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</w:t>
      </w:r>
      <w:r>
        <w:t xml:space="preserve"> </w:t>
      </w:r>
      <w:r>
        <w:t xml:space="preserve">Class</w:t>
      </w:r>
      <w:r>
        <w:t xml:space="preserve"> </w:t>
      </w:r>
      <w:r>
        <w:t xml:space="preserve">Assignment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Rahul</w:t>
      </w:r>
      <w:r>
        <w:t xml:space="preserve"> </w:t>
      </w:r>
      <w:r>
        <w:t xml:space="preserve">Avadhoot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25,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NormalTok"/>
        </w:rPr>
        <w:t xml:space="preserve">fev2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'http://faculty.washington.edu/tathornt/Biost509/DataSets/fev2.csv'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question-1"/>
      <w:bookmarkEnd w:id="21"/>
      <w:r>
        <w:t xml:space="preserve">Question 1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(fev~sex,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fev2)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fev by sex</w:t>
      </w:r>
      <w:r>
        <w:br w:type="textWrapping"/>
      </w:r>
      <w:r>
        <w:rPr>
          <w:rStyle w:val="VerbatimChar"/>
        </w:rPr>
        <w:t xml:space="preserve">## t = 5.5037, df = 575.75, p-value = 5.604e-08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0.2323494 0.4902038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1 mean in group 2 </w:t>
      </w:r>
      <w:r>
        <w:br w:type="textWrapping"/>
      </w:r>
      <w:r>
        <w:rPr>
          <w:rStyle w:val="VerbatimChar"/>
        </w:rPr>
        <w:t xml:space="preserve">##        2.812446        2.451170</w:t>
      </w:r>
    </w:p>
    <w:p>
      <w:pPr>
        <w:pStyle w:val="FirstParagraph"/>
      </w:pPr>
      <w:r>
        <w:t xml:space="preserve">p-value for the t-test = 5.604e-08</w:t>
      </w:r>
    </w:p>
    <w:p>
      <w:pPr>
        <w:pStyle w:val="BodyText"/>
      </w:pPr>
      <w:r>
        <w:t xml:space="preserve">There is a significant difference in the means of males and females. As the p-value is &lt;0.05, we reject the null hypothesis (difference between means is 0). This is sufficient evidence to support the alternate hypothesis (true difference in means is not equal to 0).</w:t>
      </w:r>
    </w:p>
    <w:p>
      <w:pPr>
        <w:pStyle w:val="Heading2"/>
      </w:pPr>
      <w:bookmarkStart w:id="22" w:name="question-2"/>
      <w:bookmarkEnd w:id="22"/>
      <w:r>
        <w:t xml:space="preserve">Question 2</w:t>
      </w:r>
    </w:p>
    <w:p>
      <w:pPr>
        <w:pStyle w:val="SourceCode"/>
      </w:pPr>
      <w:r>
        <w:rPr>
          <w:rStyle w:val="NormalTok"/>
        </w:rPr>
        <w:t xml:space="preserve">lm1&lt;-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(fev~sex,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fev2)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fev ~ sex, data = fev2)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-2.01645 -0.69420 -0.06367  0.58233  2.98055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3.1737     0.1041  30.484  &lt; 2e-16 ***</w:t>
      </w:r>
      <w:r>
        <w:br w:type="textWrapping"/>
      </w:r>
      <w:r>
        <w:rPr>
          <w:rStyle w:val="VerbatimChar"/>
        </w:rPr>
        <w:t xml:space="preserve">## sex          -0.3613     0.0664  -5.441  7.5e-08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0.8487 on 652 degrees of freedom</w:t>
      </w:r>
      <w:r>
        <w:br w:type="textWrapping"/>
      </w:r>
      <w:r>
        <w:rPr>
          <w:rStyle w:val="VerbatimChar"/>
        </w:rPr>
        <w:t xml:space="preserve">## Multiple R-squared:  0.04344,    Adjusted R-squared:  0.04197 </w:t>
      </w:r>
      <w:r>
        <w:br w:type="textWrapping"/>
      </w:r>
      <w:r>
        <w:rPr>
          <w:rStyle w:val="VerbatimChar"/>
        </w:rPr>
        <w:t xml:space="preserve">## F-statistic: 29.61 on 1 and 652 DF,  p-value: 7.496e-08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(lm1, </w:t>
      </w:r>
      <w:r>
        <w:rPr>
          <w:rStyle w:val="DataTypeTok"/>
        </w:rPr>
        <w:t xml:space="preserve">parm=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2.5 %     97.5 %</w:t>
      </w:r>
      <w:r>
        <w:br w:type="textWrapping"/>
      </w:r>
      <w:r>
        <w:rPr>
          <w:rStyle w:val="VerbatimChar"/>
        </w:rPr>
        <w:t xml:space="preserve">## sex -0.491653 -0.2309002</w:t>
      </w:r>
    </w:p>
    <w:p>
      <w:pPr>
        <w:pStyle w:val="FirstParagraph"/>
      </w:pPr>
      <w:r>
        <w:t xml:space="preserve">Interpretatioon of coefficient of sex =</w:t>
      </w:r>
      <w:r>
        <w:t xml:space="preserve"> </w:t>
      </w:r>
      <w:r>
        <w:t xml:space="preserve">The coefficient of sex is -0.3613. This means that as the value of sex increases from 1 to 2 (male to female), the value of fev decreases.</w:t>
      </w:r>
    </w:p>
    <w:p>
      <w:pPr>
        <w:pStyle w:val="BodyText"/>
      </w:pPr>
      <w:r>
        <w:t xml:space="preserve">95% CI for coefficient of sex = [-0.491653,-0.2309002]</w:t>
      </w:r>
    </w:p>
    <w:p>
      <w:pPr>
        <w:pStyle w:val="BodyText"/>
      </w:pPr>
      <w:r>
        <w:t xml:space="preserve">There is significant evidence that fev differs by sex (p-value of coefficient of sex = 7.5e-08)</w:t>
      </w:r>
    </w:p>
    <w:p>
      <w:pPr>
        <w:pStyle w:val="BodyText"/>
      </w:pPr>
      <w:r>
        <w:t xml:space="preserve">R-squared value = 0.04197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(lm1,fev2[fev2$sex==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,]))</w:t>
      </w:r>
    </w:p>
    <w:p>
      <w:pPr>
        <w:pStyle w:val="SourceCode"/>
      </w:pPr>
      <w:r>
        <w:rPr>
          <w:rStyle w:val="VerbatimChar"/>
        </w:rPr>
        <w:t xml:space="preserve">## [1] 2.812446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(lm1,fev2[fev2$sex==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,]))</w:t>
      </w:r>
    </w:p>
    <w:p>
      <w:pPr>
        <w:pStyle w:val="SourceCode"/>
      </w:pPr>
      <w:r>
        <w:rPr>
          <w:rStyle w:val="VerbatimChar"/>
        </w:rPr>
        <w:t xml:space="preserve">## [1] 2.45117</w:t>
      </w:r>
    </w:p>
    <w:p>
      <w:pPr>
        <w:pStyle w:val="FirstParagraph"/>
      </w:pPr>
      <w:r>
        <w:t xml:space="preserve">The mean fev values for males are females calculated from the regression model is identical to that obtained from the t-test</w:t>
      </w:r>
    </w:p>
    <w:p>
      <w:pPr>
        <w:pStyle w:val="Heading2"/>
      </w:pPr>
      <w:bookmarkStart w:id="23" w:name="question-3"/>
      <w:bookmarkEnd w:id="23"/>
      <w:r>
        <w:t xml:space="preserve">Question 3</w:t>
      </w:r>
    </w:p>
    <w:p>
      <w:pPr>
        <w:pStyle w:val="SourceCode"/>
      </w:pPr>
      <w:r>
        <w:rPr>
          <w:rStyle w:val="NormalTok"/>
        </w:rPr>
        <w:t xml:space="preserve">lm2&lt;-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(fev~height,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fev2)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fev ~ height, data = fev2)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-1.75167 -0.26619 -0.00401  0.24474  2.11936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-5.432679   0.181460  -29.94   &lt;2e-16 ***</w:t>
      </w:r>
      <w:r>
        <w:br w:type="textWrapping"/>
      </w:r>
      <w:r>
        <w:rPr>
          <w:rStyle w:val="VerbatimChar"/>
        </w:rPr>
        <w:t xml:space="preserve">## height       0.131976   0.002955   44.66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0.4307 on 652 degrees of freedom</w:t>
      </w:r>
      <w:r>
        <w:br w:type="textWrapping"/>
      </w:r>
      <w:r>
        <w:rPr>
          <w:rStyle w:val="VerbatimChar"/>
        </w:rPr>
        <w:t xml:space="preserve">## Multiple R-squared:  0.7537, Adjusted R-squared:  0.7533 </w:t>
      </w:r>
      <w:r>
        <w:br w:type="textWrapping"/>
      </w:r>
      <w:r>
        <w:rPr>
          <w:rStyle w:val="VerbatimChar"/>
        </w:rPr>
        <w:t xml:space="preserve">## F-statistic:  1995 on 1 and 652 DF,  p-value: &lt; 2.2e-16</w:t>
      </w:r>
    </w:p>
    <w:p>
      <w:pPr>
        <w:pStyle w:val="FirstParagraph"/>
      </w:pPr>
      <w:r>
        <w:t xml:space="preserve">fev and height are positively correlated with the coefficient of height 0.131976. For every unit increase in height, the fev increases by 0.131976.</w:t>
      </w:r>
    </w:p>
    <w:p>
      <w:pPr>
        <w:pStyle w:val="BodyText"/>
      </w:pPr>
      <w:r>
        <w:t xml:space="preserve">The p-value for the coefficient of height is 2e-16. Hence we reject the null hypothesis (coefficient is zero). This provides sufficient evidence of an association between fev and height.</w:t>
      </w:r>
    </w:p>
    <w:p>
      <w:pPr>
        <w:pStyle w:val="Heading2"/>
      </w:pPr>
      <w:bookmarkStart w:id="24" w:name="question-4"/>
      <w:bookmarkEnd w:id="24"/>
      <w:r>
        <w:t xml:space="preserve">Question 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(fev~height,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fev2,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"FEV versus Height"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"FEV"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(lm2,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_Class_Assignment_5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question-5"/>
      <w:bookmarkEnd w:id="26"/>
      <w:r>
        <w:t xml:space="preserve">Question 5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(fev2[,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_Class_Assignment_5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lm3&lt;-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(fev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fev2)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fev ~ height + age + sex, data = fev2)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-1.37613 -0.24834  0.01051  0.25748  1.94538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-4.126335   0.241896 -17.058  &lt; 2e-16 ***</w:t>
      </w:r>
      <w:r>
        <w:br w:type="textWrapping"/>
      </w:r>
      <w:r>
        <w:rPr>
          <w:rStyle w:val="VerbatimChar"/>
        </w:rPr>
        <w:t xml:space="preserve">## height       0.104560   0.004756  21.986  &lt; 2e-16 ***</w:t>
      </w:r>
      <w:r>
        <w:br w:type="textWrapping"/>
      </w:r>
      <w:r>
        <w:rPr>
          <w:rStyle w:val="VerbatimChar"/>
        </w:rPr>
        <w:t xml:space="preserve">## age          0.061364   0.009069   6.766 2.96e-11 ***</w:t>
      </w:r>
      <w:r>
        <w:br w:type="textWrapping"/>
      </w:r>
      <w:r>
        <w:rPr>
          <w:rStyle w:val="VerbatimChar"/>
        </w:rPr>
        <w:t xml:space="preserve">## sex         -0.161112   0.033125  -4.864 1.45e-06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0.4126 on 650 degrees of freedom</w:t>
      </w:r>
      <w:r>
        <w:br w:type="textWrapping"/>
      </w:r>
      <w:r>
        <w:rPr>
          <w:rStyle w:val="VerbatimChar"/>
        </w:rPr>
        <w:t xml:space="preserve">## Multiple R-squared:  0.7746, Adjusted R-squared:  0.7736 </w:t>
      </w:r>
      <w:r>
        <w:br w:type="textWrapping"/>
      </w:r>
      <w:r>
        <w:rPr>
          <w:rStyle w:val="VerbatimChar"/>
        </w:rPr>
        <w:t xml:space="preserve">## F-statistic: 744.6 on 3 and 650 DF,  p-value: &lt; 2.2e-16</w:t>
      </w:r>
    </w:p>
    <w:p>
      <w:pPr>
        <w:pStyle w:val="FirstParagraph"/>
      </w:pPr>
      <w:r>
        <w:t xml:space="preserve">All the 3 coefficients are significant in the model as the p-values are &lt;0.05</w:t>
      </w:r>
      <w:r>
        <w:t xml:space="preserve"> </w:t>
      </w:r>
      <w:r>
        <w:t xml:space="preserve">The p-values of the coefficients are:</w:t>
      </w:r>
      <w:r>
        <w:t xml:space="preserve"> </w:t>
      </w:r>
      <w:r>
        <w:t xml:space="preserve">height = &lt;2e-16</w:t>
      </w:r>
      <w:r>
        <w:t xml:space="preserve"> </w:t>
      </w:r>
      <w:r>
        <w:t xml:space="preserve">age = 2.96e-11</w:t>
      </w:r>
      <w:r>
        <w:t xml:space="preserve"> </w:t>
      </w:r>
      <w:r>
        <w:t xml:space="preserve">sex = 1.45e-06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61ab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Class Assignment 5</dc:title>
  <dc:creator>Rahul Avadhoot</dc:creator>
  <dcterms:created xsi:type="dcterms:W3CDTF">2017-10-25T21:17:00Z</dcterms:created>
  <dcterms:modified xsi:type="dcterms:W3CDTF">2017-10-25T21:17:00Z</dcterms:modified>
</cp:coreProperties>
</file>