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B356A" w14:textId="5146CC6A" w:rsidR="00AB1AA7" w:rsidRPr="00AB1AA7" w:rsidRDefault="00AB1AA7" w:rsidP="007B3701">
      <w:pPr>
        <w:widowControl/>
        <w:shd w:val="clear" w:color="auto" w:fill="FFFFFF"/>
        <w:jc w:val="left"/>
        <w:outlineLvl w:val="2"/>
        <w:rPr>
          <w:rFonts w:ascii="微软雅黑" w:eastAsia="微软雅黑" w:hAnsi="微软雅黑" w:cs="宋体"/>
          <w:b/>
          <w:bCs/>
          <w:color w:val="444444"/>
          <w:kern w:val="0"/>
          <w:sz w:val="28"/>
          <w:szCs w:val="28"/>
        </w:rPr>
      </w:pPr>
      <w:r w:rsidRPr="00AB1AA7">
        <w:rPr>
          <w:b/>
          <w:bCs/>
          <w:sz w:val="28"/>
          <w:szCs w:val="28"/>
        </w:rPr>
        <w:t>Exercise 01:</w:t>
      </w:r>
    </w:p>
    <w:p w14:paraId="122D8116" w14:textId="2C71E642" w:rsidR="007B3701" w:rsidRPr="007B3701" w:rsidRDefault="007B3701" w:rsidP="007B3701">
      <w:pPr>
        <w:widowControl/>
        <w:shd w:val="clear" w:color="auto" w:fill="FFFFFF"/>
        <w:jc w:val="left"/>
        <w:outlineLvl w:val="2"/>
        <w:rPr>
          <w:rFonts w:ascii="微软雅黑" w:eastAsia="微软雅黑" w:hAnsi="微软雅黑" w:cs="宋体"/>
          <w:b/>
          <w:bCs/>
          <w:color w:val="444444"/>
          <w:kern w:val="0"/>
          <w:sz w:val="24"/>
          <w:szCs w:val="24"/>
        </w:rPr>
      </w:pPr>
      <w:r w:rsidRPr="007B3701">
        <w:rPr>
          <w:rFonts w:ascii="微软雅黑" w:eastAsia="微软雅黑" w:hAnsi="微软雅黑" w:cs="宋体" w:hint="eastAsia"/>
          <w:b/>
          <w:bCs/>
          <w:color w:val="444444"/>
          <w:kern w:val="0"/>
          <w:sz w:val="24"/>
          <w:szCs w:val="24"/>
        </w:rPr>
        <w:t>criterion</w:t>
      </w:r>
    </w:p>
    <w:p w14:paraId="105E7D98" w14:textId="649B421A" w:rsidR="007B3701" w:rsidRPr="007B3701" w:rsidRDefault="007B3701" w:rsidP="007B3701">
      <w:pPr>
        <w:rPr>
          <w:rFonts w:ascii="Times New Roman" w:hAnsi="Times New Roman" w:cs="Times New Roman"/>
        </w:rPr>
      </w:pPr>
      <w:r w:rsidRPr="007B3701">
        <w:rPr>
          <w:rFonts w:ascii="Times New Roman" w:hAnsi="Times New Roman" w:cs="Times New Roman"/>
        </w:rPr>
        <w:t>I</w:t>
      </w:r>
      <w:r w:rsidRPr="007B3701">
        <w:rPr>
          <w:rFonts w:ascii="Times New Roman" w:hAnsi="Times New Roman" w:cs="Times New Roman"/>
        </w:rPr>
        <w:t>n order to transform a table into a tree, the decision tree needs to find the best node and the best branching method. For classification trees, the index to measure the "best" is called "impure". Generally speaking, the lower the impure, the better the decision tree fits the training set. The core of decision tree algorithm in branch method is mostly around the optimization of some impure related index.</w:t>
      </w:r>
    </w:p>
    <w:p w14:paraId="2975CF21" w14:textId="3343C4F9" w:rsidR="007B3701" w:rsidRPr="007B3701" w:rsidRDefault="007B3701" w:rsidP="007B3701">
      <w:pPr>
        <w:rPr>
          <w:rFonts w:ascii="Times New Roman" w:hAnsi="Times New Roman" w:cs="Times New Roman"/>
        </w:rPr>
      </w:pPr>
      <w:r w:rsidRPr="007B3701">
        <w:rPr>
          <w:rFonts w:ascii="Times New Roman" w:hAnsi="Times New Roman" w:cs="Times New Roman"/>
        </w:rPr>
        <w:t>In other words, the purity of each parent node in the tree is not necessarily lower than that of a child node.</w:t>
      </w:r>
    </w:p>
    <w:p w14:paraId="2695E37A" w14:textId="49E86304" w:rsidR="007B3701" w:rsidRPr="007B3701" w:rsidRDefault="007B3701" w:rsidP="007B3701">
      <w:pPr>
        <w:rPr>
          <w:rFonts w:ascii="Times New Roman" w:hAnsi="Times New Roman" w:cs="Times New Roman"/>
        </w:rPr>
      </w:pPr>
      <w:r w:rsidRPr="007B3701">
        <w:rPr>
          <w:rFonts w:ascii="Times New Roman" w:hAnsi="Times New Roman" w:cs="Times New Roman"/>
          <w:b/>
          <w:bCs/>
        </w:rPr>
        <w:t>The parameter criterion is used to determine the calculation method of impurity.</w:t>
      </w:r>
      <w:r w:rsidRPr="007B3701">
        <w:rPr>
          <w:rFonts w:ascii="Times New Roman" w:hAnsi="Times New Roman" w:cs="Times New Roman"/>
        </w:rPr>
        <w:t xml:space="preserve"> </w:t>
      </w:r>
      <w:proofErr w:type="spellStart"/>
      <w:r w:rsidRPr="007B3701">
        <w:rPr>
          <w:rFonts w:ascii="Times New Roman" w:hAnsi="Times New Roman" w:cs="Times New Roman"/>
        </w:rPr>
        <w:t>Sklearn</w:t>
      </w:r>
      <w:proofErr w:type="spellEnd"/>
      <w:r w:rsidRPr="007B3701">
        <w:rPr>
          <w:rFonts w:ascii="Times New Roman" w:hAnsi="Times New Roman" w:cs="Times New Roman"/>
        </w:rPr>
        <w:t xml:space="preserve"> offers two options:</w:t>
      </w:r>
    </w:p>
    <w:p w14:paraId="51B258CB" w14:textId="732B7322" w:rsidR="007B3701" w:rsidRPr="007B3701" w:rsidRDefault="007B3701" w:rsidP="007B3701">
      <w:pPr>
        <w:rPr>
          <w:rFonts w:ascii="Times New Roman" w:hAnsi="Times New Roman" w:cs="Times New Roman"/>
        </w:rPr>
      </w:pPr>
      <w:r w:rsidRPr="007B3701">
        <w:rPr>
          <w:rFonts w:ascii="Times New Roman" w:hAnsi="Times New Roman" w:cs="Times New Roman"/>
        </w:rPr>
        <w:t>1) Enter "entropy" to use entropy</w:t>
      </w:r>
    </w:p>
    <w:p w14:paraId="5916698F" w14:textId="64ECC1A8" w:rsidR="007B3701" w:rsidRPr="007B3701" w:rsidRDefault="007B3701" w:rsidP="007B3701">
      <w:pPr>
        <w:rPr>
          <w:rFonts w:ascii="Times New Roman" w:hAnsi="Times New Roman" w:cs="Times New Roman"/>
        </w:rPr>
      </w:pPr>
      <w:r w:rsidRPr="007B3701">
        <w:rPr>
          <w:rFonts w:ascii="Times New Roman" w:hAnsi="Times New Roman" w:cs="Times New Roman"/>
        </w:rPr>
        <w:t>2) Enter "Gini" to use Gini coefficient</w:t>
      </w:r>
    </w:p>
    <w:p w14:paraId="2BA343D8" w14:textId="69CE2FDB" w:rsidR="007B3701" w:rsidRPr="007B3701" w:rsidRDefault="007B3701" w:rsidP="007B3701">
      <w:pPr>
        <w:rPr>
          <w:rFonts w:ascii="Times New Roman" w:hAnsi="Times New Roman" w:cs="Times New Roman"/>
        </w:rPr>
      </w:pPr>
      <w:r w:rsidRPr="007B3701">
        <w:rPr>
          <w:rFonts w:ascii="Times New Roman" w:hAnsi="Times New Roman" w:cs="Times New Roman"/>
        </w:rPr>
        <w:t>Where T represents a given node, I represents any classification of tags, and P (</w:t>
      </w:r>
      <w:proofErr w:type="spellStart"/>
      <w:r w:rsidRPr="007B3701">
        <w:rPr>
          <w:rFonts w:ascii="Times New Roman" w:hAnsi="Times New Roman" w:cs="Times New Roman"/>
        </w:rPr>
        <w:t>i</w:t>
      </w:r>
      <w:proofErr w:type="spellEnd"/>
      <w:r w:rsidRPr="007B3701">
        <w:rPr>
          <w:rFonts w:ascii="Times New Roman" w:hAnsi="Times New Roman" w:cs="Times New Roman"/>
        </w:rPr>
        <w:t xml:space="preserve">| T) represents the proportion of label classification I to node t. Note that when using information entropy, </w:t>
      </w:r>
      <w:proofErr w:type="spellStart"/>
      <w:r w:rsidRPr="007B3701">
        <w:rPr>
          <w:rFonts w:ascii="Times New Roman" w:hAnsi="Times New Roman" w:cs="Times New Roman"/>
        </w:rPr>
        <w:t>sklearn</w:t>
      </w:r>
      <w:proofErr w:type="spellEnd"/>
      <w:r w:rsidRPr="007B3701">
        <w:rPr>
          <w:rFonts w:ascii="Times New Roman" w:hAnsi="Times New Roman" w:cs="Times New Roman"/>
        </w:rPr>
        <w:t xml:space="preserve"> actually calculates the information gain based on information entropy, that is, the difference between the information entropy of the parent node and that of the child node.</w:t>
      </w:r>
    </w:p>
    <w:p w14:paraId="527B244A" w14:textId="260EDEFE" w:rsidR="00EE5135" w:rsidRPr="007B3701" w:rsidRDefault="007B3701" w:rsidP="007B3701">
      <w:pPr>
        <w:rPr>
          <w:rFonts w:ascii="Times New Roman" w:hAnsi="Times New Roman" w:cs="Times New Roman"/>
        </w:rPr>
      </w:pPr>
      <w:r w:rsidRPr="007B3701">
        <w:rPr>
          <w:rFonts w:ascii="Times New Roman" w:hAnsi="Times New Roman" w:cs="Times New Roman"/>
        </w:rPr>
        <w:t>Compared with Gini coefficient, information entropy is more sensitive to impure, and the punishment of impure is the strongest. But in practice, the effect of information entropy and Gini coefficient is basically the same. The calculation of information entropy is slower because the calculation of Gini coefficient does not involve logarithm. In addition, because the information entropy is more sensitive to the impurity, the growth of the decision tree will be more "refined" when the information entropy is used as an indicator. Therefore, for high-dimensional data or data with a lot of noise, the information entropy is easy to over fit, and the Gini coefficient is often better in this case. Of course, this is not absolute.</w:t>
      </w:r>
    </w:p>
    <w:p w14:paraId="238D8879" w14:textId="41ECD1BC" w:rsidR="007B3701" w:rsidRPr="007B3701" w:rsidRDefault="007B3701" w:rsidP="007B3701">
      <w:pPr>
        <w:rPr>
          <w:rFonts w:ascii="Times New Roman" w:hAnsi="Times New Roman" w:cs="Times New Roman"/>
          <w:b/>
          <w:bCs/>
        </w:rPr>
      </w:pPr>
      <w:r w:rsidRPr="007B3701">
        <w:rPr>
          <w:rFonts w:ascii="Times New Roman" w:hAnsi="Times New Roman" w:cs="Times New Roman"/>
          <w:b/>
          <w:bCs/>
        </w:rPr>
        <w:t>The lower the impure, the better the decision tree can fit the training set</w:t>
      </w:r>
    </w:p>
    <w:p w14:paraId="35370379" w14:textId="1A8CFB32" w:rsidR="007B3701" w:rsidRDefault="007B3701" w:rsidP="007B3701">
      <w:pPr>
        <w:rPr>
          <w:b/>
          <w:bCs/>
        </w:rPr>
      </w:pPr>
    </w:p>
    <w:p w14:paraId="6B3CF467" w14:textId="124FFFC5" w:rsidR="007B3701" w:rsidRDefault="007B3701" w:rsidP="007B3701">
      <w:pPr>
        <w:pStyle w:val="3"/>
        <w:shd w:val="clear" w:color="auto" w:fill="FFFFFF"/>
        <w:spacing w:before="0" w:beforeAutospacing="0" w:after="0" w:afterAutospacing="0"/>
        <w:rPr>
          <w:rStyle w:val="md-plain"/>
          <w:rFonts w:ascii="微软雅黑" w:eastAsia="微软雅黑" w:hAnsi="微软雅黑"/>
          <w:color w:val="444444"/>
          <w:sz w:val="24"/>
          <w:szCs w:val="24"/>
        </w:rPr>
      </w:pPr>
      <w:proofErr w:type="spellStart"/>
      <w:r>
        <w:rPr>
          <w:rStyle w:val="md-plain"/>
          <w:rFonts w:ascii="微软雅黑" w:eastAsia="微软雅黑" w:hAnsi="微软雅黑" w:hint="eastAsia"/>
          <w:color w:val="444444"/>
          <w:sz w:val="24"/>
          <w:szCs w:val="24"/>
        </w:rPr>
        <w:t>random_state</w:t>
      </w:r>
      <w:proofErr w:type="spellEnd"/>
      <w:r>
        <w:rPr>
          <w:rStyle w:val="md-plain"/>
          <w:rFonts w:ascii="微软雅黑" w:eastAsia="微软雅黑" w:hAnsi="微软雅黑" w:hint="eastAsia"/>
          <w:color w:val="444444"/>
          <w:sz w:val="24"/>
          <w:szCs w:val="24"/>
        </w:rPr>
        <w:t xml:space="preserve"> </w:t>
      </w:r>
    </w:p>
    <w:p w14:paraId="2213E197" w14:textId="09FAD5BD" w:rsidR="007B3701" w:rsidRPr="007B3701" w:rsidRDefault="007B3701" w:rsidP="007B3701">
      <w:pPr>
        <w:pStyle w:val="3"/>
        <w:shd w:val="clear" w:color="auto" w:fill="FFFFFF"/>
        <w:spacing w:before="0" w:beforeAutospacing="0" w:after="0" w:afterAutospacing="0"/>
        <w:rPr>
          <w:rStyle w:val="md-plain"/>
          <w:rFonts w:ascii="Times New Roman" w:eastAsia="微软雅黑" w:hAnsi="Times New Roman" w:cs="Times New Roman"/>
          <w:b w:val="0"/>
          <w:bCs w:val="0"/>
          <w:color w:val="444444"/>
          <w:sz w:val="21"/>
          <w:szCs w:val="21"/>
        </w:rPr>
      </w:pPr>
      <w:r w:rsidRPr="007B3701">
        <w:rPr>
          <w:rStyle w:val="md-plain"/>
          <w:rFonts w:ascii="Times New Roman" w:eastAsia="微软雅黑" w:hAnsi="Times New Roman" w:cs="Times New Roman"/>
          <w:b w:val="0"/>
          <w:bCs w:val="0"/>
          <w:color w:val="444444"/>
          <w:sz w:val="21"/>
          <w:szCs w:val="21"/>
        </w:rPr>
        <w:t xml:space="preserve">random_ </w:t>
      </w:r>
      <w:r>
        <w:rPr>
          <w:rStyle w:val="md-plain"/>
          <w:rFonts w:ascii="Times New Roman" w:eastAsia="微软雅黑" w:hAnsi="Times New Roman" w:cs="Times New Roman" w:hint="eastAsia"/>
          <w:b w:val="0"/>
          <w:bCs w:val="0"/>
          <w:color w:val="444444"/>
          <w:sz w:val="21"/>
          <w:szCs w:val="21"/>
        </w:rPr>
        <w:t>s</w:t>
      </w:r>
      <w:r w:rsidRPr="007B3701">
        <w:rPr>
          <w:rStyle w:val="md-plain"/>
          <w:rFonts w:ascii="Times New Roman" w:eastAsia="微软雅黑" w:hAnsi="Times New Roman" w:cs="Times New Roman"/>
          <w:b w:val="0"/>
          <w:bCs w:val="0"/>
          <w:color w:val="444444"/>
          <w:sz w:val="21"/>
          <w:szCs w:val="21"/>
        </w:rPr>
        <w:t>tate is used to set the parameters of random patterns in branches. The default value is none. The randomness will be more obvious in high-dimensional data sets. For low-dimensional data sets (such as iris data set), the randomness will hardly show. If you input any integer, the same tree will grow all the time to stabilize the model.</w:t>
      </w:r>
    </w:p>
    <w:p w14:paraId="04700C6C" w14:textId="76E6615D" w:rsidR="007B3701" w:rsidRDefault="007B3701" w:rsidP="007B3701">
      <w:pPr>
        <w:pStyle w:val="3"/>
        <w:shd w:val="clear" w:color="auto" w:fill="FFFFFF"/>
        <w:spacing w:before="0" w:beforeAutospacing="0" w:after="0" w:afterAutospacing="0"/>
        <w:rPr>
          <w:rFonts w:ascii="微软雅黑" w:eastAsia="微软雅黑" w:hAnsi="微软雅黑" w:hint="eastAsia"/>
          <w:color w:val="444444"/>
          <w:sz w:val="24"/>
          <w:szCs w:val="24"/>
        </w:rPr>
      </w:pPr>
      <w:r>
        <w:rPr>
          <w:rStyle w:val="md-plain"/>
          <w:rFonts w:ascii="微软雅黑" w:eastAsia="微软雅黑" w:hAnsi="微软雅黑" w:hint="eastAsia"/>
          <w:color w:val="444444"/>
          <w:sz w:val="24"/>
          <w:szCs w:val="24"/>
        </w:rPr>
        <w:t>splitter</w:t>
      </w:r>
    </w:p>
    <w:p w14:paraId="2D8D7685" w14:textId="2B25E29B" w:rsidR="007B3701" w:rsidRDefault="00AB1AA7" w:rsidP="007B3701">
      <w:pPr>
        <w:rPr>
          <w:rFonts w:ascii="Times New Roman" w:hAnsi="Times New Roman" w:cs="Times New Roman"/>
        </w:rPr>
      </w:pPr>
      <w:r w:rsidRPr="00AB1AA7">
        <w:rPr>
          <w:rFonts w:ascii="Times New Roman" w:hAnsi="Times New Roman" w:cs="Times New Roman"/>
        </w:rPr>
        <w:t xml:space="preserve">Splitter is also used to control the random options in the decision tree. There are two kinds of input values, i.e. "best". Although the decision tree branches randomly, it will give priority to the more important features for branching (the importance can be determined by the attribute feature)_ </w:t>
      </w:r>
      <w:proofErr w:type="spellStart"/>
      <w:r w:rsidRPr="00AB1AA7">
        <w:rPr>
          <w:rFonts w:ascii="Times New Roman" w:hAnsi="Times New Roman" w:cs="Times New Roman"/>
        </w:rPr>
        <w:t>importances</w:t>
      </w:r>
      <w:proofErr w:type="spellEnd"/>
      <w:r w:rsidRPr="00AB1AA7">
        <w:rPr>
          <w:rFonts w:ascii="Times New Roman" w:hAnsi="Times New Roman" w:cs="Times New Roman"/>
        </w:rPr>
        <w:t xml:space="preserve">_ If you input "random", the decision tree will be more random when branching, the tree will be deeper and larger because it contains more unnecessary information, and the fitting of the training set will be reduced due to the unnecessary information. This is also a way to prevent over fitting. When you predict that your model will over fit, use these two parameters to help you </w:t>
      </w:r>
      <w:r w:rsidRPr="00AB1AA7">
        <w:rPr>
          <w:rFonts w:ascii="Times New Roman" w:hAnsi="Times New Roman" w:cs="Times New Roman"/>
        </w:rPr>
        <w:lastRenderedPageBreak/>
        <w:t>reduce the likelihood of over fitting after the tree is built. Of course, the pruning parameter is still used once we have built it.</w:t>
      </w:r>
    </w:p>
    <w:p w14:paraId="0F715E10" w14:textId="77777777" w:rsidR="00AB1AA7" w:rsidRDefault="00AB1AA7" w:rsidP="00AB1AA7">
      <w:pPr>
        <w:pStyle w:val="4"/>
        <w:shd w:val="clear" w:color="auto" w:fill="FFFFFF"/>
        <w:spacing w:before="0" w:after="0"/>
        <w:rPr>
          <w:rFonts w:ascii="微软雅黑" w:eastAsia="微软雅黑" w:hAnsi="微软雅黑"/>
          <w:color w:val="333333"/>
          <w:sz w:val="21"/>
          <w:szCs w:val="21"/>
        </w:rPr>
      </w:pPr>
      <w:proofErr w:type="spellStart"/>
      <w:r>
        <w:rPr>
          <w:rStyle w:val="md-plain"/>
          <w:rFonts w:ascii="微软雅黑" w:eastAsia="微软雅黑" w:hAnsi="微软雅黑" w:hint="eastAsia"/>
          <w:color w:val="333333"/>
          <w:sz w:val="21"/>
          <w:szCs w:val="21"/>
        </w:rPr>
        <w:t>max_depth</w:t>
      </w:r>
      <w:proofErr w:type="spellEnd"/>
    </w:p>
    <w:p w14:paraId="207B7B0F" w14:textId="18C561D5" w:rsidR="00AB1AA7" w:rsidRPr="00AB1AA7" w:rsidRDefault="00AB1AA7" w:rsidP="00AB1AA7">
      <w:pPr>
        <w:rPr>
          <w:rFonts w:ascii="Times New Roman" w:hAnsi="Times New Roman" w:cs="Times New Roman" w:hint="eastAsia"/>
        </w:rPr>
      </w:pPr>
      <w:r w:rsidRPr="00AB1AA7">
        <w:rPr>
          <w:rFonts w:ascii="Times New Roman" w:hAnsi="Times New Roman" w:cs="Times New Roman"/>
        </w:rPr>
        <w:t>Limit the maximum depth of the tree, and all branches beyond the set depth will be cut off</w:t>
      </w:r>
    </w:p>
    <w:p w14:paraId="677322E8" w14:textId="6746D8A1" w:rsidR="00AB1AA7" w:rsidRDefault="00AB1AA7" w:rsidP="00AB1AA7">
      <w:pPr>
        <w:rPr>
          <w:rFonts w:ascii="Times New Roman" w:hAnsi="Times New Roman" w:cs="Times New Roman"/>
        </w:rPr>
      </w:pPr>
      <w:r w:rsidRPr="00AB1AA7">
        <w:rPr>
          <w:rFonts w:ascii="Times New Roman" w:hAnsi="Times New Roman" w:cs="Times New Roman"/>
        </w:rPr>
        <w:t>This is the most widely used pruning parameter and is very effective in high dimension and low sample size. If the decision tree grows one more layer, the demand for sample size will be doubled, so limiting the depth of the tree can effectively limit over fitting. It is also very practical in the integration algorithm. In actual use, it is recommended to start with = 3 to see the effect of fitting and then decide whether to increase the set depth.</w:t>
      </w:r>
    </w:p>
    <w:p w14:paraId="41FF5E2B" w14:textId="7BF8DB34" w:rsidR="00AB1AA7" w:rsidRDefault="00AB1AA7" w:rsidP="00AB1AA7">
      <w:pPr>
        <w:pStyle w:val="4"/>
        <w:shd w:val="clear" w:color="auto" w:fill="FFFFFF"/>
        <w:spacing w:before="0" w:after="0"/>
        <w:rPr>
          <w:rStyle w:val="md-plain"/>
          <w:rFonts w:ascii="微软雅黑" w:eastAsia="微软雅黑" w:hAnsi="微软雅黑"/>
          <w:color w:val="333333"/>
          <w:sz w:val="21"/>
          <w:szCs w:val="21"/>
        </w:rPr>
      </w:pPr>
      <w:proofErr w:type="spellStart"/>
      <w:r>
        <w:rPr>
          <w:rStyle w:val="md-plain"/>
          <w:rFonts w:ascii="微软雅黑" w:eastAsia="微软雅黑" w:hAnsi="微软雅黑" w:hint="eastAsia"/>
          <w:color w:val="333333"/>
          <w:sz w:val="21"/>
          <w:szCs w:val="21"/>
        </w:rPr>
        <w:t>min_samples_leaf</w:t>
      </w:r>
      <w:proofErr w:type="spellEnd"/>
    </w:p>
    <w:p w14:paraId="520642AF" w14:textId="7088E90E" w:rsidR="00AB1AA7" w:rsidRPr="00AB1AA7" w:rsidRDefault="00AB1AA7" w:rsidP="00AB1AA7">
      <w:pPr>
        <w:rPr>
          <w:rFonts w:ascii="Times New Roman" w:hAnsi="Times New Roman" w:cs="Times New Roman"/>
        </w:rPr>
      </w:pPr>
      <w:r w:rsidRPr="00AB1AA7">
        <w:rPr>
          <w:rFonts w:ascii="Times New Roman" w:hAnsi="Times New Roman" w:cs="Times New Roman"/>
        </w:rPr>
        <w:t xml:space="preserve">min_ samples_ </w:t>
      </w:r>
      <w:r w:rsidRPr="00AB1AA7">
        <w:rPr>
          <w:rFonts w:ascii="Times New Roman" w:hAnsi="Times New Roman" w:cs="Times New Roman"/>
        </w:rPr>
        <w:t>l</w:t>
      </w:r>
      <w:r w:rsidRPr="00AB1AA7">
        <w:rPr>
          <w:rFonts w:ascii="Times New Roman" w:hAnsi="Times New Roman" w:cs="Times New Roman"/>
        </w:rPr>
        <w:t xml:space="preserve">eaf defines that each child node of a node after branching must contain at least min_ samples_ </w:t>
      </w:r>
      <w:r w:rsidRPr="00AB1AA7">
        <w:rPr>
          <w:rFonts w:ascii="Times New Roman" w:hAnsi="Times New Roman" w:cs="Times New Roman"/>
        </w:rPr>
        <w:t>l</w:t>
      </w:r>
      <w:r w:rsidRPr="00AB1AA7">
        <w:rPr>
          <w:rFonts w:ascii="Times New Roman" w:hAnsi="Times New Roman" w:cs="Times New Roman"/>
        </w:rPr>
        <w:t>eave training samples, otherwise the branching will not happen, or the branching will meet the requirement that each child node contains min_ samples_ Leave the direction of the sample to occur</w:t>
      </w:r>
    </w:p>
    <w:p w14:paraId="14FE5D78" w14:textId="553920D2" w:rsidR="00AB1AA7" w:rsidRPr="00AB1AA7" w:rsidRDefault="00AB1AA7" w:rsidP="00AB1AA7">
      <w:pPr>
        <w:rPr>
          <w:rFonts w:ascii="Times New Roman" w:hAnsi="Times New Roman" w:cs="Times New Roman"/>
        </w:rPr>
      </w:pPr>
      <w:r w:rsidRPr="00AB1AA7">
        <w:rPr>
          <w:rFonts w:ascii="Times New Roman" w:hAnsi="Times New Roman" w:cs="Times New Roman"/>
        </w:rPr>
        <w:t>General collocation Max_ Depth is used to make the model smoother and has magical effect in the regression tree. If the number of this parameter is set too small, it will cause over fitting, and if it is set too large, it will prevent the model from learning data. In general, it is recommended to start with = 5. If the sample size in the leaf node changes greatly, it is recommended to input floating-point numbers as the percentage of sample size. At the same time, this parameter can ensure the minimum size of each leaf and avoid the appearance of low variance and over fitting leaf nodes in regression problems. For classification problems with few categories, = 1 is usually the best choice.</w:t>
      </w:r>
    </w:p>
    <w:p w14:paraId="1923E397" w14:textId="76135BDC" w:rsidR="00AB1AA7" w:rsidRDefault="00AB1AA7" w:rsidP="00AB1AA7">
      <w:pPr>
        <w:pStyle w:val="4"/>
        <w:shd w:val="clear" w:color="auto" w:fill="FFFFFF"/>
        <w:spacing w:before="0" w:after="0"/>
        <w:rPr>
          <w:rStyle w:val="md-plain"/>
          <w:rFonts w:ascii="微软雅黑" w:eastAsia="微软雅黑" w:hAnsi="微软雅黑"/>
          <w:color w:val="333333"/>
          <w:sz w:val="21"/>
          <w:szCs w:val="21"/>
        </w:rPr>
      </w:pPr>
      <w:proofErr w:type="spellStart"/>
      <w:r>
        <w:rPr>
          <w:rStyle w:val="md-plain"/>
          <w:rFonts w:ascii="微软雅黑" w:eastAsia="微软雅黑" w:hAnsi="微软雅黑" w:hint="eastAsia"/>
          <w:color w:val="333333"/>
          <w:sz w:val="21"/>
          <w:szCs w:val="21"/>
        </w:rPr>
        <w:t>min_samples_split</w:t>
      </w:r>
      <w:proofErr w:type="spellEnd"/>
    </w:p>
    <w:p w14:paraId="5FB809AC" w14:textId="121573E8" w:rsidR="00AB1AA7" w:rsidRPr="00AB1AA7" w:rsidRDefault="00AB1AA7" w:rsidP="00AB1AA7">
      <w:pPr>
        <w:rPr>
          <w:rFonts w:ascii="Times New Roman" w:hAnsi="Times New Roman" w:cs="Times New Roman"/>
        </w:rPr>
      </w:pPr>
      <w:proofErr w:type="spellStart"/>
      <w:r w:rsidRPr="00AB1AA7">
        <w:rPr>
          <w:rFonts w:ascii="Times New Roman" w:hAnsi="Times New Roman" w:cs="Times New Roman"/>
        </w:rPr>
        <w:t>min_samples_</w:t>
      </w:r>
      <w:r w:rsidRPr="00AB1AA7">
        <w:rPr>
          <w:rFonts w:ascii="Times New Roman" w:hAnsi="Times New Roman" w:cs="Times New Roman"/>
        </w:rPr>
        <w:t>s</w:t>
      </w:r>
      <w:r w:rsidRPr="00AB1AA7">
        <w:rPr>
          <w:rFonts w:ascii="Times New Roman" w:hAnsi="Times New Roman" w:cs="Times New Roman"/>
        </w:rPr>
        <w:t>plit</w:t>
      </w:r>
      <w:proofErr w:type="spellEnd"/>
      <w:r w:rsidRPr="00AB1AA7">
        <w:rPr>
          <w:rFonts w:ascii="Times New Roman" w:hAnsi="Times New Roman" w:cs="Times New Roman"/>
        </w:rPr>
        <w:t xml:space="preserve">, a node must contain at least </w:t>
      </w:r>
      <w:proofErr w:type="spellStart"/>
      <w:r w:rsidRPr="00AB1AA7">
        <w:rPr>
          <w:rFonts w:ascii="Times New Roman" w:hAnsi="Times New Roman" w:cs="Times New Roman"/>
        </w:rPr>
        <w:t>min_samples_</w:t>
      </w:r>
      <w:r w:rsidRPr="00AB1AA7">
        <w:rPr>
          <w:rFonts w:ascii="Times New Roman" w:hAnsi="Times New Roman" w:cs="Times New Roman"/>
        </w:rPr>
        <w:t>split</w:t>
      </w:r>
      <w:proofErr w:type="spellEnd"/>
      <w:r w:rsidRPr="00AB1AA7">
        <w:rPr>
          <w:rFonts w:ascii="Times New Roman" w:hAnsi="Times New Roman" w:cs="Times New Roman"/>
        </w:rPr>
        <w:t xml:space="preserve"> parts.</w:t>
      </w:r>
      <w:r w:rsidRPr="00AB1AA7">
        <w:rPr>
          <w:rFonts w:ascii="Times New Roman" w:hAnsi="Times New Roman" w:cs="Times New Roman"/>
        </w:rPr>
        <w:t xml:space="preserve"> Only when the training samples are split can the node be branched, otherwise the branching will not happen.</w:t>
      </w:r>
    </w:p>
    <w:p w14:paraId="0ACBDE70" w14:textId="4BE4879D" w:rsidR="00AB1AA7" w:rsidRPr="00AB1AA7" w:rsidRDefault="00AB1AA7" w:rsidP="00AB1AA7">
      <w:pPr>
        <w:pStyle w:val="4"/>
        <w:shd w:val="clear" w:color="auto" w:fill="FFFFFF"/>
        <w:spacing w:before="0" w:after="0"/>
        <w:rPr>
          <w:rFonts w:ascii="微软雅黑" w:eastAsia="微软雅黑" w:hAnsi="微软雅黑"/>
          <w:color w:val="333333"/>
          <w:sz w:val="21"/>
          <w:szCs w:val="21"/>
        </w:rPr>
      </w:pPr>
      <w:proofErr w:type="spellStart"/>
      <w:r>
        <w:rPr>
          <w:rStyle w:val="md-plain"/>
          <w:rFonts w:ascii="微软雅黑" w:eastAsia="微软雅黑" w:hAnsi="微软雅黑" w:hint="eastAsia"/>
          <w:color w:val="333333"/>
          <w:sz w:val="21"/>
          <w:szCs w:val="21"/>
        </w:rPr>
        <w:t>max_features</w:t>
      </w:r>
      <w:proofErr w:type="spellEnd"/>
    </w:p>
    <w:p w14:paraId="1D60F61D" w14:textId="4F53A54F" w:rsidR="00AB1AA7" w:rsidRPr="00AB1AA7" w:rsidRDefault="00AB1AA7" w:rsidP="00AB1AA7">
      <w:pPr>
        <w:rPr>
          <w:rFonts w:ascii="Times New Roman" w:hAnsi="Times New Roman" w:cs="Times New Roman"/>
        </w:rPr>
      </w:pPr>
      <w:r w:rsidRPr="00AB1AA7">
        <w:rPr>
          <w:rFonts w:ascii="Times New Roman" w:hAnsi="Times New Roman" w:cs="Times New Roman"/>
        </w:rPr>
        <w:t xml:space="preserve">max_ </w:t>
      </w:r>
      <w:r w:rsidRPr="00AB1AA7">
        <w:rPr>
          <w:rFonts w:ascii="Times New Roman" w:hAnsi="Times New Roman" w:cs="Times New Roman"/>
        </w:rPr>
        <w:t>f</w:t>
      </w:r>
      <w:r w:rsidRPr="00AB1AA7">
        <w:rPr>
          <w:rFonts w:ascii="Times New Roman" w:hAnsi="Times New Roman" w:cs="Times New Roman"/>
        </w:rPr>
        <w:t xml:space="preserve">eatures limit the number of features considered when branching, and features exceeding the limit will be discarded. And max_ </w:t>
      </w:r>
      <w:r w:rsidRPr="00AB1AA7">
        <w:rPr>
          <w:rFonts w:ascii="Times New Roman" w:hAnsi="Times New Roman" w:cs="Times New Roman"/>
        </w:rPr>
        <w:t>d</w:t>
      </w:r>
      <w:r w:rsidRPr="00AB1AA7">
        <w:rPr>
          <w:rFonts w:ascii="Times New Roman" w:hAnsi="Times New Roman" w:cs="Times New Roman"/>
        </w:rPr>
        <w:t xml:space="preserve">epth, </w:t>
      </w:r>
      <w:r w:rsidRPr="00AB1AA7">
        <w:rPr>
          <w:rFonts w:ascii="Times New Roman" w:hAnsi="Times New Roman" w:cs="Times New Roman"/>
        </w:rPr>
        <w:t>m</w:t>
      </w:r>
      <w:r w:rsidRPr="00AB1AA7">
        <w:rPr>
          <w:rFonts w:ascii="Times New Roman" w:hAnsi="Times New Roman" w:cs="Times New Roman"/>
        </w:rPr>
        <w:t xml:space="preserve">ax_ </w:t>
      </w:r>
      <w:r w:rsidRPr="00AB1AA7">
        <w:rPr>
          <w:rFonts w:ascii="Times New Roman" w:hAnsi="Times New Roman" w:cs="Times New Roman"/>
        </w:rPr>
        <w:t>f</w:t>
      </w:r>
      <w:r w:rsidRPr="00AB1AA7">
        <w:rPr>
          <w:rFonts w:ascii="Times New Roman" w:hAnsi="Times New Roman" w:cs="Times New Roman"/>
        </w:rPr>
        <w:t>eatures are pruning parameters used to limit the over fitting of high-dimensional data. However, the method is violent. It directly limits the number of features that can be used and forces the decision tree to stop. If the importance of each feature in the decision tree is not known, it may lead to insufficient model learning. If we want to prevent over fitting by dimension reduction, we suggest using PCA, ICA or dimension reduction algorithm in feature selection module.</w:t>
      </w:r>
    </w:p>
    <w:p w14:paraId="699AB339" w14:textId="5C0C3DDB" w:rsidR="00AB1AA7" w:rsidRDefault="00AB1AA7" w:rsidP="00AB1AA7">
      <w:pPr>
        <w:pStyle w:val="4"/>
        <w:shd w:val="clear" w:color="auto" w:fill="FFFFFF"/>
        <w:spacing w:before="0" w:after="0"/>
        <w:rPr>
          <w:rStyle w:val="md-plain"/>
          <w:rFonts w:ascii="微软雅黑" w:eastAsia="微软雅黑" w:hAnsi="微软雅黑"/>
          <w:color w:val="333333"/>
          <w:sz w:val="21"/>
          <w:szCs w:val="21"/>
        </w:rPr>
      </w:pPr>
      <w:proofErr w:type="spellStart"/>
      <w:r>
        <w:rPr>
          <w:rStyle w:val="md-plain"/>
          <w:rFonts w:ascii="微软雅黑" w:eastAsia="微软雅黑" w:hAnsi="微软雅黑" w:hint="eastAsia"/>
          <w:color w:val="333333"/>
          <w:sz w:val="21"/>
          <w:szCs w:val="21"/>
        </w:rPr>
        <w:t>min_impurity_decrease</w:t>
      </w:r>
      <w:proofErr w:type="spellEnd"/>
    </w:p>
    <w:p w14:paraId="5CADEBB3" w14:textId="122F41C4" w:rsidR="00AB1AA7" w:rsidRPr="00AB1AA7" w:rsidRDefault="00AB1AA7" w:rsidP="00AB1AA7">
      <w:pPr>
        <w:rPr>
          <w:rFonts w:ascii="Times New Roman" w:hAnsi="Times New Roman" w:cs="Times New Roman"/>
        </w:rPr>
      </w:pPr>
      <w:proofErr w:type="spellStart"/>
      <w:r w:rsidRPr="00AB1AA7">
        <w:rPr>
          <w:rFonts w:ascii="Times New Roman" w:hAnsi="Times New Roman" w:cs="Times New Roman"/>
        </w:rPr>
        <w:t>min_impurity_</w:t>
      </w:r>
      <w:r w:rsidRPr="00AB1AA7">
        <w:rPr>
          <w:rFonts w:ascii="Times New Roman" w:hAnsi="Times New Roman" w:cs="Times New Roman"/>
        </w:rPr>
        <w:t>d</w:t>
      </w:r>
      <w:r w:rsidRPr="00AB1AA7">
        <w:rPr>
          <w:rFonts w:ascii="Times New Roman" w:hAnsi="Times New Roman" w:cs="Times New Roman"/>
        </w:rPr>
        <w:t>ecrease</w:t>
      </w:r>
      <w:proofErr w:type="spellEnd"/>
      <w:r w:rsidRPr="00AB1AA7">
        <w:rPr>
          <w:rFonts w:ascii="Times New Roman" w:hAnsi="Times New Roman" w:cs="Times New Roman"/>
        </w:rPr>
        <w:t xml:space="preserve"> limits the size of information gain. Branches with information gain less than the set value will not occur.</w:t>
      </w:r>
      <w:r w:rsidRPr="00AB1AA7">
        <w:rPr>
          <w:rFonts w:ascii="Times New Roman" w:hAnsi="Times New Roman" w:cs="Times New Roman"/>
        </w:rPr>
        <w:t xml:space="preserve"> </w:t>
      </w:r>
    </w:p>
    <w:p w14:paraId="28C0FDAE" w14:textId="1E6E5B1D" w:rsidR="00AB1AA7" w:rsidRDefault="00AB1AA7" w:rsidP="00AB1AA7">
      <w:pPr>
        <w:pStyle w:val="4"/>
        <w:shd w:val="clear" w:color="auto" w:fill="FFFFFF"/>
        <w:spacing w:before="0" w:after="0"/>
        <w:rPr>
          <w:rStyle w:val="md-plain"/>
          <w:rFonts w:ascii="微软雅黑" w:eastAsia="微软雅黑" w:hAnsi="微软雅黑"/>
          <w:color w:val="333333"/>
          <w:sz w:val="21"/>
          <w:szCs w:val="21"/>
        </w:rPr>
      </w:pPr>
      <w:proofErr w:type="spellStart"/>
      <w:r>
        <w:rPr>
          <w:rStyle w:val="md-plain"/>
          <w:rFonts w:ascii="微软雅黑" w:eastAsia="微软雅黑" w:hAnsi="微软雅黑" w:hint="eastAsia"/>
          <w:color w:val="333333"/>
          <w:sz w:val="21"/>
          <w:szCs w:val="21"/>
        </w:rPr>
        <w:t>class_weight</w:t>
      </w:r>
      <w:proofErr w:type="spellEnd"/>
    </w:p>
    <w:p w14:paraId="0AAA334B" w14:textId="34912CBD" w:rsidR="00AB1AA7" w:rsidRPr="00AB1AA7" w:rsidRDefault="00AB1AA7" w:rsidP="00AB1AA7">
      <w:pPr>
        <w:rPr>
          <w:rFonts w:ascii="Times New Roman" w:hAnsi="Times New Roman" w:cs="Times New Roman"/>
        </w:rPr>
      </w:pPr>
      <w:r w:rsidRPr="00AB1AA7">
        <w:rPr>
          <w:rFonts w:ascii="Times New Roman" w:hAnsi="Times New Roman" w:cs="Times New Roman"/>
        </w:rPr>
        <w:t xml:space="preserve">Parameters to complete sample label balance. Sample imbalance means that in a set of data sets, a class of tags naturally occupy a large proportion. For example, in the bank to judge "whether a </w:t>
      </w:r>
      <w:r w:rsidRPr="00AB1AA7">
        <w:rPr>
          <w:rFonts w:ascii="Times New Roman" w:hAnsi="Times New Roman" w:cs="Times New Roman"/>
        </w:rPr>
        <w:lastRenderedPageBreak/>
        <w:t xml:space="preserve">person who has a credit card will default" is the ratio of "no" (1%: 99%). In this classification situation, even if the model does nothing and predicts the result as "no", the accuracy rate can be 99%. </w:t>
      </w:r>
      <w:proofErr w:type="gramStart"/>
      <w:r w:rsidRPr="00AB1AA7">
        <w:rPr>
          <w:rFonts w:ascii="Times New Roman" w:hAnsi="Times New Roman" w:cs="Times New Roman"/>
        </w:rPr>
        <w:t>So</w:t>
      </w:r>
      <w:proofErr w:type="gramEnd"/>
      <w:r w:rsidRPr="00AB1AA7">
        <w:rPr>
          <w:rFonts w:ascii="Times New Roman" w:hAnsi="Times New Roman" w:cs="Times New Roman"/>
        </w:rPr>
        <w:t xml:space="preserve"> we're going to use class_ The weight parameter balances the sample labels, gives more weight to a small number of tags, and makes the model more inclined to a few classes and models towards the direction of capturing a few classes. This parameter defaults to none, which means that all labels in the dataset are automatically given the same weight.</w:t>
      </w:r>
    </w:p>
    <w:p w14:paraId="53E464B8" w14:textId="3E7E69DC" w:rsidR="00AB1AA7" w:rsidRDefault="00AB1AA7" w:rsidP="00AB1AA7">
      <w:pPr>
        <w:pStyle w:val="4"/>
        <w:shd w:val="clear" w:color="auto" w:fill="FFFFFF"/>
        <w:spacing w:before="0" w:after="0"/>
        <w:rPr>
          <w:rStyle w:val="md-plain"/>
          <w:rFonts w:ascii="微软雅黑" w:eastAsia="微软雅黑" w:hAnsi="微软雅黑"/>
          <w:color w:val="333333"/>
          <w:sz w:val="21"/>
          <w:szCs w:val="21"/>
        </w:rPr>
      </w:pPr>
      <w:proofErr w:type="spellStart"/>
      <w:r>
        <w:rPr>
          <w:rStyle w:val="md-plain"/>
          <w:rFonts w:ascii="微软雅黑" w:eastAsia="微软雅黑" w:hAnsi="微软雅黑" w:hint="eastAsia"/>
          <w:color w:val="333333"/>
          <w:sz w:val="21"/>
          <w:szCs w:val="21"/>
        </w:rPr>
        <w:t>min_weight_fraction_leaf</w:t>
      </w:r>
      <w:proofErr w:type="spellEnd"/>
    </w:p>
    <w:p w14:paraId="12AFFDCF" w14:textId="22FF12C7" w:rsidR="00AB1AA7" w:rsidRPr="00AB1AA7" w:rsidRDefault="00AB1AA7" w:rsidP="00AB1AA7">
      <w:pPr>
        <w:rPr>
          <w:rFonts w:ascii="Times New Roman" w:hAnsi="Times New Roman" w:cs="Times New Roman"/>
        </w:rPr>
      </w:pPr>
      <w:r w:rsidRPr="00AB1AA7">
        <w:rPr>
          <w:rFonts w:ascii="Times New Roman" w:hAnsi="Times New Roman" w:cs="Times New Roman"/>
        </w:rPr>
        <w:t xml:space="preserve">With the weight, the sample size is no longer simply the number of records, but affected by the weight of the input. Therefore, pruning at this time needs to match the min_ weight_ fraction_ Leaf is a pruning parameter based on weight. Also note the </w:t>
      </w:r>
      <w:proofErr w:type="gramStart"/>
      <w:r w:rsidRPr="00AB1AA7">
        <w:rPr>
          <w:rFonts w:ascii="Times New Roman" w:hAnsi="Times New Roman" w:cs="Times New Roman"/>
        </w:rPr>
        <w:t>weight based</w:t>
      </w:r>
      <w:proofErr w:type="gramEnd"/>
      <w:r w:rsidRPr="00AB1AA7">
        <w:rPr>
          <w:rFonts w:ascii="Times New Roman" w:hAnsi="Times New Roman" w:cs="Times New Roman"/>
        </w:rPr>
        <w:t xml:space="preserve"> pruning parameters (for example, min_ weight_ fraction_ Leaf) will be better than the criteria that do not know the sample weight (e.g. min_ samples_ Leaf) was less inclined to the dominant class. If the sample is weighted, the weight based pre pruning criterion is used to optimize the tree structure more easily, which ensures that the leaf node contains at least a small part of the sum of the sample weights.</w:t>
      </w:r>
    </w:p>
    <w:p w14:paraId="22022629" w14:textId="77BED168" w:rsidR="00AB1AA7" w:rsidRDefault="00AB1AA7" w:rsidP="00AB1AA7">
      <w:pPr>
        <w:rPr>
          <w:rFonts w:ascii="Times New Roman" w:hAnsi="Times New Roman" w:cs="Times New Roman"/>
        </w:rPr>
      </w:pPr>
    </w:p>
    <w:p w14:paraId="05C0BB82" w14:textId="112DC722" w:rsidR="00AB1AA7" w:rsidRPr="00AB1AA7" w:rsidRDefault="00AB1AA7" w:rsidP="00AB1AA7">
      <w:pPr>
        <w:widowControl/>
        <w:shd w:val="clear" w:color="auto" w:fill="FFFFFF"/>
        <w:jc w:val="left"/>
        <w:outlineLvl w:val="2"/>
        <w:rPr>
          <w:rFonts w:ascii="微软雅黑" w:eastAsia="微软雅黑" w:hAnsi="微软雅黑" w:cs="宋体"/>
          <w:b/>
          <w:bCs/>
          <w:color w:val="444444"/>
          <w:kern w:val="0"/>
          <w:sz w:val="28"/>
          <w:szCs w:val="28"/>
        </w:rPr>
      </w:pPr>
      <w:r w:rsidRPr="00AB1AA7">
        <w:rPr>
          <w:b/>
          <w:bCs/>
          <w:sz w:val="28"/>
          <w:szCs w:val="28"/>
        </w:rPr>
        <w:t>Exercise 0</w:t>
      </w:r>
      <w:r>
        <w:rPr>
          <w:b/>
          <w:bCs/>
          <w:sz w:val="28"/>
          <w:szCs w:val="28"/>
        </w:rPr>
        <w:t>2</w:t>
      </w:r>
      <w:r w:rsidRPr="00AB1AA7">
        <w:rPr>
          <w:b/>
          <w:bCs/>
          <w:sz w:val="28"/>
          <w:szCs w:val="28"/>
        </w:rPr>
        <w:t>:</w:t>
      </w:r>
    </w:p>
    <w:p w14:paraId="3E55AD93" w14:textId="77777777" w:rsidR="0080250B" w:rsidRPr="0080250B" w:rsidRDefault="0080250B" w:rsidP="0080250B">
      <w:pPr>
        <w:rPr>
          <w:rFonts w:ascii="微软雅黑" w:eastAsia="微软雅黑" w:hAnsi="微软雅黑" w:cs="Times New Roman"/>
          <w:b/>
          <w:bCs/>
        </w:rPr>
      </w:pPr>
      <w:r w:rsidRPr="0080250B">
        <w:rPr>
          <w:rFonts w:ascii="微软雅黑" w:eastAsia="微软雅黑" w:hAnsi="微软雅黑" w:cs="Times New Roman"/>
          <w:b/>
          <w:bCs/>
        </w:rPr>
        <w:t xml:space="preserve">base_ Estimator: </w:t>
      </w:r>
    </w:p>
    <w:p w14:paraId="4FAB7A83" w14:textId="517E5BE7" w:rsidR="0080250B" w:rsidRPr="0080250B" w:rsidRDefault="0080250B" w:rsidP="0080250B">
      <w:pPr>
        <w:rPr>
          <w:rFonts w:ascii="Times New Roman" w:hAnsi="Times New Roman" w:cs="Times New Roman" w:hint="eastAsia"/>
          <w:szCs w:val="21"/>
        </w:rPr>
      </w:pPr>
      <w:r w:rsidRPr="0080250B">
        <w:rPr>
          <w:rFonts w:ascii="Times New Roman" w:hAnsi="Times New Roman" w:cs="Times New Roman"/>
          <w:szCs w:val="21"/>
        </w:rPr>
        <w:t>object or none, optional (default = none)</w:t>
      </w:r>
    </w:p>
    <w:p w14:paraId="0087D06E" w14:textId="77777777"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The basic estimator is suitable for the random subset of the data set. If it is none, the basic estimator is the decision tree.</w:t>
      </w:r>
    </w:p>
    <w:p w14:paraId="31797205" w14:textId="752E12CB" w:rsidR="0080250B" w:rsidRPr="0080250B" w:rsidRDefault="0080250B" w:rsidP="0080250B">
      <w:pPr>
        <w:rPr>
          <w:rFonts w:ascii="微软雅黑" w:eastAsia="微软雅黑" w:hAnsi="微软雅黑" w:cs="Times New Roman"/>
          <w:b/>
          <w:bCs/>
          <w:szCs w:val="21"/>
        </w:rPr>
      </w:pPr>
      <w:proofErr w:type="spellStart"/>
      <w:r>
        <w:rPr>
          <w:rFonts w:ascii="微软雅黑" w:eastAsia="微软雅黑" w:hAnsi="微软雅黑" w:cs="Times New Roman"/>
          <w:b/>
          <w:bCs/>
          <w:szCs w:val="21"/>
        </w:rPr>
        <w:t>n</w:t>
      </w:r>
      <w:r w:rsidRPr="0080250B">
        <w:rPr>
          <w:rFonts w:ascii="微软雅黑" w:eastAsia="微软雅黑" w:hAnsi="微软雅黑" w:cs="Times New Roman"/>
          <w:b/>
          <w:bCs/>
          <w:szCs w:val="21"/>
        </w:rPr>
        <w:t>_</w:t>
      </w:r>
      <w:r>
        <w:rPr>
          <w:rFonts w:ascii="微软雅黑" w:eastAsia="微软雅黑" w:hAnsi="微软雅黑" w:cs="Times New Roman"/>
          <w:b/>
          <w:bCs/>
          <w:szCs w:val="21"/>
        </w:rPr>
        <w:t>o</w:t>
      </w:r>
      <w:r w:rsidRPr="0080250B">
        <w:rPr>
          <w:rFonts w:ascii="微软雅黑" w:eastAsia="微软雅黑" w:hAnsi="微软雅黑" w:cs="Times New Roman"/>
          <w:b/>
          <w:bCs/>
          <w:szCs w:val="21"/>
        </w:rPr>
        <w:t>bservers</w:t>
      </w:r>
      <w:proofErr w:type="spellEnd"/>
      <w:r w:rsidRPr="0080250B">
        <w:rPr>
          <w:rFonts w:ascii="微软雅黑" w:eastAsia="微软雅黑" w:hAnsi="微软雅黑" w:cs="Times New Roman"/>
          <w:b/>
          <w:bCs/>
          <w:szCs w:val="21"/>
        </w:rPr>
        <w:t>:</w:t>
      </w:r>
    </w:p>
    <w:p w14:paraId="72797A37" w14:textId="1B17FF2A"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int, optional (default is 10)</w:t>
      </w:r>
    </w:p>
    <w:p w14:paraId="2C9DCD6A" w14:textId="77777777"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The basic estimator in the set.</w:t>
      </w:r>
    </w:p>
    <w:p w14:paraId="231395B5" w14:textId="4C000DA7" w:rsidR="0080250B" w:rsidRDefault="0080250B" w:rsidP="0080250B">
      <w:pPr>
        <w:rPr>
          <w:rFonts w:ascii="Times New Roman" w:hAnsi="Times New Roman" w:cs="Times New Roman"/>
          <w:szCs w:val="21"/>
        </w:rPr>
      </w:pPr>
      <w:proofErr w:type="spellStart"/>
      <w:r w:rsidRPr="0080250B">
        <w:rPr>
          <w:rFonts w:ascii="微软雅黑" w:eastAsia="微软雅黑" w:hAnsi="微软雅黑" w:cs="Times New Roman"/>
          <w:b/>
          <w:bCs/>
          <w:szCs w:val="21"/>
        </w:rPr>
        <w:t>max_</w:t>
      </w:r>
      <w:r>
        <w:rPr>
          <w:rFonts w:ascii="微软雅黑" w:eastAsia="微软雅黑" w:hAnsi="微软雅黑" w:cs="Times New Roman"/>
          <w:b/>
          <w:bCs/>
          <w:szCs w:val="21"/>
        </w:rPr>
        <w:t>s</w:t>
      </w:r>
      <w:r w:rsidRPr="0080250B">
        <w:rPr>
          <w:rFonts w:ascii="微软雅黑" w:eastAsia="微软雅黑" w:hAnsi="微软雅黑" w:cs="Times New Roman"/>
          <w:b/>
          <w:bCs/>
          <w:szCs w:val="21"/>
        </w:rPr>
        <w:t>amples</w:t>
      </w:r>
      <w:proofErr w:type="spellEnd"/>
      <w:r w:rsidRPr="0080250B">
        <w:rPr>
          <w:rFonts w:ascii="微软雅黑" w:eastAsia="微软雅黑" w:hAnsi="微软雅黑" w:cs="Times New Roman"/>
          <w:b/>
          <w:bCs/>
          <w:szCs w:val="21"/>
        </w:rPr>
        <w:t>:</w:t>
      </w:r>
    </w:p>
    <w:p w14:paraId="4196EF76" w14:textId="416315DF"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int or float, optional (default = 1.0)</w:t>
      </w:r>
    </w:p>
    <w:p w14:paraId="576CCF56" w14:textId="07C8BC9F"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 xml:space="preserve">The number of samples extracted from X to train each basic </w:t>
      </w:r>
      <w:proofErr w:type="spellStart"/>
      <w:proofErr w:type="gramStart"/>
      <w:r w:rsidRPr="0080250B">
        <w:rPr>
          <w:rFonts w:ascii="Times New Roman" w:hAnsi="Times New Roman" w:cs="Times New Roman"/>
          <w:szCs w:val="21"/>
        </w:rPr>
        <w:t>estimator.If</w:t>
      </w:r>
      <w:proofErr w:type="spellEnd"/>
      <w:proofErr w:type="gramEnd"/>
      <w:r w:rsidRPr="0080250B">
        <w:rPr>
          <w:rFonts w:ascii="Times New Roman" w:hAnsi="Times New Roman" w:cs="Times New Roman"/>
          <w:szCs w:val="21"/>
        </w:rPr>
        <w:t xml:space="preserve"> it is int, the sample Max is extracted_ samples</w:t>
      </w:r>
      <w:r>
        <w:rPr>
          <w:rFonts w:ascii="Times New Roman" w:hAnsi="Times New Roman" w:cs="Times New Roman" w:hint="eastAsia"/>
          <w:szCs w:val="21"/>
        </w:rPr>
        <w:t>.</w:t>
      </w:r>
      <w:r>
        <w:rPr>
          <w:rFonts w:ascii="Times New Roman" w:hAnsi="Times New Roman" w:cs="Times New Roman"/>
          <w:szCs w:val="21"/>
        </w:rPr>
        <w:t xml:space="preserve"> </w:t>
      </w:r>
      <w:r w:rsidRPr="0080250B">
        <w:rPr>
          <w:rFonts w:ascii="Times New Roman" w:hAnsi="Times New Roman" w:cs="Times New Roman"/>
          <w:szCs w:val="21"/>
        </w:rPr>
        <w:t xml:space="preserve">If float, this Max is extracted_ samples * </w:t>
      </w:r>
      <w:proofErr w:type="spellStart"/>
      <w:proofErr w:type="gramStart"/>
      <w:r w:rsidRPr="0080250B">
        <w:rPr>
          <w:rFonts w:ascii="Times New Roman" w:hAnsi="Times New Roman" w:cs="Times New Roman"/>
          <w:szCs w:val="21"/>
        </w:rPr>
        <w:t>X.shape</w:t>
      </w:r>
      <w:proofErr w:type="spellEnd"/>
      <w:proofErr w:type="gramEnd"/>
      <w:r w:rsidRPr="0080250B">
        <w:rPr>
          <w:rFonts w:ascii="Times New Roman" w:hAnsi="Times New Roman" w:cs="Times New Roman"/>
          <w:szCs w:val="21"/>
        </w:rPr>
        <w:t>[0]</w:t>
      </w:r>
    </w:p>
    <w:p w14:paraId="01A19FC3" w14:textId="2AA711C6" w:rsidR="0080250B" w:rsidRDefault="0080250B" w:rsidP="0080250B">
      <w:pPr>
        <w:rPr>
          <w:rFonts w:ascii="Times New Roman" w:hAnsi="Times New Roman" w:cs="Times New Roman"/>
          <w:szCs w:val="21"/>
        </w:rPr>
      </w:pPr>
      <w:proofErr w:type="spellStart"/>
      <w:r w:rsidRPr="0080250B">
        <w:rPr>
          <w:rFonts w:ascii="微软雅黑" w:eastAsia="微软雅黑" w:hAnsi="微软雅黑" w:cs="Times New Roman"/>
          <w:b/>
          <w:bCs/>
          <w:szCs w:val="21"/>
        </w:rPr>
        <w:t>max_</w:t>
      </w:r>
      <w:r>
        <w:rPr>
          <w:rFonts w:ascii="微软雅黑" w:eastAsia="微软雅黑" w:hAnsi="微软雅黑" w:cs="Times New Roman"/>
          <w:b/>
          <w:bCs/>
          <w:szCs w:val="21"/>
        </w:rPr>
        <w:t>f</w:t>
      </w:r>
      <w:r w:rsidRPr="0080250B">
        <w:rPr>
          <w:rFonts w:ascii="微软雅黑" w:eastAsia="微软雅黑" w:hAnsi="微软雅黑" w:cs="Times New Roman"/>
          <w:b/>
          <w:bCs/>
          <w:szCs w:val="21"/>
        </w:rPr>
        <w:t>eatures</w:t>
      </w:r>
      <w:proofErr w:type="spellEnd"/>
      <w:r w:rsidRPr="0080250B">
        <w:rPr>
          <w:rFonts w:ascii="微软雅黑" w:eastAsia="微软雅黑" w:hAnsi="微软雅黑" w:cs="Times New Roman"/>
          <w:b/>
          <w:bCs/>
          <w:szCs w:val="21"/>
        </w:rPr>
        <w:t xml:space="preserve">: </w:t>
      </w:r>
    </w:p>
    <w:p w14:paraId="22BA6910" w14:textId="05ED74AC"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int or float, optional (default = 1.0)</w:t>
      </w:r>
    </w:p>
    <w:p w14:paraId="6395922E" w14:textId="2FF5499B" w:rsidR="0080250B" w:rsidRPr="0080250B" w:rsidRDefault="0080250B" w:rsidP="0080250B">
      <w:pPr>
        <w:rPr>
          <w:rFonts w:ascii="Times New Roman" w:hAnsi="Times New Roman" w:cs="Times New Roman" w:hint="eastAsia"/>
          <w:szCs w:val="21"/>
        </w:rPr>
      </w:pPr>
      <w:r w:rsidRPr="0080250B">
        <w:rPr>
          <w:rFonts w:ascii="Times New Roman" w:hAnsi="Times New Roman" w:cs="Times New Roman"/>
          <w:szCs w:val="21"/>
        </w:rPr>
        <w:t xml:space="preserve">The number of elements drawn from X to train each basic </w:t>
      </w:r>
      <w:proofErr w:type="spellStart"/>
      <w:proofErr w:type="gramStart"/>
      <w:r w:rsidRPr="0080250B">
        <w:rPr>
          <w:rFonts w:ascii="Times New Roman" w:hAnsi="Times New Roman" w:cs="Times New Roman"/>
          <w:szCs w:val="21"/>
        </w:rPr>
        <w:t>estimator.If</w:t>
      </w:r>
      <w:proofErr w:type="spellEnd"/>
      <w:proofErr w:type="gramEnd"/>
      <w:r w:rsidRPr="0080250B">
        <w:rPr>
          <w:rFonts w:ascii="Times New Roman" w:hAnsi="Times New Roman" w:cs="Times New Roman"/>
          <w:szCs w:val="21"/>
        </w:rPr>
        <w:t xml:space="preserve"> int, the feature Max is drawn_ features</w:t>
      </w:r>
      <w:r>
        <w:rPr>
          <w:rFonts w:ascii="Times New Roman" w:hAnsi="Times New Roman" w:cs="Times New Roman"/>
          <w:szCs w:val="21"/>
        </w:rPr>
        <w:t xml:space="preserve">. </w:t>
      </w:r>
      <w:r w:rsidRPr="0080250B">
        <w:rPr>
          <w:rFonts w:ascii="Times New Roman" w:hAnsi="Times New Roman" w:cs="Times New Roman"/>
          <w:szCs w:val="21"/>
        </w:rPr>
        <w:t xml:space="preserve">If it is floating, the feature Max is drawn_ features * </w:t>
      </w:r>
      <w:proofErr w:type="spellStart"/>
      <w:proofErr w:type="gramStart"/>
      <w:r w:rsidRPr="0080250B">
        <w:rPr>
          <w:rFonts w:ascii="Times New Roman" w:hAnsi="Times New Roman" w:cs="Times New Roman"/>
          <w:szCs w:val="21"/>
        </w:rPr>
        <w:t>X.shape</w:t>
      </w:r>
      <w:proofErr w:type="spellEnd"/>
      <w:proofErr w:type="gramEnd"/>
      <w:r w:rsidRPr="0080250B">
        <w:rPr>
          <w:rFonts w:ascii="Times New Roman" w:hAnsi="Times New Roman" w:cs="Times New Roman"/>
          <w:szCs w:val="21"/>
        </w:rPr>
        <w:t>[1]</w:t>
      </w:r>
    </w:p>
    <w:p w14:paraId="0553D2FE" w14:textId="44778FA5" w:rsidR="0080250B" w:rsidRDefault="0080250B" w:rsidP="0080250B">
      <w:pPr>
        <w:rPr>
          <w:rFonts w:ascii="微软雅黑" w:eastAsia="微软雅黑" w:hAnsi="微软雅黑" w:cs="Times New Roman"/>
          <w:b/>
          <w:bCs/>
          <w:szCs w:val="21"/>
        </w:rPr>
      </w:pPr>
      <w:r>
        <w:rPr>
          <w:rFonts w:ascii="微软雅黑" w:eastAsia="微软雅黑" w:hAnsi="微软雅黑" w:cs="Times New Roman"/>
          <w:b/>
          <w:bCs/>
          <w:szCs w:val="21"/>
        </w:rPr>
        <w:t>b</w:t>
      </w:r>
      <w:r w:rsidRPr="0080250B">
        <w:rPr>
          <w:rFonts w:ascii="微软雅黑" w:eastAsia="微软雅黑" w:hAnsi="微软雅黑" w:cs="Times New Roman"/>
          <w:b/>
          <w:bCs/>
          <w:szCs w:val="21"/>
        </w:rPr>
        <w:t xml:space="preserve">ootstrap: </w:t>
      </w:r>
    </w:p>
    <w:p w14:paraId="43381C9F" w14:textId="701589C9"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Boolean, optional (default = true)</w:t>
      </w:r>
    </w:p>
    <w:p w14:paraId="02EFA2D3" w14:textId="77777777"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Whether to take samples for replacement. If false, sampling without substitution is performed.</w:t>
      </w:r>
    </w:p>
    <w:p w14:paraId="1B974AB0" w14:textId="77777777" w:rsidR="0080250B" w:rsidRDefault="0080250B" w:rsidP="0080250B">
      <w:pPr>
        <w:rPr>
          <w:rFonts w:ascii="Times New Roman" w:hAnsi="Times New Roman" w:cs="Times New Roman"/>
          <w:szCs w:val="21"/>
        </w:rPr>
      </w:pPr>
      <w:proofErr w:type="spellStart"/>
      <w:r w:rsidRPr="0080250B">
        <w:rPr>
          <w:rFonts w:ascii="微软雅黑" w:eastAsia="微软雅黑" w:hAnsi="微软雅黑" w:cs="Times New Roman"/>
          <w:b/>
          <w:bCs/>
          <w:szCs w:val="21"/>
        </w:rPr>
        <w:t>oob_</w:t>
      </w:r>
      <w:r w:rsidRPr="0080250B">
        <w:rPr>
          <w:rFonts w:ascii="微软雅黑" w:eastAsia="微软雅黑" w:hAnsi="微软雅黑" w:cs="Times New Roman"/>
          <w:b/>
          <w:bCs/>
          <w:szCs w:val="21"/>
        </w:rPr>
        <w:t>s</w:t>
      </w:r>
      <w:r w:rsidRPr="0080250B">
        <w:rPr>
          <w:rFonts w:ascii="微软雅黑" w:eastAsia="微软雅黑" w:hAnsi="微软雅黑" w:cs="Times New Roman"/>
          <w:b/>
          <w:bCs/>
          <w:szCs w:val="21"/>
        </w:rPr>
        <w:t>core</w:t>
      </w:r>
      <w:proofErr w:type="spellEnd"/>
      <w:r w:rsidRPr="0080250B">
        <w:rPr>
          <w:rFonts w:ascii="微软雅黑" w:eastAsia="微软雅黑" w:hAnsi="微软雅黑" w:cs="Times New Roman"/>
          <w:b/>
          <w:bCs/>
          <w:szCs w:val="21"/>
        </w:rPr>
        <w:t xml:space="preserve">: </w:t>
      </w:r>
    </w:p>
    <w:p w14:paraId="46A70FA8" w14:textId="1E4A186A" w:rsidR="0080250B" w:rsidRPr="0080250B" w:rsidRDefault="0080250B" w:rsidP="0080250B">
      <w:pPr>
        <w:rPr>
          <w:rFonts w:ascii="Times New Roman" w:hAnsi="Times New Roman" w:cs="Times New Roman"/>
          <w:szCs w:val="21"/>
        </w:rPr>
      </w:pPr>
      <w:proofErr w:type="spellStart"/>
      <w:r w:rsidRPr="0080250B">
        <w:rPr>
          <w:rFonts w:ascii="Times New Roman" w:hAnsi="Times New Roman" w:cs="Times New Roman"/>
          <w:szCs w:val="21"/>
        </w:rPr>
        <w:t>boolean</w:t>
      </w:r>
      <w:proofErr w:type="spellEnd"/>
      <w:r w:rsidRPr="0080250B">
        <w:rPr>
          <w:rFonts w:ascii="Times New Roman" w:hAnsi="Times New Roman" w:cs="Times New Roman"/>
          <w:szCs w:val="21"/>
        </w:rPr>
        <w:t xml:space="preserve"> variable, optional (default is false)</w:t>
      </w:r>
    </w:p>
    <w:p w14:paraId="1E370524" w14:textId="77777777"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lastRenderedPageBreak/>
        <w:t>Whether to use ready-made samples to estimate the generalization error.</w:t>
      </w:r>
    </w:p>
    <w:p w14:paraId="62A3F0CD" w14:textId="6D6612CF" w:rsidR="0080250B" w:rsidRDefault="0080250B" w:rsidP="0080250B">
      <w:pPr>
        <w:rPr>
          <w:rFonts w:ascii="Times New Roman" w:hAnsi="Times New Roman" w:cs="Times New Roman"/>
          <w:szCs w:val="21"/>
        </w:rPr>
      </w:pPr>
      <w:proofErr w:type="spellStart"/>
      <w:r w:rsidRPr="0080250B">
        <w:rPr>
          <w:rFonts w:ascii="微软雅黑" w:eastAsia="微软雅黑" w:hAnsi="微软雅黑" w:cs="Times New Roman"/>
          <w:b/>
          <w:bCs/>
          <w:szCs w:val="21"/>
        </w:rPr>
        <w:t>warm_</w:t>
      </w:r>
      <w:r>
        <w:rPr>
          <w:rFonts w:ascii="微软雅黑" w:eastAsia="微软雅黑" w:hAnsi="微软雅黑" w:cs="Times New Roman"/>
          <w:b/>
          <w:bCs/>
          <w:szCs w:val="21"/>
        </w:rPr>
        <w:t>s</w:t>
      </w:r>
      <w:r w:rsidRPr="0080250B">
        <w:rPr>
          <w:rFonts w:ascii="微软雅黑" w:eastAsia="微软雅黑" w:hAnsi="微软雅黑" w:cs="Times New Roman"/>
          <w:b/>
          <w:bCs/>
          <w:szCs w:val="21"/>
        </w:rPr>
        <w:t>tart</w:t>
      </w:r>
      <w:proofErr w:type="spellEnd"/>
      <w:r w:rsidRPr="0080250B">
        <w:rPr>
          <w:rFonts w:ascii="微软雅黑" w:eastAsia="微软雅黑" w:hAnsi="微软雅黑" w:cs="Times New Roman"/>
          <w:b/>
          <w:bCs/>
          <w:szCs w:val="21"/>
        </w:rPr>
        <w:t>:</w:t>
      </w:r>
      <w:r w:rsidRPr="0080250B">
        <w:rPr>
          <w:rFonts w:ascii="Times New Roman" w:hAnsi="Times New Roman" w:cs="Times New Roman"/>
          <w:szCs w:val="21"/>
        </w:rPr>
        <w:t xml:space="preserve"> </w:t>
      </w:r>
    </w:p>
    <w:p w14:paraId="136DE662" w14:textId="41B89E76" w:rsidR="0080250B" w:rsidRPr="0080250B" w:rsidRDefault="0080250B" w:rsidP="0080250B">
      <w:pPr>
        <w:rPr>
          <w:rFonts w:ascii="Times New Roman" w:hAnsi="Times New Roman" w:cs="Times New Roman"/>
          <w:szCs w:val="21"/>
        </w:rPr>
      </w:pPr>
      <w:proofErr w:type="spellStart"/>
      <w:r w:rsidRPr="0080250B">
        <w:rPr>
          <w:rFonts w:ascii="Times New Roman" w:hAnsi="Times New Roman" w:cs="Times New Roman"/>
          <w:szCs w:val="21"/>
        </w:rPr>
        <w:t>boolean</w:t>
      </w:r>
      <w:proofErr w:type="spellEnd"/>
      <w:r w:rsidRPr="0080250B">
        <w:rPr>
          <w:rFonts w:ascii="Times New Roman" w:hAnsi="Times New Roman" w:cs="Times New Roman"/>
          <w:szCs w:val="21"/>
        </w:rPr>
        <w:t xml:space="preserve"> variable, optional (default = false)</w:t>
      </w:r>
    </w:p>
    <w:p w14:paraId="0256833E" w14:textId="77777777"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 xml:space="preserve">When set to true, reuse the solution from the last call to fit and add more estimators to the collection, otherwise, only for a </w:t>
      </w:r>
      <w:proofErr w:type="gramStart"/>
      <w:r w:rsidRPr="0080250B">
        <w:rPr>
          <w:rFonts w:ascii="Times New Roman" w:hAnsi="Times New Roman" w:cs="Times New Roman"/>
          <w:szCs w:val="21"/>
        </w:rPr>
        <w:t>brand new</w:t>
      </w:r>
      <w:proofErr w:type="gramEnd"/>
      <w:r w:rsidRPr="0080250B">
        <w:rPr>
          <w:rFonts w:ascii="Times New Roman" w:hAnsi="Times New Roman" w:cs="Times New Roman"/>
          <w:szCs w:val="21"/>
        </w:rPr>
        <w:t xml:space="preserve"> collection.</w:t>
      </w:r>
    </w:p>
    <w:p w14:paraId="7D9C9CD0" w14:textId="77777777" w:rsidR="0080250B" w:rsidRDefault="0080250B" w:rsidP="0080250B">
      <w:pPr>
        <w:rPr>
          <w:rFonts w:ascii="Times New Roman" w:hAnsi="Times New Roman" w:cs="Times New Roman"/>
          <w:szCs w:val="21"/>
        </w:rPr>
      </w:pPr>
      <w:proofErr w:type="spellStart"/>
      <w:r w:rsidRPr="0080250B">
        <w:rPr>
          <w:rFonts w:ascii="微软雅黑" w:eastAsia="微软雅黑" w:hAnsi="微软雅黑" w:cs="Times New Roman"/>
          <w:b/>
          <w:bCs/>
          <w:szCs w:val="21"/>
        </w:rPr>
        <w:t>n</w:t>
      </w:r>
      <w:r w:rsidRPr="0080250B">
        <w:rPr>
          <w:rFonts w:ascii="微软雅黑" w:eastAsia="微软雅黑" w:hAnsi="微软雅黑" w:cs="Times New Roman"/>
          <w:b/>
          <w:bCs/>
          <w:szCs w:val="21"/>
        </w:rPr>
        <w:t>_</w:t>
      </w:r>
      <w:r w:rsidRPr="0080250B">
        <w:rPr>
          <w:rFonts w:ascii="微软雅黑" w:eastAsia="微软雅黑" w:hAnsi="微软雅黑" w:cs="Times New Roman"/>
          <w:b/>
          <w:bCs/>
          <w:szCs w:val="21"/>
        </w:rPr>
        <w:t>j</w:t>
      </w:r>
      <w:r w:rsidRPr="0080250B">
        <w:rPr>
          <w:rFonts w:ascii="微软雅黑" w:eastAsia="微软雅黑" w:hAnsi="微软雅黑" w:cs="Times New Roman"/>
          <w:b/>
          <w:bCs/>
          <w:szCs w:val="21"/>
        </w:rPr>
        <w:t>obs</w:t>
      </w:r>
      <w:proofErr w:type="spellEnd"/>
      <w:r w:rsidRPr="0080250B">
        <w:rPr>
          <w:rFonts w:ascii="微软雅黑" w:eastAsia="微软雅黑" w:hAnsi="微软雅黑" w:cs="Times New Roman"/>
          <w:b/>
          <w:bCs/>
          <w:szCs w:val="21"/>
        </w:rPr>
        <w:t xml:space="preserve">: </w:t>
      </w:r>
    </w:p>
    <w:p w14:paraId="1B0AE5DC" w14:textId="5BCDB4C4"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int or none (optional) (default is none)</w:t>
      </w:r>
    </w:p>
    <w:p w14:paraId="645ABF39" w14:textId="77777777"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 xml:space="preserve">Fit and the number of jobs running in parallel predict. None unless </w:t>
      </w:r>
      <w:proofErr w:type="spellStart"/>
      <w:proofErr w:type="gramStart"/>
      <w:r w:rsidRPr="0080250B">
        <w:rPr>
          <w:rFonts w:ascii="Times New Roman" w:hAnsi="Times New Roman" w:cs="Times New Roman"/>
          <w:szCs w:val="21"/>
        </w:rPr>
        <w:t>joblib.parallel</w:t>
      </w:r>
      <w:proofErr w:type="spellEnd"/>
      <w:proofErr w:type="gramEnd"/>
      <w:r w:rsidRPr="0080250B">
        <w:rPr>
          <w:rFonts w:ascii="Times New Roman" w:hAnsi="Times New Roman" w:cs="Times New Roman"/>
          <w:szCs w:val="21"/>
        </w:rPr>
        <w:t>_ In the context of backend, otherwise it means 1. -1 means all processors are used.</w:t>
      </w:r>
    </w:p>
    <w:p w14:paraId="231D356E" w14:textId="77777777" w:rsidR="0080250B" w:rsidRDefault="0080250B" w:rsidP="0080250B">
      <w:pPr>
        <w:rPr>
          <w:rFonts w:ascii="Times New Roman" w:hAnsi="Times New Roman" w:cs="Times New Roman"/>
          <w:szCs w:val="21"/>
        </w:rPr>
      </w:pPr>
      <w:proofErr w:type="spellStart"/>
      <w:r w:rsidRPr="0080250B">
        <w:rPr>
          <w:rFonts w:ascii="微软雅黑" w:eastAsia="微软雅黑" w:hAnsi="微软雅黑" w:cs="Times New Roman"/>
          <w:b/>
          <w:bCs/>
          <w:szCs w:val="21"/>
        </w:rPr>
        <w:t>random_</w:t>
      </w:r>
      <w:r>
        <w:rPr>
          <w:rFonts w:ascii="微软雅黑" w:eastAsia="微软雅黑" w:hAnsi="微软雅黑" w:cs="Times New Roman"/>
          <w:b/>
          <w:bCs/>
          <w:szCs w:val="21"/>
        </w:rPr>
        <w:t>s</w:t>
      </w:r>
      <w:r w:rsidRPr="0080250B">
        <w:rPr>
          <w:rFonts w:ascii="微软雅黑" w:eastAsia="微软雅黑" w:hAnsi="微软雅黑" w:cs="Times New Roman"/>
          <w:b/>
          <w:bCs/>
          <w:szCs w:val="21"/>
        </w:rPr>
        <w:t>tate</w:t>
      </w:r>
      <w:proofErr w:type="spellEnd"/>
      <w:r w:rsidRPr="0080250B">
        <w:rPr>
          <w:rFonts w:ascii="微软雅黑" w:eastAsia="微软雅黑" w:hAnsi="微软雅黑" w:cs="Times New Roman"/>
          <w:b/>
          <w:bCs/>
          <w:szCs w:val="21"/>
        </w:rPr>
        <w:t>:</w:t>
      </w:r>
      <w:r w:rsidRPr="0080250B">
        <w:rPr>
          <w:rFonts w:ascii="Times New Roman" w:hAnsi="Times New Roman" w:cs="Times New Roman"/>
          <w:szCs w:val="21"/>
        </w:rPr>
        <w:t xml:space="preserve"> </w:t>
      </w:r>
    </w:p>
    <w:p w14:paraId="54221015" w14:textId="4B875D90" w:rsidR="0080250B" w:rsidRPr="0080250B" w:rsidRDefault="0080250B" w:rsidP="0080250B">
      <w:pPr>
        <w:rPr>
          <w:rFonts w:ascii="Times New Roman" w:hAnsi="Times New Roman" w:cs="Times New Roman"/>
          <w:szCs w:val="21"/>
        </w:rPr>
      </w:pPr>
      <w:r w:rsidRPr="0080250B">
        <w:rPr>
          <w:rFonts w:ascii="Times New Roman" w:hAnsi="Times New Roman" w:cs="Times New Roman"/>
          <w:szCs w:val="21"/>
        </w:rPr>
        <w:t xml:space="preserve">integer, </w:t>
      </w:r>
      <w:proofErr w:type="spellStart"/>
      <w:r w:rsidRPr="0080250B">
        <w:rPr>
          <w:rFonts w:ascii="Times New Roman" w:hAnsi="Times New Roman" w:cs="Times New Roman"/>
          <w:szCs w:val="21"/>
        </w:rPr>
        <w:t>randomstate</w:t>
      </w:r>
      <w:proofErr w:type="spellEnd"/>
      <w:r w:rsidRPr="0080250B">
        <w:rPr>
          <w:rFonts w:ascii="Times New Roman" w:hAnsi="Times New Roman" w:cs="Times New Roman"/>
          <w:szCs w:val="21"/>
        </w:rPr>
        <w:t xml:space="preserve"> instance or none, optional (default: none)</w:t>
      </w:r>
    </w:p>
    <w:p w14:paraId="6E747BDD" w14:textId="7A422202" w:rsidR="00AB1AA7" w:rsidRPr="0080250B" w:rsidRDefault="0080250B" w:rsidP="0080250B">
      <w:pPr>
        <w:rPr>
          <w:rFonts w:ascii="Times New Roman" w:hAnsi="Times New Roman" w:cs="Times New Roman"/>
          <w:szCs w:val="21"/>
        </w:rPr>
      </w:pPr>
      <w:r w:rsidRPr="0080250B">
        <w:rPr>
          <w:rFonts w:ascii="Times New Roman" w:hAnsi="Times New Roman" w:cs="Times New Roman"/>
          <w:szCs w:val="21"/>
        </w:rPr>
        <w:t xml:space="preserve">If int, then </w:t>
      </w:r>
      <w:proofErr w:type="spellStart"/>
      <w:r w:rsidRPr="0080250B">
        <w:rPr>
          <w:rFonts w:ascii="Times New Roman" w:hAnsi="Times New Roman" w:cs="Times New Roman"/>
          <w:szCs w:val="21"/>
        </w:rPr>
        <w:t>random_</w:t>
      </w:r>
      <w:r>
        <w:rPr>
          <w:rFonts w:ascii="Times New Roman" w:hAnsi="Times New Roman" w:cs="Times New Roman"/>
          <w:szCs w:val="21"/>
        </w:rPr>
        <w:t>s</w:t>
      </w:r>
      <w:r w:rsidRPr="0080250B">
        <w:rPr>
          <w:rFonts w:ascii="Times New Roman" w:hAnsi="Times New Roman" w:cs="Times New Roman"/>
          <w:szCs w:val="21"/>
        </w:rPr>
        <w:t>tate</w:t>
      </w:r>
      <w:proofErr w:type="spellEnd"/>
      <w:r w:rsidRPr="0080250B">
        <w:rPr>
          <w:rFonts w:ascii="Times New Roman" w:hAnsi="Times New Roman" w:cs="Times New Roman"/>
          <w:szCs w:val="21"/>
        </w:rPr>
        <w:t xml:space="preserve"> is the seed used by the random number generator; otherwise, false.</w:t>
      </w:r>
    </w:p>
    <w:sectPr w:rsidR="00AB1AA7" w:rsidRPr="008025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56"/>
    <w:rsid w:val="002B0956"/>
    <w:rsid w:val="007B3701"/>
    <w:rsid w:val="0080250B"/>
    <w:rsid w:val="00AB1AA7"/>
    <w:rsid w:val="00EE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4285"/>
  <w15:chartTrackingRefBased/>
  <w15:docId w15:val="{7493B9D3-BE1C-4FBE-A702-74102674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B370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AB1A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7B3701"/>
    <w:rPr>
      <w:rFonts w:ascii="宋体" w:eastAsia="宋体" w:hAnsi="宋体" w:cs="宋体"/>
      <w:b/>
      <w:bCs/>
      <w:kern w:val="0"/>
      <w:sz w:val="27"/>
      <w:szCs w:val="27"/>
    </w:rPr>
  </w:style>
  <w:style w:type="character" w:customStyle="1" w:styleId="md-plain">
    <w:name w:val="md-plain"/>
    <w:basedOn w:val="a0"/>
    <w:rsid w:val="007B3701"/>
  </w:style>
  <w:style w:type="character" w:customStyle="1" w:styleId="40">
    <w:name w:val="标题 4 字符"/>
    <w:basedOn w:val="a0"/>
    <w:link w:val="4"/>
    <w:uiPriority w:val="9"/>
    <w:rsid w:val="00AB1AA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938158">
      <w:bodyDiv w:val="1"/>
      <w:marLeft w:val="0"/>
      <w:marRight w:val="0"/>
      <w:marTop w:val="0"/>
      <w:marBottom w:val="0"/>
      <w:divBdr>
        <w:top w:val="none" w:sz="0" w:space="0" w:color="auto"/>
        <w:left w:val="none" w:sz="0" w:space="0" w:color="auto"/>
        <w:bottom w:val="none" w:sz="0" w:space="0" w:color="auto"/>
        <w:right w:val="none" w:sz="0" w:space="0" w:color="auto"/>
      </w:divBdr>
    </w:div>
    <w:div w:id="974484080">
      <w:bodyDiv w:val="1"/>
      <w:marLeft w:val="0"/>
      <w:marRight w:val="0"/>
      <w:marTop w:val="0"/>
      <w:marBottom w:val="0"/>
      <w:divBdr>
        <w:top w:val="none" w:sz="0" w:space="0" w:color="auto"/>
        <w:left w:val="none" w:sz="0" w:space="0" w:color="auto"/>
        <w:bottom w:val="none" w:sz="0" w:space="0" w:color="auto"/>
        <w:right w:val="none" w:sz="0" w:space="0" w:color="auto"/>
      </w:divBdr>
    </w:div>
    <w:div w:id="1073703413">
      <w:bodyDiv w:val="1"/>
      <w:marLeft w:val="0"/>
      <w:marRight w:val="0"/>
      <w:marTop w:val="0"/>
      <w:marBottom w:val="0"/>
      <w:divBdr>
        <w:top w:val="none" w:sz="0" w:space="0" w:color="auto"/>
        <w:left w:val="none" w:sz="0" w:space="0" w:color="auto"/>
        <w:bottom w:val="none" w:sz="0" w:space="0" w:color="auto"/>
        <w:right w:val="none" w:sz="0" w:space="0" w:color="auto"/>
      </w:divBdr>
    </w:div>
    <w:div w:id="1202129048">
      <w:bodyDiv w:val="1"/>
      <w:marLeft w:val="0"/>
      <w:marRight w:val="0"/>
      <w:marTop w:val="0"/>
      <w:marBottom w:val="0"/>
      <w:divBdr>
        <w:top w:val="none" w:sz="0" w:space="0" w:color="auto"/>
        <w:left w:val="none" w:sz="0" w:space="0" w:color="auto"/>
        <w:bottom w:val="none" w:sz="0" w:space="0" w:color="auto"/>
        <w:right w:val="none" w:sz="0" w:space="0" w:color="auto"/>
      </w:divBdr>
    </w:div>
    <w:div w:id="1439056584">
      <w:bodyDiv w:val="1"/>
      <w:marLeft w:val="0"/>
      <w:marRight w:val="0"/>
      <w:marTop w:val="0"/>
      <w:marBottom w:val="0"/>
      <w:divBdr>
        <w:top w:val="none" w:sz="0" w:space="0" w:color="auto"/>
        <w:left w:val="none" w:sz="0" w:space="0" w:color="auto"/>
        <w:bottom w:val="none" w:sz="0" w:space="0" w:color="auto"/>
        <w:right w:val="none" w:sz="0" w:space="0" w:color="auto"/>
      </w:divBdr>
    </w:div>
    <w:div w:id="1520659897">
      <w:bodyDiv w:val="1"/>
      <w:marLeft w:val="0"/>
      <w:marRight w:val="0"/>
      <w:marTop w:val="0"/>
      <w:marBottom w:val="0"/>
      <w:divBdr>
        <w:top w:val="none" w:sz="0" w:space="0" w:color="auto"/>
        <w:left w:val="none" w:sz="0" w:space="0" w:color="auto"/>
        <w:bottom w:val="none" w:sz="0" w:space="0" w:color="auto"/>
        <w:right w:val="none" w:sz="0" w:space="0" w:color="auto"/>
      </w:divBdr>
    </w:div>
    <w:div w:id="1558083606">
      <w:bodyDiv w:val="1"/>
      <w:marLeft w:val="0"/>
      <w:marRight w:val="0"/>
      <w:marTop w:val="0"/>
      <w:marBottom w:val="0"/>
      <w:divBdr>
        <w:top w:val="none" w:sz="0" w:space="0" w:color="auto"/>
        <w:left w:val="none" w:sz="0" w:space="0" w:color="auto"/>
        <w:bottom w:val="none" w:sz="0" w:space="0" w:color="auto"/>
        <w:right w:val="none" w:sz="0" w:space="0" w:color="auto"/>
      </w:divBdr>
    </w:div>
    <w:div w:id="1688868215">
      <w:bodyDiv w:val="1"/>
      <w:marLeft w:val="0"/>
      <w:marRight w:val="0"/>
      <w:marTop w:val="0"/>
      <w:marBottom w:val="0"/>
      <w:divBdr>
        <w:top w:val="none" w:sz="0" w:space="0" w:color="auto"/>
        <w:left w:val="none" w:sz="0" w:space="0" w:color="auto"/>
        <w:bottom w:val="none" w:sz="0" w:space="0" w:color="auto"/>
        <w:right w:val="none" w:sz="0" w:space="0" w:color="auto"/>
      </w:divBdr>
    </w:div>
    <w:div w:id="201950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1302</Words>
  <Characters>7426</Characters>
  <Application>Microsoft Office Word</Application>
  <DocSecurity>0</DocSecurity>
  <Lines>61</Lines>
  <Paragraphs>17</Paragraphs>
  <ScaleCrop>false</ScaleCrop>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姝昕 郑</dc:creator>
  <cp:keywords/>
  <dc:description/>
  <cp:lastModifiedBy>姝昕 郑</cp:lastModifiedBy>
  <cp:revision>2</cp:revision>
  <dcterms:created xsi:type="dcterms:W3CDTF">2020-10-21T03:31:00Z</dcterms:created>
  <dcterms:modified xsi:type="dcterms:W3CDTF">2020-10-21T04:10:00Z</dcterms:modified>
</cp:coreProperties>
</file>