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F5" w:rsidRPr="00902F55" w:rsidRDefault="006909F5" w:rsidP="00902F55">
      <w:pPr>
        <w:ind w:firstLine="602"/>
        <w:jc w:val="center"/>
        <w:rPr>
          <w:b/>
          <w:sz w:val="30"/>
          <w:szCs w:val="30"/>
        </w:rPr>
      </w:pPr>
      <w:r w:rsidRPr="00902F55">
        <w:rPr>
          <w:rFonts w:hint="eastAsia"/>
          <w:b/>
          <w:sz w:val="30"/>
          <w:szCs w:val="30"/>
        </w:rPr>
        <w:t xml:space="preserve">Linux2.6 </w:t>
      </w:r>
      <w:r w:rsidRPr="00902F55">
        <w:rPr>
          <w:rFonts w:hint="eastAsia"/>
          <w:b/>
          <w:sz w:val="30"/>
          <w:szCs w:val="30"/>
        </w:rPr>
        <w:t>内核的</w:t>
      </w:r>
      <w:r w:rsidRPr="00902F55">
        <w:rPr>
          <w:rFonts w:hint="eastAsia"/>
          <w:b/>
          <w:sz w:val="30"/>
          <w:szCs w:val="30"/>
        </w:rPr>
        <w:t xml:space="preserve"> Initrd </w:t>
      </w:r>
      <w:r w:rsidRPr="00902F55">
        <w:rPr>
          <w:rFonts w:hint="eastAsia"/>
          <w:b/>
          <w:sz w:val="30"/>
          <w:szCs w:val="30"/>
        </w:rPr>
        <w:t>机制解析</w:t>
      </w:r>
    </w:p>
    <w:p w:rsidR="006909F5" w:rsidRDefault="006909F5" w:rsidP="006909F5"/>
    <w:p w:rsidR="006909F5" w:rsidRDefault="006909F5" w:rsidP="006909F5">
      <w:r>
        <w:rPr>
          <w:rFonts w:hint="eastAsia"/>
        </w:rPr>
        <w:t xml:space="preserve">Linux </w:t>
      </w:r>
      <w:r>
        <w:rPr>
          <w:rFonts w:hint="eastAsia"/>
        </w:rPr>
        <w:t>的</w:t>
      </w:r>
      <w:r>
        <w:rPr>
          <w:rFonts w:hint="eastAsia"/>
        </w:rPr>
        <w:t xml:space="preserve"> initrd </w:t>
      </w:r>
      <w:r>
        <w:rPr>
          <w:rFonts w:hint="eastAsia"/>
        </w:rPr>
        <w:t>技术是一个非常普遍使用的机制，</w:t>
      </w:r>
      <w:r>
        <w:rPr>
          <w:rFonts w:hint="eastAsia"/>
        </w:rPr>
        <w:t xml:space="preserve">linux2.6 </w:t>
      </w:r>
      <w:r>
        <w:rPr>
          <w:rFonts w:hint="eastAsia"/>
        </w:rPr>
        <w:t>内核的</w:t>
      </w:r>
      <w:r>
        <w:rPr>
          <w:rFonts w:hint="eastAsia"/>
        </w:rPr>
        <w:t xml:space="preserve"> initrd </w:t>
      </w:r>
      <w:r>
        <w:rPr>
          <w:rFonts w:hint="eastAsia"/>
        </w:rPr>
        <w:t>的文件格式由原来的文件系统镜像文件转变成了</w:t>
      </w:r>
      <w:r>
        <w:rPr>
          <w:rFonts w:hint="eastAsia"/>
        </w:rPr>
        <w:t xml:space="preserve"> cpio </w:t>
      </w:r>
      <w:r>
        <w:rPr>
          <w:rFonts w:hint="eastAsia"/>
        </w:rPr>
        <w:t>格式，变化不仅反映在文件格式上，</w:t>
      </w:r>
      <w:r>
        <w:rPr>
          <w:rFonts w:hint="eastAsia"/>
        </w:rPr>
        <w:t xml:space="preserve"> linux </w:t>
      </w:r>
      <w:r>
        <w:rPr>
          <w:rFonts w:hint="eastAsia"/>
        </w:rPr>
        <w:t>内核对这两种格式的</w:t>
      </w:r>
      <w:r>
        <w:rPr>
          <w:rFonts w:hint="eastAsia"/>
        </w:rPr>
        <w:t xml:space="preserve"> initrd </w:t>
      </w:r>
      <w:r>
        <w:rPr>
          <w:rFonts w:hint="eastAsia"/>
        </w:rPr>
        <w:t>的处理有着截然的不同。本文首先介绍了什么是</w:t>
      </w:r>
      <w:r>
        <w:rPr>
          <w:rFonts w:hint="eastAsia"/>
        </w:rPr>
        <w:t xml:space="preserve"> initrd </w:t>
      </w:r>
      <w:r>
        <w:rPr>
          <w:rFonts w:hint="eastAsia"/>
        </w:rPr>
        <w:t>技术，然后分别介绍了</w:t>
      </w:r>
      <w:r>
        <w:rPr>
          <w:rFonts w:hint="eastAsia"/>
        </w:rPr>
        <w:t xml:space="preserve"> Linux2.4 </w:t>
      </w:r>
      <w:r>
        <w:rPr>
          <w:rFonts w:hint="eastAsia"/>
        </w:rPr>
        <w:t>内核和</w:t>
      </w:r>
      <w:r>
        <w:rPr>
          <w:rFonts w:hint="eastAsia"/>
        </w:rPr>
        <w:t xml:space="preserve"> 2.6 </w:t>
      </w:r>
      <w:r>
        <w:rPr>
          <w:rFonts w:hint="eastAsia"/>
        </w:rPr>
        <w:t>内核的</w:t>
      </w:r>
      <w:r>
        <w:rPr>
          <w:rFonts w:hint="eastAsia"/>
        </w:rPr>
        <w:t xml:space="preserve"> initrd </w:t>
      </w:r>
      <w:r>
        <w:rPr>
          <w:rFonts w:hint="eastAsia"/>
        </w:rPr>
        <w:t>的处理流程。最后通过对</w:t>
      </w:r>
      <w:r>
        <w:rPr>
          <w:rFonts w:hint="eastAsia"/>
        </w:rPr>
        <w:t xml:space="preserve"> Linux2.6 </w:t>
      </w:r>
      <w:r>
        <w:rPr>
          <w:rFonts w:hint="eastAsia"/>
        </w:rPr>
        <w:t>内核的</w:t>
      </w:r>
      <w:r>
        <w:rPr>
          <w:rFonts w:hint="eastAsia"/>
        </w:rPr>
        <w:t xml:space="preserve"> initrd </w:t>
      </w:r>
      <w:r>
        <w:rPr>
          <w:rFonts w:hint="eastAsia"/>
        </w:rPr>
        <w:t>处理部分代码的分析，使读者可以对</w:t>
      </w:r>
      <w:r>
        <w:rPr>
          <w:rFonts w:hint="eastAsia"/>
        </w:rPr>
        <w:t xml:space="preserve"> initrd </w:t>
      </w:r>
      <w:r>
        <w:rPr>
          <w:rFonts w:hint="eastAsia"/>
        </w:rPr>
        <w:t>技术有一个全面的认识。为了更好的阅读本文，要求读者对</w:t>
      </w:r>
      <w:r>
        <w:rPr>
          <w:rFonts w:hint="eastAsia"/>
        </w:rPr>
        <w:t xml:space="preserve"> Linux </w:t>
      </w:r>
      <w:r>
        <w:rPr>
          <w:rFonts w:hint="eastAsia"/>
        </w:rPr>
        <w:t>的</w:t>
      </w:r>
      <w:r>
        <w:rPr>
          <w:rFonts w:hint="eastAsia"/>
        </w:rPr>
        <w:t xml:space="preserve"> VFS </w:t>
      </w:r>
      <w:r>
        <w:rPr>
          <w:rFonts w:hint="eastAsia"/>
        </w:rPr>
        <w:t>以及</w:t>
      </w:r>
      <w:r>
        <w:rPr>
          <w:rFonts w:hint="eastAsia"/>
        </w:rPr>
        <w:t xml:space="preserve"> initrd </w:t>
      </w:r>
      <w:r>
        <w:rPr>
          <w:rFonts w:hint="eastAsia"/>
        </w:rPr>
        <w:t>有一个初步的了解。</w:t>
      </w:r>
    </w:p>
    <w:p w:rsidR="006909F5" w:rsidRDefault="006909F5" w:rsidP="00652515"/>
    <w:p w:rsidR="00D54C89" w:rsidRPr="00AA3FDC" w:rsidRDefault="00D54C89" w:rsidP="00AA3FDC">
      <w:pPr>
        <w:ind w:firstLine="422"/>
        <w:rPr>
          <w:b/>
        </w:rPr>
      </w:pPr>
      <w:r w:rsidRPr="00AA3FDC">
        <w:rPr>
          <w:rFonts w:hint="eastAsia"/>
          <w:b/>
        </w:rPr>
        <w:t>1</w:t>
      </w:r>
      <w:r w:rsidRPr="00AA3FDC">
        <w:rPr>
          <w:rFonts w:hint="eastAsia"/>
          <w:b/>
        </w:rPr>
        <w:t>．什么是</w:t>
      </w:r>
      <w:r w:rsidRPr="00AA3FDC">
        <w:rPr>
          <w:rFonts w:hint="eastAsia"/>
          <w:b/>
        </w:rPr>
        <w:t xml:space="preserve"> Initrd</w:t>
      </w:r>
    </w:p>
    <w:p w:rsidR="00D54C89" w:rsidRDefault="00D54C89" w:rsidP="00D54C89">
      <w:r>
        <w:rPr>
          <w:rFonts w:hint="eastAsia"/>
        </w:rPr>
        <w:t xml:space="preserve">initrd </w:t>
      </w:r>
      <w:r>
        <w:rPr>
          <w:rFonts w:hint="eastAsia"/>
        </w:rPr>
        <w:t>的英文含义是</w:t>
      </w:r>
      <w:r>
        <w:rPr>
          <w:rFonts w:hint="eastAsia"/>
        </w:rPr>
        <w:t xml:space="preserve"> boot loader initialized RAM disk</w:t>
      </w:r>
      <w:r>
        <w:rPr>
          <w:rFonts w:hint="eastAsia"/>
        </w:rPr>
        <w:t>，就是由</w:t>
      </w:r>
      <w:r>
        <w:rPr>
          <w:rFonts w:hint="eastAsia"/>
        </w:rPr>
        <w:t xml:space="preserve"> boot loader </w:t>
      </w:r>
      <w:r>
        <w:rPr>
          <w:rFonts w:hint="eastAsia"/>
        </w:rPr>
        <w:t>初始化的内存盘。在</w:t>
      </w:r>
      <w:r>
        <w:rPr>
          <w:rFonts w:hint="eastAsia"/>
        </w:rPr>
        <w:t xml:space="preserve"> linux</w:t>
      </w:r>
      <w:r>
        <w:rPr>
          <w:rFonts w:hint="eastAsia"/>
        </w:rPr>
        <w:t>内核启动前，</w:t>
      </w:r>
      <w:r>
        <w:rPr>
          <w:rFonts w:hint="eastAsia"/>
        </w:rPr>
        <w:t xml:space="preserve"> boot loader </w:t>
      </w:r>
      <w:r>
        <w:rPr>
          <w:rFonts w:hint="eastAsia"/>
        </w:rPr>
        <w:t>会将存储介质中的</w:t>
      </w:r>
      <w:r>
        <w:rPr>
          <w:rFonts w:hint="eastAsia"/>
        </w:rPr>
        <w:t xml:space="preserve"> initrd </w:t>
      </w:r>
      <w:r>
        <w:rPr>
          <w:rFonts w:hint="eastAsia"/>
        </w:rPr>
        <w:t>文件加载到内存，内核启动时会在访问真正的根文件系统前先访问该内存中的</w:t>
      </w:r>
      <w:r>
        <w:rPr>
          <w:rFonts w:hint="eastAsia"/>
        </w:rPr>
        <w:t xml:space="preserve"> initrd </w:t>
      </w:r>
      <w:r>
        <w:rPr>
          <w:rFonts w:hint="eastAsia"/>
        </w:rPr>
        <w:t>文件系统。在</w:t>
      </w:r>
      <w:r>
        <w:rPr>
          <w:rFonts w:hint="eastAsia"/>
        </w:rPr>
        <w:t xml:space="preserve"> boot loader </w:t>
      </w:r>
      <w:r>
        <w:rPr>
          <w:rFonts w:hint="eastAsia"/>
        </w:rPr>
        <w:t>配置了</w:t>
      </w:r>
      <w:r>
        <w:rPr>
          <w:rFonts w:hint="eastAsia"/>
        </w:rPr>
        <w:t xml:space="preserve"> initrd </w:t>
      </w:r>
      <w:r>
        <w:rPr>
          <w:rFonts w:hint="eastAsia"/>
        </w:rPr>
        <w:t>的情况下，内核启动被分成了两个阶段，第一阶段先执行</w:t>
      </w:r>
      <w:r>
        <w:rPr>
          <w:rFonts w:hint="eastAsia"/>
        </w:rPr>
        <w:t xml:space="preserve"> initrd </w:t>
      </w:r>
      <w:r>
        <w:rPr>
          <w:rFonts w:hint="eastAsia"/>
        </w:rPr>
        <w:t>文件系统中的</w:t>
      </w:r>
      <w:r>
        <w:rPr>
          <w:rFonts w:hint="eastAsia"/>
        </w:rPr>
        <w:t>"</w:t>
      </w:r>
      <w:r>
        <w:rPr>
          <w:rFonts w:hint="eastAsia"/>
        </w:rPr>
        <w:t>某个文件</w:t>
      </w:r>
      <w:r>
        <w:rPr>
          <w:rFonts w:hint="eastAsia"/>
        </w:rPr>
        <w:t>"</w:t>
      </w:r>
      <w:r>
        <w:rPr>
          <w:rFonts w:hint="eastAsia"/>
        </w:rPr>
        <w:t>，完成加载驱动模块等任务，第二阶段才会执行真正的根文件系统中的</w:t>
      </w:r>
      <w:r>
        <w:rPr>
          <w:rFonts w:hint="eastAsia"/>
        </w:rPr>
        <w:t xml:space="preserve"> /sbin/init </w:t>
      </w:r>
      <w:r>
        <w:rPr>
          <w:rFonts w:hint="eastAsia"/>
        </w:rPr>
        <w:t>进程。这里提到的</w:t>
      </w:r>
      <w:r>
        <w:rPr>
          <w:rFonts w:hint="eastAsia"/>
        </w:rPr>
        <w:t>"</w:t>
      </w:r>
      <w:r>
        <w:rPr>
          <w:rFonts w:hint="eastAsia"/>
        </w:rPr>
        <w:t>某个文件</w:t>
      </w:r>
      <w:r>
        <w:rPr>
          <w:rFonts w:hint="eastAsia"/>
        </w:rPr>
        <w:t>"</w:t>
      </w:r>
      <w:r>
        <w:rPr>
          <w:rFonts w:hint="eastAsia"/>
        </w:rPr>
        <w:t>，</w:t>
      </w:r>
      <w:r>
        <w:rPr>
          <w:rFonts w:hint="eastAsia"/>
        </w:rPr>
        <w:t xml:space="preserve">Linux2.6 </w:t>
      </w:r>
      <w:r>
        <w:rPr>
          <w:rFonts w:hint="eastAsia"/>
        </w:rPr>
        <w:t>内核会同以前版本内核的不同，所以这里暂时使用了</w:t>
      </w:r>
      <w:r>
        <w:rPr>
          <w:rFonts w:hint="eastAsia"/>
        </w:rPr>
        <w:t>"</w:t>
      </w:r>
      <w:r>
        <w:rPr>
          <w:rFonts w:hint="eastAsia"/>
        </w:rPr>
        <w:t>某个文件</w:t>
      </w:r>
      <w:r>
        <w:rPr>
          <w:rFonts w:hint="eastAsia"/>
        </w:rPr>
        <w:t>"</w:t>
      </w:r>
      <w:r>
        <w:rPr>
          <w:rFonts w:hint="eastAsia"/>
        </w:rPr>
        <w:t>这个称呼，后面会详细讲到。第一阶段启动的目的是为第二阶段的启动扫清一切障爱，最主要的是加载根文件系统存储介质的驱动模块。我们知道根文件系统可以存储在包括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SCSI</w:t>
      </w:r>
      <w:r>
        <w:rPr>
          <w:rFonts w:hint="eastAsia"/>
        </w:rPr>
        <w:t>、</w:t>
      </w:r>
      <w:r>
        <w:rPr>
          <w:rFonts w:hint="eastAsia"/>
        </w:rPr>
        <w:t>USB</w:t>
      </w:r>
      <w:r>
        <w:rPr>
          <w:rFonts w:hint="eastAsia"/>
        </w:rPr>
        <w:t>在内的多种介质上，如果将这些设备的驱动都编译进内核，可以想象内核会多么庞大、臃肿。</w:t>
      </w:r>
    </w:p>
    <w:p w:rsidR="00D54C89" w:rsidRDefault="00D54C89" w:rsidP="00D54C89"/>
    <w:p w:rsidR="00D54C89" w:rsidRDefault="00D54C89" w:rsidP="00D54C89">
      <w:r>
        <w:rPr>
          <w:rFonts w:hint="eastAsia"/>
        </w:rPr>
        <w:t xml:space="preserve">Initrd </w:t>
      </w:r>
      <w:r>
        <w:rPr>
          <w:rFonts w:hint="eastAsia"/>
        </w:rPr>
        <w:t>的用途主要有以下四种：</w:t>
      </w:r>
    </w:p>
    <w:p w:rsidR="00D54C89" w:rsidRDefault="00D54C89" w:rsidP="00D54C89"/>
    <w:p w:rsidR="00D54C89" w:rsidRDefault="00D54C89" w:rsidP="00D54C89">
      <w:r>
        <w:rPr>
          <w:rFonts w:hint="eastAsia"/>
        </w:rPr>
        <w:t xml:space="preserve">1. linux </w:t>
      </w:r>
      <w:r>
        <w:rPr>
          <w:rFonts w:hint="eastAsia"/>
        </w:rPr>
        <w:t>发行版的必备部件</w:t>
      </w:r>
    </w:p>
    <w:p w:rsidR="00D54C89" w:rsidRDefault="00D54C89" w:rsidP="00D54C89">
      <w:r>
        <w:rPr>
          <w:rFonts w:hint="eastAsia"/>
        </w:rPr>
        <w:t xml:space="preserve">linux </w:t>
      </w:r>
      <w:r>
        <w:rPr>
          <w:rFonts w:hint="eastAsia"/>
        </w:rPr>
        <w:t>发行版必须适应各种不同的硬件架构，将所有的驱动编译进内核是不现实的，</w:t>
      </w:r>
      <w:r>
        <w:rPr>
          <w:rFonts w:hint="eastAsia"/>
        </w:rPr>
        <w:t xml:space="preserve">initrd </w:t>
      </w:r>
      <w:r>
        <w:rPr>
          <w:rFonts w:hint="eastAsia"/>
        </w:rPr>
        <w:t>技术是解决该问题的关键技术。</w:t>
      </w:r>
      <w:r>
        <w:rPr>
          <w:rFonts w:hint="eastAsia"/>
        </w:rPr>
        <w:t xml:space="preserve">Linux </w:t>
      </w:r>
      <w:r>
        <w:rPr>
          <w:rFonts w:hint="eastAsia"/>
        </w:rPr>
        <w:t>发行版在内核中只编译了基本的硬件驱动，在安装过程中通过检测系统硬件，生成包含安装系统硬件驱动的</w:t>
      </w:r>
      <w:r>
        <w:rPr>
          <w:rFonts w:hint="eastAsia"/>
        </w:rPr>
        <w:t xml:space="preserve"> initrd</w:t>
      </w:r>
      <w:r>
        <w:rPr>
          <w:rFonts w:hint="eastAsia"/>
        </w:rPr>
        <w:t>，无非是一种即可行又灵活的解决方案。</w:t>
      </w:r>
    </w:p>
    <w:p w:rsidR="00D54C89" w:rsidRDefault="00D54C89" w:rsidP="00D54C89">
      <w:r>
        <w:rPr>
          <w:rFonts w:hint="eastAsia"/>
        </w:rPr>
        <w:t xml:space="preserve">2. livecd </w:t>
      </w:r>
      <w:r>
        <w:rPr>
          <w:rFonts w:hint="eastAsia"/>
        </w:rPr>
        <w:t>的必备部件</w:t>
      </w:r>
    </w:p>
    <w:p w:rsidR="00D54C89" w:rsidRDefault="00D54C89" w:rsidP="00D54C89">
      <w:r>
        <w:rPr>
          <w:rFonts w:hint="eastAsia"/>
        </w:rPr>
        <w:lastRenderedPageBreak/>
        <w:t>同</w:t>
      </w:r>
      <w:r>
        <w:rPr>
          <w:rFonts w:hint="eastAsia"/>
        </w:rPr>
        <w:t xml:space="preserve"> linux </w:t>
      </w:r>
      <w:r>
        <w:rPr>
          <w:rFonts w:hint="eastAsia"/>
        </w:rPr>
        <w:t>发行版相比，</w:t>
      </w:r>
      <w:r>
        <w:rPr>
          <w:rFonts w:hint="eastAsia"/>
        </w:rPr>
        <w:t xml:space="preserve">livecd </w:t>
      </w:r>
      <w:r>
        <w:rPr>
          <w:rFonts w:hint="eastAsia"/>
        </w:rPr>
        <w:t>可能会面对更加复杂的硬件环境，所以也必须使用</w:t>
      </w:r>
      <w:r>
        <w:rPr>
          <w:rFonts w:hint="eastAsia"/>
        </w:rPr>
        <w:t xml:space="preserve"> initrd</w:t>
      </w:r>
      <w:r>
        <w:rPr>
          <w:rFonts w:hint="eastAsia"/>
        </w:rPr>
        <w:t>。</w:t>
      </w:r>
    </w:p>
    <w:p w:rsidR="00D54C89" w:rsidRDefault="00D54C89" w:rsidP="00D54C89">
      <w:r>
        <w:rPr>
          <w:rFonts w:hint="eastAsia"/>
        </w:rPr>
        <w:t xml:space="preserve">3. </w:t>
      </w:r>
      <w:r>
        <w:rPr>
          <w:rFonts w:hint="eastAsia"/>
        </w:rPr>
        <w:t>制作</w:t>
      </w:r>
      <w:r>
        <w:rPr>
          <w:rFonts w:hint="eastAsia"/>
        </w:rPr>
        <w:t xml:space="preserve"> Linux usb </w:t>
      </w:r>
      <w:r>
        <w:rPr>
          <w:rFonts w:hint="eastAsia"/>
        </w:rPr>
        <w:t>启动盘必须使用</w:t>
      </w:r>
      <w:r>
        <w:rPr>
          <w:rFonts w:hint="eastAsia"/>
        </w:rPr>
        <w:t xml:space="preserve"> initrd</w:t>
      </w:r>
    </w:p>
    <w:p w:rsidR="00D54C89" w:rsidRDefault="00D54C89" w:rsidP="00D54C89">
      <w:r>
        <w:rPr>
          <w:rFonts w:hint="eastAsia"/>
        </w:rPr>
        <w:t xml:space="preserve">usb </w:t>
      </w:r>
      <w:r>
        <w:rPr>
          <w:rFonts w:hint="eastAsia"/>
        </w:rPr>
        <w:t>设备是启动比较慢的设备，从驱动加载到设备真正可用大概需要几秒钟时间。如果将</w:t>
      </w:r>
      <w:r>
        <w:rPr>
          <w:rFonts w:hint="eastAsia"/>
        </w:rPr>
        <w:t xml:space="preserve"> usb </w:t>
      </w:r>
      <w:r>
        <w:rPr>
          <w:rFonts w:hint="eastAsia"/>
        </w:rPr>
        <w:t>驱动编译进内核，内核通常不能成功访问</w:t>
      </w:r>
      <w:r>
        <w:rPr>
          <w:rFonts w:hint="eastAsia"/>
        </w:rPr>
        <w:t xml:space="preserve"> usb </w:t>
      </w:r>
      <w:r>
        <w:rPr>
          <w:rFonts w:hint="eastAsia"/>
        </w:rPr>
        <w:t>设备中的文件系统。因为在内核访问</w:t>
      </w:r>
      <w:r>
        <w:rPr>
          <w:rFonts w:hint="eastAsia"/>
        </w:rPr>
        <w:t xml:space="preserve"> usb </w:t>
      </w:r>
      <w:r>
        <w:rPr>
          <w:rFonts w:hint="eastAsia"/>
        </w:rPr>
        <w:t>设备时，</w:t>
      </w:r>
      <w:r>
        <w:rPr>
          <w:rFonts w:hint="eastAsia"/>
        </w:rPr>
        <w:t xml:space="preserve"> usb </w:t>
      </w:r>
      <w:r>
        <w:rPr>
          <w:rFonts w:hint="eastAsia"/>
        </w:rPr>
        <w:t>设备通常没有初始化完毕。所以常规的做法是，在</w:t>
      </w:r>
      <w:r>
        <w:rPr>
          <w:rFonts w:hint="eastAsia"/>
        </w:rPr>
        <w:t xml:space="preserve"> initrd </w:t>
      </w:r>
      <w:r>
        <w:rPr>
          <w:rFonts w:hint="eastAsia"/>
        </w:rPr>
        <w:t>中加载</w:t>
      </w:r>
      <w:r>
        <w:rPr>
          <w:rFonts w:hint="eastAsia"/>
        </w:rPr>
        <w:t xml:space="preserve"> usb </w:t>
      </w:r>
      <w:r>
        <w:rPr>
          <w:rFonts w:hint="eastAsia"/>
        </w:rPr>
        <w:t>驱动，然后休眠几秒中，等待</w:t>
      </w:r>
      <w:r>
        <w:rPr>
          <w:rFonts w:hint="eastAsia"/>
        </w:rPr>
        <w:t xml:space="preserve"> usb</w:t>
      </w:r>
      <w:r>
        <w:rPr>
          <w:rFonts w:hint="eastAsia"/>
        </w:rPr>
        <w:t>设备初始化完毕后再挂载</w:t>
      </w:r>
      <w:r>
        <w:rPr>
          <w:rFonts w:hint="eastAsia"/>
        </w:rPr>
        <w:t xml:space="preserve"> usb </w:t>
      </w:r>
      <w:r>
        <w:rPr>
          <w:rFonts w:hint="eastAsia"/>
        </w:rPr>
        <w:t>设备中的文件系统。</w:t>
      </w:r>
    </w:p>
    <w:p w:rsidR="00D54C89" w:rsidRDefault="00D54C89" w:rsidP="00D54C89">
      <w:r>
        <w:rPr>
          <w:rFonts w:hint="eastAsia"/>
        </w:rPr>
        <w:t xml:space="preserve">4. </w:t>
      </w:r>
      <w:r>
        <w:rPr>
          <w:rFonts w:hint="eastAsia"/>
        </w:rPr>
        <w:t>在</w:t>
      </w:r>
      <w:r>
        <w:rPr>
          <w:rFonts w:hint="eastAsia"/>
        </w:rPr>
        <w:t xml:space="preserve"> linuxrc </w:t>
      </w:r>
      <w:r>
        <w:rPr>
          <w:rFonts w:hint="eastAsia"/>
        </w:rPr>
        <w:t>脚本中可以很方便地启用个性化</w:t>
      </w:r>
      <w:r>
        <w:rPr>
          <w:rFonts w:hint="eastAsia"/>
        </w:rPr>
        <w:t xml:space="preserve"> bootsplash</w:t>
      </w:r>
      <w:r>
        <w:rPr>
          <w:rFonts w:hint="eastAsia"/>
        </w:rPr>
        <w:t>。</w:t>
      </w:r>
    </w:p>
    <w:p w:rsidR="00D54C89" w:rsidRDefault="00D54C89" w:rsidP="00D54C89"/>
    <w:p w:rsidR="00D54C89" w:rsidRPr="00AA3FDC" w:rsidRDefault="00D54C89" w:rsidP="00AA3FDC">
      <w:pPr>
        <w:ind w:firstLine="422"/>
        <w:rPr>
          <w:b/>
        </w:rPr>
      </w:pPr>
      <w:r w:rsidRPr="00AA3FDC">
        <w:rPr>
          <w:rFonts w:hint="eastAsia"/>
          <w:b/>
        </w:rPr>
        <w:t>2</w:t>
      </w:r>
      <w:r w:rsidRPr="00AA3FDC">
        <w:rPr>
          <w:rFonts w:hint="eastAsia"/>
          <w:b/>
        </w:rPr>
        <w:t>．</w:t>
      </w:r>
      <w:r w:rsidRPr="00AA3FDC">
        <w:rPr>
          <w:rFonts w:hint="eastAsia"/>
          <w:b/>
        </w:rPr>
        <w:t>Linux2.4</w:t>
      </w:r>
      <w:r w:rsidRPr="00AA3FDC">
        <w:rPr>
          <w:rFonts w:hint="eastAsia"/>
          <w:b/>
        </w:rPr>
        <w:t>内核对</w:t>
      </w:r>
      <w:r w:rsidRPr="00AA3FDC">
        <w:rPr>
          <w:rFonts w:hint="eastAsia"/>
          <w:b/>
        </w:rPr>
        <w:t xml:space="preserve"> Initrd </w:t>
      </w:r>
      <w:r w:rsidRPr="00AA3FDC">
        <w:rPr>
          <w:rFonts w:hint="eastAsia"/>
          <w:b/>
        </w:rPr>
        <w:t>的处理流程</w:t>
      </w:r>
    </w:p>
    <w:p w:rsidR="00D54C89" w:rsidRDefault="00D54C89" w:rsidP="00D54C89"/>
    <w:p w:rsidR="00D54C89" w:rsidRDefault="00D54C89" w:rsidP="00D54C89">
      <w:r>
        <w:rPr>
          <w:rFonts w:hint="eastAsia"/>
        </w:rPr>
        <w:t>为了使读者清晰的了解</w:t>
      </w:r>
      <w:r>
        <w:rPr>
          <w:rFonts w:hint="eastAsia"/>
        </w:rPr>
        <w:t>Linux2.6</w:t>
      </w:r>
      <w:r>
        <w:rPr>
          <w:rFonts w:hint="eastAsia"/>
        </w:rPr>
        <w:t>内核</w:t>
      </w:r>
      <w:r>
        <w:rPr>
          <w:rFonts w:hint="eastAsia"/>
        </w:rPr>
        <w:t>initrd</w:t>
      </w:r>
      <w:r>
        <w:rPr>
          <w:rFonts w:hint="eastAsia"/>
        </w:rPr>
        <w:t>机制的变化，在重点介绍</w:t>
      </w:r>
      <w:r>
        <w:rPr>
          <w:rFonts w:hint="eastAsia"/>
        </w:rPr>
        <w:t>Linux2.6</w:t>
      </w:r>
      <w:r>
        <w:rPr>
          <w:rFonts w:hint="eastAsia"/>
        </w:rPr>
        <w:t>内核</w:t>
      </w:r>
      <w:r>
        <w:rPr>
          <w:rFonts w:hint="eastAsia"/>
        </w:rPr>
        <w:t>initrd</w:t>
      </w:r>
      <w:r>
        <w:rPr>
          <w:rFonts w:hint="eastAsia"/>
        </w:rPr>
        <w:t>之前，先对</w:t>
      </w:r>
      <w:r>
        <w:rPr>
          <w:rFonts w:hint="eastAsia"/>
        </w:rPr>
        <w:t>linux2.4</w:t>
      </w:r>
      <w:r>
        <w:rPr>
          <w:rFonts w:hint="eastAsia"/>
        </w:rPr>
        <w:t>内核的</w:t>
      </w:r>
      <w:r>
        <w:rPr>
          <w:rFonts w:hint="eastAsia"/>
        </w:rPr>
        <w:t>initrd</w:t>
      </w:r>
      <w:r>
        <w:rPr>
          <w:rFonts w:hint="eastAsia"/>
        </w:rPr>
        <w:t>进行一个简单的介绍。</w:t>
      </w:r>
      <w:r>
        <w:rPr>
          <w:rFonts w:hint="eastAsia"/>
        </w:rPr>
        <w:t>Linux2.4</w:t>
      </w:r>
      <w:r>
        <w:rPr>
          <w:rFonts w:hint="eastAsia"/>
        </w:rPr>
        <w:t>内核的</w:t>
      </w:r>
      <w:r>
        <w:rPr>
          <w:rFonts w:hint="eastAsia"/>
        </w:rPr>
        <w:t>initrd</w:t>
      </w:r>
      <w:r>
        <w:rPr>
          <w:rFonts w:hint="eastAsia"/>
        </w:rPr>
        <w:t>的格式是文件系统镜像文件，本文将其称为</w:t>
      </w:r>
      <w:r>
        <w:rPr>
          <w:rFonts w:hint="eastAsia"/>
        </w:rPr>
        <w:t>image-initrd</w:t>
      </w:r>
      <w:r>
        <w:rPr>
          <w:rFonts w:hint="eastAsia"/>
        </w:rPr>
        <w:t>，以区别后面介绍的</w:t>
      </w:r>
      <w:r>
        <w:rPr>
          <w:rFonts w:hint="eastAsia"/>
        </w:rPr>
        <w:t>linux2.6</w:t>
      </w:r>
      <w:r>
        <w:rPr>
          <w:rFonts w:hint="eastAsia"/>
        </w:rPr>
        <w:t>内核的</w:t>
      </w:r>
      <w:r>
        <w:rPr>
          <w:rFonts w:hint="eastAsia"/>
        </w:rPr>
        <w:t>cpio</w:t>
      </w:r>
      <w:r>
        <w:rPr>
          <w:rFonts w:hint="eastAsia"/>
        </w:rPr>
        <w:t>格式的</w:t>
      </w:r>
      <w:r>
        <w:rPr>
          <w:rFonts w:hint="eastAsia"/>
        </w:rPr>
        <w:t>initrd</w:t>
      </w:r>
      <w:r>
        <w:rPr>
          <w:rFonts w:hint="eastAsia"/>
        </w:rPr>
        <w:t>。</w:t>
      </w:r>
      <w:r>
        <w:rPr>
          <w:rFonts w:hint="eastAsia"/>
        </w:rPr>
        <w:t xml:space="preserve"> linux2.4</w:t>
      </w:r>
      <w:r>
        <w:rPr>
          <w:rFonts w:hint="eastAsia"/>
        </w:rPr>
        <w:t>内核对</w:t>
      </w:r>
      <w:r>
        <w:rPr>
          <w:rFonts w:hint="eastAsia"/>
        </w:rPr>
        <w:t>initrd</w:t>
      </w:r>
      <w:r>
        <w:rPr>
          <w:rFonts w:hint="eastAsia"/>
        </w:rPr>
        <w:t>的处理流程如下：</w:t>
      </w:r>
    </w:p>
    <w:p w:rsidR="00D54C89" w:rsidRDefault="00D54C89" w:rsidP="00D54C89"/>
    <w:p w:rsidR="00D54C89" w:rsidRDefault="00D54C89" w:rsidP="00D54C89">
      <w:r>
        <w:rPr>
          <w:rFonts w:hint="eastAsia"/>
        </w:rPr>
        <w:t>1. boot loader</w:t>
      </w:r>
      <w:r>
        <w:rPr>
          <w:rFonts w:hint="eastAsia"/>
        </w:rPr>
        <w:t>把内核以及</w:t>
      </w:r>
      <w:r>
        <w:rPr>
          <w:rFonts w:hint="eastAsia"/>
        </w:rPr>
        <w:t>/dev/initrd</w:t>
      </w:r>
      <w:r>
        <w:rPr>
          <w:rFonts w:hint="eastAsia"/>
        </w:rPr>
        <w:t>的内容加载到内存，</w:t>
      </w:r>
      <w:r>
        <w:rPr>
          <w:rFonts w:hint="eastAsia"/>
        </w:rPr>
        <w:t>/dev/initrd</w:t>
      </w:r>
      <w:r>
        <w:rPr>
          <w:rFonts w:hint="eastAsia"/>
        </w:rPr>
        <w:t>是由</w:t>
      </w:r>
      <w:r>
        <w:rPr>
          <w:rFonts w:hint="eastAsia"/>
        </w:rPr>
        <w:t>boot loader</w:t>
      </w:r>
      <w:r>
        <w:rPr>
          <w:rFonts w:hint="eastAsia"/>
        </w:rPr>
        <w:t>初始化的设备，存储着</w:t>
      </w:r>
      <w:r>
        <w:rPr>
          <w:rFonts w:hint="eastAsia"/>
        </w:rPr>
        <w:t>initrd</w:t>
      </w:r>
      <w:r>
        <w:rPr>
          <w:rFonts w:hint="eastAsia"/>
        </w:rPr>
        <w:t>。</w:t>
      </w:r>
    </w:p>
    <w:p w:rsidR="00D54C89" w:rsidRDefault="00D54C89" w:rsidP="00D54C89">
      <w:r>
        <w:rPr>
          <w:rFonts w:hint="eastAsia"/>
        </w:rPr>
        <w:t xml:space="preserve">2. </w:t>
      </w:r>
      <w:r>
        <w:rPr>
          <w:rFonts w:hint="eastAsia"/>
        </w:rPr>
        <w:t>在内核初始化过程中，内核把</w:t>
      </w:r>
      <w:r>
        <w:rPr>
          <w:rFonts w:hint="eastAsia"/>
        </w:rPr>
        <w:t xml:space="preserve"> /dev/initrd </w:t>
      </w:r>
      <w:r>
        <w:rPr>
          <w:rFonts w:hint="eastAsia"/>
        </w:rPr>
        <w:t>设备的内容解压缩并拷贝到</w:t>
      </w:r>
      <w:r>
        <w:rPr>
          <w:rFonts w:hint="eastAsia"/>
        </w:rPr>
        <w:t xml:space="preserve"> /dev/ram0 </w:t>
      </w:r>
      <w:r>
        <w:rPr>
          <w:rFonts w:hint="eastAsia"/>
        </w:rPr>
        <w:t>设备上。</w:t>
      </w:r>
    </w:p>
    <w:p w:rsidR="00D54C89" w:rsidRDefault="00D54C89" w:rsidP="00D54C89">
      <w:r>
        <w:rPr>
          <w:rFonts w:hint="eastAsia"/>
        </w:rPr>
        <w:t xml:space="preserve">3. </w:t>
      </w:r>
      <w:r>
        <w:rPr>
          <w:rFonts w:hint="eastAsia"/>
        </w:rPr>
        <w:t>内核以可读写的方式把</w:t>
      </w:r>
      <w:r>
        <w:rPr>
          <w:rFonts w:hint="eastAsia"/>
        </w:rPr>
        <w:t xml:space="preserve"> /dev/ram0 </w:t>
      </w:r>
      <w:r>
        <w:rPr>
          <w:rFonts w:hint="eastAsia"/>
        </w:rPr>
        <w:t>设备挂载为原始的根文件系统。</w:t>
      </w:r>
    </w:p>
    <w:p w:rsidR="00D54C89" w:rsidRDefault="00D54C89" w:rsidP="00D54C89">
      <w:r>
        <w:rPr>
          <w:rFonts w:hint="eastAsia"/>
        </w:rPr>
        <w:t xml:space="preserve">4. </w:t>
      </w:r>
      <w:r>
        <w:rPr>
          <w:rFonts w:hint="eastAsia"/>
        </w:rPr>
        <w:t>如果</w:t>
      </w:r>
      <w:r>
        <w:rPr>
          <w:rFonts w:hint="eastAsia"/>
        </w:rPr>
        <w:t xml:space="preserve"> /dev/ram0 </w:t>
      </w:r>
      <w:r>
        <w:rPr>
          <w:rFonts w:hint="eastAsia"/>
        </w:rPr>
        <w:t>被指定为真正的根文件系统，那么内核跳至最后一步正常启动。</w:t>
      </w:r>
    </w:p>
    <w:p w:rsidR="00D54C89" w:rsidRDefault="00D54C89" w:rsidP="00D54C89">
      <w:r>
        <w:rPr>
          <w:rFonts w:hint="eastAsia"/>
        </w:rPr>
        <w:t xml:space="preserve">5. </w:t>
      </w:r>
      <w:r>
        <w:rPr>
          <w:rFonts w:hint="eastAsia"/>
        </w:rPr>
        <w:t>执行</w:t>
      </w:r>
      <w:r>
        <w:rPr>
          <w:rFonts w:hint="eastAsia"/>
        </w:rPr>
        <w:t xml:space="preserve"> initrd </w:t>
      </w:r>
      <w:r>
        <w:rPr>
          <w:rFonts w:hint="eastAsia"/>
        </w:rPr>
        <w:t>上的</w:t>
      </w:r>
      <w:r>
        <w:rPr>
          <w:rFonts w:hint="eastAsia"/>
        </w:rPr>
        <w:t xml:space="preserve"> /linuxrc </w:t>
      </w:r>
      <w:r>
        <w:rPr>
          <w:rFonts w:hint="eastAsia"/>
        </w:rPr>
        <w:t>文件，</w:t>
      </w:r>
      <w:r>
        <w:rPr>
          <w:rFonts w:hint="eastAsia"/>
        </w:rPr>
        <w:t xml:space="preserve">linuxrc </w:t>
      </w:r>
      <w:r>
        <w:rPr>
          <w:rFonts w:hint="eastAsia"/>
        </w:rPr>
        <w:t>通常是一个脚本文件，负责加载内核访问根文件系统必须的驱动，</w:t>
      </w:r>
      <w:r>
        <w:rPr>
          <w:rFonts w:hint="eastAsia"/>
        </w:rPr>
        <w:t xml:space="preserve"> </w:t>
      </w:r>
      <w:r>
        <w:rPr>
          <w:rFonts w:hint="eastAsia"/>
        </w:rPr>
        <w:t>以及加载根文件系统。</w:t>
      </w:r>
    </w:p>
    <w:p w:rsidR="00D54C89" w:rsidRDefault="00D54C89" w:rsidP="00D54C89">
      <w:r>
        <w:rPr>
          <w:rFonts w:hint="eastAsia"/>
        </w:rPr>
        <w:t xml:space="preserve">6. /linuxrc </w:t>
      </w:r>
      <w:r>
        <w:rPr>
          <w:rFonts w:hint="eastAsia"/>
        </w:rPr>
        <w:t>执行完毕，真正的根文件系统被挂载。</w:t>
      </w:r>
    </w:p>
    <w:p w:rsidR="00D54C89" w:rsidRDefault="00D54C89" w:rsidP="00D54C89">
      <w:r>
        <w:rPr>
          <w:rFonts w:hint="eastAsia"/>
        </w:rPr>
        <w:t xml:space="preserve">7. </w:t>
      </w:r>
      <w:r>
        <w:rPr>
          <w:rFonts w:hint="eastAsia"/>
        </w:rPr>
        <w:t>如果真正的根文件系统存在</w:t>
      </w:r>
      <w:r>
        <w:rPr>
          <w:rFonts w:hint="eastAsia"/>
        </w:rPr>
        <w:t xml:space="preserve"> /initrd </w:t>
      </w:r>
      <w:r>
        <w:rPr>
          <w:rFonts w:hint="eastAsia"/>
        </w:rPr>
        <w:t>目录，那么</w:t>
      </w:r>
      <w:r>
        <w:rPr>
          <w:rFonts w:hint="eastAsia"/>
        </w:rPr>
        <w:t xml:space="preserve"> /dev/ram0 </w:t>
      </w:r>
      <w:r>
        <w:rPr>
          <w:rFonts w:hint="eastAsia"/>
        </w:rPr>
        <w:t>将从</w:t>
      </w:r>
      <w:r>
        <w:rPr>
          <w:rFonts w:hint="eastAsia"/>
        </w:rPr>
        <w:t xml:space="preserve"> / </w:t>
      </w:r>
      <w:r>
        <w:rPr>
          <w:rFonts w:hint="eastAsia"/>
        </w:rPr>
        <w:t>移动到</w:t>
      </w:r>
      <w:r>
        <w:rPr>
          <w:rFonts w:hint="eastAsia"/>
        </w:rPr>
        <w:t xml:space="preserve"> /initrd</w:t>
      </w:r>
      <w:r>
        <w:rPr>
          <w:rFonts w:hint="eastAsia"/>
        </w:rPr>
        <w:t>。否则如果</w:t>
      </w:r>
      <w:r>
        <w:rPr>
          <w:rFonts w:hint="eastAsia"/>
        </w:rPr>
        <w:t xml:space="preserve"> /initrd </w:t>
      </w:r>
      <w:r>
        <w:rPr>
          <w:rFonts w:hint="eastAsia"/>
        </w:rPr>
        <w:t>目录不存在，</w:t>
      </w:r>
      <w:r>
        <w:rPr>
          <w:rFonts w:hint="eastAsia"/>
        </w:rPr>
        <w:t xml:space="preserve"> /dev/ram0 </w:t>
      </w:r>
      <w:r>
        <w:rPr>
          <w:rFonts w:hint="eastAsia"/>
        </w:rPr>
        <w:t>将被卸载。</w:t>
      </w:r>
    </w:p>
    <w:p w:rsidR="00D54C89" w:rsidRDefault="00D54C89" w:rsidP="00D54C89">
      <w:r>
        <w:rPr>
          <w:rFonts w:hint="eastAsia"/>
        </w:rPr>
        <w:t xml:space="preserve">8. </w:t>
      </w:r>
      <w:r>
        <w:rPr>
          <w:rFonts w:hint="eastAsia"/>
        </w:rPr>
        <w:t>在真正的根文件系统上进行正常启动过程</w:t>
      </w:r>
      <w:r>
        <w:rPr>
          <w:rFonts w:hint="eastAsia"/>
        </w:rPr>
        <w:t xml:space="preserve"> </w:t>
      </w:r>
      <w:r>
        <w:rPr>
          <w:rFonts w:hint="eastAsia"/>
        </w:rPr>
        <w:t>，执行</w:t>
      </w:r>
      <w:r>
        <w:rPr>
          <w:rFonts w:hint="eastAsia"/>
        </w:rPr>
        <w:t xml:space="preserve"> /sbin/init</w:t>
      </w:r>
      <w:r>
        <w:rPr>
          <w:rFonts w:hint="eastAsia"/>
        </w:rPr>
        <w:t>。</w:t>
      </w:r>
      <w:r>
        <w:rPr>
          <w:rFonts w:hint="eastAsia"/>
        </w:rPr>
        <w:t xml:space="preserve"> linux2.4 </w:t>
      </w:r>
      <w:r>
        <w:rPr>
          <w:rFonts w:hint="eastAsia"/>
        </w:rPr>
        <w:t>内核的</w:t>
      </w:r>
      <w:r>
        <w:rPr>
          <w:rFonts w:hint="eastAsia"/>
        </w:rPr>
        <w:t xml:space="preserve"> initrd </w:t>
      </w:r>
      <w:r>
        <w:rPr>
          <w:rFonts w:hint="eastAsia"/>
        </w:rPr>
        <w:t>的执行是作为内核启动的一个中间阶段，也就是说</w:t>
      </w:r>
      <w:r>
        <w:rPr>
          <w:rFonts w:hint="eastAsia"/>
        </w:rPr>
        <w:t xml:space="preserve"> initrd </w:t>
      </w:r>
      <w:r>
        <w:rPr>
          <w:rFonts w:hint="eastAsia"/>
        </w:rPr>
        <w:t>的</w:t>
      </w:r>
      <w:r>
        <w:rPr>
          <w:rFonts w:hint="eastAsia"/>
        </w:rPr>
        <w:t xml:space="preserve"> /linuxrc </w:t>
      </w:r>
      <w:r>
        <w:rPr>
          <w:rFonts w:hint="eastAsia"/>
        </w:rPr>
        <w:t>执行以后，内核会继续执行初始化代码，我们后面会看到这是</w:t>
      </w:r>
      <w:r>
        <w:rPr>
          <w:rFonts w:hint="eastAsia"/>
        </w:rPr>
        <w:t xml:space="preserve"> linux2.4 </w:t>
      </w:r>
      <w:r>
        <w:rPr>
          <w:rFonts w:hint="eastAsia"/>
        </w:rPr>
        <w:t>内核同</w:t>
      </w:r>
      <w:r>
        <w:rPr>
          <w:rFonts w:hint="eastAsia"/>
        </w:rPr>
        <w:t xml:space="preserve"> 2.6 </w:t>
      </w:r>
      <w:r>
        <w:rPr>
          <w:rFonts w:hint="eastAsia"/>
        </w:rPr>
        <w:t>内核的</w:t>
      </w:r>
      <w:r>
        <w:rPr>
          <w:rFonts w:hint="eastAsia"/>
        </w:rPr>
        <w:t xml:space="preserve"> initrd </w:t>
      </w:r>
      <w:r>
        <w:rPr>
          <w:rFonts w:hint="eastAsia"/>
        </w:rPr>
        <w:t>处理流程的一</w:t>
      </w:r>
      <w:r>
        <w:rPr>
          <w:rFonts w:hint="eastAsia"/>
        </w:rPr>
        <w:lastRenderedPageBreak/>
        <w:t>个显著区别。</w:t>
      </w:r>
    </w:p>
    <w:p w:rsidR="00D54C89" w:rsidRDefault="00D54C89" w:rsidP="00D54C89"/>
    <w:p w:rsidR="00D54C89" w:rsidRPr="00D80768" w:rsidRDefault="00D54C89" w:rsidP="00D80768">
      <w:pPr>
        <w:ind w:firstLine="422"/>
        <w:rPr>
          <w:b/>
        </w:rPr>
      </w:pPr>
      <w:r w:rsidRPr="00D80768">
        <w:rPr>
          <w:rFonts w:hint="eastAsia"/>
          <w:b/>
        </w:rPr>
        <w:t>3</w:t>
      </w:r>
      <w:r w:rsidRPr="00D80768">
        <w:rPr>
          <w:rFonts w:hint="eastAsia"/>
          <w:b/>
        </w:rPr>
        <w:t>．</w:t>
      </w:r>
      <w:r w:rsidRPr="00D80768">
        <w:rPr>
          <w:rFonts w:hint="eastAsia"/>
          <w:b/>
        </w:rPr>
        <w:t xml:space="preserve">Linux2.6 </w:t>
      </w:r>
      <w:r w:rsidRPr="00D80768">
        <w:rPr>
          <w:rFonts w:hint="eastAsia"/>
          <w:b/>
        </w:rPr>
        <w:t>内核对</w:t>
      </w:r>
      <w:r w:rsidRPr="00D80768">
        <w:rPr>
          <w:rFonts w:hint="eastAsia"/>
          <w:b/>
        </w:rPr>
        <w:t xml:space="preserve"> Initrd </w:t>
      </w:r>
      <w:r w:rsidRPr="00D80768">
        <w:rPr>
          <w:rFonts w:hint="eastAsia"/>
          <w:b/>
        </w:rPr>
        <w:t>的处理流程</w:t>
      </w:r>
    </w:p>
    <w:p w:rsidR="00D54C89" w:rsidRDefault="00D54C89" w:rsidP="00D54C89">
      <w:r>
        <w:rPr>
          <w:rFonts w:hint="eastAsia"/>
        </w:rPr>
        <w:t xml:space="preserve">linux2.6 </w:t>
      </w:r>
      <w:r>
        <w:rPr>
          <w:rFonts w:hint="eastAsia"/>
        </w:rPr>
        <w:t>内核支持两种格式的</w:t>
      </w:r>
      <w:r>
        <w:rPr>
          <w:rFonts w:hint="eastAsia"/>
        </w:rPr>
        <w:t xml:space="preserve"> initrd</w:t>
      </w:r>
      <w:r>
        <w:rPr>
          <w:rFonts w:hint="eastAsia"/>
        </w:rPr>
        <w:t>，一种是前面第</w:t>
      </w:r>
      <w:r>
        <w:rPr>
          <w:rFonts w:hint="eastAsia"/>
        </w:rPr>
        <w:t xml:space="preserve"> 3 </w:t>
      </w:r>
      <w:r>
        <w:rPr>
          <w:rFonts w:hint="eastAsia"/>
        </w:rPr>
        <w:t>部分介绍的</w:t>
      </w:r>
      <w:r>
        <w:rPr>
          <w:rFonts w:hint="eastAsia"/>
        </w:rPr>
        <w:t xml:space="preserve"> linux2.4 </w:t>
      </w:r>
      <w:r>
        <w:rPr>
          <w:rFonts w:hint="eastAsia"/>
        </w:rPr>
        <w:t>内核那种传统格式的文件系统镜像－</w:t>
      </w:r>
      <w:r>
        <w:rPr>
          <w:rFonts w:hint="eastAsia"/>
        </w:rPr>
        <w:t>image-initrd</w:t>
      </w:r>
      <w:r>
        <w:rPr>
          <w:rFonts w:hint="eastAsia"/>
        </w:rPr>
        <w:t>，它的制作方法同</w:t>
      </w:r>
      <w:r>
        <w:rPr>
          <w:rFonts w:hint="eastAsia"/>
        </w:rPr>
        <w:t xml:space="preserve"> Linux2.4 </w:t>
      </w:r>
      <w:r>
        <w:rPr>
          <w:rFonts w:hint="eastAsia"/>
        </w:rPr>
        <w:t>内核的</w:t>
      </w:r>
      <w:r>
        <w:rPr>
          <w:rFonts w:hint="eastAsia"/>
        </w:rPr>
        <w:t xml:space="preserve"> initrd </w:t>
      </w:r>
      <w:r>
        <w:rPr>
          <w:rFonts w:hint="eastAsia"/>
        </w:rPr>
        <w:t>一样，其核心文件就是</w:t>
      </w:r>
      <w:r>
        <w:rPr>
          <w:rFonts w:hint="eastAsia"/>
        </w:rPr>
        <w:t xml:space="preserve"> /linuxrc</w:t>
      </w:r>
      <w:r>
        <w:rPr>
          <w:rFonts w:hint="eastAsia"/>
        </w:rPr>
        <w:t>。另外一种格式的</w:t>
      </w:r>
      <w:r>
        <w:rPr>
          <w:rFonts w:hint="eastAsia"/>
        </w:rPr>
        <w:t xml:space="preserve"> initrd </w:t>
      </w:r>
      <w:r>
        <w:rPr>
          <w:rFonts w:hint="eastAsia"/>
        </w:rPr>
        <w:t>是</w:t>
      </w:r>
      <w:r>
        <w:rPr>
          <w:rFonts w:hint="eastAsia"/>
        </w:rPr>
        <w:t xml:space="preserve"> cpio </w:t>
      </w:r>
      <w:r>
        <w:rPr>
          <w:rFonts w:hint="eastAsia"/>
        </w:rPr>
        <w:t>格式的，这种格式的</w:t>
      </w:r>
      <w:r>
        <w:rPr>
          <w:rFonts w:hint="eastAsia"/>
        </w:rPr>
        <w:t xml:space="preserve"> initrd </w:t>
      </w:r>
      <w:r>
        <w:rPr>
          <w:rFonts w:hint="eastAsia"/>
        </w:rPr>
        <w:t>从</w:t>
      </w:r>
      <w:r>
        <w:rPr>
          <w:rFonts w:hint="eastAsia"/>
        </w:rPr>
        <w:t xml:space="preserve"> linux2.5 </w:t>
      </w:r>
      <w:r>
        <w:rPr>
          <w:rFonts w:hint="eastAsia"/>
        </w:rPr>
        <w:t>起开始引入，使用</w:t>
      </w:r>
      <w:r>
        <w:rPr>
          <w:rFonts w:hint="eastAsia"/>
        </w:rPr>
        <w:t xml:space="preserve"> cpio </w:t>
      </w:r>
      <w:r>
        <w:rPr>
          <w:rFonts w:hint="eastAsia"/>
        </w:rPr>
        <w:t>工具生成，其核心文件不再是</w:t>
      </w:r>
      <w:r>
        <w:rPr>
          <w:rFonts w:hint="eastAsia"/>
        </w:rPr>
        <w:t xml:space="preserve"> /linuxrc</w:t>
      </w:r>
      <w:r>
        <w:rPr>
          <w:rFonts w:hint="eastAsia"/>
        </w:rPr>
        <w:t>，而是</w:t>
      </w:r>
      <w:r>
        <w:rPr>
          <w:rFonts w:hint="eastAsia"/>
        </w:rPr>
        <w:t xml:space="preserve"> /init</w:t>
      </w:r>
      <w:r>
        <w:rPr>
          <w:rFonts w:hint="eastAsia"/>
        </w:rPr>
        <w:t>，本文将这种</w:t>
      </w:r>
      <w:r>
        <w:rPr>
          <w:rFonts w:hint="eastAsia"/>
        </w:rPr>
        <w:t xml:space="preserve"> initrd </w:t>
      </w:r>
      <w:r>
        <w:rPr>
          <w:rFonts w:hint="eastAsia"/>
        </w:rPr>
        <w:t>称为</w:t>
      </w:r>
      <w:r>
        <w:rPr>
          <w:rFonts w:hint="eastAsia"/>
        </w:rPr>
        <w:t xml:space="preserve"> cpio-initrd</w:t>
      </w:r>
      <w:r>
        <w:rPr>
          <w:rFonts w:hint="eastAsia"/>
        </w:rPr>
        <w:t>。尽管</w:t>
      </w:r>
      <w:r>
        <w:rPr>
          <w:rFonts w:hint="eastAsia"/>
        </w:rPr>
        <w:t xml:space="preserve"> linux2.6 </w:t>
      </w:r>
      <w:r>
        <w:rPr>
          <w:rFonts w:hint="eastAsia"/>
        </w:rPr>
        <w:t>内核对</w:t>
      </w:r>
      <w:r>
        <w:rPr>
          <w:rFonts w:hint="eastAsia"/>
        </w:rPr>
        <w:t xml:space="preserve"> cpio-initrd</w:t>
      </w:r>
      <w:r>
        <w:rPr>
          <w:rFonts w:hint="eastAsia"/>
        </w:rPr>
        <w:t>和</w:t>
      </w:r>
      <w:r>
        <w:rPr>
          <w:rFonts w:hint="eastAsia"/>
        </w:rPr>
        <w:t xml:space="preserve"> image-initrd </w:t>
      </w:r>
      <w:r>
        <w:rPr>
          <w:rFonts w:hint="eastAsia"/>
        </w:rPr>
        <w:t>这两种格式的</w:t>
      </w:r>
      <w:r>
        <w:rPr>
          <w:rFonts w:hint="eastAsia"/>
        </w:rPr>
        <w:t xml:space="preserve"> initrd </w:t>
      </w:r>
      <w:r>
        <w:rPr>
          <w:rFonts w:hint="eastAsia"/>
        </w:rPr>
        <w:t>均支持，但对其处理流程有着显著的区别，下面分别介绍</w:t>
      </w:r>
      <w:r>
        <w:rPr>
          <w:rFonts w:hint="eastAsia"/>
        </w:rPr>
        <w:t xml:space="preserve"> linux2.6 </w:t>
      </w:r>
      <w:r>
        <w:rPr>
          <w:rFonts w:hint="eastAsia"/>
        </w:rPr>
        <w:t>内核对这两种</w:t>
      </w:r>
      <w:r>
        <w:rPr>
          <w:rFonts w:hint="eastAsia"/>
        </w:rPr>
        <w:t xml:space="preserve"> initrd </w:t>
      </w:r>
      <w:r>
        <w:rPr>
          <w:rFonts w:hint="eastAsia"/>
        </w:rPr>
        <w:t>的处理流程。</w:t>
      </w:r>
    </w:p>
    <w:p w:rsidR="00D54C89" w:rsidRDefault="00D54C89" w:rsidP="00D54C89">
      <w:r>
        <w:rPr>
          <w:rFonts w:hint="eastAsia"/>
        </w:rPr>
        <w:t xml:space="preserve">cpio-initrd </w:t>
      </w:r>
      <w:r>
        <w:rPr>
          <w:rFonts w:hint="eastAsia"/>
        </w:rPr>
        <w:t>的处理流程</w:t>
      </w:r>
    </w:p>
    <w:p w:rsidR="00D54C89" w:rsidRDefault="00D54C89" w:rsidP="00D54C89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boot loader </w:t>
      </w:r>
      <w:r>
        <w:rPr>
          <w:rFonts w:hint="eastAsia"/>
        </w:rPr>
        <w:t>把内核以及</w:t>
      </w:r>
      <w:r>
        <w:rPr>
          <w:rFonts w:hint="eastAsia"/>
        </w:rPr>
        <w:t xml:space="preserve"> initrd </w:t>
      </w:r>
      <w:r>
        <w:rPr>
          <w:rFonts w:hint="eastAsia"/>
        </w:rPr>
        <w:t>文件加载到内存的特定位置。</w:t>
      </w:r>
    </w:p>
    <w:p w:rsidR="00D54C89" w:rsidRDefault="00D54C89" w:rsidP="00D54C89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内核判断</w:t>
      </w:r>
      <w:r>
        <w:rPr>
          <w:rFonts w:hint="eastAsia"/>
        </w:rPr>
        <w:t>initrd</w:t>
      </w:r>
      <w:r>
        <w:rPr>
          <w:rFonts w:hint="eastAsia"/>
        </w:rPr>
        <w:t>的文件格式，如果是</w:t>
      </w:r>
      <w:r>
        <w:rPr>
          <w:rFonts w:hint="eastAsia"/>
        </w:rPr>
        <w:t>cpio</w:t>
      </w:r>
      <w:r>
        <w:rPr>
          <w:rFonts w:hint="eastAsia"/>
        </w:rPr>
        <w:t>格式。</w:t>
      </w:r>
    </w:p>
    <w:p w:rsidR="00D54C89" w:rsidRDefault="00D54C89" w:rsidP="00D54C89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initrd</w:t>
      </w:r>
      <w:r>
        <w:rPr>
          <w:rFonts w:hint="eastAsia"/>
        </w:rPr>
        <w:t>的内容释放到</w:t>
      </w:r>
      <w:r>
        <w:rPr>
          <w:rFonts w:hint="eastAsia"/>
        </w:rPr>
        <w:t>rootfs</w:t>
      </w:r>
      <w:r>
        <w:rPr>
          <w:rFonts w:hint="eastAsia"/>
        </w:rPr>
        <w:t>中。</w:t>
      </w:r>
    </w:p>
    <w:p w:rsidR="00D54C89" w:rsidRDefault="00D54C89" w:rsidP="00D54C89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initrd</w:t>
      </w:r>
      <w:r>
        <w:rPr>
          <w:rFonts w:hint="eastAsia"/>
        </w:rPr>
        <w:t>中的</w:t>
      </w:r>
      <w:r>
        <w:rPr>
          <w:rFonts w:hint="eastAsia"/>
        </w:rPr>
        <w:t>/init</w:t>
      </w:r>
      <w:r>
        <w:rPr>
          <w:rFonts w:hint="eastAsia"/>
        </w:rPr>
        <w:t>文件，执行到这一点，内核的工作全部结束，完全交给</w:t>
      </w:r>
      <w:r>
        <w:rPr>
          <w:rFonts w:hint="eastAsia"/>
        </w:rPr>
        <w:t>/init</w:t>
      </w:r>
      <w:r>
        <w:rPr>
          <w:rFonts w:hint="eastAsia"/>
        </w:rPr>
        <w:t>文件处理。</w:t>
      </w:r>
    </w:p>
    <w:p w:rsidR="00D54C89" w:rsidRDefault="00D54C89" w:rsidP="00D54C89">
      <w:r>
        <w:rPr>
          <w:rFonts w:hint="eastAsia"/>
        </w:rPr>
        <w:t>image-initrd</w:t>
      </w:r>
      <w:r>
        <w:rPr>
          <w:rFonts w:hint="eastAsia"/>
        </w:rPr>
        <w:t>的处理流程</w:t>
      </w:r>
    </w:p>
    <w:p w:rsidR="00D54C89" w:rsidRDefault="00D54C89" w:rsidP="00D54C89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boot loader</w:t>
      </w:r>
      <w:r>
        <w:rPr>
          <w:rFonts w:hint="eastAsia"/>
        </w:rPr>
        <w:t>把内核以及</w:t>
      </w:r>
      <w:r>
        <w:rPr>
          <w:rFonts w:hint="eastAsia"/>
        </w:rPr>
        <w:t>initrd</w:t>
      </w:r>
      <w:r>
        <w:rPr>
          <w:rFonts w:hint="eastAsia"/>
        </w:rPr>
        <w:t>文件加载到内存的特定位置。</w:t>
      </w:r>
    </w:p>
    <w:p w:rsidR="00D54C89" w:rsidRDefault="00D54C89" w:rsidP="00D54C89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内核判断</w:t>
      </w:r>
      <w:r>
        <w:rPr>
          <w:rFonts w:hint="eastAsia"/>
        </w:rPr>
        <w:t>initrd</w:t>
      </w:r>
      <w:r>
        <w:rPr>
          <w:rFonts w:hint="eastAsia"/>
        </w:rPr>
        <w:t>的文件格式，如果不是</w:t>
      </w:r>
      <w:r>
        <w:rPr>
          <w:rFonts w:hint="eastAsia"/>
        </w:rPr>
        <w:t>cpio</w:t>
      </w:r>
      <w:r>
        <w:rPr>
          <w:rFonts w:hint="eastAsia"/>
        </w:rPr>
        <w:t>格式，将其作为</w:t>
      </w:r>
      <w:r>
        <w:rPr>
          <w:rFonts w:hint="eastAsia"/>
        </w:rPr>
        <w:t>image-initrd</w:t>
      </w:r>
      <w:r>
        <w:rPr>
          <w:rFonts w:hint="eastAsia"/>
        </w:rPr>
        <w:t>处理。</w:t>
      </w:r>
    </w:p>
    <w:p w:rsidR="00D54C89" w:rsidRDefault="00D54C89" w:rsidP="00D54C89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内核将</w:t>
      </w:r>
      <w:r>
        <w:rPr>
          <w:rFonts w:hint="eastAsia"/>
        </w:rPr>
        <w:t>initrd</w:t>
      </w:r>
      <w:r>
        <w:rPr>
          <w:rFonts w:hint="eastAsia"/>
        </w:rPr>
        <w:t>的内容保存在</w:t>
      </w:r>
      <w:r>
        <w:rPr>
          <w:rFonts w:hint="eastAsia"/>
        </w:rPr>
        <w:t>rootfs</w:t>
      </w:r>
      <w:r>
        <w:rPr>
          <w:rFonts w:hint="eastAsia"/>
        </w:rPr>
        <w:t>下的</w:t>
      </w:r>
      <w:r>
        <w:rPr>
          <w:rFonts w:hint="eastAsia"/>
        </w:rPr>
        <w:t>/initrd.image</w:t>
      </w:r>
      <w:r>
        <w:rPr>
          <w:rFonts w:hint="eastAsia"/>
        </w:rPr>
        <w:t>文件中。</w:t>
      </w:r>
    </w:p>
    <w:p w:rsidR="00D54C89" w:rsidRDefault="00D54C89" w:rsidP="00D54C89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内核将</w:t>
      </w:r>
      <w:r>
        <w:rPr>
          <w:rFonts w:hint="eastAsia"/>
        </w:rPr>
        <w:t>/initrd.image</w:t>
      </w:r>
      <w:r>
        <w:rPr>
          <w:rFonts w:hint="eastAsia"/>
        </w:rPr>
        <w:t>的内容读入</w:t>
      </w:r>
      <w:r>
        <w:rPr>
          <w:rFonts w:hint="eastAsia"/>
        </w:rPr>
        <w:t>/dev/ram0</w:t>
      </w:r>
      <w:r>
        <w:rPr>
          <w:rFonts w:hint="eastAsia"/>
        </w:rPr>
        <w:t>设备中，也就是读入了一个内存盘中。</w:t>
      </w:r>
    </w:p>
    <w:p w:rsidR="00D54C89" w:rsidRDefault="00D54C89" w:rsidP="00D54C89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接着内核以可读写的方式把</w:t>
      </w:r>
      <w:r>
        <w:rPr>
          <w:rFonts w:hint="eastAsia"/>
        </w:rPr>
        <w:t>/dev/ram0</w:t>
      </w:r>
      <w:r>
        <w:rPr>
          <w:rFonts w:hint="eastAsia"/>
        </w:rPr>
        <w:t>设备挂载为原始的根文件系统。</w:t>
      </w:r>
    </w:p>
    <w:p w:rsidR="00D54C89" w:rsidRDefault="00D54C89" w:rsidP="00D54C89">
      <w:r>
        <w:rPr>
          <w:rFonts w:hint="eastAsia"/>
        </w:rPr>
        <w:t>6</w:t>
      </w:r>
      <w:r>
        <w:rPr>
          <w:rFonts w:hint="eastAsia"/>
        </w:rPr>
        <w:t>．</w:t>
      </w:r>
      <w:r w:rsidR="00ED5779"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/dev/ram0</w:t>
      </w:r>
      <w:r>
        <w:rPr>
          <w:rFonts w:hint="eastAsia"/>
        </w:rPr>
        <w:t>被指定为真正的根文件系统，那么内核跳至最后一步正常启动。</w:t>
      </w:r>
    </w:p>
    <w:p w:rsidR="00D54C89" w:rsidRDefault="00D54C89" w:rsidP="00D54C89">
      <w:r>
        <w:rPr>
          <w:rFonts w:hint="eastAsia"/>
        </w:rPr>
        <w:t>7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initrd</w:t>
      </w:r>
      <w:r>
        <w:rPr>
          <w:rFonts w:hint="eastAsia"/>
        </w:rPr>
        <w:t>上的</w:t>
      </w:r>
      <w:r>
        <w:rPr>
          <w:rFonts w:hint="eastAsia"/>
        </w:rPr>
        <w:t>/linuxrc</w:t>
      </w:r>
      <w:r>
        <w:rPr>
          <w:rFonts w:hint="eastAsia"/>
        </w:rPr>
        <w:t>文件，</w:t>
      </w:r>
      <w:r>
        <w:rPr>
          <w:rFonts w:hint="eastAsia"/>
        </w:rPr>
        <w:t>linuxrc</w:t>
      </w:r>
      <w:r>
        <w:rPr>
          <w:rFonts w:hint="eastAsia"/>
        </w:rPr>
        <w:t>通常是一个脚本文件，</w:t>
      </w:r>
      <w:r w:rsidR="00D80768">
        <w:rPr>
          <w:rFonts w:hint="eastAsia"/>
          <w:highlight w:val="green"/>
        </w:rPr>
        <w:t>负责加载内核访问根文件系统必须的驱动</w:t>
      </w:r>
      <w:r w:rsidRPr="00070143">
        <w:rPr>
          <w:rFonts w:hint="eastAsia"/>
          <w:highlight w:val="green"/>
        </w:rPr>
        <w:t>以及加载根文件系统。</w:t>
      </w:r>
    </w:p>
    <w:p w:rsidR="00D54C89" w:rsidRDefault="00D54C89" w:rsidP="00D54C89">
      <w:r>
        <w:rPr>
          <w:rFonts w:hint="eastAsia"/>
        </w:rPr>
        <w:t>8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D961D6">
        <w:rPr>
          <w:rFonts w:hint="eastAsia"/>
          <w:b/>
          <w:i/>
        </w:rPr>
        <w:t>/linuxrc</w:t>
      </w:r>
      <w:r>
        <w:rPr>
          <w:rFonts w:hint="eastAsia"/>
        </w:rPr>
        <w:t>执行完毕，常规根文件系统被挂载</w:t>
      </w:r>
    </w:p>
    <w:p w:rsidR="00D54C89" w:rsidRDefault="00D54C89" w:rsidP="00D54C89">
      <w:r>
        <w:rPr>
          <w:rFonts w:hint="eastAsia"/>
        </w:rPr>
        <w:t>9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如果常规根文件系统存在</w:t>
      </w:r>
      <w:r w:rsidRPr="00D961D6">
        <w:rPr>
          <w:rFonts w:hint="eastAsia"/>
          <w:b/>
          <w:i/>
        </w:rPr>
        <w:t>/initrd</w:t>
      </w:r>
      <w:r>
        <w:rPr>
          <w:rFonts w:hint="eastAsia"/>
        </w:rPr>
        <w:t>目录，那么</w:t>
      </w:r>
      <w:r w:rsidRPr="00D961D6">
        <w:rPr>
          <w:rFonts w:hint="eastAsia"/>
          <w:b/>
          <w:i/>
        </w:rPr>
        <w:t>/dev/ram0</w:t>
      </w:r>
      <w:r>
        <w:rPr>
          <w:rFonts w:hint="eastAsia"/>
        </w:rPr>
        <w:t>将从</w:t>
      </w:r>
      <w:r w:rsidR="00033610" w:rsidRPr="00D961D6">
        <w:rPr>
          <w:rFonts w:hint="eastAsia"/>
          <w:b/>
          <w:i/>
        </w:rPr>
        <w:t>/</w:t>
      </w:r>
      <w:r>
        <w:rPr>
          <w:rFonts w:hint="eastAsia"/>
        </w:rPr>
        <w:t>移动到</w:t>
      </w:r>
      <w:r w:rsidRPr="00D961D6">
        <w:rPr>
          <w:rFonts w:hint="eastAsia"/>
          <w:b/>
          <w:i/>
        </w:rPr>
        <w:t>/initrd</w:t>
      </w:r>
      <w:r>
        <w:rPr>
          <w:rFonts w:hint="eastAsia"/>
        </w:rPr>
        <w:t>。否则如果</w:t>
      </w:r>
      <w:r w:rsidRPr="00CA5AD8">
        <w:rPr>
          <w:rFonts w:hint="eastAsia"/>
          <w:b/>
        </w:rPr>
        <w:t>/initrd</w:t>
      </w:r>
      <w:r>
        <w:rPr>
          <w:rFonts w:hint="eastAsia"/>
        </w:rPr>
        <w:t>目录不存在，</w:t>
      </w:r>
      <w:r>
        <w:rPr>
          <w:rFonts w:hint="eastAsia"/>
        </w:rPr>
        <w:t xml:space="preserve"> </w:t>
      </w:r>
      <w:r w:rsidRPr="00CA5AD8">
        <w:rPr>
          <w:rFonts w:hint="eastAsia"/>
          <w:b/>
        </w:rPr>
        <w:t>/dev/ram0</w:t>
      </w:r>
      <w:r>
        <w:rPr>
          <w:rFonts w:hint="eastAsia"/>
        </w:rPr>
        <w:t>将被卸载。</w:t>
      </w:r>
    </w:p>
    <w:p w:rsidR="00D54C89" w:rsidRDefault="00D54C89" w:rsidP="00D54C89">
      <w:r>
        <w:rPr>
          <w:rFonts w:hint="eastAsia"/>
        </w:rPr>
        <w:t>10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在常规根文件系统上进行正常启动过程</w:t>
      </w:r>
      <w:r w:rsidR="00B41713">
        <w:rPr>
          <w:rFonts w:hint="eastAsia"/>
        </w:rPr>
        <w:t>，</w:t>
      </w:r>
      <w:r>
        <w:rPr>
          <w:rFonts w:hint="eastAsia"/>
        </w:rPr>
        <w:t>执行</w:t>
      </w:r>
      <w:r w:rsidRPr="00E93221">
        <w:rPr>
          <w:rFonts w:hint="eastAsia"/>
          <w:b/>
        </w:rPr>
        <w:t>/sbin/init</w:t>
      </w:r>
      <w:r>
        <w:rPr>
          <w:rFonts w:hint="eastAsia"/>
        </w:rPr>
        <w:t>。</w:t>
      </w:r>
    </w:p>
    <w:p w:rsidR="00D54C89" w:rsidRDefault="00D54C89" w:rsidP="00D54C89">
      <w:r>
        <w:rPr>
          <w:rFonts w:hint="eastAsia"/>
        </w:rPr>
        <w:lastRenderedPageBreak/>
        <w:t>通过上面的流程介绍可知，</w:t>
      </w:r>
      <w:r>
        <w:rPr>
          <w:rFonts w:hint="eastAsia"/>
        </w:rPr>
        <w:t>Linux2.6</w:t>
      </w:r>
      <w:r>
        <w:rPr>
          <w:rFonts w:hint="eastAsia"/>
        </w:rPr>
        <w:t>内核对</w:t>
      </w:r>
      <w:r>
        <w:rPr>
          <w:rFonts w:hint="eastAsia"/>
        </w:rPr>
        <w:t>image-initrd</w:t>
      </w:r>
      <w:r>
        <w:rPr>
          <w:rFonts w:hint="eastAsia"/>
        </w:rPr>
        <w:t>的处理流程同</w:t>
      </w:r>
      <w:r>
        <w:rPr>
          <w:rFonts w:hint="eastAsia"/>
        </w:rPr>
        <w:t>linux2.4</w:t>
      </w:r>
      <w:r>
        <w:rPr>
          <w:rFonts w:hint="eastAsia"/>
        </w:rPr>
        <w:t>内核相比并没有显著的变化，</w:t>
      </w:r>
      <w:r>
        <w:rPr>
          <w:rFonts w:hint="eastAsia"/>
        </w:rPr>
        <w:t xml:space="preserve"> cpio-initrd</w:t>
      </w:r>
      <w:r>
        <w:rPr>
          <w:rFonts w:hint="eastAsia"/>
        </w:rPr>
        <w:t>的处理流程相比于</w:t>
      </w:r>
      <w:r>
        <w:rPr>
          <w:rFonts w:hint="eastAsia"/>
        </w:rPr>
        <w:t>image-initrd</w:t>
      </w:r>
      <w:r>
        <w:rPr>
          <w:rFonts w:hint="eastAsia"/>
        </w:rPr>
        <w:t>的处理流程却有很大的区别，流程非常简单，在后面的源代码分析中，读者更能体会到处理的简捷。</w:t>
      </w:r>
    </w:p>
    <w:p w:rsidR="00D54C89" w:rsidRDefault="00D54C89" w:rsidP="00D54C89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>cpio-initrd</w:t>
      </w:r>
      <w:r>
        <w:rPr>
          <w:rFonts w:hint="eastAsia"/>
        </w:rPr>
        <w:t>同</w:t>
      </w:r>
      <w:r>
        <w:rPr>
          <w:rFonts w:hint="eastAsia"/>
        </w:rPr>
        <w:t>image-initrd</w:t>
      </w:r>
      <w:r>
        <w:rPr>
          <w:rFonts w:hint="eastAsia"/>
        </w:rPr>
        <w:t>的区别与优势</w:t>
      </w:r>
    </w:p>
    <w:p w:rsidR="00D54C89" w:rsidRDefault="00D54C89" w:rsidP="00D54C89"/>
    <w:p w:rsidR="00D54C89" w:rsidRDefault="00D54C89" w:rsidP="00D54C89">
      <w:r>
        <w:rPr>
          <w:rFonts w:hint="eastAsia"/>
        </w:rPr>
        <w:t>没有找到正式的关于</w:t>
      </w:r>
      <w:r>
        <w:rPr>
          <w:rFonts w:hint="eastAsia"/>
        </w:rPr>
        <w:t>cpio-initrd</w:t>
      </w:r>
      <w:r>
        <w:rPr>
          <w:rFonts w:hint="eastAsia"/>
        </w:rPr>
        <w:t>同</w:t>
      </w:r>
      <w:r>
        <w:rPr>
          <w:rFonts w:hint="eastAsia"/>
        </w:rPr>
        <w:t>image-initrd</w:t>
      </w:r>
      <w:r>
        <w:rPr>
          <w:rFonts w:hint="eastAsia"/>
        </w:rPr>
        <w:t>对比的文献，根据笔者的使用体验以及内核代码的分析，总结出如下三方面的区别，这些区别也正是</w:t>
      </w:r>
      <w:r>
        <w:rPr>
          <w:rFonts w:hint="eastAsia"/>
        </w:rPr>
        <w:t>cpio-initrd</w:t>
      </w:r>
      <w:r>
        <w:rPr>
          <w:rFonts w:hint="eastAsia"/>
        </w:rPr>
        <w:t>的优势所在：</w:t>
      </w:r>
    </w:p>
    <w:p w:rsidR="00D54C89" w:rsidRPr="00E82DD0" w:rsidRDefault="00D54C89" w:rsidP="00E82DD0">
      <w:pPr>
        <w:ind w:firstLine="422"/>
        <w:rPr>
          <w:b/>
        </w:rPr>
      </w:pPr>
      <w:r w:rsidRPr="00E82DD0">
        <w:rPr>
          <w:rFonts w:hint="eastAsia"/>
          <w:b/>
        </w:rPr>
        <w:t>cpio-initrd</w:t>
      </w:r>
      <w:r w:rsidRPr="00E82DD0">
        <w:rPr>
          <w:rFonts w:hint="eastAsia"/>
          <w:b/>
        </w:rPr>
        <w:t>的制作方法更加简单</w:t>
      </w:r>
    </w:p>
    <w:p w:rsidR="00D54C89" w:rsidRDefault="00D54C89" w:rsidP="00D54C89">
      <w:r>
        <w:rPr>
          <w:rFonts w:hint="eastAsia"/>
        </w:rPr>
        <w:t>cpio-initrd</w:t>
      </w:r>
      <w:r>
        <w:rPr>
          <w:rFonts w:hint="eastAsia"/>
        </w:rPr>
        <w:t>的制作非常简单，通过两个命令就可以完成整个制作过程</w:t>
      </w:r>
    </w:p>
    <w:p w:rsidR="00D54C89" w:rsidRDefault="00D54C89" w:rsidP="00D54C89">
      <w:r>
        <w:rPr>
          <w:rFonts w:hint="eastAsia"/>
        </w:rPr>
        <w:t>#</w:t>
      </w:r>
      <w:r>
        <w:rPr>
          <w:rFonts w:hint="eastAsia"/>
        </w:rPr>
        <w:t>假设当前目录位于准备好的</w:t>
      </w:r>
      <w:r>
        <w:rPr>
          <w:rFonts w:hint="eastAsia"/>
        </w:rPr>
        <w:t>initrd</w:t>
      </w:r>
      <w:r>
        <w:rPr>
          <w:rFonts w:hint="eastAsia"/>
        </w:rPr>
        <w:t>文件系统的根目录下</w:t>
      </w:r>
    </w:p>
    <w:p w:rsidR="00D54C89" w:rsidRDefault="00D54C89" w:rsidP="00D54C89">
      <w:r>
        <w:t>bash# find . | cpio -c -o &gt; ../initrd.img</w:t>
      </w:r>
    </w:p>
    <w:p w:rsidR="00D54C89" w:rsidRDefault="00D54C89" w:rsidP="00D54C89">
      <w:r>
        <w:t>bash# gzip ../initrd.img</w:t>
      </w:r>
    </w:p>
    <w:p w:rsidR="00D54C89" w:rsidRDefault="00D54C89" w:rsidP="00D54C89">
      <w:r>
        <w:rPr>
          <w:rFonts w:hint="eastAsia"/>
        </w:rPr>
        <w:t>而传统</w:t>
      </w:r>
      <w:r>
        <w:rPr>
          <w:rFonts w:hint="eastAsia"/>
        </w:rPr>
        <w:t>initrd</w:t>
      </w:r>
      <w:r>
        <w:rPr>
          <w:rFonts w:hint="eastAsia"/>
        </w:rPr>
        <w:t>的制作过程比较繁琐，需要如下六个步骤</w:t>
      </w:r>
    </w:p>
    <w:p w:rsidR="00D54C89" w:rsidRDefault="00D54C89" w:rsidP="00D54C89">
      <w:r>
        <w:rPr>
          <w:rFonts w:hint="eastAsia"/>
        </w:rPr>
        <w:t>#</w:t>
      </w:r>
      <w:r>
        <w:rPr>
          <w:rFonts w:hint="eastAsia"/>
        </w:rPr>
        <w:t>假设当前目录位于准备好的</w:t>
      </w:r>
      <w:r>
        <w:rPr>
          <w:rFonts w:hint="eastAsia"/>
        </w:rPr>
        <w:t>initrd</w:t>
      </w:r>
      <w:r>
        <w:rPr>
          <w:rFonts w:hint="eastAsia"/>
        </w:rPr>
        <w:t>文件系统的根目录下</w:t>
      </w:r>
    </w:p>
    <w:p w:rsidR="00D54C89" w:rsidRDefault="00D54C89" w:rsidP="00D54C89">
      <w:r>
        <w:t>bash# dd if=/dev/zero of=../initrd.img bs=512k count=5</w:t>
      </w:r>
    </w:p>
    <w:p w:rsidR="00D54C89" w:rsidRDefault="00D54C89" w:rsidP="00D54C89">
      <w:r>
        <w:t>bash# mkfs.ext2 -F -m0 ../initrd.img</w:t>
      </w:r>
    </w:p>
    <w:p w:rsidR="00D54C89" w:rsidRDefault="00D54C89" w:rsidP="00D54C89">
      <w:r>
        <w:t>bash# mount -t ext2 -o loop ../initrd.img  /mnt</w:t>
      </w:r>
    </w:p>
    <w:p w:rsidR="00D54C89" w:rsidRDefault="00D54C89" w:rsidP="00D54C89">
      <w:r>
        <w:t>bash# cp -r  * /mnt</w:t>
      </w:r>
    </w:p>
    <w:p w:rsidR="00D54C89" w:rsidRDefault="00D54C89" w:rsidP="00D54C89">
      <w:r>
        <w:t>bash# umount /mnt</w:t>
      </w:r>
    </w:p>
    <w:p w:rsidR="00D54C89" w:rsidRDefault="00D54C89" w:rsidP="00D54C89">
      <w:r>
        <w:t>bash# gzip -9 ../initrd.img</w:t>
      </w:r>
    </w:p>
    <w:p w:rsidR="00D54C89" w:rsidRDefault="00D54C89" w:rsidP="00D54C89">
      <w:r>
        <w:rPr>
          <w:rFonts w:hint="eastAsia"/>
        </w:rPr>
        <w:t>本文不对上面命令的含义作细节的解释，因为本文主要介绍的是</w:t>
      </w:r>
      <w:r>
        <w:rPr>
          <w:rFonts w:hint="eastAsia"/>
        </w:rPr>
        <w:t>linux</w:t>
      </w:r>
      <w:r>
        <w:rPr>
          <w:rFonts w:hint="eastAsia"/>
        </w:rPr>
        <w:t>内核对</w:t>
      </w:r>
      <w:r>
        <w:rPr>
          <w:rFonts w:hint="eastAsia"/>
        </w:rPr>
        <w:t>initrd</w:t>
      </w:r>
      <w:r>
        <w:rPr>
          <w:rFonts w:hint="eastAsia"/>
        </w:rPr>
        <w:t>的处理，对上面命令不理解的读者可以参考相关文档。</w:t>
      </w:r>
    </w:p>
    <w:p w:rsidR="00D54C89" w:rsidRDefault="00D54C89" w:rsidP="00D54C89"/>
    <w:p w:rsidR="00D54C89" w:rsidRPr="00E82DD0" w:rsidRDefault="00D54C89" w:rsidP="00E82DD0">
      <w:pPr>
        <w:ind w:firstLine="422"/>
        <w:rPr>
          <w:b/>
        </w:rPr>
      </w:pPr>
      <w:r w:rsidRPr="00E82DD0">
        <w:rPr>
          <w:rFonts w:hint="eastAsia"/>
          <w:b/>
        </w:rPr>
        <w:t>cpio-initrd</w:t>
      </w:r>
      <w:r w:rsidRPr="00E82DD0">
        <w:rPr>
          <w:rFonts w:hint="eastAsia"/>
          <w:b/>
        </w:rPr>
        <w:t>的内核处理流程更加简化</w:t>
      </w:r>
    </w:p>
    <w:p w:rsidR="00D54C89" w:rsidRDefault="00D54C89" w:rsidP="00D54C89">
      <w:r>
        <w:rPr>
          <w:rFonts w:hint="eastAsia"/>
        </w:rPr>
        <w:t>通过上面</w:t>
      </w:r>
      <w:r>
        <w:rPr>
          <w:rFonts w:hint="eastAsia"/>
        </w:rPr>
        <w:t>initrd</w:t>
      </w:r>
      <w:r>
        <w:rPr>
          <w:rFonts w:hint="eastAsia"/>
        </w:rPr>
        <w:t>处理流程的介绍，</w:t>
      </w:r>
      <w:r>
        <w:rPr>
          <w:rFonts w:hint="eastAsia"/>
        </w:rPr>
        <w:t>cpio-initrd</w:t>
      </w:r>
      <w:r>
        <w:rPr>
          <w:rFonts w:hint="eastAsia"/>
        </w:rPr>
        <w:t>的处理流程显得格外简单，通过对比可知</w:t>
      </w:r>
      <w:r>
        <w:rPr>
          <w:rFonts w:hint="eastAsia"/>
        </w:rPr>
        <w:t>cpio-initrd</w:t>
      </w:r>
      <w:r>
        <w:rPr>
          <w:rFonts w:hint="eastAsia"/>
        </w:rPr>
        <w:t>的处理流程在如下两个方面得到了简化：</w:t>
      </w:r>
    </w:p>
    <w:p w:rsidR="00D54C89" w:rsidRDefault="00D54C89" w:rsidP="00D54C89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cpio-initrd</w:t>
      </w:r>
      <w:r>
        <w:rPr>
          <w:rFonts w:hint="eastAsia"/>
        </w:rPr>
        <w:t>并没有使用额外的</w:t>
      </w:r>
      <w:r>
        <w:rPr>
          <w:rFonts w:hint="eastAsia"/>
        </w:rPr>
        <w:t>ramdisk,</w:t>
      </w:r>
      <w:r>
        <w:rPr>
          <w:rFonts w:hint="eastAsia"/>
        </w:rPr>
        <w:t>而是将其内容输入到</w:t>
      </w:r>
      <w:r>
        <w:rPr>
          <w:rFonts w:hint="eastAsia"/>
        </w:rPr>
        <w:t>rootfs</w:t>
      </w:r>
      <w:r>
        <w:rPr>
          <w:rFonts w:hint="eastAsia"/>
        </w:rPr>
        <w:t>中，其实</w:t>
      </w:r>
      <w:r>
        <w:rPr>
          <w:rFonts w:hint="eastAsia"/>
        </w:rPr>
        <w:t>rootfs</w:t>
      </w:r>
      <w:r>
        <w:rPr>
          <w:rFonts w:hint="eastAsia"/>
        </w:rPr>
        <w:t>本身也是一个基于内存的文件系统。这样就省掉了</w:t>
      </w:r>
      <w:r>
        <w:rPr>
          <w:rFonts w:hint="eastAsia"/>
        </w:rPr>
        <w:t>ramdisk</w:t>
      </w:r>
      <w:r>
        <w:rPr>
          <w:rFonts w:hint="eastAsia"/>
        </w:rPr>
        <w:t>的挂载、卸载等步骤。</w:t>
      </w:r>
    </w:p>
    <w:p w:rsidR="00D54C89" w:rsidRDefault="00D54C89" w:rsidP="00D54C89"/>
    <w:p w:rsidR="00D54C89" w:rsidRDefault="00D54C89" w:rsidP="00D54C89"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 xml:space="preserve"> cpio-initrd</w:t>
      </w:r>
      <w:r>
        <w:rPr>
          <w:rFonts w:hint="eastAsia"/>
        </w:rPr>
        <w:t>启动完</w:t>
      </w:r>
      <w:r w:rsidRPr="008B62EE">
        <w:rPr>
          <w:rFonts w:hint="eastAsia"/>
          <w:b/>
        </w:rPr>
        <w:t>/init</w:t>
      </w:r>
      <w:r>
        <w:rPr>
          <w:rFonts w:hint="eastAsia"/>
        </w:rPr>
        <w:t>进程，内核的任务就结束了，剩下的工作完全交给</w:t>
      </w:r>
      <w:r w:rsidRPr="008B62EE">
        <w:rPr>
          <w:rFonts w:hint="eastAsia"/>
          <w:b/>
        </w:rPr>
        <w:t>/init</w:t>
      </w:r>
      <w:r>
        <w:rPr>
          <w:rFonts w:hint="eastAsia"/>
        </w:rPr>
        <w:t>处理；而对于</w:t>
      </w:r>
      <w:r>
        <w:rPr>
          <w:rFonts w:hint="eastAsia"/>
        </w:rPr>
        <w:t>image-initrd</w:t>
      </w:r>
      <w:r>
        <w:rPr>
          <w:rFonts w:hint="eastAsia"/>
        </w:rPr>
        <w:t>，内核在执行完</w:t>
      </w:r>
      <w:r w:rsidRPr="008B62EE">
        <w:rPr>
          <w:rFonts w:hint="eastAsia"/>
          <w:b/>
        </w:rPr>
        <w:t>/linuxrc</w:t>
      </w:r>
      <w:r>
        <w:rPr>
          <w:rFonts w:hint="eastAsia"/>
        </w:rPr>
        <w:t>进程后，还要进行一些收尾工作，并且要负责执行真正的根文件系统的</w:t>
      </w:r>
      <w:r w:rsidRPr="008B62EE">
        <w:rPr>
          <w:rFonts w:hint="eastAsia"/>
          <w:b/>
        </w:rPr>
        <w:t>/sbin/init</w:t>
      </w:r>
      <w:r>
        <w:rPr>
          <w:rFonts w:hint="eastAsia"/>
        </w:rPr>
        <w:t>。通过图</w:t>
      </w:r>
      <w:r>
        <w:rPr>
          <w:rFonts w:hint="eastAsia"/>
        </w:rPr>
        <w:t>1</w:t>
      </w:r>
      <w:r>
        <w:rPr>
          <w:rFonts w:hint="eastAsia"/>
        </w:rPr>
        <w:t>可以更加清晰的看出处理流程的区别：</w:t>
      </w:r>
    </w:p>
    <w:p w:rsidR="00D54C89" w:rsidRDefault="00D54C89" w:rsidP="00D54C89"/>
    <w:p w:rsidR="00D54C89" w:rsidRDefault="00D54C89" w:rsidP="00D54C89"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内核对</w:t>
      </w:r>
      <w:r>
        <w:rPr>
          <w:rFonts w:hint="eastAsia"/>
        </w:rPr>
        <w:t>cpio-initrd</w:t>
      </w:r>
      <w:r>
        <w:rPr>
          <w:rFonts w:hint="eastAsia"/>
        </w:rPr>
        <w:t>和</w:t>
      </w:r>
      <w:r>
        <w:rPr>
          <w:rFonts w:hint="eastAsia"/>
        </w:rPr>
        <w:t>image-initrd</w:t>
      </w:r>
      <w:r>
        <w:rPr>
          <w:rFonts w:hint="eastAsia"/>
        </w:rPr>
        <w:t>处理流程示意图</w:t>
      </w:r>
    </w:p>
    <w:p w:rsidR="00D54C89" w:rsidRDefault="00935B19" w:rsidP="00D54C89">
      <w:r>
        <w:rPr>
          <w:noProof/>
        </w:rPr>
        <w:drawing>
          <wp:inline distT="0" distB="0" distL="0" distR="0">
            <wp:extent cx="3114675" cy="2105025"/>
            <wp:effectExtent l="0" t="0" r="0" b="0"/>
            <wp:docPr id="3" name="图片 3" descr="C:\Documents and Settings\husq-4668\Local Settings\Temporary Internet Files\Content.Word\image001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usq-4668\Local Settings\Temporary Internet Files\Content.Word\image001[1]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89" w:rsidRDefault="00D54C89" w:rsidP="00D54C89">
      <w:r>
        <w:rPr>
          <w:rFonts w:hint="eastAsia"/>
        </w:rPr>
        <w:t>cpio-initrd</w:t>
      </w:r>
      <w:r>
        <w:rPr>
          <w:rFonts w:hint="eastAsia"/>
        </w:rPr>
        <w:t>的职责更加重要</w:t>
      </w:r>
    </w:p>
    <w:p w:rsidR="00D54C89" w:rsidRDefault="00D54C89" w:rsidP="00D54C89"/>
    <w:p w:rsidR="00D54C89" w:rsidRDefault="00D54C89" w:rsidP="00D54C89"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>
        <w:rPr>
          <w:rFonts w:hint="eastAsia"/>
        </w:rPr>
        <w:t>cpio-initrd</w:t>
      </w:r>
      <w:r>
        <w:rPr>
          <w:rFonts w:hint="eastAsia"/>
        </w:rPr>
        <w:t>不再象</w:t>
      </w:r>
      <w:r>
        <w:rPr>
          <w:rFonts w:hint="eastAsia"/>
        </w:rPr>
        <w:t>image-initrd</w:t>
      </w:r>
      <w:r>
        <w:rPr>
          <w:rFonts w:hint="eastAsia"/>
        </w:rPr>
        <w:t>那样作为</w:t>
      </w:r>
      <w:r>
        <w:rPr>
          <w:rFonts w:hint="eastAsia"/>
        </w:rPr>
        <w:t>linux</w:t>
      </w:r>
      <w:r>
        <w:rPr>
          <w:rFonts w:hint="eastAsia"/>
        </w:rPr>
        <w:t>内核启动的一个中间步骤，而是作为内核启动的终点，内核将控制权交给</w:t>
      </w:r>
      <w:r>
        <w:rPr>
          <w:rFonts w:hint="eastAsia"/>
        </w:rPr>
        <w:t>cpio-initrd</w:t>
      </w:r>
      <w:r>
        <w:rPr>
          <w:rFonts w:hint="eastAsia"/>
        </w:rPr>
        <w:t>的</w:t>
      </w:r>
      <w:r>
        <w:rPr>
          <w:rFonts w:hint="eastAsia"/>
        </w:rPr>
        <w:t>/init</w:t>
      </w:r>
      <w:r>
        <w:rPr>
          <w:rFonts w:hint="eastAsia"/>
        </w:rPr>
        <w:t>文件后，内核的任务就结束了，所以在</w:t>
      </w:r>
      <w:r>
        <w:rPr>
          <w:rFonts w:hint="eastAsia"/>
        </w:rPr>
        <w:t>/init</w:t>
      </w:r>
      <w:r>
        <w:rPr>
          <w:rFonts w:hint="eastAsia"/>
        </w:rPr>
        <w:t>文件中，我们可以做更多的工作，而不比担心同内核后续处理的衔接问题。当然目前</w:t>
      </w:r>
      <w:r>
        <w:rPr>
          <w:rFonts w:hint="eastAsia"/>
        </w:rPr>
        <w:t>linux</w:t>
      </w:r>
      <w:r>
        <w:rPr>
          <w:rFonts w:hint="eastAsia"/>
        </w:rPr>
        <w:t>发行版的</w:t>
      </w:r>
      <w:r>
        <w:rPr>
          <w:rFonts w:hint="eastAsia"/>
        </w:rPr>
        <w:t>cpio-initrd</w:t>
      </w:r>
      <w:r>
        <w:rPr>
          <w:rFonts w:hint="eastAsia"/>
        </w:rPr>
        <w:t>的</w:t>
      </w:r>
      <w:r>
        <w:rPr>
          <w:rFonts w:hint="eastAsia"/>
        </w:rPr>
        <w:t>/init</w:t>
      </w:r>
      <w:r>
        <w:rPr>
          <w:rFonts w:hint="eastAsia"/>
        </w:rPr>
        <w:t>文件的内容还没有本质的改变，但是相信</w:t>
      </w:r>
      <w:r>
        <w:rPr>
          <w:rFonts w:hint="eastAsia"/>
        </w:rPr>
        <w:t>initrd</w:t>
      </w:r>
      <w:r>
        <w:rPr>
          <w:rFonts w:hint="eastAsia"/>
        </w:rPr>
        <w:t>职责的增加一定是一个趋势。</w:t>
      </w:r>
    </w:p>
    <w:p w:rsidR="00D54C89" w:rsidRDefault="00D54C89" w:rsidP="00D54C89"/>
    <w:p w:rsidR="00D54C89" w:rsidRDefault="00D54C89" w:rsidP="00D54C89">
      <w:r>
        <w:rPr>
          <w:rFonts w:hint="eastAsia"/>
        </w:rPr>
        <w:t>5</w:t>
      </w:r>
      <w:r>
        <w:rPr>
          <w:rFonts w:hint="eastAsia"/>
        </w:rPr>
        <w:t>．</w:t>
      </w:r>
      <w:r>
        <w:rPr>
          <w:rFonts w:hint="eastAsia"/>
        </w:rPr>
        <w:t>linux2.6</w:t>
      </w:r>
      <w:r>
        <w:rPr>
          <w:rFonts w:hint="eastAsia"/>
        </w:rPr>
        <w:t>内核</w:t>
      </w:r>
      <w:r>
        <w:rPr>
          <w:rFonts w:hint="eastAsia"/>
        </w:rPr>
        <w:t>initrd</w:t>
      </w:r>
      <w:r>
        <w:rPr>
          <w:rFonts w:hint="eastAsia"/>
        </w:rPr>
        <w:t>处理的源代码分析</w:t>
      </w:r>
    </w:p>
    <w:p w:rsidR="00D54C89" w:rsidRDefault="00D54C89" w:rsidP="00D54C89">
      <w:r>
        <w:rPr>
          <w:rFonts w:hint="eastAsia"/>
        </w:rPr>
        <w:t>上面简要介绍了</w:t>
      </w:r>
      <w:r>
        <w:rPr>
          <w:rFonts w:hint="eastAsia"/>
        </w:rPr>
        <w:t>Linux2.4</w:t>
      </w:r>
      <w:r>
        <w:rPr>
          <w:rFonts w:hint="eastAsia"/>
        </w:rPr>
        <w:t>内核和</w:t>
      </w:r>
      <w:r>
        <w:rPr>
          <w:rFonts w:hint="eastAsia"/>
        </w:rPr>
        <w:t>2.6</w:t>
      </w:r>
      <w:r>
        <w:rPr>
          <w:rFonts w:hint="eastAsia"/>
        </w:rPr>
        <w:t>内核的</w:t>
      </w:r>
      <w:r>
        <w:rPr>
          <w:rFonts w:hint="eastAsia"/>
        </w:rPr>
        <w:t>initrd</w:t>
      </w:r>
      <w:r>
        <w:rPr>
          <w:rFonts w:hint="eastAsia"/>
        </w:rPr>
        <w:t>的处理流程，为了使读者对于</w:t>
      </w:r>
      <w:r>
        <w:rPr>
          <w:rFonts w:hint="eastAsia"/>
        </w:rPr>
        <w:t>Linux2.6</w:t>
      </w:r>
      <w:r>
        <w:rPr>
          <w:rFonts w:hint="eastAsia"/>
        </w:rPr>
        <w:t>内核的</w:t>
      </w:r>
      <w:r>
        <w:rPr>
          <w:rFonts w:hint="eastAsia"/>
        </w:rPr>
        <w:t>initrd</w:t>
      </w:r>
      <w:r>
        <w:rPr>
          <w:rFonts w:hint="eastAsia"/>
        </w:rPr>
        <w:t>的处理有一个更加深入的认识，下面将对</w:t>
      </w:r>
      <w:r>
        <w:rPr>
          <w:rFonts w:hint="eastAsia"/>
        </w:rPr>
        <w:t>Linuxe2.6</w:t>
      </w:r>
      <w:r>
        <w:rPr>
          <w:rFonts w:hint="eastAsia"/>
        </w:rPr>
        <w:t>内核初始化部分同</w:t>
      </w:r>
      <w:r>
        <w:rPr>
          <w:rFonts w:hint="eastAsia"/>
        </w:rPr>
        <w:t>initrd</w:t>
      </w:r>
      <w:r>
        <w:rPr>
          <w:rFonts w:hint="eastAsia"/>
        </w:rPr>
        <w:t>密切相关的代码给予一个比较细致的分析，为了讲述方便，进一步明确几个代码分析中使用的概念：</w:t>
      </w:r>
    </w:p>
    <w:p w:rsidR="00D54C89" w:rsidRDefault="00D54C89" w:rsidP="00D54C89">
      <w:r>
        <w:rPr>
          <w:rFonts w:hint="eastAsia"/>
        </w:rPr>
        <w:t xml:space="preserve">rootfs: </w:t>
      </w:r>
      <w:r>
        <w:rPr>
          <w:rFonts w:hint="eastAsia"/>
        </w:rPr>
        <w:t>一个基于内存的文件系统，是</w:t>
      </w:r>
      <w:r>
        <w:rPr>
          <w:rFonts w:hint="eastAsia"/>
        </w:rPr>
        <w:t>linux</w:t>
      </w:r>
      <w:r>
        <w:rPr>
          <w:rFonts w:hint="eastAsia"/>
        </w:rPr>
        <w:t>在初始化时加载的第一个文件系统</w:t>
      </w:r>
      <w:r>
        <w:rPr>
          <w:rFonts w:hint="eastAsia"/>
        </w:rPr>
        <w:t>,</w:t>
      </w:r>
      <w:r>
        <w:rPr>
          <w:rFonts w:hint="eastAsia"/>
        </w:rPr>
        <w:t>关于它的进一步介绍可以参考文献</w:t>
      </w:r>
      <w:r>
        <w:rPr>
          <w:rFonts w:hint="eastAsia"/>
        </w:rPr>
        <w:t>[4]</w:t>
      </w:r>
      <w:r>
        <w:rPr>
          <w:rFonts w:hint="eastAsia"/>
        </w:rPr>
        <w:t>。</w:t>
      </w:r>
    </w:p>
    <w:p w:rsidR="00D54C89" w:rsidRDefault="00D54C89" w:rsidP="00D54C89">
      <w:r>
        <w:rPr>
          <w:rFonts w:hint="eastAsia"/>
        </w:rPr>
        <w:t>initramfs: initramfs</w:t>
      </w:r>
      <w:r>
        <w:rPr>
          <w:rFonts w:hint="eastAsia"/>
        </w:rPr>
        <w:t>同本文的主题关系不是很大，但是代码中涉及到了</w:t>
      </w:r>
      <w:r>
        <w:rPr>
          <w:rFonts w:hint="eastAsia"/>
        </w:rPr>
        <w:t>initramfs</w:t>
      </w:r>
      <w:r>
        <w:rPr>
          <w:rFonts w:hint="eastAsia"/>
        </w:rPr>
        <w:t>，为了更好的理解代码，这里对其进行简单的介绍。</w:t>
      </w:r>
      <w:r w:rsidRPr="008B62EE">
        <w:rPr>
          <w:rFonts w:hint="eastAsia"/>
          <w:highlight w:val="yellow"/>
        </w:rPr>
        <w:t>Initramfs</w:t>
      </w:r>
      <w:r w:rsidRPr="008B62EE">
        <w:rPr>
          <w:rFonts w:hint="eastAsia"/>
          <w:highlight w:val="yellow"/>
        </w:rPr>
        <w:t>是在</w:t>
      </w:r>
      <w:r w:rsidRPr="008B62EE">
        <w:rPr>
          <w:rFonts w:hint="eastAsia"/>
          <w:highlight w:val="yellow"/>
        </w:rPr>
        <w:t xml:space="preserve"> kernel 2.5</w:t>
      </w:r>
      <w:r w:rsidRPr="008B62EE">
        <w:rPr>
          <w:rFonts w:hint="eastAsia"/>
          <w:highlight w:val="yellow"/>
        </w:rPr>
        <w:t>中引入的技术，实际上它的含义就是：在内核镜像中附加一个</w:t>
      </w:r>
      <w:r w:rsidRPr="008B62EE">
        <w:rPr>
          <w:rFonts w:hint="eastAsia"/>
          <w:highlight w:val="yellow"/>
        </w:rPr>
        <w:t>cpio</w:t>
      </w:r>
      <w:r w:rsidRPr="008B62EE">
        <w:rPr>
          <w:rFonts w:hint="eastAsia"/>
          <w:highlight w:val="yellow"/>
        </w:rPr>
        <w:t>包，这个</w:t>
      </w:r>
      <w:r w:rsidRPr="008B62EE">
        <w:rPr>
          <w:rFonts w:hint="eastAsia"/>
          <w:highlight w:val="yellow"/>
        </w:rPr>
        <w:t>cpio</w:t>
      </w:r>
      <w:r w:rsidRPr="008B62EE">
        <w:rPr>
          <w:rFonts w:hint="eastAsia"/>
          <w:highlight w:val="yellow"/>
        </w:rPr>
        <w:t>包中包含了一个小型的文件系统，</w:t>
      </w:r>
      <w:r w:rsidRPr="008B62EE">
        <w:rPr>
          <w:rFonts w:hint="eastAsia"/>
          <w:highlight w:val="yellow"/>
        </w:rPr>
        <w:lastRenderedPageBreak/>
        <w:t>当内核启动时，内核将这个</w:t>
      </w:r>
      <w:r w:rsidRPr="008B62EE">
        <w:rPr>
          <w:rFonts w:hint="eastAsia"/>
          <w:highlight w:val="yellow"/>
        </w:rPr>
        <w:t>cpio</w:t>
      </w:r>
      <w:r w:rsidRPr="008B62EE">
        <w:rPr>
          <w:rFonts w:hint="eastAsia"/>
          <w:highlight w:val="yellow"/>
        </w:rPr>
        <w:t>包解开，并且将其中包含的文件系统释放到</w:t>
      </w:r>
      <w:r w:rsidRPr="008B62EE">
        <w:rPr>
          <w:rFonts w:hint="eastAsia"/>
          <w:highlight w:val="yellow"/>
        </w:rPr>
        <w:t>rootfs</w:t>
      </w:r>
      <w:r w:rsidRPr="008B62EE">
        <w:rPr>
          <w:rFonts w:hint="eastAsia"/>
          <w:highlight w:val="yellow"/>
        </w:rPr>
        <w:t>中，内核中的一部分初始化代码会放到这个文件系统中，作为用户层进程来执行。这样带来的明显的好处是精简了内核的初始化代码，而且使得内核的初始化过程更容易定制。</w:t>
      </w:r>
      <w:r w:rsidRPr="008B62EE">
        <w:rPr>
          <w:rFonts w:hint="eastAsia"/>
          <w:highlight w:val="yellow"/>
        </w:rPr>
        <w:t>Linux 2.6.12</w:t>
      </w:r>
      <w:r w:rsidRPr="008B62EE">
        <w:rPr>
          <w:rFonts w:hint="eastAsia"/>
          <w:highlight w:val="yellow"/>
        </w:rPr>
        <w:t>内核的</w:t>
      </w:r>
      <w:r w:rsidRPr="008B62EE">
        <w:rPr>
          <w:rFonts w:hint="eastAsia"/>
          <w:highlight w:val="yellow"/>
        </w:rPr>
        <w:t xml:space="preserve"> initramfs</w:t>
      </w:r>
      <w:r w:rsidRPr="008B62EE">
        <w:rPr>
          <w:rFonts w:hint="eastAsia"/>
          <w:highlight w:val="yellow"/>
        </w:rPr>
        <w:t>还没有什么实质性的东西，一个包含完整功能的</w:t>
      </w:r>
      <w:r w:rsidRPr="008B62EE">
        <w:rPr>
          <w:rFonts w:hint="eastAsia"/>
          <w:highlight w:val="yellow"/>
        </w:rPr>
        <w:t>initramfs</w:t>
      </w:r>
      <w:r w:rsidRPr="008B62EE">
        <w:rPr>
          <w:rFonts w:hint="eastAsia"/>
          <w:highlight w:val="yellow"/>
        </w:rPr>
        <w:t>的实现可能还需要一个缓慢的过程。对于</w:t>
      </w:r>
      <w:r w:rsidRPr="008B62EE">
        <w:rPr>
          <w:rFonts w:hint="eastAsia"/>
          <w:highlight w:val="yellow"/>
        </w:rPr>
        <w:t>initramfs</w:t>
      </w:r>
      <w:r w:rsidRPr="008B62EE">
        <w:rPr>
          <w:rFonts w:hint="eastAsia"/>
          <w:highlight w:val="yellow"/>
        </w:rPr>
        <w:t>的进一步了解可以参考文献</w:t>
      </w:r>
      <w:r w:rsidRPr="008B62EE">
        <w:rPr>
          <w:rFonts w:hint="eastAsia"/>
          <w:highlight w:val="yellow"/>
        </w:rPr>
        <w:t>[1][2][3]</w:t>
      </w:r>
      <w:r w:rsidRPr="008B62EE">
        <w:rPr>
          <w:rFonts w:hint="eastAsia"/>
          <w:highlight w:val="yellow"/>
        </w:rPr>
        <w:t>。</w:t>
      </w:r>
    </w:p>
    <w:p w:rsidR="00D54C89" w:rsidRDefault="00D54C89" w:rsidP="00D54C89">
      <w:r>
        <w:rPr>
          <w:rFonts w:hint="eastAsia"/>
        </w:rPr>
        <w:t xml:space="preserve">cpio-initrd: </w:t>
      </w:r>
      <w:r>
        <w:rPr>
          <w:rFonts w:hint="eastAsia"/>
        </w:rPr>
        <w:t>前面已经定义过，指</w:t>
      </w:r>
      <w:r>
        <w:rPr>
          <w:rFonts w:hint="eastAsia"/>
        </w:rPr>
        <w:t>linux2.6</w:t>
      </w:r>
      <w:r>
        <w:rPr>
          <w:rFonts w:hint="eastAsia"/>
        </w:rPr>
        <w:t>内核使用的</w:t>
      </w:r>
      <w:r>
        <w:rPr>
          <w:rFonts w:hint="eastAsia"/>
        </w:rPr>
        <w:t>cpio</w:t>
      </w:r>
      <w:r>
        <w:rPr>
          <w:rFonts w:hint="eastAsia"/>
        </w:rPr>
        <w:t>格式的</w:t>
      </w:r>
      <w:r>
        <w:rPr>
          <w:rFonts w:hint="eastAsia"/>
        </w:rPr>
        <w:t>initrd</w:t>
      </w:r>
      <w:r>
        <w:rPr>
          <w:rFonts w:hint="eastAsia"/>
        </w:rPr>
        <w:t>。</w:t>
      </w:r>
    </w:p>
    <w:p w:rsidR="00D54C89" w:rsidRDefault="00D54C89" w:rsidP="00D54C89">
      <w:r>
        <w:rPr>
          <w:rFonts w:hint="eastAsia"/>
        </w:rPr>
        <w:t xml:space="preserve">image-initrd: </w:t>
      </w:r>
      <w:r>
        <w:rPr>
          <w:rFonts w:hint="eastAsia"/>
        </w:rPr>
        <w:t>前面已经定义过，专指传统的文件镜像格式的</w:t>
      </w:r>
      <w:r>
        <w:rPr>
          <w:rFonts w:hint="eastAsia"/>
        </w:rPr>
        <w:t>initrd</w:t>
      </w:r>
      <w:r>
        <w:rPr>
          <w:rFonts w:hint="eastAsia"/>
        </w:rPr>
        <w:t>。</w:t>
      </w:r>
    </w:p>
    <w:p w:rsidR="00D54C89" w:rsidRDefault="00D54C89" w:rsidP="00D54C89">
      <w:r>
        <w:rPr>
          <w:rFonts w:hint="eastAsia"/>
        </w:rPr>
        <w:t xml:space="preserve">realfs: </w:t>
      </w:r>
      <w:r>
        <w:rPr>
          <w:rFonts w:hint="eastAsia"/>
        </w:rPr>
        <w:t>用户最终使用的真正的文件系统。</w:t>
      </w:r>
    </w:p>
    <w:p w:rsidR="00D54C89" w:rsidRDefault="00D54C89" w:rsidP="00D54C89">
      <w:r>
        <w:rPr>
          <w:rFonts w:hint="eastAsia"/>
        </w:rPr>
        <w:t>内核的初始化代码位于</w:t>
      </w:r>
      <w:r>
        <w:rPr>
          <w:rFonts w:hint="eastAsia"/>
        </w:rPr>
        <w:t xml:space="preserve"> init/main.c </w:t>
      </w:r>
      <w:r>
        <w:rPr>
          <w:rFonts w:hint="eastAsia"/>
        </w:rPr>
        <w:t>中的</w:t>
      </w:r>
      <w:r>
        <w:rPr>
          <w:rFonts w:hint="eastAsia"/>
        </w:rPr>
        <w:t xml:space="preserve"> static int init(void * unused)</w:t>
      </w:r>
      <w:r>
        <w:rPr>
          <w:rFonts w:hint="eastAsia"/>
        </w:rPr>
        <w:t>函数中。同</w:t>
      </w:r>
      <w:r>
        <w:rPr>
          <w:rFonts w:hint="eastAsia"/>
        </w:rPr>
        <w:t>initrd</w:t>
      </w:r>
      <w:r>
        <w:rPr>
          <w:rFonts w:hint="eastAsia"/>
        </w:rPr>
        <w:t>的处理相关部分函数调用层次如下图，笔者按照这个层次对每一个函数都给予了比较详细的分析，为了更好的说明，下面列出的代码中删除了同本文主题不相关的部分：</w:t>
      </w:r>
    </w:p>
    <w:p w:rsidR="00D54C89" w:rsidRDefault="00D54C89" w:rsidP="00D54C89">
      <w:r>
        <w:rPr>
          <w:rFonts w:hint="eastAsia"/>
        </w:rPr>
        <w:t>图</w:t>
      </w:r>
      <w:r>
        <w:rPr>
          <w:rFonts w:hint="eastAsia"/>
        </w:rPr>
        <w:t>2 initrd</w:t>
      </w:r>
      <w:r>
        <w:rPr>
          <w:rFonts w:hint="eastAsia"/>
        </w:rPr>
        <w:t>相关代码的调用层次关系图</w:t>
      </w:r>
    </w:p>
    <w:p w:rsidR="00D54C89" w:rsidRDefault="00D54C89" w:rsidP="00D54C89">
      <w:r>
        <w:rPr>
          <w:noProof/>
        </w:rPr>
        <w:drawing>
          <wp:inline distT="0" distB="0" distL="0" distR="0">
            <wp:extent cx="4600575" cy="2800350"/>
            <wp:effectExtent l="0" t="0" r="0" b="0"/>
            <wp:docPr id="2" name="图片 2" descr="C:\Documents and Settings\husq-4668\Local Settings\Temporary Internet Files\Content.Word\image002[1]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husq-4668\Local Settings\Temporary Internet Files\Content.Word\image002[1]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C89" w:rsidRDefault="00D54C89" w:rsidP="00D54C89">
      <w:r>
        <w:rPr>
          <w:rFonts w:hint="eastAsia"/>
        </w:rPr>
        <w:t>init</w:t>
      </w:r>
      <w:r>
        <w:rPr>
          <w:rFonts w:hint="eastAsia"/>
        </w:rPr>
        <w:t>函数是内核所有初始化代码的入口，代码如下，其中只保留了同</w:t>
      </w:r>
      <w:r>
        <w:rPr>
          <w:rFonts w:hint="eastAsia"/>
        </w:rPr>
        <w:t>initrd</w:t>
      </w:r>
      <w:r>
        <w:rPr>
          <w:rFonts w:hint="eastAsia"/>
        </w:rPr>
        <w:t>相关部分的代码。</w:t>
      </w:r>
    </w:p>
    <w:p w:rsidR="00D54C89" w:rsidRDefault="00D54C89" w:rsidP="00D54C89">
      <w:r>
        <w:t>static int init(void * unused){</w:t>
      </w:r>
    </w:p>
    <w:p w:rsidR="00D54C89" w:rsidRDefault="00D54C89" w:rsidP="00D54C89">
      <w:r>
        <w:t>[1]</w:t>
      </w:r>
      <w:r>
        <w:tab/>
        <w:t>populate_rootfs();</w:t>
      </w:r>
    </w:p>
    <w:p w:rsidR="00D54C89" w:rsidRDefault="00D54C89" w:rsidP="00D54C89">
      <w:r>
        <w:tab/>
      </w:r>
    </w:p>
    <w:p w:rsidR="00D54C89" w:rsidRDefault="00D54C89" w:rsidP="00D54C89">
      <w:r>
        <w:t>[2]</w:t>
      </w:r>
      <w:r>
        <w:tab/>
        <w:t>if (sys_access((const char __user *) "/init", 0) == 0)</w:t>
      </w:r>
    </w:p>
    <w:p w:rsidR="00D54C89" w:rsidRDefault="00D54C89" w:rsidP="00D54C89">
      <w:r>
        <w:tab/>
      </w:r>
      <w:r>
        <w:tab/>
      </w:r>
      <w:r w:rsidRPr="009C68C3">
        <w:rPr>
          <w:highlight w:val="green"/>
        </w:rPr>
        <w:t>execute_command = "/init";</w:t>
      </w:r>
    </w:p>
    <w:p w:rsidR="00D54C89" w:rsidRDefault="00D54C89" w:rsidP="00D54C89">
      <w:r>
        <w:lastRenderedPageBreak/>
        <w:tab/>
        <w:t>else</w:t>
      </w:r>
    </w:p>
    <w:p w:rsidR="00D54C89" w:rsidRDefault="00D54C89" w:rsidP="00D54C89">
      <w:r>
        <w:tab/>
      </w:r>
      <w:r>
        <w:tab/>
        <w:t>prepare_namespace();</w:t>
      </w:r>
    </w:p>
    <w:p w:rsidR="00D54C89" w:rsidRDefault="00D54C89" w:rsidP="00D54C89">
      <w:r>
        <w:t>[3]</w:t>
      </w:r>
      <w:r>
        <w:tab/>
        <w:t>if (sys_open((const char __user *) "/dev/console", O_RDWR, 0) &lt; 0)</w:t>
      </w:r>
    </w:p>
    <w:p w:rsidR="00D54C89" w:rsidRDefault="00D54C89" w:rsidP="00D54C89">
      <w:r>
        <w:tab/>
      </w:r>
      <w:r>
        <w:tab/>
        <w:t>printk(KERN_WARNING "Warning: unable to open an initial console.\n");</w:t>
      </w:r>
    </w:p>
    <w:p w:rsidR="00D54C89" w:rsidRDefault="00D54C89" w:rsidP="00D54C89">
      <w:r>
        <w:tab/>
        <w:t>(void) sys_dup(0);</w:t>
      </w:r>
    </w:p>
    <w:p w:rsidR="00D54C89" w:rsidRDefault="00D54C89" w:rsidP="00D54C89">
      <w:r>
        <w:tab/>
        <w:t>(void) sys_dup(0);</w:t>
      </w:r>
    </w:p>
    <w:p w:rsidR="00D54C89" w:rsidRDefault="00D54C89" w:rsidP="00D54C89">
      <w:r>
        <w:t>[4]</w:t>
      </w:r>
      <w:r>
        <w:tab/>
        <w:t>if (</w:t>
      </w:r>
      <w:r w:rsidRPr="009C68C3">
        <w:rPr>
          <w:highlight w:val="green"/>
        </w:rPr>
        <w:t>execute_command</w:t>
      </w:r>
      <w:r>
        <w:t>)</w:t>
      </w:r>
    </w:p>
    <w:p w:rsidR="00D54C89" w:rsidRDefault="00D54C89" w:rsidP="00D54C89">
      <w:r>
        <w:tab/>
      </w:r>
      <w:r>
        <w:tab/>
        <w:t>run_init_process(execute_command);</w:t>
      </w:r>
    </w:p>
    <w:p w:rsidR="00D54C89" w:rsidRDefault="00D54C89" w:rsidP="00D54C89">
      <w:r>
        <w:tab/>
        <w:t>run_init_process("/sbin/init");</w:t>
      </w:r>
    </w:p>
    <w:p w:rsidR="00D54C89" w:rsidRDefault="00D54C89" w:rsidP="00D54C89">
      <w:r>
        <w:tab/>
        <w:t>run_init_process("/etc/init");</w:t>
      </w:r>
    </w:p>
    <w:p w:rsidR="00D54C89" w:rsidRDefault="00D54C89" w:rsidP="00D54C89">
      <w:r>
        <w:tab/>
        <w:t>run_init_process("/bin/init");</w:t>
      </w:r>
    </w:p>
    <w:p w:rsidR="00D54C89" w:rsidRDefault="00D54C89" w:rsidP="00D54C89">
      <w:r>
        <w:tab/>
        <w:t>run_init_process("/bin/sh");</w:t>
      </w:r>
    </w:p>
    <w:p w:rsidR="00D54C89" w:rsidRDefault="00D54C89" w:rsidP="00D54C89">
      <w:r>
        <w:tab/>
        <w:t>panic("No init found.  Try passing init= option to kernel.");</w:t>
      </w:r>
    </w:p>
    <w:p w:rsidR="00D54C89" w:rsidRDefault="00D54C89" w:rsidP="00D54C89">
      <w:r>
        <w:t>}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[1]</w:t>
      </w:r>
      <w:r>
        <w:rPr>
          <w:rFonts w:hint="eastAsia"/>
        </w:rPr>
        <w:t>：</w:t>
      </w:r>
      <w:r>
        <w:rPr>
          <w:rFonts w:hint="eastAsia"/>
        </w:rPr>
        <w:t>populate_rootfs</w:t>
      </w:r>
      <w:r>
        <w:rPr>
          <w:rFonts w:hint="eastAsia"/>
        </w:rPr>
        <w:t>函数负责加载</w:t>
      </w:r>
      <w:r>
        <w:rPr>
          <w:rFonts w:hint="eastAsia"/>
        </w:rPr>
        <w:t>initramfs</w:t>
      </w:r>
      <w:r>
        <w:rPr>
          <w:rFonts w:hint="eastAsia"/>
        </w:rPr>
        <w:t>和</w:t>
      </w:r>
      <w:r>
        <w:rPr>
          <w:rFonts w:hint="eastAsia"/>
        </w:rPr>
        <w:t>cpio-initrd</w:t>
      </w:r>
      <w:r>
        <w:rPr>
          <w:rFonts w:hint="eastAsia"/>
        </w:rPr>
        <w:t>，对于</w:t>
      </w:r>
      <w:r>
        <w:rPr>
          <w:rFonts w:hint="eastAsia"/>
        </w:rPr>
        <w:t>populate_rootfs</w:t>
      </w:r>
      <w:r>
        <w:rPr>
          <w:rFonts w:hint="eastAsia"/>
        </w:rPr>
        <w:t>函数的细节后面会讲到。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[2]</w:t>
      </w:r>
      <w:r>
        <w:rPr>
          <w:rFonts w:hint="eastAsia"/>
        </w:rPr>
        <w:t>：如果</w:t>
      </w:r>
      <w:r>
        <w:rPr>
          <w:rFonts w:hint="eastAsia"/>
        </w:rPr>
        <w:t>rootfs</w:t>
      </w:r>
      <w:r>
        <w:rPr>
          <w:rFonts w:hint="eastAsia"/>
        </w:rPr>
        <w:t>的根目录下中包含</w:t>
      </w:r>
      <w:r w:rsidRPr="000868B7">
        <w:rPr>
          <w:rFonts w:hint="eastAsia"/>
          <w:highlight w:val="yellow"/>
        </w:rPr>
        <w:t>/init</w:t>
      </w:r>
      <w:bookmarkStart w:id="0" w:name="_GoBack"/>
      <w:bookmarkEnd w:id="0"/>
      <w:r>
        <w:rPr>
          <w:rFonts w:hint="eastAsia"/>
        </w:rPr>
        <w:t>进程，则赋予</w:t>
      </w:r>
      <w:r>
        <w:rPr>
          <w:rFonts w:hint="eastAsia"/>
        </w:rPr>
        <w:t>execute_command,</w:t>
      </w:r>
      <w:r>
        <w:rPr>
          <w:rFonts w:hint="eastAsia"/>
        </w:rPr>
        <w:t>在</w:t>
      </w:r>
      <w:r>
        <w:rPr>
          <w:rFonts w:hint="eastAsia"/>
        </w:rPr>
        <w:t>init</w:t>
      </w:r>
      <w:r>
        <w:rPr>
          <w:rFonts w:hint="eastAsia"/>
        </w:rPr>
        <w:t>函数的末尾会被执行。否则执行</w:t>
      </w:r>
      <w:r>
        <w:rPr>
          <w:rFonts w:hint="eastAsia"/>
        </w:rPr>
        <w:t>prepare_namespace</w:t>
      </w:r>
      <w:r>
        <w:rPr>
          <w:rFonts w:hint="eastAsia"/>
        </w:rPr>
        <w:t>函数，</w:t>
      </w:r>
      <w:r>
        <w:rPr>
          <w:rFonts w:hint="eastAsia"/>
        </w:rPr>
        <w:t>initrd</w:t>
      </w:r>
      <w:r>
        <w:rPr>
          <w:rFonts w:hint="eastAsia"/>
        </w:rPr>
        <w:t>是在该函数中被加载的。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[3]</w:t>
      </w:r>
      <w:r>
        <w:rPr>
          <w:rFonts w:hint="eastAsia"/>
        </w:rPr>
        <w:t>：将控制台设置为标准输入，后续的两个</w:t>
      </w:r>
      <w:r>
        <w:rPr>
          <w:rFonts w:hint="eastAsia"/>
        </w:rPr>
        <w:t>sys_dup(0),</w:t>
      </w:r>
      <w:r>
        <w:rPr>
          <w:rFonts w:hint="eastAsia"/>
        </w:rPr>
        <w:t>则复制标准输入为标准输出和标准错误输出。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[4]</w:t>
      </w:r>
      <w:r>
        <w:rPr>
          <w:rFonts w:hint="eastAsia"/>
        </w:rPr>
        <w:t>：如果</w:t>
      </w:r>
      <w:r>
        <w:rPr>
          <w:rFonts w:hint="eastAsia"/>
        </w:rPr>
        <w:t>rootfs</w:t>
      </w:r>
      <w:r>
        <w:rPr>
          <w:rFonts w:hint="eastAsia"/>
        </w:rPr>
        <w:t>中存在</w:t>
      </w:r>
      <w:r>
        <w:rPr>
          <w:rFonts w:hint="eastAsia"/>
        </w:rPr>
        <w:t>init</w:t>
      </w:r>
      <w:r>
        <w:rPr>
          <w:rFonts w:hint="eastAsia"/>
        </w:rPr>
        <w:t>进程，就将后续的处理工作交给该</w:t>
      </w:r>
      <w:r>
        <w:rPr>
          <w:rFonts w:hint="eastAsia"/>
        </w:rPr>
        <w:t>init</w:t>
      </w:r>
      <w:r>
        <w:rPr>
          <w:rFonts w:hint="eastAsia"/>
        </w:rPr>
        <w:t>进程。其实这段代码的含义是如果加载了</w:t>
      </w:r>
      <w:r>
        <w:rPr>
          <w:rFonts w:hint="eastAsia"/>
        </w:rPr>
        <w:t>cpio-initrd</w:t>
      </w:r>
      <w:r>
        <w:rPr>
          <w:rFonts w:hint="eastAsia"/>
        </w:rPr>
        <w:t>则交给</w:t>
      </w:r>
      <w:r>
        <w:rPr>
          <w:rFonts w:hint="eastAsia"/>
        </w:rPr>
        <w:t>cpio-initrd</w:t>
      </w:r>
      <w:r>
        <w:rPr>
          <w:rFonts w:hint="eastAsia"/>
        </w:rPr>
        <w:t>中的</w:t>
      </w:r>
      <w:r>
        <w:rPr>
          <w:rFonts w:hint="eastAsia"/>
        </w:rPr>
        <w:t>/init</w:t>
      </w:r>
      <w:r>
        <w:rPr>
          <w:rFonts w:hint="eastAsia"/>
        </w:rPr>
        <w:t>处理，否则会执行</w:t>
      </w:r>
      <w:r>
        <w:rPr>
          <w:rFonts w:hint="eastAsia"/>
        </w:rPr>
        <w:t>realfs</w:t>
      </w:r>
      <w:r>
        <w:rPr>
          <w:rFonts w:hint="eastAsia"/>
        </w:rPr>
        <w:t>中的</w:t>
      </w:r>
      <w:r>
        <w:rPr>
          <w:rFonts w:hint="eastAsia"/>
        </w:rPr>
        <w:t>init</w:t>
      </w:r>
      <w:r>
        <w:rPr>
          <w:rFonts w:hint="eastAsia"/>
        </w:rPr>
        <w:t>。读者可能会问：如果加载了</w:t>
      </w:r>
      <w:r>
        <w:rPr>
          <w:rFonts w:hint="eastAsia"/>
        </w:rPr>
        <w:t xml:space="preserve">cpio-initrd, </w:t>
      </w:r>
      <w:r>
        <w:rPr>
          <w:rFonts w:hint="eastAsia"/>
        </w:rPr>
        <w:t>那么</w:t>
      </w:r>
      <w:r>
        <w:rPr>
          <w:rFonts w:hint="eastAsia"/>
        </w:rPr>
        <w:t>realfs</w:t>
      </w:r>
      <w:r>
        <w:rPr>
          <w:rFonts w:hint="eastAsia"/>
        </w:rPr>
        <w:t>中的</w:t>
      </w:r>
      <w:r>
        <w:rPr>
          <w:rFonts w:hint="eastAsia"/>
        </w:rPr>
        <w:t>init</w:t>
      </w:r>
      <w:r>
        <w:rPr>
          <w:rFonts w:hint="eastAsia"/>
        </w:rPr>
        <w:t>进程不是没有机会运行了吗？确实，如果加载了</w:t>
      </w:r>
      <w:r>
        <w:rPr>
          <w:rFonts w:hint="eastAsia"/>
        </w:rPr>
        <w:t>cpio-initrd,</w:t>
      </w:r>
      <w:r>
        <w:rPr>
          <w:rFonts w:hint="eastAsia"/>
        </w:rPr>
        <w:t>那么内核就不负责执行</w:t>
      </w:r>
      <w:r>
        <w:rPr>
          <w:rFonts w:hint="eastAsia"/>
        </w:rPr>
        <w:t>realfs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进程了，而是将这个执行任务交给了</w:t>
      </w:r>
      <w:r>
        <w:rPr>
          <w:rFonts w:hint="eastAsia"/>
        </w:rPr>
        <w:t>cpio-initrd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进程。解开</w:t>
      </w:r>
      <w:r>
        <w:rPr>
          <w:rFonts w:hint="eastAsia"/>
        </w:rPr>
        <w:t>fedora core4</w:t>
      </w:r>
      <w:r>
        <w:rPr>
          <w:rFonts w:hint="eastAsia"/>
        </w:rPr>
        <w:t>的</w:t>
      </w:r>
      <w:r>
        <w:rPr>
          <w:rFonts w:hint="eastAsia"/>
        </w:rPr>
        <w:t>initrd</w:t>
      </w:r>
      <w:r>
        <w:rPr>
          <w:rFonts w:hint="eastAsia"/>
        </w:rPr>
        <w:t>文件，会发现根目录的下的</w:t>
      </w:r>
      <w:r>
        <w:rPr>
          <w:rFonts w:hint="eastAsia"/>
        </w:rPr>
        <w:t>init</w:t>
      </w:r>
      <w:r>
        <w:rPr>
          <w:rFonts w:hint="eastAsia"/>
        </w:rPr>
        <w:t>文件是一个脚本，在该脚本的最后一行有这样一段代码：</w:t>
      </w:r>
      <w:r>
        <w:rPr>
          <w:rFonts w:hint="eastAsia"/>
        </w:rPr>
        <w:t xml:space="preserve"> </w:t>
      </w:r>
    </w:p>
    <w:p w:rsidR="00D54C89" w:rsidRDefault="00D54C89" w:rsidP="00D54C89">
      <w:r>
        <w:rPr>
          <w:rFonts w:hint="eastAsia"/>
        </w:rPr>
        <w:t>………</w:t>
      </w:r>
      <w:r>
        <w:t>..</w:t>
      </w:r>
    </w:p>
    <w:p w:rsidR="00D54C89" w:rsidRDefault="00D54C89" w:rsidP="00D54C89">
      <w:r>
        <w:t>switchroot --movedev /sysroot</w:t>
      </w:r>
    </w:p>
    <w:p w:rsidR="00D54C89" w:rsidRDefault="00D54C89" w:rsidP="00D54C89">
      <w:r>
        <w:rPr>
          <w:rFonts w:hint="eastAsia"/>
        </w:rPr>
        <w:t>就是</w:t>
      </w:r>
      <w:r>
        <w:rPr>
          <w:rFonts w:hint="eastAsia"/>
        </w:rPr>
        <w:t>switchroot</w:t>
      </w:r>
      <w:r>
        <w:rPr>
          <w:rFonts w:hint="eastAsia"/>
        </w:rPr>
        <w:t>语句负责加载</w:t>
      </w:r>
      <w:r>
        <w:rPr>
          <w:rFonts w:hint="eastAsia"/>
        </w:rPr>
        <w:t>realfs,</w:t>
      </w:r>
      <w:r>
        <w:rPr>
          <w:rFonts w:hint="eastAsia"/>
        </w:rPr>
        <w:t>以及执行</w:t>
      </w:r>
      <w:r>
        <w:rPr>
          <w:rFonts w:hint="eastAsia"/>
        </w:rPr>
        <w:t>realfs</w:t>
      </w:r>
      <w:r>
        <w:rPr>
          <w:rFonts w:hint="eastAsia"/>
        </w:rPr>
        <w:t>的</w:t>
      </w:r>
      <w:r>
        <w:rPr>
          <w:rFonts w:hint="eastAsia"/>
        </w:rPr>
        <w:t>init</w:t>
      </w:r>
      <w:r>
        <w:rPr>
          <w:rFonts w:hint="eastAsia"/>
        </w:rPr>
        <w:t>进程。</w:t>
      </w:r>
    </w:p>
    <w:p w:rsidR="00D54C89" w:rsidRDefault="00D54C89" w:rsidP="00D54C89">
      <w:r>
        <w:rPr>
          <w:rFonts w:hint="eastAsia"/>
        </w:rPr>
        <w:lastRenderedPageBreak/>
        <w:t>对</w:t>
      </w:r>
      <w:r>
        <w:rPr>
          <w:rFonts w:hint="eastAsia"/>
        </w:rPr>
        <w:t>cpio-initrd</w:t>
      </w:r>
      <w:r>
        <w:rPr>
          <w:rFonts w:hint="eastAsia"/>
        </w:rPr>
        <w:t>的处理</w:t>
      </w:r>
    </w:p>
    <w:p w:rsidR="00D54C89" w:rsidRDefault="00D54C89" w:rsidP="00D54C89">
      <w:r>
        <w:rPr>
          <w:rFonts w:hint="eastAsia"/>
        </w:rPr>
        <w:t>对</w:t>
      </w:r>
      <w:r>
        <w:rPr>
          <w:rFonts w:hint="eastAsia"/>
        </w:rPr>
        <w:t>cpio-initrd</w:t>
      </w:r>
      <w:r>
        <w:rPr>
          <w:rFonts w:hint="eastAsia"/>
        </w:rPr>
        <w:t>的处理位于</w:t>
      </w:r>
      <w:r>
        <w:rPr>
          <w:rFonts w:hint="eastAsia"/>
        </w:rPr>
        <w:t>populate_rootfs</w:t>
      </w:r>
      <w:r>
        <w:rPr>
          <w:rFonts w:hint="eastAsia"/>
        </w:rPr>
        <w:t>函数中。</w:t>
      </w:r>
    </w:p>
    <w:p w:rsidR="00D54C89" w:rsidRDefault="00D54C89" w:rsidP="00D54C89">
      <w:r>
        <w:t>void __init populate_rootfs(void){</w:t>
      </w:r>
    </w:p>
    <w:p w:rsidR="00D54C89" w:rsidRDefault="00D54C89" w:rsidP="00D54C89">
      <w:r>
        <w:t>[1]  char *err = unpack_to_rootfs(__initramfs_start,</w:t>
      </w:r>
    </w:p>
    <w:p w:rsidR="00D54C89" w:rsidRDefault="00D54C89" w:rsidP="00D54C89">
      <w:r>
        <w:tab/>
      </w:r>
      <w:r>
        <w:tab/>
      </w:r>
      <w:r>
        <w:tab/>
        <w:t xml:space="preserve"> __initramfs_end - __initramfs_start, 0);</w:t>
      </w:r>
    </w:p>
    <w:p w:rsidR="00D54C89" w:rsidRDefault="00D54C89" w:rsidP="00D54C89">
      <w:r>
        <w:t>[2]</w:t>
      </w:r>
      <w:r>
        <w:tab/>
        <w:t>if (initrd_start) {</w:t>
      </w:r>
    </w:p>
    <w:p w:rsidR="00D54C89" w:rsidRDefault="00D54C89" w:rsidP="00D54C89">
      <w:r>
        <w:t>[3]</w:t>
      </w:r>
      <w:r>
        <w:tab/>
      </w:r>
      <w:r>
        <w:tab/>
        <w:t>err = unpack_to_rootfs((char *)initrd_start,</w:t>
      </w:r>
    </w:p>
    <w:p w:rsidR="00D54C89" w:rsidRDefault="00D54C89" w:rsidP="00D54C89">
      <w:r>
        <w:tab/>
      </w:r>
      <w:r>
        <w:tab/>
      </w:r>
      <w:r>
        <w:tab/>
        <w:t>initrd_end - initrd_start, 1);</w:t>
      </w:r>
    </w:p>
    <w:p w:rsidR="00D54C89" w:rsidRDefault="00D54C89" w:rsidP="00D54C89">
      <w:r>
        <w:tab/>
      </w:r>
    </w:p>
    <w:p w:rsidR="00D54C89" w:rsidRDefault="00D54C89" w:rsidP="00D54C89">
      <w:r>
        <w:t>[4]</w:t>
      </w:r>
      <w:r>
        <w:tab/>
      </w:r>
      <w:r>
        <w:tab/>
        <w:t>if (!err) {</w:t>
      </w:r>
    </w:p>
    <w:p w:rsidR="00D54C89" w:rsidRDefault="00D54C89" w:rsidP="00D54C89">
      <w:r>
        <w:tab/>
      </w:r>
      <w:r>
        <w:tab/>
      </w:r>
      <w:r>
        <w:tab/>
        <w:t>printk(" it is\n");</w:t>
      </w:r>
    </w:p>
    <w:p w:rsidR="00D54C89" w:rsidRDefault="00D54C89" w:rsidP="00D54C89">
      <w:r>
        <w:tab/>
      </w:r>
      <w:r>
        <w:tab/>
      </w:r>
      <w:r>
        <w:tab/>
        <w:t>unpack_to_rootfs((char *)initrd_start,</w:t>
      </w:r>
    </w:p>
    <w:p w:rsidR="00D54C89" w:rsidRDefault="00D54C89" w:rsidP="00D54C89">
      <w:r>
        <w:tab/>
      </w:r>
      <w:r>
        <w:tab/>
      </w:r>
      <w:r>
        <w:tab/>
      </w:r>
      <w:r>
        <w:tab/>
        <w:t>initrd_end - initrd_start, 0);</w:t>
      </w:r>
    </w:p>
    <w:p w:rsidR="00D54C89" w:rsidRDefault="00D54C89" w:rsidP="00D54C89">
      <w:r>
        <w:tab/>
      </w:r>
      <w:r>
        <w:tab/>
      </w:r>
      <w:r>
        <w:tab/>
        <w:t>free_initrd_mem(initrd_start, initrd_end);</w:t>
      </w:r>
    </w:p>
    <w:p w:rsidR="00D54C89" w:rsidRDefault="00D54C89" w:rsidP="00D54C89">
      <w:r>
        <w:tab/>
      </w:r>
      <w:r>
        <w:tab/>
      </w:r>
      <w:r>
        <w:tab/>
        <w:t>return;</w:t>
      </w:r>
    </w:p>
    <w:p w:rsidR="00D54C89" w:rsidRDefault="00D54C89" w:rsidP="00D54C89">
      <w:r>
        <w:tab/>
      </w:r>
      <w:r>
        <w:tab/>
        <w:t>}</w:t>
      </w:r>
    </w:p>
    <w:p w:rsidR="00D54C89" w:rsidRDefault="00D54C89" w:rsidP="00D54C89">
      <w:r>
        <w:t>[5]</w:t>
      </w:r>
      <w:r>
        <w:tab/>
      </w:r>
      <w:r>
        <w:tab/>
        <w:t>fd = sys_open("/initrd.image", O_WRONLY|O_CREAT, 700);</w:t>
      </w:r>
    </w:p>
    <w:p w:rsidR="00D54C89" w:rsidRDefault="00D54C89" w:rsidP="00D54C89">
      <w:r>
        <w:tab/>
      </w:r>
      <w:r>
        <w:tab/>
        <w:t>if (fd &gt;= 0) {</w:t>
      </w:r>
    </w:p>
    <w:p w:rsidR="00D54C89" w:rsidRDefault="00D54C89" w:rsidP="00D54C89">
      <w:r>
        <w:tab/>
      </w:r>
      <w:r>
        <w:tab/>
      </w:r>
      <w:r>
        <w:tab/>
        <w:t>sys_write(fd, (char *)initrd_start,</w:t>
      </w:r>
    </w:p>
    <w:p w:rsidR="00D54C89" w:rsidRDefault="00D54C89" w:rsidP="00D54C89">
      <w:r>
        <w:tab/>
      </w:r>
      <w:r>
        <w:tab/>
      </w:r>
      <w:r>
        <w:tab/>
      </w:r>
      <w:r>
        <w:tab/>
      </w:r>
      <w:r>
        <w:tab/>
        <w:t>initrd_end - initrd_start);</w:t>
      </w:r>
    </w:p>
    <w:p w:rsidR="00D54C89" w:rsidRDefault="00D54C89" w:rsidP="00D54C89">
      <w:r>
        <w:tab/>
      </w:r>
      <w:r>
        <w:tab/>
      </w:r>
      <w:r>
        <w:tab/>
        <w:t>sys_close(fd);</w:t>
      </w:r>
    </w:p>
    <w:p w:rsidR="00D54C89" w:rsidRDefault="00D54C89" w:rsidP="00D54C89">
      <w:r>
        <w:tab/>
      </w:r>
      <w:r>
        <w:tab/>
      </w:r>
      <w:r>
        <w:tab/>
        <w:t>free_initrd_mem(initrd_start, initrd_end);</w:t>
      </w:r>
    </w:p>
    <w:p w:rsidR="00D54C89" w:rsidRDefault="00D54C89" w:rsidP="00D54C89">
      <w:r>
        <w:tab/>
      </w:r>
      <w:r>
        <w:tab/>
        <w:t>}</w:t>
      </w:r>
    </w:p>
    <w:p w:rsidR="00D54C89" w:rsidRDefault="00D54C89" w:rsidP="00D54C89">
      <w:r>
        <w:t>}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[1]</w:t>
      </w:r>
      <w:r>
        <w:rPr>
          <w:rFonts w:hint="eastAsia"/>
        </w:rPr>
        <w:t>：</w:t>
      </w:r>
      <w:r w:rsidRPr="00327CF7">
        <w:rPr>
          <w:rFonts w:hint="eastAsia"/>
          <w:highlight w:val="green"/>
        </w:rPr>
        <w:t>加载</w:t>
      </w:r>
      <w:r w:rsidRPr="00327CF7">
        <w:rPr>
          <w:rFonts w:hint="eastAsia"/>
          <w:highlight w:val="green"/>
        </w:rPr>
        <w:t>initramfs</w:t>
      </w:r>
      <w:r w:rsidRPr="00327CF7">
        <w:rPr>
          <w:rFonts w:hint="eastAsia"/>
          <w:highlight w:val="green"/>
        </w:rPr>
        <w:t>，</w:t>
      </w:r>
      <w:r w:rsidRPr="00327CF7">
        <w:rPr>
          <w:rFonts w:hint="eastAsia"/>
          <w:highlight w:val="green"/>
        </w:rPr>
        <w:t xml:space="preserve"> initramfs</w:t>
      </w:r>
      <w:r w:rsidRPr="00327CF7">
        <w:rPr>
          <w:rFonts w:hint="eastAsia"/>
          <w:highlight w:val="green"/>
        </w:rPr>
        <w:t>位于地址</w:t>
      </w:r>
      <w:r w:rsidRPr="00327CF7">
        <w:rPr>
          <w:rFonts w:hint="eastAsia"/>
          <w:highlight w:val="green"/>
        </w:rPr>
        <w:t>__initramfs_start</w:t>
      </w:r>
      <w:r w:rsidRPr="00327CF7">
        <w:rPr>
          <w:rFonts w:hint="eastAsia"/>
          <w:highlight w:val="green"/>
        </w:rPr>
        <w:t>处，是内核在编译过程中生成的，</w:t>
      </w:r>
      <w:r w:rsidRPr="00327CF7">
        <w:rPr>
          <w:rFonts w:hint="eastAsia"/>
          <w:highlight w:val="green"/>
        </w:rPr>
        <w:t>initramfs</w:t>
      </w:r>
      <w:r w:rsidRPr="00327CF7">
        <w:rPr>
          <w:rFonts w:hint="eastAsia"/>
          <w:highlight w:val="green"/>
        </w:rPr>
        <w:t>的是作为内核的一部分而存在的，不是</w:t>
      </w:r>
      <w:r w:rsidRPr="00327CF7">
        <w:rPr>
          <w:rFonts w:hint="eastAsia"/>
          <w:highlight w:val="green"/>
        </w:rPr>
        <w:t xml:space="preserve"> boot loader</w:t>
      </w:r>
      <w:r w:rsidRPr="00327CF7">
        <w:rPr>
          <w:rFonts w:hint="eastAsia"/>
          <w:highlight w:val="green"/>
        </w:rPr>
        <w:t>加载的。前面提到了现在</w:t>
      </w:r>
      <w:r w:rsidRPr="00327CF7">
        <w:rPr>
          <w:rFonts w:hint="eastAsia"/>
          <w:highlight w:val="green"/>
        </w:rPr>
        <w:t>initramfs</w:t>
      </w:r>
      <w:r w:rsidRPr="00327CF7">
        <w:rPr>
          <w:rFonts w:hint="eastAsia"/>
          <w:highlight w:val="green"/>
        </w:rPr>
        <w:t>没有任何实质内容。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[2]</w:t>
      </w:r>
      <w:r>
        <w:rPr>
          <w:rFonts w:hint="eastAsia"/>
        </w:rPr>
        <w:t>：判断是否加载了</w:t>
      </w:r>
      <w:r>
        <w:rPr>
          <w:rFonts w:hint="eastAsia"/>
        </w:rPr>
        <w:t>initrd</w:t>
      </w:r>
      <w:r>
        <w:rPr>
          <w:rFonts w:hint="eastAsia"/>
        </w:rPr>
        <w:t>。</w:t>
      </w:r>
      <w:r w:rsidRPr="00327CF7">
        <w:rPr>
          <w:rFonts w:hint="eastAsia"/>
          <w:highlight w:val="green"/>
        </w:rPr>
        <w:t>无论哪种格式的</w:t>
      </w:r>
      <w:r w:rsidRPr="00327CF7">
        <w:rPr>
          <w:rFonts w:hint="eastAsia"/>
          <w:highlight w:val="green"/>
        </w:rPr>
        <w:t>initrd</w:t>
      </w:r>
      <w:r w:rsidRPr="00327CF7">
        <w:rPr>
          <w:rFonts w:hint="eastAsia"/>
          <w:highlight w:val="green"/>
        </w:rPr>
        <w:t>，都会被</w:t>
      </w:r>
      <w:r w:rsidRPr="00327CF7">
        <w:rPr>
          <w:rFonts w:hint="eastAsia"/>
          <w:highlight w:val="green"/>
        </w:rPr>
        <w:t>boot loader</w:t>
      </w:r>
      <w:r w:rsidRPr="00327CF7">
        <w:rPr>
          <w:rFonts w:hint="eastAsia"/>
          <w:highlight w:val="green"/>
        </w:rPr>
        <w:t>加载到地址</w:t>
      </w:r>
      <w:r w:rsidRPr="00327CF7">
        <w:rPr>
          <w:rFonts w:hint="eastAsia"/>
          <w:highlight w:val="green"/>
        </w:rPr>
        <w:t>initrd_start</w:t>
      </w:r>
      <w:r w:rsidRPr="00327CF7">
        <w:rPr>
          <w:rFonts w:hint="eastAsia"/>
          <w:highlight w:val="green"/>
        </w:rPr>
        <w:t>处。</w:t>
      </w:r>
    </w:p>
    <w:p w:rsidR="00D54C89" w:rsidRDefault="00D54C89" w:rsidP="00D54C89">
      <w:r>
        <w:rPr>
          <w:rFonts w:hint="eastAsia"/>
        </w:rPr>
        <w:lastRenderedPageBreak/>
        <w:t>代码</w:t>
      </w:r>
      <w:r>
        <w:rPr>
          <w:rFonts w:hint="eastAsia"/>
        </w:rPr>
        <w:t>[3]</w:t>
      </w:r>
      <w:r>
        <w:rPr>
          <w:rFonts w:hint="eastAsia"/>
        </w:rPr>
        <w:t>：判断加载的是不是</w:t>
      </w:r>
      <w:r>
        <w:rPr>
          <w:rFonts w:hint="eastAsia"/>
        </w:rPr>
        <w:t>cpio-initrd</w:t>
      </w:r>
      <w:r>
        <w:rPr>
          <w:rFonts w:hint="eastAsia"/>
        </w:rPr>
        <w:t>。实际上</w:t>
      </w:r>
      <w:r>
        <w:rPr>
          <w:rFonts w:hint="eastAsia"/>
        </w:rPr>
        <w:t xml:space="preserve"> unpack_to_rootfs</w:t>
      </w:r>
      <w:r>
        <w:rPr>
          <w:rFonts w:hint="eastAsia"/>
        </w:rPr>
        <w:t>有两个功能一个是释放</w:t>
      </w:r>
      <w:r>
        <w:rPr>
          <w:rFonts w:hint="eastAsia"/>
        </w:rPr>
        <w:t>cpio</w:t>
      </w:r>
      <w:r>
        <w:rPr>
          <w:rFonts w:hint="eastAsia"/>
        </w:rPr>
        <w:t>包，另一个就是判断是不是</w:t>
      </w:r>
      <w:r>
        <w:rPr>
          <w:rFonts w:hint="eastAsia"/>
        </w:rPr>
        <w:t>cpio</w:t>
      </w:r>
      <w:r>
        <w:rPr>
          <w:rFonts w:hint="eastAsia"/>
        </w:rPr>
        <w:t>包，</w:t>
      </w:r>
      <w:r>
        <w:rPr>
          <w:rFonts w:hint="eastAsia"/>
        </w:rPr>
        <w:t xml:space="preserve"> </w:t>
      </w:r>
      <w:r>
        <w:rPr>
          <w:rFonts w:hint="eastAsia"/>
        </w:rPr>
        <w:t>这是通过最后一个参数来区分的，</w:t>
      </w:r>
      <w:r>
        <w:rPr>
          <w:rFonts w:hint="eastAsia"/>
        </w:rPr>
        <w:t xml:space="preserve"> 0</w:t>
      </w:r>
      <w:r>
        <w:rPr>
          <w:rFonts w:hint="eastAsia"/>
        </w:rPr>
        <w:t>：释放</w:t>
      </w:r>
      <w:r>
        <w:rPr>
          <w:rFonts w:hint="eastAsia"/>
        </w:rPr>
        <w:t xml:space="preserve"> 1</w:t>
      </w:r>
      <w:r>
        <w:rPr>
          <w:rFonts w:hint="eastAsia"/>
        </w:rPr>
        <w:t>：查看。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[4]</w:t>
      </w:r>
      <w:r>
        <w:rPr>
          <w:rFonts w:hint="eastAsia"/>
        </w:rPr>
        <w:t>：如果是</w:t>
      </w:r>
      <w:r>
        <w:rPr>
          <w:rFonts w:hint="eastAsia"/>
        </w:rPr>
        <w:t>cpio-initrd</w:t>
      </w:r>
      <w:r>
        <w:rPr>
          <w:rFonts w:hint="eastAsia"/>
        </w:rPr>
        <w:t>则将其内容释放出来到</w:t>
      </w:r>
      <w:r>
        <w:rPr>
          <w:rFonts w:hint="eastAsia"/>
        </w:rPr>
        <w:t>rootfs</w:t>
      </w:r>
      <w:r>
        <w:rPr>
          <w:rFonts w:hint="eastAsia"/>
        </w:rPr>
        <w:t>中。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[5]</w:t>
      </w:r>
      <w:r>
        <w:rPr>
          <w:rFonts w:hint="eastAsia"/>
        </w:rPr>
        <w:t>：如果不是</w:t>
      </w:r>
      <w:r>
        <w:rPr>
          <w:rFonts w:hint="eastAsia"/>
        </w:rPr>
        <w:t>cpio-initrd,</w:t>
      </w:r>
      <w:r>
        <w:rPr>
          <w:rFonts w:hint="eastAsia"/>
        </w:rPr>
        <w:t>则认为是一个</w:t>
      </w:r>
      <w:r>
        <w:rPr>
          <w:rFonts w:hint="eastAsia"/>
        </w:rPr>
        <w:t>image-initrd</w:t>
      </w:r>
      <w:r>
        <w:rPr>
          <w:rFonts w:hint="eastAsia"/>
        </w:rPr>
        <w:t>，将其内容保存到</w:t>
      </w:r>
      <w:r>
        <w:rPr>
          <w:rFonts w:hint="eastAsia"/>
        </w:rPr>
        <w:t>/initrd.image</w:t>
      </w:r>
      <w:r>
        <w:rPr>
          <w:rFonts w:hint="eastAsia"/>
        </w:rPr>
        <w:t>中。在后面的</w:t>
      </w:r>
      <w:r>
        <w:rPr>
          <w:rFonts w:hint="eastAsia"/>
        </w:rPr>
        <w:t>image-initrd</w:t>
      </w:r>
      <w:r>
        <w:rPr>
          <w:rFonts w:hint="eastAsia"/>
        </w:rPr>
        <w:t>的处理代码中会读取</w:t>
      </w:r>
      <w:r>
        <w:rPr>
          <w:rFonts w:hint="eastAsia"/>
        </w:rPr>
        <w:t>/initrd.image</w:t>
      </w:r>
      <w:r>
        <w:rPr>
          <w:rFonts w:hint="eastAsia"/>
        </w:rPr>
        <w:t>。</w:t>
      </w:r>
    </w:p>
    <w:p w:rsidR="00D54C89" w:rsidRDefault="00D54C89" w:rsidP="00D54C89">
      <w:r>
        <w:rPr>
          <w:rFonts w:hint="eastAsia"/>
        </w:rPr>
        <w:t>对</w:t>
      </w:r>
      <w:r>
        <w:rPr>
          <w:rFonts w:hint="eastAsia"/>
        </w:rPr>
        <w:t>image-initrd</w:t>
      </w:r>
      <w:r>
        <w:rPr>
          <w:rFonts w:hint="eastAsia"/>
        </w:rPr>
        <w:t>的处理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prepare_namespace</w:t>
      </w:r>
      <w:r>
        <w:rPr>
          <w:rFonts w:hint="eastAsia"/>
        </w:rPr>
        <w:t>函数里，包含了对</w:t>
      </w:r>
      <w:r>
        <w:rPr>
          <w:rFonts w:hint="eastAsia"/>
        </w:rPr>
        <w:t>image-initrd</w:t>
      </w:r>
      <w:r>
        <w:rPr>
          <w:rFonts w:hint="eastAsia"/>
        </w:rPr>
        <w:t>进行处理的代码，相关代码如下：</w:t>
      </w:r>
    </w:p>
    <w:p w:rsidR="00D54C89" w:rsidRDefault="00D54C89" w:rsidP="00D54C89">
      <w:r>
        <w:t>void __init prepare_namespace(void){</w:t>
      </w:r>
    </w:p>
    <w:p w:rsidR="00D54C89" w:rsidRDefault="00D54C89" w:rsidP="00D54C89">
      <w:r>
        <w:t>[1]</w:t>
      </w:r>
      <w:r>
        <w:tab/>
        <w:t>if (initrd_load())</w:t>
      </w:r>
    </w:p>
    <w:p w:rsidR="00D54C89" w:rsidRDefault="00D54C89" w:rsidP="00D54C89">
      <w:r>
        <w:tab/>
      </w:r>
      <w:r>
        <w:tab/>
        <w:t>goto out;</w:t>
      </w:r>
    </w:p>
    <w:p w:rsidR="00D54C89" w:rsidRDefault="00D54C89" w:rsidP="00D54C89">
      <w:r>
        <w:t>out:</w:t>
      </w:r>
    </w:p>
    <w:p w:rsidR="00D54C89" w:rsidRDefault="00D54C89" w:rsidP="00D54C89">
      <w:r>
        <w:tab/>
      </w:r>
      <w:r>
        <w:tab/>
        <w:t>umount_devfs("/dev");</w:t>
      </w:r>
    </w:p>
    <w:p w:rsidR="00D54C89" w:rsidRDefault="00D54C89" w:rsidP="00D54C89">
      <w:r>
        <w:t>[2]</w:t>
      </w:r>
      <w:r>
        <w:tab/>
      </w:r>
      <w:r>
        <w:tab/>
        <w:t>sys_mount(".", "/", NULL, MS_MOVE, NULL);</w:t>
      </w:r>
    </w:p>
    <w:p w:rsidR="00D54C89" w:rsidRDefault="00D54C89" w:rsidP="00D54C89">
      <w:r>
        <w:tab/>
      </w:r>
      <w:r>
        <w:tab/>
        <w:t>sys_chroot(".");</w:t>
      </w:r>
    </w:p>
    <w:p w:rsidR="00D54C89" w:rsidRDefault="00D54C89" w:rsidP="00D54C89">
      <w:r>
        <w:tab/>
      </w:r>
      <w:r>
        <w:tab/>
        <w:t>security_sb_post_mountroot();</w:t>
      </w:r>
    </w:p>
    <w:p w:rsidR="00D54C89" w:rsidRDefault="00D54C89" w:rsidP="00D54C89">
      <w:r>
        <w:tab/>
      </w:r>
      <w:r>
        <w:tab/>
        <w:t>mount_devfs_fs ();</w:t>
      </w:r>
    </w:p>
    <w:p w:rsidR="00D54C89" w:rsidRDefault="00D54C89" w:rsidP="00D54C89">
      <w:r>
        <w:t>}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[1]</w:t>
      </w:r>
      <w:r>
        <w:rPr>
          <w:rFonts w:hint="eastAsia"/>
        </w:rPr>
        <w:t>：执行</w:t>
      </w:r>
      <w:r>
        <w:rPr>
          <w:rFonts w:hint="eastAsia"/>
        </w:rPr>
        <w:t>initrd_load</w:t>
      </w:r>
      <w:r>
        <w:rPr>
          <w:rFonts w:hint="eastAsia"/>
        </w:rPr>
        <w:t>函数，将</w:t>
      </w:r>
      <w:r>
        <w:rPr>
          <w:rFonts w:hint="eastAsia"/>
        </w:rPr>
        <w:t>initrd</w:t>
      </w:r>
      <w:r>
        <w:rPr>
          <w:rFonts w:hint="eastAsia"/>
        </w:rPr>
        <w:t>载入，如果载入成功的话</w:t>
      </w:r>
      <w:r>
        <w:rPr>
          <w:rFonts w:hint="eastAsia"/>
        </w:rPr>
        <w:t>initrd_load</w:t>
      </w:r>
      <w:r>
        <w:rPr>
          <w:rFonts w:hint="eastAsia"/>
        </w:rPr>
        <w:t>函数会将</w:t>
      </w:r>
      <w:r>
        <w:rPr>
          <w:rFonts w:hint="eastAsia"/>
        </w:rPr>
        <w:t>realfs</w:t>
      </w:r>
      <w:r>
        <w:rPr>
          <w:rFonts w:hint="eastAsia"/>
        </w:rPr>
        <w:t>的根设置为当前目录。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[2]</w:t>
      </w:r>
      <w:r>
        <w:rPr>
          <w:rFonts w:hint="eastAsia"/>
        </w:rPr>
        <w:t>：将当前目录即</w:t>
      </w:r>
      <w:r>
        <w:rPr>
          <w:rFonts w:hint="eastAsia"/>
        </w:rPr>
        <w:t>realfs</w:t>
      </w:r>
      <w:r>
        <w:rPr>
          <w:rFonts w:hint="eastAsia"/>
        </w:rPr>
        <w:t>的根</w:t>
      </w:r>
      <w:r>
        <w:rPr>
          <w:rFonts w:hint="eastAsia"/>
        </w:rPr>
        <w:t>mount</w:t>
      </w:r>
      <w:r>
        <w:rPr>
          <w:rFonts w:hint="eastAsia"/>
        </w:rPr>
        <w:t>为</w:t>
      </w:r>
      <w:r>
        <w:rPr>
          <w:rFonts w:hint="eastAsia"/>
        </w:rPr>
        <w:t>Linux VFS</w:t>
      </w:r>
      <w:r>
        <w:rPr>
          <w:rFonts w:hint="eastAsia"/>
        </w:rPr>
        <w:t>的根。</w:t>
      </w:r>
      <w:r>
        <w:rPr>
          <w:rFonts w:hint="eastAsia"/>
        </w:rPr>
        <w:t>initrd_load</w:t>
      </w:r>
      <w:r>
        <w:rPr>
          <w:rFonts w:hint="eastAsia"/>
        </w:rPr>
        <w:t>函数执行完后，将真正的文件系统的根设置为当前目录。</w:t>
      </w:r>
    </w:p>
    <w:p w:rsidR="00D54C89" w:rsidRDefault="00D54C89" w:rsidP="00D54C89">
      <w:r>
        <w:rPr>
          <w:rFonts w:hint="eastAsia"/>
        </w:rPr>
        <w:t>initrd_load</w:t>
      </w:r>
      <w:r>
        <w:rPr>
          <w:rFonts w:hint="eastAsia"/>
        </w:rPr>
        <w:t>函数负责载入</w:t>
      </w:r>
      <w:r>
        <w:rPr>
          <w:rFonts w:hint="eastAsia"/>
        </w:rPr>
        <w:t>image-initrd</w:t>
      </w:r>
      <w:r>
        <w:rPr>
          <w:rFonts w:hint="eastAsia"/>
        </w:rPr>
        <w:t>，代码如下：</w:t>
      </w:r>
    </w:p>
    <w:p w:rsidR="00D54C89" w:rsidRDefault="00D54C89" w:rsidP="00D54C89"/>
    <w:p w:rsidR="00D54C89" w:rsidRDefault="00D54C89" w:rsidP="00D54C89">
      <w:r>
        <w:t>int __init initrd_load(void)</w:t>
      </w:r>
    </w:p>
    <w:p w:rsidR="00D54C89" w:rsidRDefault="00D54C89" w:rsidP="00D54C89">
      <w:r>
        <w:t>{</w:t>
      </w:r>
    </w:p>
    <w:p w:rsidR="00D54C89" w:rsidRDefault="00D54C89" w:rsidP="00D54C89">
      <w:r>
        <w:t>[1]</w:t>
      </w:r>
      <w:r>
        <w:tab/>
        <w:t>if (mount_initrd) {</w:t>
      </w:r>
    </w:p>
    <w:p w:rsidR="00D54C89" w:rsidRDefault="00D54C89" w:rsidP="00D54C89">
      <w:r>
        <w:tab/>
      </w:r>
      <w:r>
        <w:tab/>
        <w:t>create_dev("/dev/ram", Root_RAM0, NULL);</w:t>
      </w:r>
    </w:p>
    <w:p w:rsidR="00D54C89" w:rsidRDefault="00D54C89" w:rsidP="00D54C89">
      <w:r>
        <w:t>[2]</w:t>
      </w:r>
      <w:r>
        <w:tab/>
      </w:r>
      <w:r>
        <w:tab/>
        <w:t>if (rd_load_image("/initrd.image") &amp;&amp; ROOT_DEV != Root_RAM0) {</w:t>
      </w:r>
    </w:p>
    <w:p w:rsidR="00D54C89" w:rsidRDefault="00D54C89" w:rsidP="00D54C89">
      <w:r>
        <w:lastRenderedPageBreak/>
        <w:tab/>
      </w:r>
      <w:r>
        <w:tab/>
      </w:r>
      <w:r>
        <w:tab/>
        <w:t>sys_unlink("/initrd.image");</w:t>
      </w:r>
    </w:p>
    <w:p w:rsidR="00D54C89" w:rsidRDefault="00D54C89" w:rsidP="00D54C89">
      <w:r>
        <w:tab/>
      </w:r>
      <w:r>
        <w:tab/>
      </w:r>
      <w:r>
        <w:tab/>
        <w:t>handle_initrd();</w:t>
      </w:r>
    </w:p>
    <w:p w:rsidR="00D54C89" w:rsidRDefault="00D54C89" w:rsidP="00D54C89">
      <w:r>
        <w:tab/>
      </w:r>
      <w:r>
        <w:tab/>
      </w:r>
      <w:r>
        <w:tab/>
        <w:t>return 1;</w:t>
      </w:r>
    </w:p>
    <w:p w:rsidR="00D54C89" w:rsidRDefault="00D54C89" w:rsidP="00D54C89">
      <w:r>
        <w:tab/>
      </w:r>
      <w:r>
        <w:tab/>
        <w:t>}</w:t>
      </w:r>
    </w:p>
    <w:p w:rsidR="00D54C89" w:rsidRDefault="00D54C89" w:rsidP="00D54C89">
      <w:r>
        <w:tab/>
        <w:t>}</w:t>
      </w:r>
    </w:p>
    <w:p w:rsidR="00D54C89" w:rsidRDefault="00D54C89" w:rsidP="00D54C89">
      <w:r>
        <w:tab/>
        <w:t>sys_unlink("/initrd.image");</w:t>
      </w:r>
    </w:p>
    <w:p w:rsidR="00D54C89" w:rsidRDefault="00D54C89" w:rsidP="00D54C89">
      <w:r>
        <w:tab/>
        <w:t>return 0;</w:t>
      </w:r>
    </w:p>
    <w:p w:rsidR="00D54C89" w:rsidRDefault="00D54C89" w:rsidP="00D54C89">
      <w:r>
        <w:t>}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[1]</w:t>
      </w:r>
      <w:r>
        <w:rPr>
          <w:rFonts w:hint="eastAsia"/>
        </w:rPr>
        <w:t>：如果加载</w:t>
      </w:r>
      <w:r>
        <w:rPr>
          <w:rFonts w:hint="eastAsia"/>
        </w:rPr>
        <w:t>initrd</w:t>
      </w:r>
      <w:r>
        <w:rPr>
          <w:rFonts w:hint="eastAsia"/>
        </w:rPr>
        <w:t>则建立一个</w:t>
      </w:r>
      <w:r>
        <w:rPr>
          <w:rFonts w:hint="eastAsia"/>
        </w:rPr>
        <w:t>ram0</w:t>
      </w:r>
      <w:r>
        <w:rPr>
          <w:rFonts w:hint="eastAsia"/>
        </w:rPr>
        <w:t>设备</w:t>
      </w:r>
      <w:r>
        <w:rPr>
          <w:rFonts w:hint="eastAsia"/>
        </w:rPr>
        <w:t xml:space="preserve"> /dev/ram</w:t>
      </w:r>
      <w:r>
        <w:rPr>
          <w:rFonts w:hint="eastAsia"/>
        </w:rPr>
        <w:t>。</w:t>
      </w:r>
    </w:p>
    <w:p w:rsidR="00D54C89" w:rsidRPr="0021452A" w:rsidRDefault="00D54C89" w:rsidP="00D54C89">
      <w:r>
        <w:rPr>
          <w:rFonts w:hint="eastAsia"/>
        </w:rPr>
        <w:t>代码</w:t>
      </w:r>
      <w:r>
        <w:rPr>
          <w:rFonts w:hint="eastAsia"/>
        </w:rPr>
        <w:t>[2]</w:t>
      </w:r>
      <w:r>
        <w:rPr>
          <w:rFonts w:hint="eastAsia"/>
        </w:rPr>
        <w:t>：</w:t>
      </w:r>
      <w:r>
        <w:rPr>
          <w:rFonts w:hint="eastAsia"/>
        </w:rPr>
        <w:t>/initrd.image</w:t>
      </w:r>
      <w:r>
        <w:rPr>
          <w:rFonts w:hint="eastAsia"/>
        </w:rPr>
        <w:t>文件保存的就是</w:t>
      </w:r>
      <w:r>
        <w:rPr>
          <w:rFonts w:hint="eastAsia"/>
        </w:rPr>
        <w:t>image-initrd</w:t>
      </w:r>
      <w:r>
        <w:rPr>
          <w:rFonts w:hint="eastAsia"/>
        </w:rPr>
        <w:t>，</w:t>
      </w:r>
      <w:r>
        <w:rPr>
          <w:rFonts w:hint="eastAsia"/>
        </w:rPr>
        <w:t>rd_load_image</w:t>
      </w:r>
      <w:r>
        <w:rPr>
          <w:rFonts w:hint="eastAsia"/>
        </w:rPr>
        <w:t>函数执行具体的加载操作，将</w:t>
      </w:r>
      <w:r>
        <w:rPr>
          <w:rFonts w:hint="eastAsia"/>
        </w:rPr>
        <w:t>image-</w:t>
      </w:r>
      <w:r w:rsidR="00327CF7">
        <w:rPr>
          <w:rFonts w:hint="eastAsia"/>
        </w:rPr>
        <w:t>i</w:t>
      </w:r>
      <w:r>
        <w:rPr>
          <w:rFonts w:hint="eastAsia"/>
        </w:rPr>
        <w:t>nitrd</w:t>
      </w:r>
      <w:r>
        <w:rPr>
          <w:rFonts w:hint="eastAsia"/>
        </w:rPr>
        <w:t>的文件内容释放到</w:t>
      </w:r>
      <w:r>
        <w:rPr>
          <w:rFonts w:hint="eastAsia"/>
        </w:rPr>
        <w:t>ram0</w:t>
      </w:r>
      <w:r>
        <w:rPr>
          <w:rFonts w:hint="eastAsia"/>
        </w:rPr>
        <w:t>里。判断</w:t>
      </w:r>
      <w:r>
        <w:rPr>
          <w:rFonts w:hint="eastAsia"/>
        </w:rPr>
        <w:t>ROOT_DEV!=Root_RAM0</w:t>
      </w:r>
      <w:r>
        <w:rPr>
          <w:rFonts w:hint="eastAsia"/>
        </w:rPr>
        <w:t>的含义是，</w:t>
      </w:r>
      <w:r w:rsidRPr="0021452A">
        <w:rPr>
          <w:rFonts w:hint="eastAsia"/>
          <w:highlight w:val="green"/>
        </w:rPr>
        <w:t>如果你在</w:t>
      </w:r>
      <w:r w:rsidRPr="0021452A">
        <w:rPr>
          <w:rFonts w:hint="eastAsia"/>
          <w:highlight w:val="green"/>
        </w:rPr>
        <w:t>grub</w:t>
      </w:r>
      <w:r w:rsidRPr="0021452A">
        <w:rPr>
          <w:rFonts w:hint="eastAsia"/>
          <w:highlight w:val="green"/>
        </w:rPr>
        <w:t>或者</w:t>
      </w:r>
      <w:r w:rsidRPr="0021452A">
        <w:rPr>
          <w:rFonts w:hint="eastAsia"/>
          <w:highlight w:val="green"/>
        </w:rPr>
        <w:t>lilo</w:t>
      </w:r>
      <w:r w:rsidRPr="0021452A">
        <w:rPr>
          <w:rFonts w:hint="eastAsia"/>
          <w:highlight w:val="green"/>
        </w:rPr>
        <w:t>里配置了</w:t>
      </w:r>
      <w:r w:rsidRPr="0021452A">
        <w:rPr>
          <w:rFonts w:hint="eastAsia"/>
          <w:highlight w:val="green"/>
        </w:rPr>
        <w:t xml:space="preserve"> root=/dev/ram0 ,</w:t>
      </w:r>
      <w:r w:rsidRPr="0021452A">
        <w:rPr>
          <w:rFonts w:hint="eastAsia"/>
          <w:highlight w:val="green"/>
        </w:rPr>
        <w:t>则实际上真正的根设备就是</w:t>
      </w:r>
      <w:r w:rsidRPr="0021452A">
        <w:rPr>
          <w:rFonts w:hint="eastAsia"/>
          <w:highlight w:val="green"/>
        </w:rPr>
        <w:t>initrd</w:t>
      </w:r>
      <w:r w:rsidRPr="0021452A">
        <w:rPr>
          <w:rFonts w:hint="eastAsia"/>
          <w:highlight w:val="green"/>
        </w:rPr>
        <w:t>了，所以就不把它作为</w:t>
      </w:r>
      <w:r w:rsidRPr="0021452A">
        <w:rPr>
          <w:rFonts w:hint="eastAsia"/>
          <w:highlight w:val="green"/>
        </w:rPr>
        <w:t>initrd</w:t>
      </w:r>
      <w:r w:rsidRPr="0021452A">
        <w:rPr>
          <w:rFonts w:hint="eastAsia"/>
          <w:highlight w:val="green"/>
        </w:rPr>
        <w:t>处理</w:t>
      </w:r>
      <w:r w:rsidRPr="0021452A">
        <w:rPr>
          <w:rFonts w:hint="eastAsia"/>
          <w:highlight w:val="green"/>
        </w:rPr>
        <w:t xml:space="preserve"> </w:t>
      </w:r>
      <w:r w:rsidRPr="0021452A">
        <w:rPr>
          <w:rFonts w:hint="eastAsia"/>
          <w:highlight w:val="green"/>
        </w:rPr>
        <w:t>，而是作为</w:t>
      </w:r>
      <w:r w:rsidRPr="0021452A">
        <w:rPr>
          <w:rFonts w:hint="eastAsia"/>
          <w:highlight w:val="green"/>
        </w:rPr>
        <w:t>realfs</w:t>
      </w:r>
      <w:r w:rsidRPr="0021452A">
        <w:rPr>
          <w:rFonts w:hint="eastAsia"/>
          <w:highlight w:val="green"/>
        </w:rPr>
        <w:t>处理。</w:t>
      </w:r>
    </w:p>
    <w:p w:rsidR="00D54C89" w:rsidRDefault="00D54C89" w:rsidP="00D54C89">
      <w:r>
        <w:rPr>
          <w:rFonts w:hint="eastAsia"/>
        </w:rPr>
        <w:t>handle_initrd()</w:t>
      </w:r>
      <w:r>
        <w:rPr>
          <w:rFonts w:hint="eastAsia"/>
        </w:rPr>
        <w:t>函数负责对</w:t>
      </w:r>
      <w:r>
        <w:rPr>
          <w:rFonts w:hint="eastAsia"/>
        </w:rPr>
        <w:t>initrd</w:t>
      </w:r>
      <w:r>
        <w:rPr>
          <w:rFonts w:hint="eastAsia"/>
        </w:rPr>
        <w:t>进行具体的处理，代码如下：</w:t>
      </w:r>
    </w:p>
    <w:p w:rsidR="00D54C89" w:rsidRDefault="00D54C89" w:rsidP="00D54C89">
      <w:r>
        <w:t>static void __init handle_initrd(void){</w:t>
      </w:r>
    </w:p>
    <w:p w:rsidR="00D54C89" w:rsidRDefault="00D54C89" w:rsidP="00D54C89">
      <w:r>
        <w:t>[1]</w:t>
      </w:r>
      <w:r>
        <w:tab/>
        <w:t>real_root_dev = new_encode_dev(ROOT_DEV);</w:t>
      </w:r>
    </w:p>
    <w:p w:rsidR="00D54C89" w:rsidRDefault="00D54C89" w:rsidP="00D54C89">
      <w:r>
        <w:t>[2]</w:t>
      </w:r>
      <w:r>
        <w:tab/>
        <w:t>create_dev("/dev/root.old", Root_RAM0, NULL);</w:t>
      </w:r>
    </w:p>
    <w:p w:rsidR="00D54C89" w:rsidRDefault="00D54C89" w:rsidP="00D54C89">
      <w:r>
        <w:tab/>
        <w:t>mount_block_root("/dev/root.old", root_mountflags &amp; ~MS_RDONLY);</w:t>
      </w:r>
    </w:p>
    <w:p w:rsidR="00D54C89" w:rsidRDefault="00D54C89" w:rsidP="00D54C89">
      <w:r>
        <w:t>[3]</w:t>
      </w:r>
      <w:r>
        <w:tab/>
        <w:t>sys_mkdir("/old", 0700);</w:t>
      </w:r>
    </w:p>
    <w:p w:rsidR="00D54C89" w:rsidRDefault="00D54C89" w:rsidP="00D54C89">
      <w:r>
        <w:tab/>
        <w:t>root_fd = sys_open("/", 0, 0);</w:t>
      </w:r>
    </w:p>
    <w:p w:rsidR="00D54C89" w:rsidRDefault="00D54C89" w:rsidP="00D54C89">
      <w:r>
        <w:tab/>
        <w:t>old_fd = sys_open("/old", 0, 0);</w:t>
      </w:r>
    </w:p>
    <w:p w:rsidR="00D54C89" w:rsidRDefault="00D54C89" w:rsidP="00D54C89">
      <w:r>
        <w:tab/>
        <w:t>/* move initrd over / and chdir/chroot in initrd root */</w:t>
      </w:r>
    </w:p>
    <w:p w:rsidR="00D54C89" w:rsidRDefault="00D54C89" w:rsidP="00D54C89">
      <w:r>
        <w:t>[4]</w:t>
      </w:r>
      <w:r>
        <w:tab/>
        <w:t>sys_chdir("/root");</w:t>
      </w:r>
    </w:p>
    <w:p w:rsidR="00D54C89" w:rsidRDefault="00D54C89" w:rsidP="00D54C89">
      <w:r>
        <w:tab/>
        <w:t>sys_mount(".", "/", NULL, MS_MOVE, NULL);</w:t>
      </w:r>
    </w:p>
    <w:p w:rsidR="00D54C89" w:rsidRDefault="00D54C89" w:rsidP="00D54C89">
      <w:r>
        <w:tab/>
        <w:t>sys_chroot(".");</w:t>
      </w:r>
    </w:p>
    <w:p w:rsidR="00D54C89" w:rsidRDefault="00D54C89" w:rsidP="00D54C89">
      <w:r>
        <w:tab/>
        <w:t>mount_devfs_fs ();</w:t>
      </w:r>
    </w:p>
    <w:p w:rsidR="00D54C89" w:rsidRDefault="00D54C89" w:rsidP="00D54C89">
      <w:r>
        <w:t>[5]</w:t>
      </w:r>
      <w:r>
        <w:tab/>
        <w:t>pid = kernel_thread(do_linuxrc, "/linuxrc", SIGCHLD);</w:t>
      </w:r>
    </w:p>
    <w:p w:rsidR="00D54C89" w:rsidRDefault="00D54C89" w:rsidP="00D54C89">
      <w:r>
        <w:tab/>
        <w:t>if (pid &gt; 0) {</w:t>
      </w:r>
    </w:p>
    <w:p w:rsidR="00D54C89" w:rsidRDefault="00D54C89" w:rsidP="00D54C89">
      <w:r>
        <w:tab/>
      </w:r>
      <w:r>
        <w:tab/>
        <w:t>while (pid != sys_wait4(-1, &amp;i, 0, NULL))</w:t>
      </w:r>
    </w:p>
    <w:p w:rsidR="00D54C89" w:rsidRDefault="00D54C89" w:rsidP="00D54C89">
      <w:r>
        <w:lastRenderedPageBreak/>
        <w:tab/>
      </w:r>
      <w:r>
        <w:tab/>
      </w:r>
      <w:r>
        <w:tab/>
        <w:t>yield();</w:t>
      </w:r>
    </w:p>
    <w:p w:rsidR="00D54C89" w:rsidRDefault="00D54C89" w:rsidP="00D54C89">
      <w:r>
        <w:tab/>
        <w:t>}</w:t>
      </w:r>
    </w:p>
    <w:p w:rsidR="00D54C89" w:rsidRDefault="00D54C89" w:rsidP="00D54C89">
      <w:r>
        <w:tab/>
        <w:t>/* move initrd to rootfs' /old */</w:t>
      </w:r>
    </w:p>
    <w:p w:rsidR="00D54C89" w:rsidRDefault="00D54C89" w:rsidP="00D54C89">
      <w:r>
        <w:tab/>
        <w:t>sys_fchdir(old_fd);</w:t>
      </w:r>
    </w:p>
    <w:p w:rsidR="00D54C89" w:rsidRDefault="00D54C89" w:rsidP="00D54C89">
      <w:r>
        <w:tab/>
        <w:t>sys_mount("/", ".", NULL, MS_MOVE, NULL);</w:t>
      </w:r>
    </w:p>
    <w:p w:rsidR="00D54C89" w:rsidRDefault="00D54C89" w:rsidP="00D54C89">
      <w:r>
        <w:tab/>
        <w:t>/* switch root and cwd back to / of rootfs */</w:t>
      </w:r>
    </w:p>
    <w:p w:rsidR="00D54C89" w:rsidRDefault="00D54C89" w:rsidP="00D54C89">
      <w:r>
        <w:t>[6]</w:t>
      </w:r>
      <w:r>
        <w:tab/>
        <w:t>sys_fchdir(root_fd);</w:t>
      </w:r>
    </w:p>
    <w:p w:rsidR="00D54C89" w:rsidRDefault="00D54C89" w:rsidP="00D54C89">
      <w:r>
        <w:tab/>
        <w:t>sys_chroot(".");</w:t>
      </w:r>
    </w:p>
    <w:p w:rsidR="00D54C89" w:rsidRDefault="00D54C89" w:rsidP="00D54C89">
      <w:r>
        <w:tab/>
        <w:t>sys_close(old_fd);</w:t>
      </w:r>
    </w:p>
    <w:p w:rsidR="00D54C89" w:rsidRDefault="00D54C89" w:rsidP="00D54C89">
      <w:r>
        <w:tab/>
        <w:t>sys_close(root_fd);</w:t>
      </w:r>
    </w:p>
    <w:p w:rsidR="00D54C89" w:rsidRDefault="00D54C89" w:rsidP="00D54C89">
      <w:r>
        <w:tab/>
        <w:t>umount_devfs("/old/dev");</w:t>
      </w:r>
    </w:p>
    <w:p w:rsidR="00D54C89" w:rsidRDefault="00D54C89" w:rsidP="00D54C89">
      <w:r>
        <w:t>[7]</w:t>
      </w:r>
      <w:r>
        <w:tab/>
        <w:t>if (new_decode_dev(real_root_dev) == Root_RAM0) {</w:t>
      </w:r>
    </w:p>
    <w:p w:rsidR="00D54C89" w:rsidRDefault="00D54C89" w:rsidP="00D54C89">
      <w:r>
        <w:tab/>
      </w:r>
      <w:r>
        <w:tab/>
        <w:t>sys_chdir("/old");</w:t>
      </w:r>
    </w:p>
    <w:p w:rsidR="00D54C89" w:rsidRDefault="00D54C89" w:rsidP="00D54C89">
      <w:r>
        <w:tab/>
      </w:r>
      <w:r>
        <w:tab/>
        <w:t>return;</w:t>
      </w:r>
    </w:p>
    <w:p w:rsidR="00D54C89" w:rsidRDefault="00D54C89" w:rsidP="00D54C89">
      <w:r>
        <w:tab/>
        <w:t>}</w:t>
      </w:r>
    </w:p>
    <w:p w:rsidR="00D54C89" w:rsidRDefault="00D54C89" w:rsidP="00D54C89">
      <w:r>
        <w:t>[8]</w:t>
      </w:r>
      <w:r>
        <w:tab/>
        <w:t>ROOT_DEV = new_decode_dev(real_root_dev);</w:t>
      </w:r>
    </w:p>
    <w:p w:rsidR="00D54C89" w:rsidRDefault="00D54C89" w:rsidP="00D54C89">
      <w:r>
        <w:tab/>
        <w:t>mount_root();</w:t>
      </w:r>
    </w:p>
    <w:p w:rsidR="00D54C89" w:rsidRDefault="00D54C89" w:rsidP="00D54C89">
      <w:r>
        <w:t>[9]</w:t>
      </w:r>
      <w:r>
        <w:tab/>
        <w:t>printk(KERN_NOTICE "Trying to move old root to /initrd ... ");</w:t>
      </w:r>
    </w:p>
    <w:p w:rsidR="00D54C89" w:rsidRDefault="00D54C89" w:rsidP="00D54C89">
      <w:r>
        <w:tab/>
        <w:t>error = sys_mount("/old", "/root/initrd", NULL, MS_MOVE, NULL);</w:t>
      </w:r>
    </w:p>
    <w:p w:rsidR="00D54C89" w:rsidRDefault="00D54C89" w:rsidP="00D54C89">
      <w:r>
        <w:tab/>
        <w:t>if (!error)</w:t>
      </w:r>
    </w:p>
    <w:p w:rsidR="00D54C89" w:rsidRDefault="00D54C89" w:rsidP="00D54C89">
      <w:r>
        <w:tab/>
      </w:r>
      <w:r>
        <w:tab/>
        <w:t>printk("okay\n");</w:t>
      </w:r>
    </w:p>
    <w:p w:rsidR="00D54C89" w:rsidRDefault="00D54C89" w:rsidP="00D54C89">
      <w:r>
        <w:tab/>
        <w:t>else {</w:t>
      </w:r>
    </w:p>
    <w:p w:rsidR="00D54C89" w:rsidRDefault="00D54C89" w:rsidP="00D54C89">
      <w:r>
        <w:tab/>
      </w:r>
      <w:r>
        <w:tab/>
        <w:t>int fd = sys_open("/dev/root.old", O_RDWR, 0);</w:t>
      </w:r>
    </w:p>
    <w:p w:rsidR="00D54C89" w:rsidRDefault="00D54C89" w:rsidP="00D54C89">
      <w:r>
        <w:tab/>
      </w:r>
      <w:r>
        <w:tab/>
        <w:t>printk("failed\n");</w:t>
      </w:r>
    </w:p>
    <w:p w:rsidR="00D54C89" w:rsidRDefault="00D54C89" w:rsidP="00D54C89">
      <w:r>
        <w:tab/>
      </w:r>
      <w:r>
        <w:tab/>
        <w:t>printk(KERN_NOTICE "Unmounting old root\n");</w:t>
      </w:r>
    </w:p>
    <w:p w:rsidR="00D54C89" w:rsidRDefault="00D54C89" w:rsidP="00D54C89">
      <w:r>
        <w:tab/>
      </w:r>
      <w:r>
        <w:tab/>
        <w:t>sys_umount("/old", MNT_DETACH);</w:t>
      </w:r>
    </w:p>
    <w:p w:rsidR="00D54C89" w:rsidRDefault="00D54C89" w:rsidP="00D54C89">
      <w:r>
        <w:tab/>
      </w:r>
      <w:r>
        <w:tab/>
        <w:t>printk(KERN_NOTICE "Trying to free ramdisk memory ... ");</w:t>
      </w:r>
    </w:p>
    <w:p w:rsidR="00D54C89" w:rsidRDefault="00D54C89" w:rsidP="00D54C89">
      <w:r>
        <w:tab/>
      </w:r>
      <w:r>
        <w:tab/>
        <w:t>if (fd &lt; 0) {</w:t>
      </w:r>
    </w:p>
    <w:p w:rsidR="00D54C89" w:rsidRDefault="00D54C89" w:rsidP="00D54C89">
      <w:r>
        <w:tab/>
      </w:r>
      <w:r>
        <w:tab/>
      </w:r>
      <w:r>
        <w:tab/>
        <w:t>error = fd;</w:t>
      </w:r>
    </w:p>
    <w:p w:rsidR="00D54C89" w:rsidRDefault="00D54C89" w:rsidP="00D54C89">
      <w:r>
        <w:lastRenderedPageBreak/>
        <w:tab/>
      </w:r>
      <w:r>
        <w:tab/>
        <w:t>} else {</w:t>
      </w:r>
    </w:p>
    <w:p w:rsidR="00D54C89" w:rsidRDefault="00D54C89" w:rsidP="00D54C89">
      <w:r>
        <w:tab/>
      </w:r>
      <w:r>
        <w:tab/>
      </w:r>
      <w:r>
        <w:tab/>
        <w:t>error = sys_ioctl(fd, BLKFLSBUF, 0);</w:t>
      </w:r>
    </w:p>
    <w:p w:rsidR="00D54C89" w:rsidRDefault="00D54C89" w:rsidP="00D54C89">
      <w:r>
        <w:tab/>
      </w:r>
      <w:r>
        <w:tab/>
      </w:r>
      <w:r>
        <w:tab/>
        <w:t>sys_close(fd);</w:t>
      </w:r>
    </w:p>
    <w:p w:rsidR="00D54C89" w:rsidRDefault="00D54C89" w:rsidP="00D54C89">
      <w:r>
        <w:tab/>
      </w:r>
      <w:r>
        <w:tab/>
        <w:t>}</w:t>
      </w:r>
    </w:p>
    <w:p w:rsidR="00D54C89" w:rsidRDefault="00D54C89" w:rsidP="00D54C89">
      <w:r>
        <w:tab/>
      </w:r>
      <w:r>
        <w:tab/>
        <w:t>printk(!error ? "okay\n" : "failed\n");</w:t>
      </w:r>
    </w:p>
    <w:p w:rsidR="00D54C89" w:rsidRDefault="00D54C89" w:rsidP="00D54C89">
      <w:r>
        <w:tab/>
        <w:t>}</w:t>
      </w:r>
    </w:p>
    <w:p w:rsidR="00D54C89" w:rsidRDefault="00D54C89" w:rsidP="00D54C89">
      <w:r>
        <w:rPr>
          <w:rFonts w:hint="eastAsia"/>
        </w:rPr>
        <w:t>handle_initrd</w:t>
      </w:r>
      <w:r>
        <w:rPr>
          <w:rFonts w:hint="eastAsia"/>
        </w:rPr>
        <w:t>函数的主要功能是执行</w:t>
      </w:r>
      <w:r>
        <w:rPr>
          <w:rFonts w:hint="eastAsia"/>
        </w:rPr>
        <w:t>initrd</w:t>
      </w:r>
      <w:r>
        <w:rPr>
          <w:rFonts w:hint="eastAsia"/>
        </w:rPr>
        <w:t>的</w:t>
      </w:r>
      <w:r>
        <w:rPr>
          <w:rFonts w:hint="eastAsia"/>
        </w:rPr>
        <w:t>linuxrc</w:t>
      </w:r>
      <w:r>
        <w:rPr>
          <w:rFonts w:hint="eastAsia"/>
        </w:rPr>
        <w:t>文件，并且将</w:t>
      </w:r>
      <w:r>
        <w:rPr>
          <w:rFonts w:hint="eastAsia"/>
        </w:rPr>
        <w:t>realfs</w:t>
      </w:r>
      <w:r>
        <w:rPr>
          <w:rFonts w:hint="eastAsia"/>
        </w:rPr>
        <w:t>的根目录设置为当前目录。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[1]</w:t>
      </w:r>
      <w:r>
        <w:rPr>
          <w:rFonts w:hint="eastAsia"/>
        </w:rPr>
        <w:t>：</w:t>
      </w:r>
      <w:r>
        <w:rPr>
          <w:rFonts w:hint="eastAsia"/>
        </w:rPr>
        <w:t>real_root_dev</w:t>
      </w:r>
      <w:r>
        <w:rPr>
          <w:rFonts w:hint="eastAsia"/>
        </w:rPr>
        <w:t>，是一个全局变量保存的是</w:t>
      </w:r>
      <w:r>
        <w:rPr>
          <w:rFonts w:hint="eastAsia"/>
        </w:rPr>
        <w:t>realfs</w:t>
      </w:r>
      <w:r>
        <w:rPr>
          <w:rFonts w:hint="eastAsia"/>
        </w:rPr>
        <w:t>的设备号。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[2]</w:t>
      </w:r>
      <w:r>
        <w:rPr>
          <w:rFonts w:hint="eastAsia"/>
        </w:rPr>
        <w:t>：调用</w:t>
      </w:r>
      <w:r>
        <w:rPr>
          <w:rFonts w:hint="eastAsia"/>
        </w:rPr>
        <w:t>mount_block_root</w:t>
      </w:r>
      <w:r>
        <w:rPr>
          <w:rFonts w:hint="eastAsia"/>
        </w:rPr>
        <w:t>函数将</w:t>
      </w:r>
      <w:r>
        <w:rPr>
          <w:rFonts w:hint="eastAsia"/>
        </w:rPr>
        <w:t>initrd</w:t>
      </w:r>
      <w:r>
        <w:rPr>
          <w:rFonts w:hint="eastAsia"/>
        </w:rPr>
        <w:t>文件系统挂载到了</w:t>
      </w:r>
      <w:r>
        <w:rPr>
          <w:rFonts w:hint="eastAsia"/>
        </w:rPr>
        <w:t>VFS</w:t>
      </w:r>
      <w:r>
        <w:rPr>
          <w:rFonts w:hint="eastAsia"/>
        </w:rPr>
        <w:t>的</w:t>
      </w:r>
      <w:r>
        <w:rPr>
          <w:rFonts w:hint="eastAsia"/>
        </w:rPr>
        <w:t>/root</w:t>
      </w:r>
      <w:r>
        <w:rPr>
          <w:rFonts w:hint="eastAsia"/>
        </w:rPr>
        <w:t>下。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[3]</w:t>
      </w:r>
      <w:r>
        <w:rPr>
          <w:rFonts w:hint="eastAsia"/>
        </w:rPr>
        <w:t>：提取</w:t>
      </w:r>
      <w:r>
        <w:rPr>
          <w:rFonts w:hint="eastAsia"/>
        </w:rPr>
        <w:t>rootfs</w:t>
      </w:r>
      <w:r>
        <w:rPr>
          <w:rFonts w:hint="eastAsia"/>
        </w:rPr>
        <w:t>的根的文件描述符并将其保存到</w:t>
      </w:r>
      <w:r>
        <w:rPr>
          <w:rFonts w:hint="eastAsia"/>
        </w:rPr>
        <w:t>root_fd</w:t>
      </w:r>
      <w:r>
        <w:rPr>
          <w:rFonts w:hint="eastAsia"/>
        </w:rPr>
        <w:t>。它的作用就是为了在</w:t>
      </w:r>
      <w:r>
        <w:rPr>
          <w:rFonts w:hint="eastAsia"/>
        </w:rPr>
        <w:t>chroot</w:t>
      </w:r>
      <w:r>
        <w:rPr>
          <w:rFonts w:hint="eastAsia"/>
        </w:rPr>
        <w:t>到</w:t>
      </w:r>
      <w:r>
        <w:rPr>
          <w:rFonts w:hint="eastAsia"/>
        </w:rPr>
        <w:t>initrd</w:t>
      </w:r>
      <w:r>
        <w:rPr>
          <w:rFonts w:hint="eastAsia"/>
        </w:rPr>
        <w:t>的文件系统，处理完</w:t>
      </w:r>
      <w:r>
        <w:rPr>
          <w:rFonts w:hint="eastAsia"/>
        </w:rPr>
        <w:t>initrd</w:t>
      </w:r>
      <w:r>
        <w:rPr>
          <w:rFonts w:hint="eastAsia"/>
        </w:rPr>
        <w:t>之后要，还能够返回</w:t>
      </w:r>
      <w:r>
        <w:rPr>
          <w:rFonts w:hint="eastAsia"/>
        </w:rPr>
        <w:t>rootfs</w:t>
      </w:r>
      <w:r>
        <w:rPr>
          <w:rFonts w:hint="eastAsia"/>
        </w:rPr>
        <w:t>。返回的代码参考代码</w:t>
      </w:r>
      <w:r>
        <w:rPr>
          <w:rFonts w:hint="eastAsia"/>
        </w:rPr>
        <w:t>[7]</w:t>
      </w:r>
      <w:r>
        <w:rPr>
          <w:rFonts w:hint="eastAsia"/>
        </w:rPr>
        <w:t>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[4]</w:t>
      </w:r>
      <w:r>
        <w:rPr>
          <w:rFonts w:hint="eastAsia"/>
        </w:rPr>
        <w:t>：</w:t>
      </w:r>
      <w:r>
        <w:rPr>
          <w:rFonts w:hint="eastAsia"/>
        </w:rPr>
        <w:t>chroot</w:t>
      </w:r>
      <w:r>
        <w:rPr>
          <w:rFonts w:hint="eastAsia"/>
        </w:rPr>
        <w:t>进入</w:t>
      </w:r>
      <w:r>
        <w:rPr>
          <w:rFonts w:hint="eastAsia"/>
        </w:rPr>
        <w:t>initrd</w:t>
      </w:r>
      <w:r>
        <w:rPr>
          <w:rFonts w:hint="eastAsia"/>
        </w:rPr>
        <w:t>的文件系统。前面</w:t>
      </w:r>
      <w:r>
        <w:rPr>
          <w:rFonts w:hint="eastAsia"/>
        </w:rPr>
        <w:t>initrd</w:t>
      </w:r>
      <w:r>
        <w:rPr>
          <w:rFonts w:hint="eastAsia"/>
        </w:rPr>
        <w:t>已挂载到了</w:t>
      </w:r>
      <w:r>
        <w:rPr>
          <w:rFonts w:hint="eastAsia"/>
        </w:rPr>
        <w:t>rootfs</w:t>
      </w:r>
      <w:r>
        <w:rPr>
          <w:rFonts w:hint="eastAsia"/>
        </w:rPr>
        <w:t>的</w:t>
      </w:r>
      <w:r>
        <w:rPr>
          <w:rFonts w:hint="eastAsia"/>
        </w:rPr>
        <w:t>/root</w:t>
      </w:r>
      <w:r>
        <w:rPr>
          <w:rFonts w:hint="eastAsia"/>
        </w:rPr>
        <w:t>目录。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[5]</w:t>
      </w:r>
      <w:r>
        <w:rPr>
          <w:rFonts w:hint="eastAsia"/>
        </w:rPr>
        <w:t>：执行</w:t>
      </w:r>
      <w:r>
        <w:rPr>
          <w:rFonts w:hint="eastAsia"/>
        </w:rPr>
        <w:t>initrd</w:t>
      </w:r>
      <w:r>
        <w:rPr>
          <w:rFonts w:hint="eastAsia"/>
        </w:rPr>
        <w:t>的</w:t>
      </w:r>
      <w:r>
        <w:rPr>
          <w:rFonts w:hint="eastAsia"/>
        </w:rPr>
        <w:t>linuxrc</w:t>
      </w:r>
      <w:r>
        <w:rPr>
          <w:rFonts w:hint="eastAsia"/>
        </w:rPr>
        <w:t>文件，等待其结束。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[6]</w:t>
      </w:r>
      <w:r>
        <w:rPr>
          <w:rFonts w:hint="eastAsia"/>
        </w:rPr>
        <w:t>：</w:t>
      </w:r>
      <w:r>
        <w:rPr>
          <w:rFonts w:hint="eastAsia"/>
        </w:rPr>
        <w:t>initrd</w:t>
      </w:r>
      <w:r>
        <w:rPr>
          <w:rFonts w:hint="eastAsia"/>
        </w:rPr>
        <w:t>处理完之后，重新</w:t>
      </w:r>
      <w:r>
        <w:rPr>
          <w:rFonts w:hint="eastAsia"/>
        </w:rPr>
        <w:t>chroot</w:t>
      </w:r>
      <w:r>
        <w:rPr>
          <w:rFonts w:hint="eastAsia"/>
        </w:rPr>
        <w:t>进入</w:t>
      </w:r>
      <w:r>
        <w:rPr>
          <w:rFonts w:hint="eastAsia"/>
        </w:rPr>
        <w:t>rootfs</w:t>
      </w:r>
      <w:r>
        <w:rPr>
          <w:rFonts w:hint="eastAsia"/>
        </w:rPr>
        <w:t>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[7]</w:t>
      </w:r>
      <w:r>
        <w:rPr>
          <w:rFonts w:hint="eastAsia"/>
        </w:rPr>
        <w:t>：如果</w:t>
      </w:r>
      <w:r>
        <w:rPr>
          <w:rFonts w:hint="eastAsia"/>
        </w:rPr>
        <w:t>real_root_dev</w:t>
      </w:r>
      <w:r>
        <w:rPr>
          <w:rFonts w:hint="eastAsia"/>
        </w:rPr>
        <w:t>在</w:t>
      </w:r>
      <w:r>
        <w:rPr>
          <w:rFonts w:hint="eastAsia"/>
        </w:rPr>
        <w:t xml:space="preserve"> linuxrc</w:t>
      </w:r>
      <w:r>
        <w:rPr>
          <w:rFonts w:hint="eastAsia"/>
        </w:rPr>
        <w:t>中重新设成</w:t>
      </w:r>
      <w:r>
        <w:rPr>
          <w:rFonts w:hint="eastAsia"/>
        </w:rPr>
        <w:t>Root_RAM0</w:t>
      </w:r>
      <w:r>
        <w:rPr>
          <w:rFonts w:hint="eastAsia"/>
        </w:rPr>
        <w:t>，则</w:t>
      </w:r>
      <w:r>
        <w:rPr>
          <w:rFonts w:hint="eastAsia"/>
        </w:rPr>
        <w:t>initrd</w:t>
      </w:r>
      <w:r>
        <w:rPr>
          <w:rFonts w:hint="eastAsia"/>
        </w:rPr>
        <w:t>就是最终的</w:t>
      </w:r>
      <w:r>
        <w:rPr>
          <w:rFonts w:hint="eastAsia"/>
        </w:rPr>
        <w:t>realfs</w:t>
      </w:r>
      <w:r>
        <w:rPr>
          <w:rFonts w:hint="eastAsia"/>
        </w:rPr>
        <w:t>了，改变当前目录到</w:t>
      </w:r>
      <w:r>
        <w:rPr>
          <w:rFonts w:hint="eastAsia"/>
        </w:rPr>
        <w:t>initrd</w:t>
      </w:r>
      <w:r>
        <w:rPr>
          <w:rFonts w:hint="eastAsia"/>
        </w:rPr>
        <w:t>中，不作后续处理直接返回。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[8]</w:t>
      </w:r>
      <w:r>
        <w:rPr>
          <w:rFonts w:hint="eastAsia"/>
        </w:rPr>
        <w:t>：在</w:t>
      </w:r>
      <w:r>
        <w:rPr>
          <w:rFonts w:hint="eastAsia"/>
        </w:rPr>
        <w:t>linuxrc</w:t>
      </w:r>
      <w:r>
        <w:rPr>
          <w:rFonts w:hint="eastAsia"/>
        </w:rPr>
        <w:t>执行完后，</w:t>
      </w:r>
      <w:r>
        <w:rPr>
          <w:rFonts w:hint="eastAsia"/>
        </w:rPr>
        <w:t>realfs</w:t>
      </w:r>
      <w:r>
        <w:rPr>
          <w:rFonts w:hint="eastAsia"/>
        </w:rPr>
        <w:t>设备已经确定，调用</w:t>
      </w:r>
      <w:r>
        <w:rPr>
          <w:rFonts w:hint="eastAsia"/>
        </w:rPr>
        <w:t>mount_root</w:t>
      </w:r>
      <w:r>
        <w:rPr>
          <w:rFonts w:hint="eastAsia"/>
        </w:rPr>
        <w:t>函数将</w:t>
      </w:r>
      <w:r>
        <w:rPr>
          <w:rFonts w:hint="eastAsia"/>
        </w:rPr>
        <w:t>realfs</w:t>
      </w:r>
      <w:r>
        <w:rPr>
          <w:rFonts w:hint="eastAsia"/>
        </w:rPr>
        <w:t>挂载到</w:t>
      </w:r>
      <w:r>
        <w:rPr>
          <w:rFonts w:hint="eastAsia"/>
        </w:rPr>
        <w:t>root_fs</w:t>
      </w:r>
      <w:r>
        <w:rPr>
          <w:rFonts w:hint="eastAsia"/>
        </w:rPr>
        <w:t>的</w:t>
      </w:r>
      <w:r>
        <w:rPr>
          <w:rFonts w:hint="eastAsia"/>
        </w:rPr>
        <w:t xml:space="preserve"> /root</w:t>
      </w:r>
      <w:r>
        <w:rPr>
          <w:rFonts w:hint="eastAsia"/>
        </w:rPr>
        <w:t>目录下，并将当前目录设置为</w:t>
      </w:r>
      <w:r>
        <w:rPr>
          <w:rFonts w:hint="eastAsia"/>
        </w:rPr>
        <w:t>/root</w:t>
      </w:r>
      <w:r>
        <w:rPr>
          <w:rFonts w:hint="eastAsia"/>
        </w:rPr>
        <w:t>。</w:t>
      </w:r>
    </w:p>
    <w:p w:rsidR="00D54C89" w:rsidRDefault="00D54C89" w:rsidP="00D54C89">
      <w:r>
        <w:rPr>
          <w:rFonts w:hint="eastAsia"/>
        </w:rPr>
        <w:t>代码</w:t>
      </w:r>
      <w:r>
        <w:rPr>
          <w:rFonts w:hint="eastAsia"/>
        </w:rPr>
        <w:t>[9]</w:t>
      </w:r>
      <w:r>
        <w:rPr>
          <w:rFonts w:hint="eastAsia"/>
        </w:rPr>
        <w:t>：后面的代码主要是做一些收尾的工作，将</w:t>
      </w:r>
      <w:r>
        <w:rPr>
          <w:rFonts w:hint="eastAsia"/>
        </w:rPr>
        <w:t>initrd</w:t>
      </w:r>
      <w:r>
        <w:rPr>
          <w:rFonts w:hint="eastAsia"/>
        </w:rPr>
        <w:t>的内存盘释放。</w:t>
      </w:r>
    </w:p>
    <w:p w:rsidR="00D54C89" w:rsidRDefault="00D54C89" w:rsidP="00D54C89">
      <w:r>
        <w:rPr>
          <w:rFonts w:hint="eastAsia"/>
        </w:rPr>
        <w:t>到此代码分析完毕。</w:t>
      </w:r>
    </w:p>
    <w:p w:rsidR="00D54C89" w:rsidRDefault="00D54C89" w:rsidP="00D54C89"/>
    <w:p w:rsidR="00D54C89" w:rsidRPr="000B03CD" w:rsidRDefault="00D54C89" w:rsidP="000B03CD">
      <w:pPr>
        <w:ind w:firstLine="422"/>
        <w:rPr>
          <w:b/>
        </w:rPr>
      </w:pPr>
      <w:r w:rsidRPr="000B03CD">
        <w:rPr>
          <w:rFonts w:hint="eastAsia"/>
          <w:b/>
        </w:rPr>
        <w:t>6</w:t>
      </w:r>
      <w:r w:rsidRPr="000B03CD">
        <w:rPr>
          <w:rFonts w:hint="eastAsia"/>
          <w:b/>
        </w:rPr>
        <w:t>．结束语</w:t>
      </w:r>
    </w:p>
    <w:p w:rsidR="00D54C89" w:rsidRDefault="00D54C89" w:rsidP="00D54C89">
      <w:r>
        <w:rPr>
          <w:rFonts w:hint="eastAsia"/>
        </w:rPr>
        <w:t>通过本文前半部分对</w:t>
      </w:r>
      <w:r>
        <w:rPr>
          <w:rFonts w:hint="eastAsia"/>
        </w:rPr>
        <w:t>cpio-initrd</w:t>
      </w:r>
      <w:r>
        <w:rPr>
          <w:rFonts w:hint="eastAsia"/>
        </w:rPr>
        <w:t>和</w:t>
      </w:r>
      <w:r>
        <w:rPr>
          <w:rFonts w:hint="eastAsia"/>
        </w:rPr>
        <w:t>imag-initrd</w:t>
      </w:r>
      <w:r>
        <w:rPr>
          <w:rFonts w:hint="eastAsia"/>
        </w:rPr>
        <w:t>的阐述与对比以及后半部分的代码分析，我相信读者对</w:t>
      </w:r>
      <w:r>
        <w:rPr>
          <w:rFonts w:hint="eastAsia"/>
        </w:rPr>
        <w:t>Linux 2.6</w:t>
      </w:r>
      <w:r>
        <w:rPr>
          <w:rFonts w:hint="eastAsia"/>
        </w:rPr>
        <w:t>内核的</w:t>
      </w:r>
      <w:r>
        <w:rPr>
          <w:rFonts w:hint="eastAsia"/>
        </w:rPr>
        <w:t>initrd</w:t>
      </w:r>
      <w:r>
        <w:rPr>
          <w:rFonts w:hint="eastAsia"/>
        </w:rPr>
        <w:t>技术有了一个较为全面的了解。在本文的最后，给出两点最重要的结论：</w:t>
      </w:r>
    </w:p>
    <w:p w:rsidR="00D54C89" w:rsidRDefault="00D54C89" w:rsidP="00D54C89"/>
    <w:p w:rsidR="00D54C89" w:rsidRDefault="00D54C89" w:rsidP="00D54C89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尽管</w:t>
      </w:r>
      <w:r>
        <w:rPr>
          <w:rFonts w:hint="eastAsia"/>
        </w:rPr>
        <w:t>Linux2.6</w:t>
      </w:r>
      <w:r>
        <w:rPr>
          <w:rFonts w:hint="eastAsia"/>
        </w:rPr>
        <w:t>既支持</w:t>
      </w:r>
      <w:r>
        <w:rPr>
          <w:rFonts w:hint="eastAsia"/>
        </w:rPr>
        <w:t>cpio-initrd</w:t>
      </w:r>
      <w:r>
        <w:rPr>
          <w:rFonts w:hint="eastAsia"/>
        </w:rPr>
        <w:t>，也支持</w:t>
      </w:r>
      <w:r>
        <w:rPr>
          <w:rFonts w:hint="eastAsia"/>
        </w:rPr>
        <w:t>image-initrd</w:t>
      </w:r>
      <w:r>
        <w:rPr>
          <w:rFonts w:hint="eastAsia"/>
        </w:rPr>
        <w:t>，但是</w:t>
      </w:r>
      <w:r>
        <w:rPr>
          <w:rFonts w:hint="eastAsia"/>
        </w:rPr>
        <w:t>cpio-initrd</w:t>
      </w:r>
      <w:r>
        <w:rPr>
          <w:rFonts w:hint="eastAsia"/>
        </w:rPr>
        <w:t>有着更大的优势，在使用中我们应该优先考虑使用</w:t>
      </w:r>
      <w:r>
        <w:rPr>
          <w:rFonts w:hint="eastAsia"/>
        </w:rPr>
        <w:t>cpio</w:t>
      </w:r>
      <w:r>
        <w:rPr>
          <w:rFonts w:hint="eastAsia"/>
        </w:rPr>
        <w:t>格式的</w:t>
      </w:r>
      <w:r>
        <w:rPr>
          <w:rFonts w:hint="eastAsia"/>
        </w:rPr>
        <w:t>initrd</w:t>
      </w:r>
      <w:r>
        <w:rPr>
          <w:rFonts w:hint="eastAsia"/>
        </w:rPr>
        <w:t>。</w:t>
      </w:r>
    </w:p>
    <w:p w:rsidR="00D54C89" w:rsidRDefault="00D54C89" w:rsidP="00D54C89">
      <w:r>
        <w:rPr>
          <w:rFonts w:hint="eastAsia"/>
        </w:rPr>
        <w:lastRenderedPageBreak/>
        <w:t>2</w:t>
      </w:r>
      <w:r>
        <w:rPr>
          <w:rFonts w:hint="eastAsia"/>
        </w:rPr>
        <w:t>．</w:t>
      </w:r>
      <w:r>
        <w:rPr>
          <w:rFonts w:hint="eastAsia"/>
        </w:rPr>
        <w:t xml:space="preserve"> cpio-initrd</w:t>
      </w:r>
      <w:r>
        <w:rPr>
          <w:rFonts w:hint="eastAsia"/>
        </w:rPr>
        <w:t>相对于</w:t>
      </w:r>
      <w:r>
        <w:rPr>
          <w:rFonts w:hint="eastAsia"/>
        </w:rPr>
        <w:t>image-initrd</w:t>
      </w:r>
      <w:r>
        <w:rPr>
          <w:rFonts w:hint="eastAsia"/>
        </w:rPr>
        <w:t>承担了更多的初始化责任，这种变化也可以看作是内核代码的用户层化的一种体现，我们在其它的诸如</w:t>
      </w:r>
      <w:r>
        <w:rPr>
          <w:rFonts w:hint="eastAsia"/>
        </w:rPr>
        <w:t>FUSE</w:t>
      </w:r>
      <w:r>
        <w:rPr>
          <w:rFonts w:hint="eastAsia"/>
        </w:rPr>
        <w:t>等项目中也看到了将内核功能扩展到用户层实现的尝试。精简内核代码，将部分功能移植到用户层必然是</w:t>
      </w:r>
      <w:r>
        <w:rPr>
          <w:rFonts w:hint="eastAsia"/>
        </w:rPr>
        <w:t>linux</w:t>
      </w:r>
      <w:r>
        <w:rPr>
          <w:rFonts w:hint="eastAsia"/>
        </w:rPr>
        <w:t>内核发展的一个趋势。</w:t>
      </w:r>
    </w:p>
    <w:p w:rsidR="009215DD" w:rsidRDefault="009215DD" w:rsidP="00D54C89"/>
    <w:p w:rsidR="00D54C89" w:rsidRPr="009215DD" w:rsidRDefault="00D54C89" w:rsidP="009215DD">
      <w:pPr>
        <w:ind w:firstLineChars="149" w:firstLine="419"/>
        <w:rPr>
          <w:b/>
          <w:sz w:val="28"/>
          <w:szCs w:val="28"/>
        </w:rPr>
      </w:pPr>
      <w:r w:rsidRPr="009215DD">
        <w:rPr>
          <w:rFonts w:hint="eastAsia"/>
          <w:b/>
          <w:sz w:val="28"/>
          <w:szCs w:val="28"/>
        </w:rPr>
        <w:t>参考资料</w:t>
      </w:r>
    </w:p>
    <w:p w:rsidR="00D54C89" w:rsidRDefault="00D54C89" w:rsidP="00D54C89"/>
    <w:p w:rsidR="00D54C89" w:rsidRDefault="00D54C89" w:rsidP="00D54C89">
      <w:r>
        <w:rPr>
          <w:rFonts w:hint="eastAsia"/>
        </w:rPr>
        <w:t>从下面三篇文章中，可以获得更多的关于</w:t>
      </w:r>
      <w:r>
        <w:rPr>
          <w:rFonts w:hint="eastAsia"/>
        </w:rPr>
        <w:t>initramfs</w:t>
      </w:r>
      <w:r>
        <w:rPr>
          <w:rFonts w:hint="eastAsia"/>
        </w:rPr>
        <w:t>的知识：</w:t>
      </w:r>
    </w:p>
    <w:p w:rsidR="00D54C89" w:rsidRDefault="00D54C89" w:rsidP="00D54C89"/>
    <w:p w:rsidR="00D54C89" w:rsidRDefault="00D54C89" w:rsidP="00D54C89">
      <w:r>
        <w:t>[1]http://tree.celinuxforum.org/pubwiki/moin.cgi/EarlyUserSpace</w:t>
      </w:r>
    </w:p>
    <w:p w:rsidR="00D54C89" w:rsidRDefault="00D54C89" w:rsidP="00D54C89">
      <w:r>
        <w:t>[2]http://lwn.net/Articles/14776/</w:t>
      </w:r>
    </w:p>
    <w:p w:rsidR="00D54C89" w:rsidRDefault="00D54C89" w:rsidP="00D54C89">
      <w:r>
        <w:t>[3]http://www.ussg.iu.edu/hypermail/linux/kernel/0211.0/0341.html</w:t>
      </w:r>
    </w:p>
    <w:p w:rsidR="00D54C89" w:rsidRDefault="00D54C89" w:rsidP="00D54C89">
      <w:r>
        <w:rPr>
          <w:rFonts w:hint="eastAsia"/>
        </w:rPr>
        <w:t>从下面这篇文章中读者可以了解到关于</w:t>
      </w:r>
      <w:r>
        <w:rPr>
          <w:rFonts w:hint="eastAsia"/>
        </w:rPr>
        <w:t>linux VSF</w:t>
      </w:r>
      <w:r>
        <w:rPr>
          <w:rFonts w:hint="eastAsia"/>
        </w:rPr>
        <w:t>、</w:t>
      </w:r>
      <w:r>
        <w:rPr>
          <w:rFonts w:hint="eastAsia"/>
        </w:rPr>
        <w:t>rootfs</w:t>
      </w:r>
      <w:r>
        <w:rPr>
          <w:rFonts w:hint="eastAsia"/>
        </w:rPr>
        <w:t>的相关知识：</w:t>
      </w:r>
    </w:p>
    <w:p w:rsidR="00D54C89" w:rsidRDefault="00D54C89" w:rsidP="00D54C89">
      <w:r>
        <w:t>[4] http://www.ibm.com/developerworks/cn/linux/l-vfs/</w:t>
      </w:r>
    </w:p>
    <w:p w:rsidR="00D54C89" w:rsidRDefault="00D54C89" w:rsidP="00D54C89">
      <w:r>
        <w:rPr>
          <w:rFonts w:hint="eastAsia"/>
        </w:rPr>
        <w:t>下面是一些</w:t>
      </w:r>
      <w:r>
        <w:rPr>
          <w:rFonts w:hint="eastAsia"/>
        </w:rPr>
        <w:t>initrd</w:t>
      </w:r>
      <w:r>
        <w:rPr>
          <w:rFonts w:hint="eastAsia"/>
        </w:rPr>
        <w:t>的参考资料：</w:t>
      </w:r>
    </w:p>
    <w:p w:rsidR="006909F5" w:rsidRPr="00012ECD" w:rsidRDefault="00D54C89" w:rsidP="00D54C89">
      <w:r>
        <w:t>[5] http://www.die.net/doc/linux/man/man4/initrd.4.html</w:t>
      </w:r>
    </w:p>
    <w:sectPr w:rsidR="006909F5" w:rsidRPr="00012ECD" w:rsidSect="00ED025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61C" w:rsidRDefault="0068661C">
      <w:r>
        <w:separator/>
      </w:r>
    </w:p>
  </w:endnote>
  <w:endnote w:type="continuationSeparator" w:id="0">
    <w:p w:rsidR="0068661C" w:rsidRDefault="0068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11" w:rsidRDefault="002B4911" w:rsidP="00712D85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449"/>
      <w:gridCol w:w="3337"/>
      <w:gridCol w:w="2736"/>
    </w:tblGrid>
    <w:tr w:rsidR="002B4911">
      <w:tc>
        <w:tcPr>
          <w:tcW w:w="1436" w:type="pct"/>
        </w:tcPr>
        <w:p w:rsidR="002B4911" w:rsidRDefault="00624630" w:rsidP="00712D85">
          <w:pPr>
            <w:pStyle w:val="aa"/>
            <w:ind w:firstLine="360"/>
          </w:pPr>
          <w:r>
            <w:t>2007-04-27</w:t>
          </w:r>
        </w:p>
      </w:tc>
      <w:tc>
        <w:tcPr>
          <w:tcW w:w="1958" w:type="pct"/>
        </w:tcPr>
        <w:p w:rsidR="002B4911" w:rsidRDefault="00807C0C" w:rsidP="00807C0C">
          <w:pPr>
            <w:pStyle w:val="aa"/>
            <w:ind w:firstLineChars="50" w:firstLine="90"/>
          </w:pPr>
          <w:r>
            <w:rPr>
              <w:rFonts w:hint="eastAsia"/>
            </w:rPr>
            <w:t>机密，未经许可不得</w:t>
          </w:r>
          <w:r w:rsidR="002B4911">
            <w:rPr>
              <w:rFonts w:hint="eastAsia"/>
            </w:rPr>
            <w:t>扩散</w:t>
          </w:r>
        </w:p>
      </w:tc>
      <w:tc>
        <w:tcPr>
          <w:tcW w:w="1605" w:type="pct"/>
        </w:tcPr>
        <w:p w:rsidR="002B4911" w:rsidRDefault="002B491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6307F3">
            <w:fldChar w:fldCharType="begin"/>
          </w:r>
          <w:r w:rsidR="006307F3">
            <w:instrText>PAGE</w:instrText>
          </w:r>
          <w:r w:rsidR="006307F3">
            <w:fldChar w:fldCharType="separate"/>
          </w:r>
          <w:r w:rsidR="00CD516E">
            <w:rPr>
              <w:noProof/>
            </w:rPr>
            <w:t>7</w:t>
          </w:r>
          <w:r w:rsidR="006307F3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CD516E">
              <w:rPr>
                <w:noProof/>
              </w:rPr>
              <w:t>13</w:t>
            </w:r>
          </w:fldSimple>
          <w:r>
            <w:rPr>
              <w:rFonts w:hint="eastAsia"/>
            </w:rPr>
            <w:t>页</w:t>
          </w:r>
        </w:p>
      </w:tc>
    </w:tr>
  </w:tbl>
  <w:p w:rsidR="002B4911" w:rsidRPr="00712D85" w:rsidRDefault="002B4911" w:rsidP="00712D8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11" w:rsidRDefault="002B4911" w:rsidP="00712D85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61C" w:rsidRDefault="0068661C">
      <w:r>
        <w:separator/>
      </w:r>
    </w:p>
  </w:footnote>
  <w:footnote w:type="continuationSeparator" w:id="0">
    <w:p w:rsidR="0068661C" w:rsidRDefault="006866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11" w:rsidRDefault="002B4911" w:rsidP="00712D85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677"/>
      <w:gridCol w:w="5059"/>
      <w:gridCol w:w="1684"/>
    </w:tblGrid>
    <w:tr w:rsidR="002B4911">
      <w:trPr>
        <w:cantSplit/>
        <w:trHeight w:hRule="exact" w:val="621"/>
      </w:trPr>
      <w:tc>
        <w:tcPr>
          <w:tcW w:w="996" w:type="pct"/>
          <w:tcBorders>
            <w:bottom w:val="single" w:sz="6" w:space="0" w:color="auto"/>
          </w:tcBorders>
        </w:tcPr>
        <w:p w:rsidR="002B4911" w:rsidRDefault="002B4911" w:rsidP="00086C42">
          <w:pPr>
            <w:pStyle w:val="a8"/>
          </w:pPr>
        </w:p>
      </w:tc>
      <w:tc>
        <w:tcPr>
          <w:tcW w:w="3004" w:type="pct"/>
          <w:tcBorders>
            <w:bottom w:val="single" w:sz="6" w:space="0" w:color="auto"/>
          </w:tcBorders>
          <w:vAlign w:val="bottom"/>
        </w:tcPr>
        <w:p w:rsidR="002B4911" w:rsidRDefault="002B4911" w:rsidP="00712D85">
          <w:pPr>
            <w:pStyle w:val="ab"/>
            <w:ind w:firstLine="360"/>
          </w:pPr>
          <w:r>
            <w:rPr>
              <w:rFonts w:hint="eastAsia"/>
            </w:rPr>
            <w:t>文档名称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2B4911" w:rsidRDefault="002B4911" w:rsidP="00086C42">
          <w:pPr>
            <w:pStyle w:val="ab"/>
          </w:pPr>
          <w:r>
            <w:rPr>
              <w:rFonts w:hint="eastAsia"/>
            </w:rPr>
            <w:t>文档密级</w:t>
          </w:r>
        </w:p>
      </w:tc>
    </w:tr>
  </w:tbl>
  <w:p w:rsidR="002B4911" w:rsidRDefault="002B4911" w:rsidP="00712D85">
    <w:pPr>
      <w:pStyle w:val="ab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911" w:rsidRDefault="002B4911" w:rsidP="00712D85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82B83"/>
    <w:rsid w:val="00003D28"/>
    <w:rsid w:val="00012ECD"/>
    <w:rsid w:val="00033610"/>
    <w:rsid w:val="00053AE9"/>
    <w:rsid w:val="00070143"/>
    <w:rsid w:val="000868B7"/>
    <w:rsid w:val="00086C42"/>
    <w:rsid w:val="00095318"/>
    <w:rsid w:val="000968F8"/>
    <w:rsid w:val="000B03CD"/>
    <w:rsid w:val="00195A65"/>
    <w:rsid w:val="001961C6"/>
    <w:rsid w:val="00204B2C"/>
    <w:rsid w:val="0021452A"/>
    <w:rsid w:val="00246213"/>
    <w:rsid w:val="00282B83"/>
    <w:rsid w:val="002B4911"/>
    <w:rsid w:val="00327CF7"/>
    <w:rsid w:val="00345EE0"/>
    <w:rsid w:val="003B07E3"/>
    <w:rsid w:val="003E0FF2"/>
    <w:rsid w:val="00475F88"/>
    <w:rsid w:val="004F4E11"/>
    <w:rsid w:val="00530B58"/>
    <w:rsid w:val="00532A78"/>
    <w:rsid w:val="0054379B"/>
    <w:rsid w:val="005A6104"/>
    <w:rsid w:val="00624630"/>
    <w:rsid w:val="00627781"/>
    <w:rsid w:val="006307F3"/>
    <w:rsid w:val="00652515"/>
    <w:rsid w:val="0065287D"/>
    <w:rsid w:val="0068661C"/>
    <w:rsid w:val="006909F5"/>
    <w:rsid w:val="00712D85"/>
    <w:rsid w:val="007271DA"/>
    <w:rsid w:val="007971D7"/>
    <w:rsid w:val="007D72F4"/>
    <w:rsid w:val="007E04EC"/>
    <w:rsid w:val="007E1E1C"/>
    <w:rsid w:val="00807C0C"/>
    <w:rsid w:val="00887792"/>
    <w:rsid w:val="008B62EE"/>
    <w:rsid w:val="008C4068"/>
    <w:rsid w:val="008F268D"/>
    <w:rsid w:val="008F5A05"/>
    <w:rsid w:val="00902F55"/>
    <w:rsid w:val="009215DD"/>
    <w:rsid w:val="00935B19"/>
    <w:rsid w:val="00967E88"/>
    <w:rsid w:val="009C68C3"/>
    <w:rsid w:val="00AA3FDC"/>
    <w:rsid w:val="00AB1206"/>
    <w:rsid w:val="00B377F5"/>
    <w:rsid w:val="00B41713"/>
    <w:rsid w:val="00B82C0D"/>
    <w:rsid w:val="00BD45E9"/>
    <w:rsid w:val="00C369CE"/>
    <w:rsid w:val="00C675BB"/>
    <w:rsid w:val="00C70FA8"/>
    <w:rsid w:val="00C77440"/>
    <w:rsid w:val="00CA5AD8"/>
    <w:rsid w:val="00CD516E"/>
    <w:rsid w:val="00CE74F1"/>
    <w:rsid w:val="00D15772"/>
    <w:rsid w:val="00D421A0"/>
    <w:rsid w:val="00D54C89"/>
    <w:rsid w:val="00D62B76"/>
    <w:rsid w:val="00D635F4"/>
    <w:rsid w:val="00D80768"/>
    <w:rsid w:val="00D961D6"/>
    <w:rsid w:val="00E5116D"/>
    <w:rsid w:val="00E51232"/>
    <w:rsid w:val="00E82DD0"/>
    <w:rsid w:val="00E93221"/>
    <w:rsid w:val="00ED0254"/>
    <w:rsid w:val="00ED5779"/>
    <w:rsid w:val="00F635C7"/>
    <w:rsid w:val="00FE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251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ind w:firstLineChars="0" w:firstLine="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  <w:pPr>
      <w:ind w:firstLineChars="0" w:firstLine="0"/>
    </w:pPr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rPr>
      <w:rFonts w:ascii="Arial" w:hAnsi="Arial" w:cs="Arial"/>
      <w:i/>
      <w:color w:val="0000FF"/>
      <w:szCs w:val="21"/>
    </w:rPr>
  </w:style>
  <w:style w:type="paragraph" w:styleId="af0">
    <w:name w:val="Balloon Text"/>
    <w:basedOn w:val="a1"/>
    <w:link w:val="Char"/>
    <w:uiPriority w:val="99"/>
    <w:semiHidden/>
    <w:unhideWhenUsed/>
    <w:rsid w:val="006909F5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0"/>
    <w:uiPriority w:val="99"/>
    <w:semiHidden/>
    <w:rsid w:val="006909F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9D8A7-380B-4330-B25E-150ED45A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1754</Words>
  <Characters>10001</Characters>
  <Application>Microsoft Office Word</Application>
  <DocSecurity>0</DocSecurity>
  <Lines>83</Lines>
  <Paragraphs>23</Paragraphs>
  <ScaleCrop>false</ScaleCrop>
  <Company/>
  <LinksUpToDate>false</LinksUpToDate>
  <CharactersWithSpaces>11732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husq-4668</dc:creator>
  <cp:keywords/>
  <dc:description/>
  <cp:lastModifiedBy>husq-4668</cp:lastModifiedBy>
  <cp:revision>38</cp:revision>
  <cp:lastPrinted>1900-12-31T16:00:00Z</cp:lastPrinted>
  <dcterms:created xsi:type="dcterms:W3CDTF">2015-11-11T05:59:00Z</dcterms:created>
  <dcterms:modified xsi:type="dcterms:W3CDTF">2015-11-24T09:32:00Z</dcterms:modified>
</cp:coreProperties>
</file>