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主要更新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增加更多参数，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优化文件布局，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增加多pbrt与多相机支持，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增加event相机相关函数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pbrt接口主要用两个类：PbrtConfig与pbrt_render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先用AddConfig（）把配置加载进来，再调用run（）来运行pbrt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AddConfig（）的输入参数为PbrtConfig类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使用PbrtConfig类进行设置时，成员变量（即接受参数）如下：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string: </w:t>
      </w:r>
      <w:r>
        <w:rPr>
          <w:rFonts w:hint="default"/>
          <w:lang w:val="en-US" w:eastAsia="zh-CN"/>
        </w:rPr>
        <w:t>scene_path</w:t>
      </w:r>
      <w:r>
        <w:rPr>
          <w:rFonts w:hint="eastAsia"/>
          <w:lang w:val="en-US" w:eastAsia="zh-CN"/>
        </w:rPr>
        <w:t>(指定pbrt文件的位置）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bool: quiet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bool：useGPU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pixelSamples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。。。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pbrtConfig类利用成员函数AddRealCamera等来添加相机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目前可以支持多pbrt文件输入，只需要定义多个pbrtConfig,并且add到render中，render调用run（）函数时便可以依次渲染，渲染结束后把相关exr变量全都放在render的Configlist中的参数里（Configlist的顺序与add进来的顺序一致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（多相机的办法类似，只需要同一.pbrt，不同相机配置）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想要利用输出结果来生成exr，只需要用类似方法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render.Configlist.at(0).WriteExr(name);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目前不能灵活配置除相机和pbrt文件位置的其他参数（如pixelSamples），如果给了500个config输入，上述参数均以第一次为准（因为pbrt在多次加载这些参数时直接崩溃，难以修改）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具体使用示例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可见main.cpp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接口声明的参考可见pbrt.h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6E002"/>
    <w:multiLevelType w:val="singleLevel"/>
    <w:tmpl w:val="F6F6E0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F9B35"/>
    <w:rsid w:val="3BFD262B"/>
    <w:rsid w:val="3C531148"/>
    <w:rsid w:val="4A1947CF"/>
    <w:rsid w:val="4FEE0261"/>
    <w:rsid w:val="56D54A3D"/>
    <w:rsid w:val="5DEB15A6"/>
    <w:rsid w:val="5E936D28"/>
    <w:rsid w:val="5ED1A164"/>
    <w:rsid w:val="5FDFC68E"/>
    <w:rsid w:val="6B771547"/>
    <w:rsid w:val="6DF7D0AB"/>
    <w:rsid w:val="6F8541CA"/>
    <w:rsid w:val="76FE4AE8"/>
    <w:rsid w:val="7ACF2078"/>
    <w:rsid w:val="7BEAB194"/>
    <w:rsid w:val="7DBE39F9"/>
    <w:rsid w:val="7DEF798A"/>
    <w:rsid w:val="7F65E32D"/>
    <w:rsid w:val="7FBF8735"/>
    <w:rsid w:val="7FDE3469"/>
    <w:rsid w:val="9EDFB3BF"/>
    <w:rsid w:val="9EE70415"/>
    <w:rsid w:val="9F7DBF91"/>
    <w:rsid w:val="AFD796D0"/>
    <w:rsid w:val="B5FFA022"/>
    <w:rsid w:val="BBFF7672"/>
    <w:rsid w:val="BEDD4391"/>
    <w:rsid w:val="C7BF21EC"/>
    <w:rsid w:val="D4FF6D84"/>
    <w:rsid w:val="D9F3E77E"/>
    <w:rsid w:val="DF55338C"/>
    <w:rsid w:val="E7A1A80B"/>
    <w:rsid w:val="EFFF8B87"/>
    <w:rsid w:val="F3D7216D"/>
    <w:rsid w:val="FBB7131E"/>
    <w:rsid w:val="FCDF3942"/>
    <w:rsid w:val="FD7C9416"/>
    <w:rsid w:val="FDFBCA3B"/>
    <w:rsid w:val="FEDBDA78"/>
    <w:rsid w:val="FF7B8180"/>
    <w:rsid w:val="FF7EAEB1"/>
    <w:rsid w:val="FF8A1B11"/>
    <w:rsid w:val="FFBE1AFC"/>
    <w:rsid w:val="FFD1E0C3"/>
    <w:rsid w:val="FFF4FB49"/>
    <w:rsid w:val="FFFD7EBB"/>
    <w:rsid w:val="FFFE27F4"/>
    <w:rsid w:val="FFFFD87F"/>
    <w:rsid w:val="FFFFE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463</Characters>
  <Lines>0</Lines>
  <Paragraphs>0</Paragraphs>
  <TotalTime>8</TotalTime>
  <ScaleCrop>false</ScaleCrop>
  <LinksUpToDate>false</LinksUpToDate>
  <CharactersWithSpaces>475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2018-07-11T21:11:00Z</dcterms:created>
  <dc:creator>d</dc:creator>
  <cp:lastModifiedBy>lanpokn</cp:lastModifiedBy>
  <dcterms:modified xsi:type="dcterms:W3CDTF">2023-03-30T22:16:39Z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