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sz w:val="28"/>
        </w:rPr>
      </w:pPr>
      <w:r>
        <w:rPr>
          <w:rFonts w:ascii="宋体" w:hAnsi="宋体" w:eastAsia="宋体" w:cs="宋体"/>
          <w:sz w:val="28"/>
        </w:rPr>
        <w:t>《数据库管理技术》实验报告</w:t>
      </w: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05"/>
        <w:gridCol w:w="1265"/>
        <w:gridCol w:w="591"/>
        <w:gridCol w:w="947"/>
        <w:gridCol w:w="2186"/>
        <w:gridCol w:w="996"/>
        <w:gridCol w:w="153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24"/>
              </w:rPr>
              <w:t>实验名称：</w:t>
            </w:r>
          </w:p>
        </w:tc>
        <w:tc>
          <w:tcPr>
            <w:tcW w:w="62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/>
                <w:sz w:val="32"/>
                <w:szCs w:val="32"/>
              </w:rPr>
              <w:t>分区表，数据压缩测试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24"/>
              </w:rPr>
              <w:t>班级</w:t>
            </w:r>
          </w:p>
        </w:tc>
        <w:tc>
          <w:tcPr>
            <w:tcW w:w="19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软件11806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24"/>
              </w:rPr>
              <w:t>学号</w:t>
            </w: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1804240615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z w:val="24"/>
              </w:rPr>
              <w:t>姓名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方典旺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9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hint="default" w:ascii="宋体" w:hAnsi="宋体" w:eastAsia="宋体" w:cs="宋体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软件11805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hint="default" w:ascii="宋体" w:hAnsi="宋体" w:eastAsia="宋体" w:cs="宋体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1804240205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hint="default" w:ascii="宋体" w:hAnsi="宋体" w:eastAsia="宋体" w:cs="宋体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兰萍</w:t>
            </w:r>
          </w:p>
        </w:tc>
      </w:tr>
      <w:tr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9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 w:val="22"/>
              </w:rPr>
            </w:pPr>
          </w:p>
        </w:tc>
      </w:tr>
      <w:tr>
        <w:trPr>
          <w:trHeight w:val="1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9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2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实验目的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创建</w:t>
            </w:r>
            <w:r>
              <w:rPr>
                <w:rFonts w:hint="eastAsia"/>
                <w:sz w:val="28"/>
                <w:szCs w:val="28"/>
              </w:rPr>
              <w:t>用户lis</w:t>
            </w:r>
            <w:r>
              <w:rPr>
                <w:sz w:val="28"/>
                <w:szCs w:val="28"/>
              </w:rPr>
              <w:t>t分区表 （</w:t>
            </w:r>
            <w:r>
              <w:rPr>
                <w:rFonts w:hint="eastAsia"/>
                <w:sz w:val="28"/>
                <w:szCs w:val="28"/>
              </w:rPr>
              <w:t>用户类型客服</w:t>
            </w:r>
            <w:r>
              <w:rPr>
                <w:sz w:val="28"/>
                <w:szCs w:val="28"/>
              </w:rPr>
              <w:t>p1,</w:t>
            </w:r>
            <w:r>
              <w:rPr>
                <w:rFonts w:hint="eastAsia"/>
                <w:sz w:val="28"/>
                <w:szCs w:val="28"/>
              </w:rPr>
              <w:t>服务商</w:t>
            </w:r>
            <w:r>
              <w:rPr>
                <w:sz w:val="28"/>
                <w:szCs w:val="28"/>
              </w:rPr>
              <w:t>p2）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插入数据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查看数据表的分区</w:t>
            </w:r>
          </w:p>
          <w:p>
            <w:pPr>
              <w:jc w:val="left"/>
              <w:rPr>
                <w:rFonts w:ascii="宋体" w:hAnsi="宋体" w:eastAsia="宋体" w:cs="宋体"/>
                <w:sz w:val="28"/>
              </w:rPr>
            </w:pPr>
          </w:p>
          <w:p>
            <w:pPr>
              <w:jc w:val="left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二、实验内容和步骤</w:t>
            </w:r>
          </w:p>
          <w:p>
            <w:pPr>
              <w:jc w:val="left"/>
              <w:rPr>
                <w:rFonts w:ascii="宋体" w:hAnsi="宋体" w:eastAsia="宋体" w:cs="宋体"/>
                <w:color w:val="FF0000"/>
                <w:sz w:val="28"/>
              </w:rPr>
            </w:pPr>
            <w:r>
              <w:rPr>
                <w:rFonts w:ascii="宋体" w:hAnsi="宋体" w:eastAsia="宋体" w:cs="宋体"/>
                <w:color w:val="FF0000"/>
                <w:sz w:val="28"/>
              </w:rPr>
              <w:t>（步骤可以截图，并展示结果）</w:t>
            </w:r>
          </w:p>
          <w:p>
            <w:pPr>
              <w:jc w:val="left"/>
              <w:rPr>
                <w:rFonts w:ascii="宋体" w:hAnsi="宋体" w:eastAsia="宋体" w:cs="宋体"/>
                <w:color w:val="FF0000"/>
                <w:sz w:val="28"/>
              </w:rPr>
            </w:pPr>
          </w:p>
          <w:p>
            <w:pPr>
              <w:jc w:val="left"/>
              <w:rPr>
                <w:rFonts w:ascii="宋体" w:hAnsi="宋体" w:eastAsia="宋体" w:cs="宋体"/>
                <w:sz w:val="28"/>
              </w:rPr>
            </w:pPr>
            <w:r>
              <w:rPr>
                <w:rFonts w:hint="eastAsia" w:ascii="宋体" w:hAnsi="宋体" w:eastAsia="宋体" w:cs="宋体"/>
                <w:sz w:val="28"/>
              </w:rPr>
              <w:t>(</w:t>
            </w:r>
            <w:r>
              <w:rPr>
                <w:rFonts w:ascii="宋体" w:hAnsi="宋体" w:eastAsia="宋体" w:cs="宋体"/>
                <w:sz w:val="28"/>
              </w:rPr>
              <w:t>1)</w:t>
            </w:r>
            <w:r>
              <w:rPr>
                <w:sz w:val="28"/>
                <w:szCs w:val="28"/>
              </w:rPr>
              <w:t xml:space="preserve"> 创建</w:t>
            </w:r>
            <w:r>
              <w:rPr>
                <w:rFonts w:hint="eastAsia"/>
                <w:sz w:val="28"/>
                <w:szCs w:val="28"/>
              </w:rPr>
              <w:t>用户lis</w:t>
            </w:r>
            <w:r>
              <w:rPr>
                <w:sz w:val="28"/>
                <w:szCs w:val="28"/>
              </w:rPr>
              <w:t>t分区表 （</w:t>
            </w:r>
            <w:r>
              <w:rPr>
                <w:rFonts w:hint="eastAsia"/>
                <w:sz w:val="28"/>
                <w:szCs w:val="28"/>
              </w:rPr>
              <w:t>用户类型客服</w:t>
            </w:r>
            <w:r>
              <w:rPr>
                <w:sz w:val="28"/>
                <w:szCs w:val="28"/>
              </w:rPr>
              <w:t>p1,</w:t>
            </w:r>
            <w:r>
              <w:rPr>
                <w:rFonts w:hint="eastAsia"/>
                <w:sz w:val="28"/>
                <w:szCs w:val="28"/>
              </w:rPr>
              <w:t>服务商</w:t>
            </w:r>
            <w:r>
              <w:rPr>
                <w:sz w:val="28"/>
                <w:szCs w:val="28"/>
              </w:rPr>
              <w:t>p2）</w:t>
            </w:r>
            <w:r>
              <w:rPr>
                <w:rFonts w:ascii="宋体" w:hAnsi="宋体" w:eastAsia="宋体" w:cs="宋体"/>
                <w:sz w:val="28"/>
              </w:rPr>
              <w:drawing>
                <wp:inline distT="0" distB="0" distL="0" distR="0">
                  <wp:extent cx="5273040" cy="82296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ascii="宋体" w:hAnsi="宋体" w:eastAsia="宋体" w:cs="宋体"/>
                <w:sz w:val="28"/>
              </w:rPr>
            </w:pPr>
          </w:p>
          <w:p>
            <w:pPr>
              <w:jc w:val="left"/>
              <w:rPr>
                <w:rFonts w:ascii="宋体" w:hAnsi="宋体" w:eastAsia="宋体" w:cs="宋体"/>
                <w:sz w:val="28"/>
              </w:rPr>
            </w:pPr>
            <w:r>
              <w:rPr>
                <w:rFonts w:hint="eastAsia" w:ascii="宋体" w:hAnsi="宋体" w:eastAsia="宋体" w:cs="宋体"/>
                <w:sz w:val="28"/>
              </w:rPr>
              <w:t>(</w:t>
            </w:r>
            <w:r>
              <w:rPr>
                <w:rFonts w:ascii="宋体" w:hAnsi="宋体" w:eastAsia="宋体" w:cs="宋体"/>
                <w:sz w:val="28"/>
              </w:rPr>
              <w:t>2)</w:t>
            </w:r>
            <w:r>
              <w:rPr>
                <w:sz w:val="28"/>
                <w:szCs w:val="28"/>
              </w:rPr>
              <w:t xml:space="preserve"> 插入数据</w:t>
            </w:r>
          </w:p>
          <w:p>
            <w:pPr>
              <w:jc w:val="left"/>
              <w:rPr>
                <w:rFonts w:ascii="宋体" w:hAnsi="宋体" w:eastAsia="宋体" w:cs="宋体"/>
                <w:sz w:val="28"/>
              </w:rPr>
            </w:pPr>
          </w:p>
          <w:p>
            <w:pPr>
              <w:jc w:val="left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drawing>
                <wp:inline distT="0" distB="0" distL="0" distR="0">
                  <wp:extent cx="5273040" cy="277368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77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ascii="宋体" w:hAnsi="宋体" w:eastAsia="宋体" w:cs="宋体"/>
                <w:sz w:val="28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/>
              </w:rPr>
              <w:t>(</w:t>
            </w:r>
            <w:r>
              <w:rPr>
                <w:sz w:val="28"/>
                <w:szCs w:val="28"/>
              </w:rPr>
              <w:t>3)查看数据表的分区</w:t>
            </w:r>
          </w:p>
          <w:p>
            <w:pPr>
              <w:jc w:val="left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drawing>
                <wp:inline distT="0" distB="0" distL="0" distR="0">
                  <wp:extent cx="5242560" cy="211836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560" cy="211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</w:p>
          <w:p>
            <w:pPr>
              <w:jc w:val="left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(</w:t>
            </w:r>
            <w:r>
              <w:rPr>
                <w:rFonts w:ascii="宋体" w:hAnsi="宋体" w:eastAsia="宋体"/>
                <w:sz w:val="28"/>
                <w:szCs w:val="28"/>
              </w:rPr>
              <w:t>4)查询数据</w:t>
            </w:r>
          </w:p>
          <w:p>
            <w:pPr>
              <w:jc w:val="left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drawing>
                <wp:inline distT="0" distB="0" distL="0" distR="0">
                  <wp:extent cx="5273040" cy="6858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ascii="宋体" w:hAnsi="宋体" w:eastAsia="宋体" w:cs="宋体"/>
                <w:sz w:val="28"/>
              </w:rPr>
            </w:pPr>
          </w:p>
          <w:p>
            <w:pPr>
              <w:jc w:val="left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drawing>
                <wp:inline distT="0" distB="0" distL="0" distR="0">
                  <wp:extent cx="3718560" cy="393192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560" cy="393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</w:p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</w:p>
          <w:p>
            <w:pPr>
              <w:jc w:val="left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(</w:t>
            </w:r>
            <w:r>
              <w:rPr>
                <w:rFonts w:ascii="宋体" w:hAnsi="宋体" w:eastAsia="宋体"/>
                <w:sz w:val="28"/>
                <w:szCs w:val="28"/>
              </w:rPr>
              <w:t>5)数据表准备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8"/>
              </w:rPr>
            </w:pPr>
            <w:r>
              <w:rPr>
                <w:rFonts w:hint="eastAsia" w:ascii="宋体" w:hAnsi="宋体" w:eastAsia="宋体" w:cs="宋体"/>
                <w:sz w:val="28"/>
                <w:lang w:val="en-US" w:eastAsia="zh-CN"/>
              </w:rPr>
              <w:t>1、</w:t>
            </w:r>
            <w:r>
              <w:rPr>
                <w:rFonts w:hint="eastAsia" w:ascii="宋体" w:hAnsi="宋体" w:eastAsia="宋体" w:cs="宋体"/>
                <w:sz w:val="28"/>
              </w:rPr>
              <w:t>创建压缩表前需要启用独立表空间参数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8"/>
              </w:rPr>
            </w:pPr>
            <w:r>
              <w:rPr>
                <w:rFonts w:hint="eastAsia" w:ascii="宋体" w:hAnsi="宋体" w:eastAsia="宋体" w:cs="宋体"/>
                <w:sz w:val="28"/>
              </w:rPr>
              <w:t>set global innodb_file_per_table=1;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 w:ascii="宋体" w:hAnsi="宋体" w:eastAsia="宋体" w:cs="宋体"/>
                <w:sz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lang w:val="en-US" w:eastAsia="zh-CN"/>
              </w:rPr>
              <w:t>创建表mytable并复制五份:</w:t>
            </w:r>
          </w:p>
          <w:p>
            <w:pPr>
              <w:jc w:val="left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drawing>
                <wp:inline distT="0" distB="0" distL="0" distR="0">
                  <wp:extent cx="4175760" cy="341376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5760" cy="341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drawing>
                <wp:inline distT="0" distB="0" distL="0" distR="0">
                  <wp:extent cx="5273040" cy="113538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13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ascii="宋体" w:hAnsi="宋体" w:eastAsia="宋体" w:cs="宋体"/>
                <w:sz w:val="28"/>
              </w:rPr>
            </w:pPr>
          </w:p>
          <w:p>
            <w:pPr>
              <w:jc w:val="left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(</w:t>
            </w:r>
            <w:r>
              <w:rPr>
                <w:rFonts w:ascii="宋体" w:hAnsi="宋体" w:eastAsia="宋体"/>
                <w:sz w:val="28"/>
                <w:szCs w:val="28"/>
              </w:rPr>
              <w:t>6)数据表压缩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并设置不同</w:t>
            </w:r>
            <w:r>
              <w:rPr>
                <w:rFonts w:ascii="宋体" w:hAnsi="宋体" w:eastAsia="宋体" w:cs="Courier New"/>
                <w:color w:val="000000"/>
                <w:sz w:val="28"/>
                <w:szCs w:val="28"/>
                <w:shd w:val="clear" w:color="auto" w:fill="FFFFFF"/>
              </w:rPr>
              <w:t>KEY_BLOCK_SIZE</w:t>
            </w:r>
          </w:p>
          <w:p>
            <w:pPr>
              <w:jc w:val="left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drawing>
                <wp:inline distT="0" distB="0" distL="0" distR="0">
                  <wp:extent cx="3832860" cy="304800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86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52"/>
              </w:tabs>
              <w:jc w:val="left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ab/>
            </w:r>
          </w:p>
          <w:p>
            <w:pPr>
              <w:tabs>
                <w:tab w:val="left" w:pos="52"/>
              </w:tabs>
              <w:jc w:val="left"/>
              <w:rPr>
                <w:rFonts w:ascii="宋体" w:hAnsi="宋体" w:eastAsia="宋体" w:cs="宋体"/>
                <w:sz w:val="28"/>
              </w:rPr>
            </w:pPr>
          </w:p>
          <w:p>
            <w:pPr>
              <w:tabs>
                <w:tab w:val="left" w:pos="52"/>
              </w:tabs>
              <w:jc w:val="left"/>
              <w:rPr>
                <w:rFonts w:ascii="宋体" w:hAnsi="宋体" w:eastAsia="宋体" w:cs="宋体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宋体" w:hAnsi="宋体" w:eastAsia="宋体" w:cs="宋体"/>
                <w:sz w:val="28"/>
              </w:rPr>
              <w:t>(7)</w:t>
            </w:r>
            <w:r>
              <w:rPr>
                <w:sz w:val="28"/>
                <w:szCs w:val="28"/>
              </w:rPr>
              <w:t>压缩后数据文件大小</w:t>
            </w:r>
          </w:p>
          <w:p>
            <w:pPr>
              <w:jc w:val="left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drawing>
                <wp:inline distT="0" distB="0" distL="0" distR="0">
                  <wp:extent cx="5273040" cy="108204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08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224"/>
              </w:tabs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</w:p>
          <w:p>
            <w:pPr>
              <w:tabs>
                <w:tab w:val="left" w:pos="1224"/>
              </w:tabs>
              <w:jc w:val="left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(</w:t>
            </w:r>
            <w:r>
              <w:rPr>
                <w:rFonts w:ascii="宋体" w:hAnsi="宋体" w:eastAsia="宋体"/>
                <w:sz w:val="28"/>
                <w:szCs w:val="28"/>
              </w:rPr>
              <w:t>8)通过计算，不同 KEY_BLOCK_SIZE 的压缩率如下：</w:t>
            </w:r>
          </w:p>
          <w:p>
            <w:pPr>
              <w:jc w:val="left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drawing>
                <wp:inline distT="0" distB="0" distL="0" distR="0">
                  <wp:extent cx="5265420" cy="379476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379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ascii="宋体" w:hAnsi="宋体" w:eastAsia="宋体" w:cs="宋体"/>
                <w:sz w:val="28"/>
              </w:rPr>
            </w:pPr>
          </w:p>
          <w:p>
            <w:pPr>
              <w:jc w:val="left"/>
              <w:rPr>
                <w:rFonts w:ascii="宋体" w:hAnsi="宋体" w:eastAsia="宋体" w:cs="宋体"/>
                <w:sz w:val="28"/>
              </w:rPr>
            </w:pPr>
          </w:p>
          <w:p>
            <w:pPr>
              <w:jc w:val="left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三、实验总结（介绍分工、每个同学的工作）</w:t>
            </w:r>
          </w:p>
          <w:p>
            <w:pPr>
              <w:jc w:val="left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sz w:val="28"/>
              </w:rPr>
              <w:t xml:space="preserve">  </w:t>
            </w:r>
            <w:r>
              <w:rPr>
                <w:rFonts w:hint="eastAsia" w:ascii="宋体" w:hAnsi="宋体" w:eastAsia="宋体" w:cs="宋体"/>
                <w:sz w:val="28"/>
              </w:rPr>
              <w:t>了解在数据压缩时，设置</w:t>
            </w:r>
            <w:r>
              <w:rPr>
                <w:rFonts w:ascii="宋体" w:hAnsi="宋体" w:eastAsia="宋体"/>
                <w:sz w:val="28"/>
                <w:szCs w:val="28"/>
              </w:rPr>
              <w:t>不同 KEY_BLOCK_SIZE 的值大小，其压缩时间和效率成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曲线关系，也明白了数据压缩所带来的好处，减少磁盘I</w:t>
            </w:r>
            <w:r>
              <w:rPr>
                <w:rFonts w:ascii="宋体" w:hAnsi="宋体" w:eastAsia="宋体"/>
                <w:sz w:val="28"/>
                <w:szCs w:val="28"/>
              </w:rPr>
              <w:t>/O,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提高吞吐量。</w:t>
            </w:r>
          </w:p>
          <w:p>
            <w:pPr>
              <w:jc w:val="center"/>
              <w:rPr>
                <w:rFonts w:ascii="宋体" w:hAnsi="宋体" w:eastAsia="宋体" w:cs="宋体"/>
                <w:sz w:val="28"/>
              </w:rPr>
            </w:pPr>
          </w:p>
          <w:p>
            <w:pPr>
              <w:jc w:val="center"/>
            </w:pPr>
          </w:p>
        </w:tc>
      </w:tr>
    </w:tbl>
    <w:p>
      <w:pPr>
        <w:jc w:val="center"/>
        <w:rPr>
          <w:rFonts w:ascii="宋体" w:hAnsi="宋体" w:eastAsia="宋体" w:cs="宋体"/>
          <w:sz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CB6D37"/>
    <w:multiLevelType w:val="singleLevel"/>
    <w:tmpl w:val="DDCB6D3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9DA715C"/>
    <w:multiLevelType w:val="multilevel"/>
    <w:tmpl w:val="49DA715C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701E76"/>
    <w:rsid w:val="00012208"/>
    <w:rsid w:val="003A1948"/>
    <w:rsid w:val="00441B1F"/>
    <w:rsid w:val="00701E76"/>
    <w:rsid w:val="008543FA"/>
    <w:rsid w:val="008E330A"/>
    <w:rsid w:val="009570CB"/>
    <w:rsid w:val="00C32FA9"/>
    <w:rsid w:val="00C86E8C"/>
    <w:rsid w:val="00E820AD"/>
    <w:rsid w:val="00EB166D"/>
    <w:rsid w:val="00FF3D68"/>
    <w:rsid w:val="3B5D3176"/>
    <w:rsid w:val="537169A0"/>
    <w:rsid w:val="62EF63AD"/>
    <w:rsid w:val="6CD3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67</Words>
  <Characters>386</Characters>
  <Lines>3</Lines>
  <Paragraphs>1</Paragraphs>
  <TotalTime>160</TotalTime>
  <ScaleCrop>false</ScaleCrop>
  <LinksUpToDate>false</LinksUpToDate>
  <CharactersWithSpaces>452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2021-04-02T01:15:00Z</dcterms:created>
  <dc:creator>hb</dc:creator>
  <cp:lastModifiedBy>star</cp:lastModifiedBy>
  <dcterms:modified xsi:type="dcterms:W3CDTF">2021-04-16T00:24:27Z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