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  <w:t>Abstract</w:t>
      </w:r>
    </w:p>
    <w:p>
      <w:pP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  <w:br w:type="page"/>
      </w:r>
      <w:bookmarkStart w:id="1" w:name="_GoBack"/>
      <w:bookmarkEnd w:id="1"/>
    </w:p>
    <w:p>
      <w:pPr>
        <w:spacing w:line="240" w:lineRule="auto"/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/>
          <w:bCs/>
          <w:i w:val="0"/>
          <w:iCs w:val="0"/>
          <w:color w:val="auto"/>
          <w:sz w:val="36"/>
          <w:szCs w:val="36"/>
          <w:vertAlign w:val="baseline"/>
        </w:rPr>
        <w:t xml:space="preserve">Project Objectives </w:t>
      </w:r>
      <w: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</w:rPr>
        <w:t xml:space="preserve">To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  <w:t>provide a platform to promote the clubs, able to upload picture and video.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  <w:tab/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 xml:space="preserve">Admin 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  <w:t>- functional feature for publish their media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MY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Member - get their needs easily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MY" w:eastAsia="zh-CN"/>
        </w:rPr>
        <w:t xml:space="preserve">, like register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Visitor - get info form this website easily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T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</w:rPr>
        <w:t xml:space="preserve">o 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improve the interaction between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</w:rPr>
        <w:t xml:space="preserve"> 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the clubs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 xml:space="preserve">Admin 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  <w:t>- cooperate with other club [event, performance, guest, culture]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Member - can be allocated by admin to take part in cooperation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Visitor - can visit any club to seek info they want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auto"/>
          <w:sz w:val="28"/>
          <w:szCs w:val="28"/>
          <w:lang w:val="en-US" w:eastAsia="zh-CN"/>
        </w:rPr>
        <w:t xml:space="preserve">To provide a simple user interface, </w:t>
      </w:r>
      <w:r>
        <w:rPr>
          <w:rFonts w:hint="eastAsia" w:ascii="Yu Gothic UI" w:hAnsi="Yu Gothic UI" w:eastAsia="Yu Gothic UI" w:cs="Yu Gothic UI"/>
          <w:i w:val="0"/>
          <w:iCs/>
          <w:color w:val="auto"/>
          <w:sz w:val="28"/>
          <w:szCs w:val="28"/>
          <w:lang w:val="en-US" w:eastAsia="zh-CN"/>
        </w:rPr>
        <w:t>allowing users to instantly find the function they want.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 xml:space="preserve">Admin </w:t>
      </w:r>
      <w:r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  <w:t>- understandability databases and easy to edit database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Member - extensional function classify in various kinds of category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Yu Gothic UI" w:hAnsi="Yu Gothic UI" w:eastAsia="Yu Gothic UI" w:cs="Yu Gothic UI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auto"/>
          <w:sz w:val="28"/>
          <w:szCs w:val="28"/>
          <w:lang w:val="en-US" w:eastAsia="zh-CN"/>
        </w:rPr>
        <w:t>Visitor - elegant interface</w:t>
      </w:r>
    </w:p>
    <w:p>
      <w:pP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  <w:br w:type="page"/>
      </w:r>
    </w:p>
    <w:p>
      <w:pPr>
        <w:spacing w:line="240" w:lineRule="auto"/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  <w:t xml:space="preserve">Project Scope </w:t>
      </w:r>
    </w:p>
    <w:p>
      <w:pP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  <w:br w:type="page"/>
      </w:r>
    </w:p>
    <w:p>
      <w:pPr>
        <w:spacing w:line="240" w:lineRule="auto"/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  <w:t>Problem Statement</w:t>
      </w:r>
    </w:p>
    <w:p>
      <w:pP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 w:val="0"/>
          <w:bCs w:val="0"/>
          <w:color w:val="auto"/>
          <w:sz w:val="36"/>
          <w:szCs w:val="36"/>
          <w:vertAlign w:val="baseline"/>
        </w:rPr>
        <w:br w:type="page"/>
      </w:r>
    </w:p>
    <w:p>
      <w:pPr>
        <w:spacing w:line="240" w:lineRule="auto"/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  <w:t>Hardware/Software Requirements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For Developer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417" w:firstLine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Hard</w:t>
      </w:r>
      <w:r>
        <w:rPr>
          <w:rFonts w:hint="default"/>
          <w:b w:val="0"/>
          <w:bCs/>
          <w:sz w:val="32"/>
          <w:szCs w:val="32"/>
          <w:lang w:val="en-MY" w:eastAsia="zh-CN"/>
        </w:rPr>
        <w:t xml:space="preserve">ware </w:t>
      </w:r>
      <w:r>
        <w:rPr>
          <w:rFonts w:hint="eastAsia"/>
          <w:b w:val="0"/>
          <w:bCs/>
          <w:sz w:val="32"/>
          <w:szCs w:val="32"/>
          <w:lang w:val="en-US" w:eastAsia="zh-CN"/>
        </w:rPr>
        <w:t>- personal computer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417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 xml:space="preserve">Software </w:t>
      </w:r>
      <w:r>
        <w:rPr>
          <w:rFonts w:hint="eastAsia"/>
          <w:b w:val="0"/>
          <w:bCs/>
          <w:sz w:val="32"/>
          <w:szCs w:val="32"/>
          <w:lang w:val="en-US" w:eastAsia="zh-CN"/>
        </w:rPr>
        <w:t>-</w:t>
      </w:r>
      <w:r>
        <w:rPr>
          <w:rFonts w:hint="default"/>
          <w:b w:val="0"/>
          <w:bCs/>
          <w:sz w:val="32"/>
          <w:szCs w:val="32"/>
          <w:lang w:val="en-MY" w:eastAsia="zh-CN"/>
        </w:rPr>
        <w:t xml:space="preserve"> Xampp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>- github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>- office suite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>- IDE (phpstorm, brackets)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>- famous browser (</w:t>
      </w:r>
      <w:bookmarkStart w:id="0" w:name="OLE_LINK1"/>
      <w:r>
        <w:rPr>
          <w:rFonts w:hint="default"/>
          <w:b w:val="0"/>
          <w:bCs/>
          <w:sz w:val="32"/>
          <w:szCs w:val="32"/>
          <w:lang w:val="en-MY" w:eastAsia="zh-CN"/>
        </w:rPr>
        <w:t>chrome,ms edge, firefox</w:t>
      </w:r>
      <w:bookmarkEnd w:id="0"/>
      <w:r>
        <w:rPr>
          <w:rFonts w:hint="default"/>
          <w:b w:val="0"/>
          <w:bCs/>
          <w:sz w:val="32"/>
          <w:szCs w:val="32"/>
          <w:lang w:val="en-MY" w:eastAsia="zh-CN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>- database management system(DBMS)(phpmyadmin)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840" w:leftChars="0" w:firstLine="420" w:firstLineChars="0"/>
        <w:rPr>
          <w:rFonts w:hint="default"/>
          <w:b w:val="0"/>
          <w:bCs/>
          <w:sz w:val="32"/>
          <w:szCs w:val="32"/>
          <w:lang w:val="en-MY" w:eastAsia="zh-CN"/>
        </w:rPr>
      </w:pPr>
      <w:r>
        <w:rPr>
          <w:rFonts w:hint="default"/>
          <w:b w:val="0"/>
          <w:bCs/>
          <w:sz w:val="32"/>
          <w:szCs w:val="32"/>
          <w:lang w:val="en-MY" w:eastAsia="zh-CN"/>
        </w:rPr>
        <w:t xml:space="preserve">Website - 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 w:eastAsia="zh-CN"/>
        </w:rPr>
      </w:pP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For User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417" w:firstLineChars="0"/>
        <w:rPr>
          <w:rFonts w:hint="default"/>
          <w:b w:val="0"/>
          <w:bCs/>
          <w:sz w:val="32"/>
          <w:szCs w:val="32"/>
          <w:lang w:val="en-MY"/>
        </w:rPr>
      </w:pPr>
      <w:r>
        <w:rPr>
          <w:rFonts w:hint="default"/>
          <w:b w:val="0"/>
          <w:bCs/>
          <w:sz w:val="32"/>
          <w:szCs w:val="32"/>
          <w:lang w:val="en-MY"/>
        </w:rPr>
        <w:t>Hardware - personal device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417" w:firstLineChars="0"/>
        <w:rPr>
          <w:rFonts w:hint="default"/>
          <w:b w:val="0"/>
          <w:bCs/>
          <w:sz w:val="32"/>
          <w:szCs w:val="32"/>
          <w:lang w:val="en-MY"/>
        </w:rPr>
      </w:pPr>
      <w:r>
        <w:rPr>
          <w:rFonts w:hint="default"/>
          <w:b w:val="0"/>
          <w:bCs/>
          <w:sz w:val="32"/>
          <w:szCs w:val="32"/>
          <w:lang w:val="en-MY"/>
        </w:rPr>
        <w:t>Software - famous browser (</w:t>
      </w:r>
      <w:r>
        <w:rPr>
          <w:rFonts w:hint="default"/>
          <w:b w:val="0"/>
          <w:bCs/>
          <w:sz w:val="32"/>
          <w:szCs w:val="32"/>
          <w:lang w:val="en-MY" w:eastAsia="zh-CN"/>
        </w:rPr>
        <w:t>chrome,ms edge, firefox, safari</w:t>
      </w:r>
      <w:r>
        <w:rPr>
          <w:rFonts w:hint="default"/>
          <w:b w:val="0"/>
          <w:bCs/>
          <w:sz w:val="32"/>
          <w:szCs w:val="32"/>
          <w:lang w:val="en-MY"/>
        </w:rPr>
        <w:t>)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720" w:leftChars="0" w:firstLine="1668" w:firstLineChars="0"/>
        <w:rPr>
          <w:rFonts w:hint="default"/>
          <w:b w:val="0"/>
          <w:bCs/>
          <w:sz w:val="32"/>
          <w:szCs w:val="32"/>
          <w:lang w:val="en-MY"/>
        </w:rPr>
      </w:pPr>
    </w:p>
    <w:p>
      <w:pPr>
        <w:rPr>
          <w:rFonts w:hint="eastAsia" w:ascii="Yu Gothic UI" w:hAnsi="Yu Gothic UI" w:eastAsia="Yu Gothic UI" w:cs="Yu Gothic UI"/>
          <w:b w:val="0"/>
          <w:bCs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 w:val="0"/>
          <w:bCs/>
          <w:color w:val="auto"/>
          <w:sz w:val="36"/>
          <w:szCs w:val="36"/>
          <w:vertAlign w:val="baseline"/>
        </w:rPr>
        <w:br w:type="page"/>
      </w:r>
    </w:p>
    <w:p>
      <w:pPr>
        <w:spacing w:line="240" w:lineRule="auto"/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</w:pPr>
      <w:r>
        <w:rPr>
          <w:rFonts w:hint="eastAsia" w:ascii="Yu Gothic UI" w:hAnsi="Yu Gothic UI" w:eastAsia="Yu Gothic UI" w:cs="Yu Gothic UI"/>
          <w:b/>
          <w:bCs/>
          <w:color w:val="auto"/>
          <w:sz w:val="36"/>
          <w:szCs w:val="36"/>
          <w:vertAlign w:val="baseline"/>
        </w:rPr>
        <w:t xml:space="preserve">Entity Relationship Diagram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7A05"/>
    <w:rsid w:val="68497A05"/>
    <w:rsid w:val="6F8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2020-08-06T09:28:00Z</dcterms:created>
  <dc:creator>白客</dc:creator>
  <cp:lastModifiedBy>白客</cp:lastModifiedBy>
  <dcterms:modified xsi:type="dcterms:W3CDTF">2020-08-06T16:49:40Z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