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0D58" w:rsidRPr="00B07362" w:rsidRDefault="00620D58" w:rsidP="00B07362"/>
    <w:p w:rsidR="00620D58" w:rsidRPr="00B07362" w:rsidRDefault="00620D58" w:rsidP="00B07362"/>
    <w:p w:rsidR="00620D58" w:rsidRPr="00B07362" w:rsidRDefault="00620D58" w:rsidP="00B07362"/>
    <w:p w:rsidR="007F0F7E" w:rsidRDefault="00740455" w:rsidP="007F0F7E">
      <w:pPr>
        <w:jc w:val="center"/>
        <w:rPr>
          <w:rFonts w:eastAsia="黑体"/>
          <w:b/>
          <w:sz w:val="52"/>
        </w:rPr>
      </w:pPr>
      <w:r>
        <w:rPr>
          <w:rFonts w:eastAsia="黑体" w:hint="eastAsia"/>
          <w:b/>
          <w:sz w:val="52"/>
        </w:rPr>
        <w:t>基础技术体系</w:t>
      </w:r>
      <w:r w:rsidR="00B44322">
        <w:rPr>
          <w:rFonts w:eastAsia="黑体" w:hint="eastAsia"/>
          <w:b/>
          <w:sz w:val="52"/>
        </w:rPr>
        <w:t>规划</w:t>
      </w:r>
    </w:p>
    <w:p w:rsidR="004F54D1" w:rsidRPr="004F54D1" w:rsidRDefault="004F54D1" w:rsidP="007F0F7E">
      <w:pPr>
        <w:jc w:val="center"/>
        <w:rPr>
          <w:rFonts w:eastAsia="黑体"/>
          <w:b/>
          <w:sz w:val="28"/>
          <w:szCs w:val="28"/>
        </w:rPr>
      </w:pPr>
      <w:r>
        <w:rPr>
          <w:rFonts w:eastAsia="黑体" w:hint="eastAsia"/>
          <w:b/>
          <w:sz w:val="52"/>
        </w:rPr>
        <w:tab/>
      </w:r>
      <w:r>
        <w:rPr>
          <w:rFonts w:eastAsia="黑体" w:hint="eastAsia"/>
          <w:b/>
          <w:sz w:val="28"/>
          <w:szCs w:val="28"/>
        </w:rPr>
        <w:t>2011</w:t>
      </w:r>
      <w:r w:rsidR="00E13AA9">
        <w:rPr>
          <w:rFonts w:eastAsia="黑体" w:hint="eastAsia"/>
          <w:b/>
          <w:sz w:val="28"/>
          <w:szCs w:val="28"/>
        </w:rPr>
        <w:t>年</w:t>
      </w:r>
    </w:p>
    <w:p w:rsidR="00620D58" w:rsidRDefault="00620D58" w:rsidP="00B07362"/>
    <w:p w:rsidR="00133908" w:rsidRDefault="00133908" w:rsidP="00B07362"/>
    <w:p w:rsidR="00133908" w:rsidRDefault="00133908" w:rsidP="00B07362"/>
    <w:p w:rsidR="00133908" w:rsidRDefault="00133908" w:rsidP="00B07362"/>
    <w:p w:rsidR="00133908" w:rsidRDefault="00133908"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00452B" w:rsidRDefault="0000452B" w:rsidP="00B07362"/>
    <w:p w:rsidR="00884075" w:rsidRDefault="00884075" w:rsidP="00884075">
      <w:pPr>
        <w:pStyle w:val="TOC"/>
        <w:jc w:val="center"/>
      </w:pPr>
      <w:r>
        <w:rPr>
          <w:lang w:val="zh-CN"/>
        </w:rPr>
        <w:lastRenderedPageBreak/>
        <w:t>目录</w:t>
      </w:r>
    </w:p>
    <w:p w:rsidR="003737EA" w:rsidRDefault="00FC5119">
      <w:pPr>
        <w:pStyle w:val="10"/>
        <w:tabs>
          <w:tab w:val="left" w:pos="420"/>
          <w:tab w:val="right" w:leader="dot" w:pos="8303"/>
        </w:tabs>
        <w:rPr>
          <w:rFonts w:asciiTheme="minorHAnsi" w:eastAsiaTheme="minorEastAsia" w:hAnsiTheme="minorHAnsi" w:cstheme="minorBidi"/>
          <w:b w:val="0"/>
          <w:bCs w:val="0"/>
          <w:caps w:val="0"/>
          <w:noProof/>
          <w:sz w:val="21"/>
          <w:szCs w:val="22"/>
        </w:rPr>
      </w:pPr>
      <w:r>
        <w:fldChar w:fldCharType="begin"/>
      </w:r>
      <w:r w:rsidR="00884075">
        <w:instrText xml:space="preserve"> TOC \o "1-3" \h \z \u </w:instrText>
      </w:r>
      <w:r>
        <w:fldChar w:fldCharType="separate"/>
      </w:r>
      <w:hyperlink w:anchor="_Toc309395493" w:history="1">
        <w:r w:rsidR="003737EA" w:rsidRPr="005B0EED">
          <w:rPr>
            <w:rStyle w:val="ab"/>
            <w:noProof/>
          </w:rPr>
          <w:t>1.</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目的和要求</w:t>
        </w:r>
        <w:r w:rsidR="003737EA">
          <w:rPr>
            <w:noProof/>
            <w:webHidden/>
          </w:rPr>
          <w:tab/>
        </w:r>
        <w:r w:rsidR="003737EA">
          <w:rPr>
            <w:noProof/>
            <w:webHidden/>
          </w:rPr>
          <w:fldChar w:fldCharType="begin"/>
        </w:r>
        <w:r w:rsidR="003737EA">
          <w:rPr>
            <w:noProof/>
            <w:webHidden/>
          </w:rPr>
          <w:instrText xml:space="preserve"> PAGEREF _Toc309395493 \h </w:instrText>
        </w:r>
        <w:r w:rsidR="003737EA">
          <w:rPr>
            <w:noProof/>
            <w:webHidden/>
          </w:rPr>
        </w:r>
        <w:r w:rsidR="003737EA">
          <w:rPr>
            <w:noProof/>
            <w:webHidden/>
          </w:rPr>
          <w:fldChar w:fldCharType="separate"/>
        </w:r>
        <w:r w:rsidR="003737EA">
          <w:rPr>
            <w:noProof/>
            <w:webHidden/>
          </w:rPr>
          <w:t>5</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494" w:history="1">
        <w:r w:rsidR="003737EA" w:rsidRPr="005B0EED">
          <w:rPr>
            <w:rStyle w:val="ab"/>
            <w:noProof/>
          </w:rPr>
          <w:t>1.1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名词解释</w:t>
        </w:r>
        <w:r w:rsidR="003737EA">
          <w:rPr>
            <w:noProof/>
            <w:webHidden/>
          </w:rPr>
          <w:tab/>
        </w:r>
        <w:r w:rsidR="003737EA">
          <w:rPr>
            <w:noProof/>
            <w:webHidden/>
          </w:rPr>
          <w:fldChar w:fldCharType="begin"/>
        </w:r>
        <w:r w:rsidR="003737EA">
          <w:rPr>
            <w:noProof/>
            <w:webHidden/>
          </w:rPr>
          <w:instrText xml:space="preserve"> PAGEREF _Toc309395494 \h </w:instrText>
        </w:r>
        <w:r w:rsidR="003737EA">
          <w:rPr>
            <w:noProof/>
            <w:webHidden/>
          </w:rPr>
        </w:r>
        <w:r w:rsidR="003737EA">
          <w:rPr>
            <w:noProof/>
            <w:webHidden/>
          </w:rPr>
          <w:fldChar w:fldCharType="separate"/>
        </w:r>
        <w:r w:rsidR="003737EA">
          <w:rPr>
            <w:noProof/>
            <w:webHidden/>
          </w:rPr>
          <w:t>5</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495" w:history="1">
        <w:r w:rsidR="003737EA" w:rsidRPr="005B0EED">
          <w:rPr>
            <w:rStyle w:val="ab"/>
            <w:noProof/>
          </w:rPr>
          <w:t>1.1.1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敏捷</w:t>
        </w:r>
        <w:r w:rsidR="003737EA">
          <w:rPr>
            <w:noProof/>
            <w:webHidden/>
          </w:rPr>
          <w:tab/>
        </w:r>
        <w:r w:rsidR="003737EA">
          <w:rPr>
            <w:noProof/>
            <w:webHidden/>
          </w:rPr>
          <w:fldChar w:fldCharType="begin"/>
        </w:r>
        <w:r w:rsidR="003737EA">
          <w:rPr>
            <w:noProof/>
            <w:webHidden/>
          </w:rPr>
          <w:instrText xml:space="preserve"> PAGEREF _Toc309395495 \h </w:instrText>
        </w:r>
        <w:r w:rsidR="003737EA">
          <w:rPr>
            <w:noProof/>
            <w:webHidden/>
          </w:rPr>
        </w:r>
        <w:r w:rsidR="003737EA">
          <w:rPr>
            <w:noProof/>
            <w:webHidden/>
          </w:rPr>
          <w:fldChar w:fldCharType="separate"/>
        </w:r>
        <w:r w:rsidR="003737EA">
          <w:rPr>
            <w:noProof/>
            <w:webHidden/>
          </w:rPr>
          <w:t>5</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496" w:history="1">
        <w:r w:rsidR="003737EA" w:rsidRPr="005B0EED">
          <w:rPr>
            <w:rStyle w:val="ab"/>
            <w:noProof/>
          </w:rPr>
          <w:t>1.1.2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轻量级</w:t>
        </w:r>
        <w:r w:rsidR="003737EA">
          <w:rPr>
            <w:noProof/>
            <w:webHidden/>
          </w:rPr>
          <w:tab/>
        </w:r>
        <w:r w:rsidR="003737EA">
          <w:rPr>
            <w:noProof/>
            <w:webHidden/>
          </w:rPr>
          <w:fldChar w:fldCharType="begin"/>
        </w:r>
        <w:r w:rsidR="003737EA">
          <w:rPr>
            <w:noProof/>
            <w:webHidden/>
          </w:rPr>
          <w:instrText xml:space="preserve"> PAGEREF _Toc309395496 \h </w:instrText>
        </w:r>
        <w:r w:rsidR="003737EA">
          <w:rPr>
            <w:noProof/>
            <w:webHidden/>
          </w:rPr>
        </w:r>
        <w:r w:rsidR="003737EA">
          <w:rPr>
            <w:noProof/>
            <w:webHidden/>
          </w:rPr>
          <w:fldChar w:fldCharType="separate"/>
        </w:r>
        <w:r w:rsidR="003737EA">
          <w:rPr>
            <w:noProof/>
            <w:webHidden/>
          </w:rPr>
          <w:t>6</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497" w:history="1">
        <w:r w:rsidR="003737EA" w:rsidRPr="005B0EED">
          <w:rPr>
            <w:rStyle w:val="ab"/>
            <w:noProof/>
          </w:rPr>
          <w:t>1.1.3</w:t>
        </w:r>
        <w:r w:rsidR="003737EA">
          <w:rPr>
            <w:rFonts w:asciiTheme="minorHAnsi" w:eastAsiaTheme="minorEastAsia" w:hAnsiTheme="minorHAnsi" w:cstheme="minorBidi"/>
            <w:i w:val="0"/>
            <w:iCs w:val="0"/>
            <w:noProof/>
            <w:sz w:val="21"/>
            <w:szCs w:val="22"/>
          </w:rPr>
          <w:tab/>
        </w:r>
        <w:r w:rsidR="003737EA" w:rsidRPr="005B0EED">
          <w:rPr>
            <w:rStyle w:val="ab"/>
            <w:noProof/>
          </w:rPr>
          <w:t>SOC</w:t>
        </w:r>
        <w:r w:rsidR="003737EA">
          <w:rPr>
            <w:noProof/>
            <w:webHidden/>
          </w:rPr>
          <w:tab/>
        </w:r>
        <w:r w:rsidR="003737EA">
          <w:rPr>
            <w:noProof/>
            <w:webHidden/>
          </w:rPr>
          <w:fldChar w:fldCharType="begin"/>
        </w:r>
        <w:r w:rsidR="003737EA">
          <w:rPr>
            <w:noProof/>
            <w:webHidden/>
          </w:rPr>
          <w:instrText xml:space="preserve"> PAGEREF _Toc309395497 \h </w:instrText>
        </w:r>
        <w:r w:rsidR="003737EA">
          <w:rPr>
            <w:noProof/>
            <w:webHidden/>
          </w:rPr>
        </w:r>
        <w:r w:rsidR="003737EA">
          <w:rPr>
            <w:noProof/>
            <w:webHidden/>
          </w:rPr>
          <w:fldChar w:fldCharType="separate"/>
        </w:r>
        <w:r w:rsidR="003737EA">
          <w:rPr>
            <w:noProof/>
            <w:webHidden/>
          </w:rPr>
          <w:t>6</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498" w:history="1">
        <w:r w:rsidR="003737EA" w:rsidRPr="005B0EED">
          <w:rPr>
            <w:rStyle w:val="ab"/>
            <w:noProof/>
          </w:rPr>
          <w:t>1.1.4</w:t>
        </w:r>
        <w:r w:rsidR="003737EA">
          <w:rPr>
            <w:rFonts w:asciiTheme="minorHAnsi" w:eastAsiaTheme="minorEastAsia" w:hAnsiTheme="minorHAnsi" w:cstheme="minorBidi"/>
            <w:i w:val="0"/>
            <w:iCs w:val="0"/>
            <w:noProof/>
            <w:sz w:val="21"/>
            <w:szCs w:val="22"/>
          </w:rPr>
          <w:tab/>
        </w:r>
        <w:r w:rsidR="003737EA" w:rsidRPr="005B0EED">
          <w:rPr>
            <w:rStyle w:val="ab"/>
            <w:noProof/>
          </w:rPr>
          <w:t>SOA</w:t>
        </w:r>
        <w:r w:rsidR="003737EA">
          <w:rPr>
            <w:noProof/>
            <w:webHidden/>
          </w:rPr>
          <w:tab/>
        </w:r>
        <w:r w:rsidR="003737EA">
          <w:rPr>
            <w:noProof/>
            <w:webHidden/>
          </w:rPr>
          <w:fldChar w:fldCharType="begin"/>
        </w:r>
        <w:r w:rsidR="003737EA">
          <w:rPr>
            <w:noProof/>
            <w:webHidden/>
          </w:rPr>
          <w:instrText xml:space="preserve"> PAGEREF _Toc309395498 \h </w:instrText>
        </w:r>
        <w:r w:rsidR="003737EA">
          <w:rPr>
            <w:noProof/>
            <w:webHidden/>
          </w:rPr>
        </w:r>
        <w:r w:rsidR="003737EA">
          <w:rPr>
            <w:noProof/>
            <w:webHidden/>
          </w:rPr>
          <w:fldChar w:fldCharType="separate"/>
        </w:r>
        <w:r w:rsidR="003737EA">
          <w:rPr>
            <w:noProof/>
            <w:webHidden/>
          </w:rPr>
          <w:t>7</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499" w:history="1">
        <w:r w:rsidR="003737EA" w:rsidRPr="005B0EED">
          <w:rPr>
            <w:rStyle w:val="ab"/>
            <w:noProof/>
          </w:rPr>
          <w:t>1.1.5</w:t>
        </w:r>
        <w:r w:rsidR="003737EA">
          <w:rPr>
            <w:rFonts w:asciiTheme="minorHAnsi" w:eastAsiaTheme="minorEastAsia" w:hAnsiTheme="minorHAnsi" w:cstheme="minorBidi"/>
            <w:i w:val="0"/>
            <w:iCs w:val="0"/>
            <w:noProof/>
            <w:sz w:val="21"/>
            <w:szCs w:val="22"/>
          </w:rPr>
          <w:tab/>
        </w:r>
        <w:r w:rsidR="003737EA" w:rsidRPr="005B0EED">
          <w:rPr>
            <w:rStyle w:val="ab"/>
            <w:noProof/>
          </w:rPr>
          <w:t>CAP</w:t>
        </w:r>
        <w:r w:rsidR="003737EA">
          <w:rPr>
            <w:noProof/>
            <w:webHidden/>
          </w:rPr>
          <w:tab/>
        </w:r>
        <w:r w:rsidR="003737EA">
          <w:rPr>
            <w:noProof/>
            <w:webHidden/>
          </w:rPr>
          <w:fldChar w:fldCharType="begin"/>
        </w:r>
        <w:r w:rsidR="003737EA">
          <w:rPr>
            <w:noProof/>
            <w:webHidden/>
          </w:rPr>
          <w:instrText xml:space="preserve"> PAGEREF _Toc309395499 \h </w:instrText>
        </w:r>
        <w:r w:rsidR="003737EA">
          <w:rPr>
            <w:noProof/>
            <w:webHidden/>
          </w:rPr>
        </w:r>
        <w:r w:rsidR="003737EA">
          <w:rPr>
            <w:noProof/>
            <w:webHidden/>
          </w:rPr>
          <w:fldChar w:fldCharType="separate"/>
        </w:r>
        <w:r w:rsidR="003737EA">
          <w:rPr>
            <w:noProof/>
            <w:webHidden/>
          </w:rPr>
          <w:t>7</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00" w:history="1">
        <w:r w:rsidR="003737EA" w:rsidRPr="005B0EED">
          <w:rPr>
            <w:rStyle w:val="ab"/>
            <w:noProof/>
          </w:rPr>
          <w:t>1.1.6</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有状态和无状态</w:t>
        </w:r>
        <w:r w:rsidR="003737EA">
          <w:rPr>
            <w:noProof/>
            <w:webHidden/>
          </w:rPr>
          <w:tab/>
        </w:r>
        <w:r w:rsidR="003737EA">
          <w:rPr>
            <w:noProof/>
            <w:webHidden/>
          </w:rPr>
          <w:fldChar w:fldCharType="begin"/>
        </w:r>
        <w:r w:rsidR="003737EA">
          <w:rPr>
            <w:noProof/>
            <w:webHidden/>
          </w:rPr>
          <w:instrText xml:space="preserve"> PAGEREF _Toc309395500 \h </w:instrText>
        </w:r>
        <w:r w:rsidR="003737EA">
          <w:rPr>
            <w:noProof/>
            <w:webHidden/>
          </w:rPr>
        </w:r>
        <w:r w:rsidR="003737EA">
          <w:rPr>
            <w:noProof/>
            <w:webHidden/>
          </w:rPr>
          <w:fldChar w:fldCharType="separate"/>
        </w:r>
        <w:r w:rsidR="003737EA">
          <w:rPr>
            <w:noProof/>
            <w:webHidden/>
          </w:rPr>
          <w:t>7</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01" w:history="1">
        <w:r w:rsidR="003737EA" w:rsidRPr="005B0EED">
          <w:rPr>
            <w:rStyle w:val="ab"/>
            <w:noProof/>
          </w:rPr>
          <w:t>1.1.7</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四层负载均衡</w:t>
        </w:r>
        <w:r w:rsidR="003737EA">
          <w:rPr>
            <w:noProof/>
            <w:webHidden/>
          </w:rPr>
          <w:tab/>
        </w:r>
        <w:r w:rsidR="003737EA">
          <w:rPr>
            <w:noProof/>
            <w:webHidden/>
          </w:rPr>
          <w:fldChar w:fldCharType="begin"/>
        </w:r>
        <w:r w:rsidR="003737EA">
          <w:rPr>
            <w:noProof/>
            <w:webHidden/>
          </w:rPr>
          <w:instrText xml:space="preserve"> PAGEREF _Toc309395501 \h </w:instrText>
        </w:r>
        <w:r w:rsidR="003737EA">
          <w:rPr>
            <w:noProof/>
            <w:webHidden/>
          </w:rPr>
        </w:r>
        <w:r w:rsidR="003737EA">
          <w:rPr>
            <w:noProof/>
            <w:webHidden/>
          </w:rPr>
          <w:fldChar w:fldCharType="separate"/>
        </w:r>
        <w:r w:rsidR="003737EA">
          <w:rPr>
            <w:noProof/>
            <w:webHidden/>
          </w:rPr>
          <w:t>7</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02" w:history="1">
        <w:r w:rsidR="003737EA" w:rsidRPr="005B0EED">
          <w:rPr>
            <w:rStyle w:val="ab"/>
            <w:noProof/>
          </w:rPr>
          <w:t>1.1.8</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七层负载均衡</w:t>
        </w:r>
        <w:r w:rsidR="003737EA">
          <w:rPr>
            <w:noProof/>
            <w:webHidden/>
          </w:rPr>
          <w:tab/>
        </w:r>
        <w:r w:rsidR="003737EA">
          <w:rPr>
            <w:noProof/>
            <w:webHidden/>
          </w:rPr>
          <w:fldChar w:fldCharType="begin"/>
        </w:r>
        <w:r w:rsidR="003737EA">
          <w:rPr>
            <w:noProof/>
            <w:webHidden/>
          </w:rPr>
          <w:instrText xml:space="preserve"> PAGEREF _Toc309395502 \h </w:instrText>
        </w:r>
        <w:r w:rsidR="003737EA">
          <w:rPr>
            <w:noProof/>
            <w:webHidden/>
          </w:rPr>
        </w:r>
        <w:r w:rsidR="003737EA">
          <w:rPr>
            <w:noProof/>
            <w:webHidden/>
          </w:rPr>
          <w:fldChar w:fldCharType="separate"/>
        </w:r>
        <w:r w:rsidR="003737EA">
          <w:rPr>
            <w:noProof/>
            <w:webHidden/>
          </w:rPr>
          <w:t>7</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03" w:history="1">
        <w:r w:rsidR="003737EA" w:rsidRPr="005B0EED">
          <w:rPr>
            <w:rStyle w:val="ab"/>
            <w:noProof/>
          </w:rPr>
          <w:t>1.2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开发敏捷性要求</w:t>
        </w:r>
        <w:r w:rsidR="003737EA">
          <w:rPr>
            <w:noProof/>
            <w:webHidden/>
          </w:rPr>
          <w:tab/>
        </w:r>
        <w:r w:rsidR="003737EA">
          <w:rPr>
            <w:noProof/>
            <w:webHidden/>
          </w:rPr>
          <w:fldChar w:fldCharType="begin"/>
        </w:r>
        <w:r w:rsidR="003737EA">
          <w:rPr>
            <w:noProof/>
            <w:webHidden/>
          </w:rPr>
          <w:instrText xml:space="preserve"> PAGEREF _Toc309395503 \h </w:instrText>
        </w:r>
        <w:r w:rsidR="003737EA">
          <w:rPr>
            <w:noProof/>
            <w:webHidden/>
          </w:rPr>
        </w:r>
        <w:r w:rsidR="003737EA">
          <w:rPr>
            <w:noProof/>
            <w:webHidden/>
          </w:rPr>
          <w:fldChar w:fldCharType="separate"/>
        </w:r>
        <w:r w:rsidR="003737EA">
          <w:rPr>
            <w:noProof/>
            <w:webHidden/>
          </w:rPr>
          <w:t>8</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04" w:history="1">
        <w:r w:rsidR="003737EA" w:rsidRPr="005B0EED">
          <w:rPr>
            <w:rStyle w:val="ab"/>
            <w:rFonts w:ascii="Arial" w:hAnsi="Arial" w:cs="Arial"/>
            <w:noProof/>
          </w:rPr>
          <w:t>1.3</w:t>
        </w:r>
        <w:r w:rsidR="003737EA">
          <w:rPr>
            <w:rFonts w:asciiTheme="minorHAnsi" w:eastAsiaTheme="minorEastAsia" w:hAnsiTheme="minorHAnsi" w:cstheme="minorBidi"/>
            <w:smallCaps w:val="0"/>
            <w:noProof/>
            <w:sz w:val="21"/>
            <w:szCs w:val="22"/>
          </w:rPr>
          <w:tab/>
        </w:r>
        <w:r w:rsidR="003737EA" w:rsidRPr="005B0EED">
          <w:rPr>
            <w:rStyle w:val="ab"/>
            <w:rFonts w:ascii="Arial" w:hAnsi="Arial" w:cs="Arial" w:hint="eastAsia"/>
            <w:noProof/>
            <w:shd w:val="clear" w:color="auto" w:fill="FFFFFF"/>
          </w:rPr>
          <w:t>运维高效性要求</w:t>
        </w:r>
        <w:r w:rsidR="003737EA">
          <w:rPr>
            <w:noProof/>
            <w:webHidden/>
          </w:rPr>
          <w:tab/>
        </w:r>
        <w:r w:rsidR="003737EA">
          <w:rPr>
            <w:noProof/>
            <w:webHidden/>
          </w:rPr>
          <w:fldChar w:fldCharType="begin"/>
        </w:r>
        <w:r w:rsidR="003737EA">
          <w:rPr>
            <w:noProof/>
            <w:webHidden/>
          </w:rPr>
          <w:instrText xml:space="preserve"> PAGEREF _Toc309395504 \h </w:instrText>
        </w:r>
        <w:r w:rsidR="003737EA">
          <w:rPr>
            <w:noProof/>
            <w:webHidden/>
          </w:rPr>
        </w:r>
        <w:r w:rsidR="003737EA">
          <w:rPr>
            <w:noProof/>
            <w:webHidden/>
          </w:rPr>
          <w:fldChar w:fldCharType="separate"/>
        </w:r>
        <w:r w:rsidR="003737EA">
          <w:rPr>
            <w:noProof/>
            <w:webHidden/>
          </w:rPr>
          <w:t>8</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05" w:history="1">
        <w:r w:rsidR="003737EA" w:rsidRPr="005B0EED">
          <w:rPr>
            <w:rStyle w:val="ab"/>
            <w:noProof/>
          </w:rPr>
          <w:t>1.4</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核心思路</w:t>
        </w:r>
        <w:r w:rsidR="003737EA">
          <w:rPr>
            <w:noProof/>
            <w:webHidden/>
          </w:rPr>
          <w:tab/>
        </w:r>
        <w:r w:rsidR="003737EA">
          <w:rPr>
            <w:noProof/>
            <w:webHidden/>
          </w:rPr>
          <w:fldChar w:fldCharType="begin"/>
        </w:r>
        <w:r w:rsidR="003737EA">
          <w:rPr>
            <w:noProof/>
            <w:webHidden/>
          </w:rPr>
          <w:instrText xml:space="preserve"> PAGEREF _Toc309395505 \h </w:instrText>
        </w:r>
        <w:r w:rsidR="003737EA">
          <w:rPr>
            <w:noProof/>
            <w:webHidden/>
          </w:rPr>
        </w:r>
        <w:r w:rsidR="003737EA">
          <w:rPr>
            <w:noProof/>
            <w:webHidden/>
          </w:rPr>
          <w:fldChar w:fldCharType="separate"/>
        </w:r>
        <w:r w:rsidR="003737EA">
          <w:rPr>
            <w:noProof/>
            <w:webHidden/>
          </w:rPr>
          <w:t>8</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06" w:history="1">
        <w:r w:rsidR="003737EA" w:rsidRPr="005B0EED">
          <w:rPr>
            <w:rStyle w:val="ab"/>
            <w:noProof/>
          </w:rPr>
          <w:t>1.5</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承接下文</w:t>
        </w:r>
        <w:r w:rsidR="003737EA">
          <w:rPr>
            <w:noProof/>
            <w:webHidden/>
          </w:rPr>
          <w:tab/>
        </w:r>
        <w:r w:rsidR="003737EA">
          <w:rPr>
            <w:noProof/>
            <w:webHidden/>
          </w:rPr>
          <w:fldChar w:fldCharType="begin"/>
        </w:r>
        <w:r w:rsidR="003737EA">
          <w:rPr>
            <w:noProof/>
            <w:webHidden/>
          </w:rPr>
          <w:instrText xml:space="preserve"> PAGEREF _Toc309395506 \h </w:instrText>
        </w:r>
        <w:r w:rsidR="003737EA">
          <w:rPr>
            <w:noProof/>
            <w:webHidden/>
          </w:rPr>
        </w:r>
        <w:r w:rsidR="003737EA">
          <w:rPr>
            <w:noProof/>
            <w:webHidden/>
          </w:rPr>
          <w:fldChar w:fldCharType="separate"/>
        </w:r>
        <w:r w:rsidR="003737EA">
          <w:rPr>
            <w:noProof/>
            <w:webHidden/>
          </w:rPr>
          <w:t>9</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07" w:history="1">
        <w:r w:rsidR="003737EA" w:rsidRPr="005B0EED">
          <w:rPr>
            <w:rStyle w:val="ab"/>
            <w:noProof/>
          </w:rPr>
          <w:t>2.</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基础技术体系的构建思路</w:t>
        </w:r>
        <w:r w:rsidR="003737EA">
          <w:rPr>
            <w:noProof/>
            <w:webHidden/>
          </w:rPr>
          <w:tab/>
        </w:r>
        <w:r w:rsidR="003737EA">
          <w:rPr>
            <w:noProof/>
            <w:webHidden/>
          </w:rPr>
          <w:fldChar w:fldCharType="begin"/>
        </w:r>
        <w:r w:rsidR="003737EA">
          <w:rPr>
            <w:noProof/>
            <w:webHidden/>
          </w:rPr>
          <w:instrText xml:space="preserve"> PAGEREF _Toc309395507 \h </w:instrText>
        </w:r>
        <w:r w:rsidR="003737EA">
          <w:rPr>
            <w:noProof/>
            <w:webHidden/>
          </w:rPr>
        </w:r>
        <w:r w:rsidR="003737EA">
          <w:rPr>
            <w:noProof/>
            <w:webHidden/>
          </w:rPr>
          <w:fldChar w:fldCharType="separate"/>
        </w:r>
        <w:r w:rsidR="003737EA">
          <w:rPr>
            <w:noProof/>
            <w:webHidden/>
          </w:rPr>
          <w:t>9</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08" w:history="1">
        <w:r w:rsidR="003737EA" w:rsidRPr="005B0EED">
          <w:rPr>
            <w:rStyle w:val="ab"/>
            <w:noProof/>
          </w:rPr>
          <w:t>2.1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关于三层体系结构</w:t>
        </w:r>
        <w:r w:rsidR="003737EA">
          <w:rPr>
            <w:noProof/>
            <w:webHidden/>
          </w:rPr>
          <w:tab/>
        </w:r>
        <w:r w:rsidR="003737EA">
          <w:rPr>
            <w:noProof/>
            <w:webHidden/>
          </w:rPr>
          <w:fldChar w:fldCharType="begin"/>
        </w:r>
        <w:r w:rsidR="003737EA">
          <w:rPr>
            <w:noProof/>
            <w:webHidden/>
          </w:rPr>
          <w:instrText xml:space="preserve"> PAGEREF _Toc309395508 \h </w:instrText>
        </w:r>
        <w:r w:rsidR="003737EA">
          <w:rPr>
            <w:noProof/>
            <w:webHidden/>
          </w:rPr>
        </w:r>
        <w:r w:rsidR="003737EA">
          <w:rPr>
            <w:noProof/>
            <w:webHidden/>
          </w:rPr>
          <w:fldChar w:fldCharType="separate"/>
        </w:r>
        <w:r w:rsidR="003737EA">
          <w:rPr>
            <w:noProof/>
            <w:webHidden/>
          </w:rPr>
          <w:t>9</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09" w:history="1">
        <w:r w:rsidR="003737EA" w:rsidRPr="005B0EED">
          <w:rPr>
            <w:rStyle w:val="ab"/>
            <w:noProof/>
          </w:rPr>
          <w:t>2.2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业务场景分解</w:t>
        </w:r>
        <w:r w:rsidR="003737EA">
          <w:rPr>
            <w:noProof/>
            <w:webHidden/>
          </w:rPr>
          <w:tab/>
        </w:r>
        <w:r w:rsidR="003737EA">
          <w:rPr>
            <w:noProof/>
            <w:webHidden/>
          </w:rPr>
          <w:fldChar w:fldCharType="begin"/>
        </w:r>
        <w:r w:rsidR="003737EA">
          <w:rPr>
            <w:noProof/>
            <w:webHidden/>
          </w:rPr>
          <w:instrText xml:space="preserve"> PAGEREF _Toc309395509 \h </w:instrText>
        </w:r>
        <w:r w:rsidR="003737EA">
          <w:rPr>
            <w:noProof/>
            <w:webHidden/>
          </w:rPr>
        </w:r>
        <w:r w:rsidR="003737EA">
          <w:rPr>
            <w:noProof/>
            <w:webHidden/>
          </w:rPr>
          <w:fldChar w:fldCharType="separate"/>
        </w:r>
        <w:r w:rsidR="003737EA">
          <w:rPr>
            <w:noProof/>
            <w:webHidden/>
          </w:rPr>
          <w:t>9</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10" w:history="1">
        <w:r w:rsidR="003737EA" w:rsidRPr="005B0EED">
          <w:rPr>
            <w:rStyle w:val="ab"/>
            <w:noProof/>
          </w:rPr>
          <w:t>2.2.1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三层体系结构的业务应用</w:t>
        </w:r>
        <w:r w:rsidR="003737EA">
          <w:rPr>
            <w:noProof/>
            <w:webHidden/>
          </w:rPr>
          <w:tab/>
        </w:r>
        <w:r w:rsidR="003737EA">
          <w:rPr>
            <w:noProof/>
            <w:webHidden/>
          </w:rPr>
          <w:fldChar w:fldCharType="begin"/>
        </w:r>
        <w:r w:rsidR="003737EA">
          <w:rPr>
            <w:noProof/>
            <w:webHidden/>
          </w:rPr>
          <w:instrText xml:space="preserve"> PAGEREF _Toc309395510 \h </w:instrText>
        </w:r>
        <w:r w:rsidR="003737EA">
          <w:rPr>
            <w:noProof/>
            <w:webHidden/>
          </w:rPr>
        </w:r>
        <w:r w:rsidR="003737EA">
          <w:rPr>
            <w:noProof/>
            <w:webHidden/>
          </w:rPr>
          <w:fldChar w:fldCharType="separate"/>
        </w:r>
        <w:r w:rsidR="003737EA">
          <w:rPr>
            <w:noProof/>
            <w:webHidden/>
          </w:rPr>
          <w:t>9</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11" w:history="1">
        <w:r w:rsidR="003737EA" w:rsidRPr="005B0EED">
          <w:rPr>
            <w:rStyle w:val="ab"/>
            <w:noProof/>
          </w:rPr>
          <w:t>2.2.2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三层体系结构中的业务解读</w:t>
        </w:r>
        <w:r w:rsidR="003737EA">
          <w:rPr>
            <w:noProof/>
            <w:webHidden/>
          </w:rPr>
          <w:tab/>
        </w:r>
        <w:r w:rsidR="003737EA">
          <w:rPr>
            <w:noProof/>
            <w:webHidden/>
          </w:rPr>
          <w:fldChar w:fldCharType="begin"/>
        </w:r>
        <w:r w:rsidR="003737EA">
          <w:rPr>
            <w:noProof/>
            <w:webHidden/>
          </w:rPr>
          <w:instrText xml:space="preserve"> PAGEREF _Toc309395511 \h </w:instrText>
        </w:r>
        <w:r w:rsidR="003737EA">
          <w:rPr>
            <w:noProof/>
            <w:webHidden/>
          </w:rPr>
        </w:r>
        <w:r w:rsidR="003737EA">
          <w:rPr>
            <w:noProof/>
            <w:webHidden/>
          </w:rPr>
          <w:fldChar w:fldCharType="separate"/>
        </w:r>
        <w:r w:rsidR="003737EA">
          <w:rPr>
            <w:noProof/>
            <w:webHidden/>
          </w:rPr>
          <w:t>10</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12" w:history="1">
        <w:r w:rsidR="003737EA" w:rsidRPr="005B0EED">
          <w:rPr>
            <w:rStyle w:val="ab"/>
            <w:noProof/>
          </w:rPr>
          <w:t>2.2.3</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抽象的解读三层体系结构</w:t>
        </w:r>
        <w:r w:rsidR="003737EA">
          <w:rPr>
            <w:noProof/>
            <w:webHidden/>
          </w:rPr>
          <w:tab/>
        </w:r>
        <w:r w:rsidR="003737EA">
          <w:rPr>
            <w:noProof/>
            <w:webHidden/>
          </w:rPr>
          <w:fldChar w:fldCharType="begin"/>
        </w:r>
        <w:r w:rsidR="003737EA">
          <w:rPr>
            <w:noProof/>
            <w:webHidden/>
          </w:rPr>
          <w:instrText xml:space="preserve"> PAGEREF _Toc309395512 \h </w:instrText>
        </w:r>
        <w:r w:rsidR="003737EA">
          <w:rPr>
            <w:noProof/>
            <w:webHidden/>
          </w:rPr>
        </w:r>
        <w:r w:rsidR="003737EA">
          <w:rPr>
            <w:noProof/>
            <w:webHidden/>
          </w:rPr>
          <w:fldChar w:fldCharType="separate"/>
        </w:r>
        <w:r w:rsidR="003737EA">
          <w:rPr>
            <w:noProof/>
            <w:webHidden/>
          </w:rPr>
          <w:t>11</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13" w:history="1">
        <w:r w:rsidR="003737EA" w:rsidRPr="005B0EED">
          <w:rPr>
            <w:rStyle w:val="ab"/>
            <w:noProof/>
          </w:rPr>
          <w:t>2.3</w:t>
        </w:r>
        <w:r w:rsidR="003737EA">
          <w:rPr>
            <w:rFonts w:asciiTheme="minorHAnsi" w:eastAsiaTheme="minorEastAsia" w:hAnsiTheme="minorHAnsi" w:cstheme="minorBidi"/>
            <w:smallCaps w:val="0"/>
            <w:noProof/>
            <w:sz w:val="21"/>
            <w:szCs w:val="22"/>
          </w:rPr>
          <w:tab/>
        </w:r>
        <w:r w:rsidR="003737EA" w:rsidRPr="005B0EED">
          <w:rPr>
            <w:rStyle w:val="ab"/>
            <w:noProof/>
          </w:rPr>
          <w:t>“</w:t>
        </w:r>
        <w:r w:rsidR="003737EA" w:rsidRPr="005B0EED">
          <w:rPr>
            <w:rStyle w:val="ab"/>
            <w:rFonts w:hint="eastAsia"/>
            <w:noProof/>
          </w:rPr>
          <w:t>状态</w:t>
        </w:r>
        <w:r w:rsidR="003737EA" w:rsidRPr="005B0EED">
          <w:rPr>
            <w:rStyle w:val="ab"/>
            <w:noProof/>
          </w:rPr>
          <w:t>”</w:t>
        </w:r>
        <w:r w:rsidR="003737EA" w:rsidRPr="005B0EED">
          <w:rPr>
            <w:rStyle w:val="ab"/>
            <w:rFonts w:hint="eastAsia"/>
            <w:noProof/>
          </w:rPr>
          <w:t>对于部署视图的意义</w:t>
        </w:r>
        <w:r w:rsidR="003737EA">
          <w:rPr>
            <w:noProof/>
            <w:webHidden/>
          </w:rPr>
          <w:tab/>
        </w:r>
        <w:r w:rsidR="003737EA">
          <w:rPr>
            <w:noProof/>
            <w:webHidden/>
          </w:rPr>
          <w:fldChar w:fldCharType="begin"/>
        </w:r>
        <w:r w:rsidR="003737EA">
          <w:rPr>
            <w:noProof/>
            <w:webHidden/>
          </w:rPr>
          <w:instrText xml:space="preserve"> PAGEREF _Toc309395513 \h </w:instrText>
        </w:r>
        <w:r w:rsidR="003737EA">
          <w:rPr>
            <w:noProof/>
            <w:webHidden/>
          </w:rPr>
        </w:r>
        <w:r w:rsidR="003737EA">
          <w:rPr>
            <w:noProof/>
            <w:webHidden/>
          </w:rPr>
          <w:fldChar w:fldCharType="separate"/>
        </w:r>
        <w:r w:rsidR="003737EA">
          <w:rPr>
            <w:noProof/>
            <w:webHidden/>
          </w:rPr>
          <w:t>12</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14" w:history="1">
        <w:r w:rsidR="003737EA" w:rsidRPr="005B0EED">
          <w:rPr>
            <w:rStyle w:val="ab"/>
            <w:noProof/>
          </w:rPr>
          <w:t>2.4</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承接下文</w:t>
        </w:r>
        <w:r w:rsidR="003737EA">
          <w:rPr>
            <w:noProof/>
            <w:webHidden/>
          </w:rPr>
          <w:tab/>
        </w:r>
        <w:r w:rsidR="003737EA">
          <w:rPr>
            <w:noProof/>
            <w:webHidden/>
          </w:rPr>
          <w:fldChar w:fldCharType="begin"/>
        </w:r>
        <w:r w:rsidR="003737EA">
          <w:rPr>
            <w:noProof/>
            <w:webHidden/>
          </w:rPr>
          <w:instrText xml:space="preserve"> PAGEREF _Toc309395514 \h </w:instrText>
        </w:r>
        <w:r w:rsidR="003737EA">
          <w:rPr>
            <w:noProof/>
            <w:webHidden/>
          </w:rPr>
        </w:r>
        <w:r w:rsidR="003737EA">
          <w:rPr>
            <w:noProof/>
            <w:webHidden/>
          </w:rPr>
          <w:fldChar w:fldCharType="separate"/>
        </w:r>
        <w:r w:rsidR="003737EA">
          <w:rPr>
            <w:noProof/>
            <w:webHidden/>
          </w:rPr>
          <w:t>13</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15" w:history="1">
        <w:r w:rsidR="003737EA" w:rsidRPr="005B0EED">
          <w:rPr>
            <w:rStyle w:val="ab"/>
            <w:noProof/>
          </w:rPr>
          <w:t>3.</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基础技术体系蓝图</w:t>
        </w:r>
        <w:r w:rsidR="003737EA">
          <w:rPr>
            <w:noProof/>
            <w:webHidden/>
          </w:rPr>
          <w:tab/>
        </w:r>
        <w:r w:rsidR="003737EA">
          <w:rPr>
            <w:noProof/>
            <w:webHidden/>
          </w:rPr>
          <w:fldChar w:fldCharType="begin"/>
        </w:r>
        <w:r w:rsidR="003737EA">
          <w:rPr>
            <w:noProof/>
            <w:webHidden/>
          </w:rPr>
          <w:instrText xml:space="preserve"> PAGEREF _Toc309395515 \h </w:instrText>
        </w:r>
        <w:r w:rsidR="003737EA">
          <w:rPr>
            <w:noProof/>
            <w:webHidden/>
          </w:rPr>
        </w:r>
        <w:r w:rsidR="003737EA">
          <w:rPr>
            <w:noProof/>
            <w:webHidden/>
          </w:rPr>
          <w:fldChar w:fldCharType="separate"/>
        </w:r>
        <w:r w:rsidR="003737EA">
          <w:rPr>
            <w:noProof/>
            <w:webHidden/>
          </w:rPr>
          <w:t>13</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16" w:history="1">
        <w:r w:rsidR="003737EA" w:rsidRPr="005B0EED">
          <w:rPr>
            <w:rStyle w:val="ab"/>
            <w:noProof/>
          </w:rPr>
          <w:t>3.1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基础技术体系的意义</w:t>
        </w:r>
        <w:r w:rsidR="003737EA">
          <w:rPr>
            <w:noProof/>
            <w:webHidden/>
          </w:rPr>
          <w:tab/>
        </w:r>
        <w:r w:rsidR="003737EA">
          <w:rPr>
            <w:noProof/>
            <w:webHidden/>
          </w:rPr>
          <w:fldChar w:fldCharType="begin"/>
        </w:r>
        <w:r w:rsidR="003737EA">
          <w:rPr>
            <w:noProof/>
            <w:webHidden/>
          </w:rPr>
          <w:instrText xml:space="preserve"> PAGEREF _Toc309395516 \h </w:instrText>
        </w:r>
        <w:r w:rsidR="003737EA">
          <w:rPr>
            <w:noProof/>
            <w:webHidden/>
          </w:rPr>
        </w:r>
        <w:r w:rsidR="003737EA">
          <w:rPr>
            <w:noProof/>
            <w:webHidden/>
          </w:rPr>
          <w:fldChar w:fldCharType="separate"/>
        </w:r>
        <w:r w:rsidR="003737EA">
          <w:rPr>
            <w:noProof/>
            <w:webHidden/>
          </w:rPr>
          <w:t>13</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17" w:history="1">
        <w:r w:rsidR="003737EA" w:rsidRPr="005B0EED">
          <w:rPr>
            <w:rStyle w:val="ab"/>
            <w:noProof/>
          </w:rPr>
          <w:t>3.1.1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提供基于公共抽象的业务能力</w:t>
        </w:r>
        <w:r w:rsidR="003737EA">
          <w:rPr>
            <w:noProof/>
            <w:webHidden/>
          </w:rPr>
          <w:tab/>
        </w:r>
        <w:r w:rsidR="003737EA">
          <w:rPr>
            <w:noProof/>
            <w:webHidden/>
          </w:rPr>
          <w:fldChar w:fldCharType="begin"/>
        </w:r>
        <w:r w:rsidR="003737EA">
          <w:rPr>
            <w:noProof/>
            <w:webHidden/>
          </w:rPr>
          <w:instrText xml:space="preserve"> PAGEREF _Toc309395517 \h </w:instrText>
        </w:r>
        <w:r w:rsidR="003737EA">
          <w:rPr>
            <w:noProof/>
            <w:webHidden/>
          </w:rPr>
        </w:r>
        <w:r w:rsidR="003737EA">
          <w:rPr>
            <w:noProof/>
            <w:webHidden/>
          </w:rPr>
          <w:fldChar w:fldCharType="separate"/>
        </w:r>
        <w:r w:rsidR="003737EA">
          <w:rPr>
            <w:noProof/>
            <w:webHidden/>
          </w:rPr>
          <w:t>13</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18" w:history="1">
        <w:r w:rsidR="003737EA" w:rsidRPr="005B0EED">
          <w:rPr>
            <w:rStyle w:val="ab"/>
            <w:noProof/>
          </w:rPr>
          <w:t>3.2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分层</w:t>
        </w:r>
        <w:r w:rsidR="003737EA">
          <w:rPr>
            <w:noProof/>
            <w:webHidden/>
          </w:rPr>
          <w:tab/>
        </w:r>
        <w:r w:rsidR="003737EA">
          <w:rPr>
            <w:noProof/>
            <w:webHidden/>
          </w:rPr>
          <w:fldChar w:fldCharType="begin"/>
        </w:r>
        <w:r w:rsidR="003737EA">
          <w:rPr>
            <w:noProof/>
            <w:webHidden/>
          </w:rPr>
          <w:instrText xml:space="preserve"> PAGEREF _Toc309395518 \h </w:instrText>
        </w:r>
        <w:r w:rsidR="003737EA">
          <w:rPr>
            <w:noProof/>
            <w:webHidden/>
          </w:rPr>
        </w:r>
        <w:r w:rsidR="003737EA">
          <w:rPr>
            <w:noProof/>
            <w:webHidden/>
          </w:rPr>
          <w:fldChar w:fldCharType="separate"/>
        </w:r>
        <w:r w:rsidR="003737EA">
          <w:rPr>
            <w:noProof/>
            <w:webHidden/>
          </w:rPr>
          <w:t>15</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19" w:history="1">
        <w:r w:rsidR="003737EA" w:rsidRPr="005B0EED">
          <w:rPr>
            <w:rStyle w:val="ab"/>
            <w:noProof/>
          </w:rPr>
          <w:t>3.3</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分层图示</w:t>
        </w:r>
        <w:r w:rsidR="003737EA">
          <w:rPr>
            <w:noProof/>
            <w:webHidden/>
          </w:rPr>
          <w:tab/>
        </w:r>
        <w:r w:rsidR="003737EA">
          <w:rPr>
            <w:noProof/>
            <w:webHidden/>
          </w:rPr>
          <w:fldChar w:fldCharType="begin"/>
        </w:r>
        <w:r w:rsidR="003737EA">
          <w:rPr>
            <w:noProof/>
            <w:webHidden/>
          </w:rPr>
          <w:instrText xml:space="preserve"> PAGEREF _Toc309395519 \h </w:instrText>
        </w:r>
        <w:r w:rsidR="003737EA">
          <w:rPr>
            <w:noProof/>
            <w:webHidden/>
          </w:rPr>
        </w:r>
        <w:r w:rsidR="003737EA">
          <w:rPr>
            <w:noProof/>
            <w:webHidden/>
          </w:rPr>
          <w:fldChar w:fldCharType="separate"/>
        </w:r>
        <w:r w:rsidR="003737EA">
          <w:rPr>
            <w:noProof/>
            <w:webHidden/>
          </w:rPr>
          <w:t>16</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20" w:history="1">
        <w:r w:rsidR="003737EA" w:rsidRPr="005B0EED">
          <w:rPr>
            <w:rStyle w:val="ab"/>
            <w:noProof/>
          </w:rPr>
          <w:t>3.4</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说明</w:t>
        </w:r>
        <w:r w:rsidR="003737EA">
          <w:rPr>
            <w:noProof/>
            <w:webHidden/>
          </w:rPr>
          <w:tab/>
        </w:r>
        <w:r w:rsidR="003737EA">
          <w:rPr>
            <w:noProof/>
            <w:webHidden/>
          </w:rPr>
          <w:fldChar w:fldCharType="begin"/>
        </w:r>
        <w:r w:rsidR="003737EA">
          <w:rPr>
            <w:noProof/>
            <w:webHidden/>
          </w:rPr>
          <w:instrText xml:space="preserve"> PAGEREF _Toc309395520 \h </w:instrText>
        </w:r>
        <w:r w:rsidR="003737EA">
          <w:rPr>
            <w:noProof/>
            <w:webHidden/>
          </w:rPr>
        </w:r>
        <w:r w:rsidR="003737EA">
          <w:rPr>
            <w:noProof/>
            <w:webHidden/>
          </w:rPr>
          <w:fldChar w:fldCharType="separate"/>
        </w:r>
        <w:r w:rsidR="003737EA">
          <w:rPr>
            <w:noProof/>
            <w:webHidden/>
          </w:rPr>
          <w:t>16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21" w:history="1">
        <w:r w:rsidR="003737EA" w:rsidRPr="005B0EED">
          <w:rPr>
            <w:rStyle w:val="ab"/>
            <w:noProof/>
          </w:rPr>
          <w:t>3.4.1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基础服务</w:t>
        </w:r>
        <w:r w:rsidR="003737EA">
          <w:rPr>
            <w:noProof/>
            <w:webHidden/>
          </w:rPr>
          <w:tab/>
        </w:r>
        <w:r w:rsidR="003737EA">
          <w:rPr>
            <w:noProof/>
            <w:webHidden/>
          </w:rPr>
          <w:fldChar w:fldCharType="begin"/>
        </w:r>
        <w:r w:rsidR="003737EA">
          <w:rPr>
            <w:noProof/>
            <w:webHidden/>
          </w:rPr>
          <w:instrText xml:space="preserve"> PAGEREF _Toc309395521 \h </w:instrText>
        </w:r>
        <w:r w:rsidR="003737EA">
          <w:rPr>
            <w:noProof/>
            <w:webHidden/>
          </w:rPr>
        </w:r>
        <w:r w:rsidR="003737EA">
          <w:rPr>
            <w:noProof/>
            <w:webHidden/>
          </w:rPr>
          <w:fldChar w:fldCharType="separate"/>
        </w:r>
        <w:r w:rsidR="003737EA">
          <w:rPr>
            <w:noProof/>
            <w:webHidden/>
          </w:rPr>
          <w:t>16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22" w:history="1">
        <w:r w:rsidR="003737EA" w:rsidRPr="005B0EED">
          <w:rPr>
            <w:rStyle w:val="ab"/>
            <w:noProof/>
          </w:rPr>
          <w:t>3.4.2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基础产品</w:t>
        </w:r>
        <w:r w:rsidR="003737EA">
          <w:rPr>
            <w:noProof/>
            <w:webHidden/>
          </w:rPr>
          <w:tab/>
        </w:r>
        <w:r w:rsidR="003737EA">
          <w:rPr>
            <w:noProof/>
            <w:webHidden/>
          </w:rPr>
          <w:fldChar w:fldCharType="begin"/>
        </w:r>
        <w:r w:rsidR="003737EA">
          <w:rPr>
            <w:noProof/>
            <w:webHidden/>
          </w:rPr>
          <w:instrText xml:space="preserve"> PAGEREF _Toc309395522 \h </w:instrText>
        </w:r>
        <w:r w:rsidR="003737EA">
          <w:rPr>
            <w:noProof/>
            <w:webHidden/>
          </w:rPr>
        </w:r>
        <w:r w:rsidR="003737EA">
          <w:rPr>
            <w:noProof/>
            <w:webHidden/>
          </w:rPr>
          <w:fldChar w:fldCharType="separate"/>
        </w:r>
        <w:r w:rsidR="003737EA">
          <w:rPr>
            <w:noProof/>
            <w:webHidden/>
          </w:rPr>
          <w:t>16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23" w:history="1">
        <w:r w:rsidR="003737EA" w:rsidRPr="005B0EED">
          <w:rPr>
            <w:rStyle w:val="ab"/>
            <w:noProof/>
          </w:rPr>
          <w:t>3.4.3</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基础框架</w:t>
        </w:r>
        <w:r w:rsidR="003737EA">
          <w:rPr>
            <w:noProof/>
            <w:webHidden/>
          </w:rPr>
          <w:tab/>
        </w:r>
        <w:r w:rsidR="003737EA">
          <w:rPr>
            <w:noProof/>
            <w:webHidden/>
          </w:rPr>
          <w:fldChar w:fldCharType="begin"/>
        </w:r>
        <w:r w:rsidR="003737EA">
          <w:rPr>
            <w:noProof/>
            <w:webHidden/>
          </w:rPr>
          <w:instrText xml:space="preserve"> PAGEREF _Toc309395523 \h </w:instrText>
        </w:r>
        <w:r w:rsidR="003737EA">
          <w:rPr>
            <w:noProof/>
            <w:webHidden/>
          </w:rPr>
        </w:r>
        <w:r w:rsidR="003737EA">
          <w:rPr>
            <w:noProof/>
            <w:webHidden/>
          </w:rPr>
          <w:fldChar w:fldCharType="separate"/>
        </w:r>
        <w:r w:rsidR="003737EA">
          <w:rPr>
            <w:noProof/>
            <w:webHidden/>
          </w:rPr>
          <w:t>17</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24" w:history="1">
        <w:r w:rsidR="003737EA" w:rsidRPr="005B0EED">
          <w:rPr>
            <w:rStyle w:val="ab"/>
            <w:noProof/>
          </w:rPr>
          <w:t>3.4.4</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公共管理服务</w:t>
        </w:r>
        <w:r w:rsidR="003737EA">
          <w:rPr>
            <w:noProof/>
            <w:webHidden/>
          </w:rPr>
          <w:tab/>
        </w:r>
        <w:r w:rsidR="003737EA">
          <w:rPr>
            <w:noProof/>
            <w:webHidden/>
          </w:rPr>
          <w:fldChar w:fldCharType="begin"/>
        </w:r>
        <w:r w:rsidR="003737EA">
          <w:rPr>
            <w:noProof/>
            <w:webHidden/>
          </w:rPr>
          <w:instrText xml:space="preserve"> PAGEREF _Toc309395524 \h </w:instrText>
        </w:r>
        <w:r w:rsidR="003737EA">
          <w:rPr>
            <w:noProof/>
            <w:webHidden/>
          </w:rPr>
        </w:r>
        <w:r w:rsidR="003737EA">
          <w:rPr>
            <w:noProof/>
            <w:webHidden/>
          </w:rPr>
          <w:fldChar w:fldCharType="separate"/>
        </w:r>
        <w:r w:rsidR="003737EA">
          <w:rPr>
            <w:noProof/>
            <w:webHidden/>
          </w:rPr>
          <w:t>17</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25" w:history="1">
        <w:r w:rsidR="003737EA" w:rsidRPr="005B0EED">
          <w:rPr>
            <w:rStyle w:val="ab"/>
            <w:noProof/>
          </w:rPr>
          <w:t>4.</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基础服务规划</w:t>
        </w:r>
        <w:r w:rsidR="003737EA">
          <w:rPr>
            <w:noProof/>
            <w:webHidden/>
          </w:rPr>
          <w:tab/>
        </w:r>
        <w:r w:rsidR="003737EA">
          <w:rPr>
            <w:noProof/>
            <w:webHidden/>
          </w:rPr>
          <w:fldChar w:fldCharType="begin"/>
        </w:r>
        <w:r w:rsidR="003737EA">
          <w:rPr>
            <w:noProof/>
            <w:webHidden/>
          </w:rPr>
          <w:instrText xml:space="preserve"> PAGEREF _Toc309395525 \h </w:instrText>
        </w:r>
        <w:r w:rsidR="003737EA">
          <w:rPr>
            <w:noProof/>
            <w:webHidden/>
          </w:rPr>
        </w:r>
        <w:r w:rsidR="003737EA">
          <w:rPr>
            <w:noProof/>
            <w:webHidden/>
          </w:rPr>
          <w:fldChar w:fldCharType="separate"/>
        </w:r>
        <w:r w:rsidR="003737EA">
          <w:rPr>
            <w:noProof/>
            <w:webHidden/>
          </w:rPr>
          <w:t>18</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26" w:history="1">
        <w:r w:rsidR="003737EA" w:rsidRPr="005B0EED">
          <w:rPr>
            <w:rStyle w:val="ab"/>
            <w:noProof/>
          </w:rPr>
          <w:t>4.1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蓝图</w:t>
        </w:r>
        <w:r w:rsidR="003737EA">
          <w:rPr>
            <w:noProof/>
            <w:webHidden/>
          </w:rPr>
          <w:tab/>
        </w:r>
        <w:r w:rsidR="003737EA">
          <w:rPr>
            <w:noProof/>
            <w:webHidden/>
          </w:rPr>
          <w:fldChar w:fldCharType="begin"/>
        </w:r>
        <w:r w:rsidR="003737EA">
          <w:rPr>
            <w:noProof/>
            <w:webHidden/>
          </w:rPr>
          <w:instrText xml:space="preserve"> PAGEREF _Toc309395526 \h </w:instrText>
        </w:r>
        <w:r w:rsidR="003737EA">
          <w:rPr>
            <w:noProof/>
            <w:webHidden/>
          </w:rPr>
        </w:r>
        <w:r w:rsidR="003737EA">
          <w:rPr>
            <w:noProof/>
            <w:webHidden/>
          </w:rPr>
          <w:fldChar w:fldCharType="separate"/>
        </w:r>
        <w:r w:rsidR="003737EA">
          <w:rPr>
            <w:noProof/>
            <w:webHidden/>
          </w:rPr>
          <w:t>18</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27" w:history="1">
        <w:r w:rsidR="003737EA" w:rsidRPr="005B0EED">
          <w:rPr>
            <w:rStyle w:val="ab"/>
            <w:noProof/>
          </w:rPr>
          <w:t>4.1.1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图示</w:t>
        </w:r>
        <w:r w:rsidR="003737EA">
          <w:rPr>
            <w:noProof/>
            <w:webHidden/>
          </w:rPr>
          <w:tab/>
        </w:r>
        <w:r w:rsidR="003737EA">
          <w:rPr>
            <w:noProof/>
            <w:webHidden/>
          </w:rPr>
          <w:fldChar w:fldCharType="begin"/>
        </w:r>
        <w:r w:rsidR="003737EA">
          <w:rPr>
            <w:noProof/>
            <w:webHidden/>
          </w:rPr>
          <w:instrText xml:space="preserve"> PAGEREF _Toc309395527 \h </w:instrText>
        </w:r>
        <w:r w:rsidR="003737EA">
          <w:rPr>
            <w:noProof/>
            <w:webHidden/>
          </w:rPr>
        </w:r>
        <w:r w:rsidR="003737EA">
          <w:rPr>
            <w:noProof/>
            <w:webHidden/>
          </w:rPr>
          <w:fldChar w:fldCharType="separate"/>
        </w:r>
        <w:r w:rsidR="003737EA">
          <w:rPr>
            <w:noProof/>
            <w:webHidden/>
          </w:rPr>
          <w:t>18</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28" w:history="1">
        <w:r w:rsidR="003737EA" w:rsidRPr="005B0EED">
          <w:rPr>
            <w:rStyle w:val="ab"/>
            <w:noProof/>
          </w:rPr>
          <w:t>4.1.2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子系统说明</w:t>
        </w:r>
        <w:r w:rsidR="003737EA">
          <w:rPr>
            <w:noProof/>
            <w:webHidden/>
          </w:rPr>
          <w:tab/>
        </w:r>
        <w:r w:rsidR="003737EA">
          <w:rPr>
            <w:noProof/>
            <w:webHidden/>
          </w:rPr>
          <w:fldChar w:fldCharType="begin"/>
        </w:r>
        <w:r w:rsidR="003737EA">
          <w:rPr>
            <w:noProof/>
            <w:webHidden/>
          </w:rPr>
          <w:instrText xml:space="preserve"> PAGEREF _Toc309395528 \h </w:instrText>
        </w:r>
        <w:r w:rsidR="003737EA">
          <w:rPr>
            <w:noProof/>
            <w:webHidden/>
          </w:rPr>
        </w:r>
        <w:r w:rsidR="003737EA">
          <w:rPr>
            <w:noProof/>
            <w:webHidden/>
          </w:rPr>
          <w:fldChar w:fldCharType="separate"/>
        </w:r>
        <w:r w:rsidR="003737EA">
          <w:rPr>
            <w:noProof/>
            <w:webHidden/>
          </w:rPr>
          <w:t>19</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29" w:history="1">
        <w:r w:rsidR="003737EA" w:rsidRPr="005B0EED">
          <w:rPr>
            <w:rStyle w:val="ab"/>
            <w:noProof/>
          </w:rPr>
          <w:t>4.2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跨机房部署</w:t>
        </w:r>
        <w:r w:rsidR="003737EA">
          <w:rPr>
            <w:noProof/>
            <w:webHidden/>
          </w:rPr>
          <w:tab/>
        </w:r>
        <w:r w:rsidR="003737EA">
          <w:rPr>
            <w:noProof/>
            <w:webHidden/>
          </w:rPr>
          <w:fldChar w:fldCharType="begin"/>
        </w:r>
        <w:r w:rsidR="003737EA">
          <w:rPr>
            <w:noProof/>
            <w:webHidden/>
          </w:rPr>
          <w:instrText xml:space="preserve"> PAGEREF _Toc309395529 \h </w:instrText>
        </w:r>
        <w:r w:rsidR="003737EA">
          <w:rPr>
            <w:noProof/>
            <w:webHidden/>
          </w:rPr>
        </w:r>
        <w:r w:rsidR="003737EA">
          <w:rPr>
            <w:noProof/>
            <w:webHidden/>
          </w:rPr>
          <w:fldChar w:fldCharType="separate"/>
        </w:r>
        <w:r w:rsidR="003737EA">
          <w:rPr>
            <w:noProof/>
            <w:webHidden/>
          </w:rPr>
          <w:t>19</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0" w:history="1">
        <w:r w:rsidR="003737EA" w:rsidRPr="005B0EED">
          <w:rPr>
            <w:rStyle w:val="ab"/>
            <w:noProof/>
          </w:rPr>
          <w:t>4.2.1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可静态化的跨机房能力</w:t>
        </w:r>
        <w:r w:rsidR="003737EA">
          <w:rPr>
            <w:noProof/>
            <w:webHidden/>
          </w:rPr>
          <w:tab/>
        </w:r>
        <w:r w:rsidR="003737EA">
          <w:rPr>
            <w:noProof/>
            <w:webHidden/>
          </w:rPr>
          <w:fldChar w:fldCharType="begin"/>
        </w:r>
        <w:r w:rsidR="003737EA">
          <w:rPr>
            <w:noProof/>
            <w:webHidden/>
          </w:rPr>
          <w:instrText xml:space="preserve"> PAGEREF _Toc309395530 \h </w:instrText>
        </w:r>
        <w:r w:rsidR="003737EA">
          <w:rPr>
            <w:noProof/>
            <w:webHidden/>
          </w:rPr>
        </w:r>
        <w:r w:rsidR="003737EA">
          <w:rPr>
            <w:noProof/>
            <w:webHidden/>
          </w:rPr>
          <w:fldChar w:fldCharType="separate"/>
        </w:r>
        <w:r w:rsidR="003737EA">
          <w:rPr>
            <w:noProof/>
            <w:webHidden/>
          </w:rPr>
          <w:t>19</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1" w:history="1">
        <w:r w:rsidR="003737EA" w:rsidRPr="005B0EED">
          <w:rPr>
            <w:rStyle w:val="ab"/>
            <w:noProof/>
          </w:rPr>
          <w:t>4.2.2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动态化的跨机房能力</w:t>
        </w:r>
        <w:r w:rsidR="003737EA">
          <w:rPr>
            <w:noProof/>
            <w:webHidden/>
          </w:rPr>
          <w:tab/>
        </w:r>
        <w:r w:rsidR="003737EA">
          <w:rPr>
            <w:noProof/>
            <w:webHidden/>
          </w:rPr>
          <w:fldChar w:fldCharType="begin"/>
        </w:r>
        <w:r w:rsidR="003737EA">
          <w:rPr>
            <w:noProof/>
            <w:webHidden/>
          </w:rPr>
          <w:instrText xml:space="preserve"> PAGEREF _Toc309395531 \h </w:instrText>
        </w:r>
        <w:r w:rsidR="003737EA">
          <w:rPr>
            <w:noProof/>
            <w:webHidden/>
          </w:rPr>
        </w:r>
        <w:r w:rsidR="003737EA">
          <w:rPr>
            <w:noProof/>
            <w:webHidden/>
          </w:rPr>
          <w:fldChar w:fldCharType="separate"/>
        </w:r>
        <w:r w:rsidR="003737EA">
          <w:rPr>
            <w:noProof/>
            <w:webHidden/>
          </w:rPr>
          <w:t>21</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32" w:history="1">
        <w:r w:rsidR="003737EA" w:rsidRPr="005B0EED">
          <w:rPr>
            <w:rStyle w:val="ab"/>
            <w:noProof/>
          </w:rPr>
          <w:t>4.3</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分组及分域</w:t>
        </w:r>
        <w:r w:rsidR="003737EA">
          <w:rPr>
            <w:noProof/>
            <w:webHidden/>
          </w:rPr>
          <w:tab/>
        </w:r>
        <w:r w:rsidR="003737EA">
          <w:rPr>
            <w:noProof/>
            <w:webHidden/>
          </w:rPr>
          <w:fldChar w:fldCharType="begin"/>
        </w:r>
        <w:r w:rsidR="003737EA">
          <w:rPr>
            <w:noProof/>
            <w:webHidden/>
          </w:rPr>
          <w:instrText xml:space="preserve"> PAGEREF _Toc309395532 \h </w:instrText>
        </w:r>
        <w:r w:rsidR="003737EA">
          <w:rPr>
            <w:noProof/>
            <w:webHidden/>
          </w:rPr>
        </w:r>
        <w:r w:rsidR="003737EA">
          <w:rPr>
            <w:noProof/>
            <w:webHidden/>
          </w:rPr>
          <w:fldChar w:fldCharType="separate"/>
        </w:r>
        <w:r w:rsidR="003737EA">
          <w:rPr>
            <w:noProof/>
            <w:webHidden/>
          </w:rPr>
          <w:t>25</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3" w:history="1">
        <w:r w:rsidR="003737EA" w:rsidRPr="005B0EED">
          <w:rPr>
            <w:rStyle w:val="ab"/>
            <w:noProof/>
          </w:rPr>
          <w:t>4.3.1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分组及分域的要求</w:t>
        </w:r>
        <w:r w:rsidR="003737EA">
          <w:rPr>
            <w:noProof/>
            <w:webHidden/>
          </w:rPr>
          <w:tab/>
        </w:r>
        <w:r w:rsidR="003737EA">
          <w:rPr>
            <w:noProof/>
            <w:webHidden/>
          </w:rPr>
          <w:fldChar w:fldCharType="begin"/>
        </w:r>
        <w:r w:rsidR="003737EA">
          <w:rPr>
            <w:noProof/>
            <w:webHidden/>
          </w:rPr>
          <w:instrText xml:space="preserve"> PAGEREF _Toc309395533 \h </w:instrText>
        </w:r>
        <w:r w:rsidR="003737EA">
          <w:rPr>
            <w:noProof/>
            <w:webHidden/>
          </w:rPr>
        </w:r>
        <w:r w:rsidR="003737EA">
          <w:rPr>
            <w:noProof/>
            <w:webHidden/>
          </w:rPr>
          <w:fldChar w:fldCharType="separate"/>
        </w:r>
        <w:r w:rsidR="003737EA">
          <w:rPr>
            <w:noProof/>
            <w:webHidden/>
          </w:rPr>
          <w:t>25</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4" w:history="1">
        <w:r w:rsidR="003737EA" w:rsidRPr="005B0EED">
          <w:rPr>
            <w:rStyle w:val="ab"/>
            <w:noProof/>
          </w:rPr>
          <w:t>4.3.2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访问安全性</w:t>
        </w:r>
        <w:r w:rsidR="003737EA">
          <w:rPr>
            <w:noProof/>
            <w:webHidden/>
          </w:rPr>
          <w:tab/>
        </w:r>
        <w:r w:rsidR="003737EA">
          <w:rPr>
            <w:noProof/>
            <w:webHidden/>
          </w:rPr>
          <w:fldChar w:fldCharType="begin"/>
        </w:r>
        <w:r w:rsidR="003737EA">
          <w:rPr>
            <w:noProof/>
            <w:webHidden/>
          </w:rPr>
          <w:instrText xml:space="preserve"> PAGEREF _Toc309395534 \h </w:instrText>
        </w:r>
        <w:r w:rsidR="003737EA">
          <w:rPr>
            <w:noProof/>
            <w:webHidden/>
          </w:rPr>
        </w:r>
        <w:r w:rsidR="003737EA">
          <w:rPr>
            <w:noProof/>
            <w:webHidden/>
          </w:rPr>
          <w:fldChar w:fldCharType="separate"/>
        </w:r>
        <w:r w:rsidR="003737EA">
          <w:rPr>
            <w:noProof/>
            <w:webHidden/>
          </w:rPr>
          <w:t>26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5" w:history="1">
        <w:r w:rsidR="003737EA" w:rsidRPr="005B0EED">
          <w:rPr>
            <w:rStyle w:val="ab"/>
            <w:noProof/>
          </w:rPr>
          <w:t>4.3.3</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数据互斥性</w:t>
        </w:r>
        <w:r w:rsidR="003737EA">
          <w:rPr>
            <w:noProof/>
            <w:webHidden/>
          </w:rPr>
          <w:tab/>
        </w:r>
        <w:r w:rsidR="003737EA">
          <w:rPr>
            <w:noProof/>
            <w:webHidden/>
          </w:rPr>
          <w:fldChar w:fldCharType="begin"/>
        </w:r>
        <w:r w:rsidR="003737EA">
          <w:rPr>
            <w:noProof/>
            <w:webHidden/>
          </w:rPr>
          <w:instrText xml:space="preserve"> PAGEREF _Toc309395535 \h </w:instrText>
        </w:r>
        <w:r w:rsidR="003737EA">
          <w:rPr>
            <w:noProof/>
            <w:webHidden/>
          </w:rPr>
        </w:r>
        <w:r w:rsidR="003737EA">
          <w:rPr>
            <w:noProof/>
            <w:webHidden/>
          </w:rPr>
          <w:fldChar w:fldCharType="separate"/>
        </w:r>
        <w:r w:rsidR="003737EA">
          <w:rPr>
            <w:noProof/>
            <w:webHidden/>
          </w:rPr>
          <w:t>26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6" w:history="1">
        <w:r w:rsidR="003737EA" w:rsidRPr="005B0EED">
          <w:rPr>
            <w:rStyle w:val="ab"/>
            <w:noProof/>
          </w:rPr>
          <w:t>4.3.4</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数据编码约束</w:t>
        </w:r>
        <w:r w:rsidR="003737EA">
          <w:rPr>
            <w:noProof/>
            <w:webHidden/>
          </w:rPr>
          <w:tab/>
        </w:r>
        <w:r w:rsidR="003737EA">
          <w:rPr>
            <w:noProof/>
            <w:webHidden/>
          </w:rPr>
          <w:fldChar w:fldCharType="begin"/>
        </w:r>
        <w:r w:rsidR="003737EA">
          <w:rPr>
            <w:noProof/>
            <w:webHidden/>
          </w:rPr>
          <w:instrText xml:space="preserve"> PAGEREF _Toc309395536 \h </w:instrText>
        </w:r>
        <w:r w:rsidR="003737EA">
          <w:rPr>
            <w:noProof/>
            <w:webHidden/>
          </w:rPr>
        </w:r>
        <w:r w:rsidR="003737EA">
          <w:rPr>
            <w:noProof/>
            <w:webHidden/>
          </w:rPr>
          <w:fldChar w:fldCharType="separate"/>
        </w:r>
        <w:r w:rsidR="003737EA">
          <w:rPr>
            <w:noProof/>
            <w:webHidden/>
          </w:rPr>
          <w:t>28</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37" w:history="1">
        <w:r w:rsidR="003737EA" w:rsidRPr="005B0EED">
          <w:rPr>
            <w:rStyle w:val="ab"/>
            <w:noProof/>
          </w:rPr>
          <w:t>4.4</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接口能力</w:t>
        </w:r>
        <w:r w:rsidR="003737EA">
          <w:rPr>
            <w:noProof/>
            <w:webHidden/>
          </w:rPr>
          <w:tab/>
        </w:r>
        <w:r w:rsidR="003737EA">
          <w:rPr>
            <w:noProof/>
            <w:webHidden/>
          </w:rPr>
          <w:fldChar w:fldCharType="begin"/>
        </w:r>
        <w:r w:rsidR="003737EA">
          <w:rPr>
            <w:noProof/>
            <w:webHidden/>
          </w:rPr>
          <w:instrText xml:space="preserve"> PAGEREF _Toc309395537 \h </w:instrText>
        </w:r>
        <w:r w:rsidR="003737EA">
          <w:rPr>
            <w:noProof/>
            <w:webHidden/>
          </w:rPr>
        </w:r>
        <w:r w:rsidR="003737EA">
          <w:rPr>
            <w:noProof/>
            <w:webHidden/>
          </w:rPr>
          <w:fldChar w:fldCharType="separate"/>
        </w:r>
        <w:r w:rsidR="003737EA">
          <w:rPr>
            <w:noProof/>
            <w:webHidden/>
          </w:rPr>
          <w:t>30</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38" w:history="1">
        <w:r w:rsidR="003737EA" w:rsidRPr="005B0EED">
          <w:rPr>
            <w:rStyle w:val="ab"/>
            <w:noProof/>
          </w:rPr>
          <w:t>4.5</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平滑扩展能力</w:t>
        </w:r>
        <w:r w:rsidR="003737EA">
          <w:rPr>
            <w:noProof/>
            <w:webHidden/>
          </w:rPr>
          <w:tab/>
        </w:r>
        <w:r w:rsidR="003737EA">
          <w:rPr>
            <w:noProof/>
            <w:webHidden/>
          </w:rPr>
          <w:fldChar w:fldCharType="begin"/>
        </w:r>
        <w:r w:rsidR="003737EA">
          <w:rPr>
            <w:noProof/>
            <w:webHidden/>
          </w:rPr>
          <w:instrText xml:space="preserve"> PAGEREF _Toc309395538 \h </w:instrText>
        </w:r>
        <w:r w:rsidR="003737EA">
          <w:rPr>
            <w:noProof/>
            <w:webHidden/>
          </w:rPr>
        </w:r>
        <w:r w:rsidR="003737EA">
          <w:rPr>
            <w:noProof/>
            <w:webHidden/>
          </w:rPr>
          <w:fldChar w:fldCharType="separate"/>
        </w:r>
        <w:r w:rsidR="003737EA">
          <w:rPr>
            <w:noProof/>
            <w:webHidden/>
          </w:rPr>
          <w:t>31</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39" w:history="1">
        <w:r w:rsidR="003737EA" w:rsidRPr="005B0EED">
          <w:rPr>
            <w:rStyle w:val="ab"/>
            <w:noProof/>
          </w:rPr>
          <w:t>4.5.1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分布式文件、键值系统等横向扩展</w:t>
        </w:r>
        <w:r w:rsidR="003737EA">
          <w:rPr>
            <w:noProof/>
            <w:webHidden/>
          </w:rPr>
          <w:tab/>
        </w:r>
        <w:r w:rsidR="003737EA">
          <w:rPr>
            <w:noProof/>
            <w:webHidden/>
          </w:rPr>
          <w:fldChar w:fldCharType="begin"/>
        </w:r>
        <w:r w:rsidR="003737EA">
          <w:rPr>
            <w:noProof/>
            <w:webHidden/>
          </w:rPr>
          <w:instrText xml:space="preserve"> PAGEREF _Toc309395539 \h </w:instrText>
        </w:r>
        <w:r w:rsidR="003737EA">
          <w:rPr>
            <w:noProof/>
            <w:webHidden/>
          </w:rPr>
        </w:r>
        <w:r w:rsidR="003737EA">
          <w:rPr>
            <w:noProof/>
            <w:webHidden/>
          </w:rPr>
          <w:fldChar w:fldCharType="separate"/>
        </w:r>
        <w:r w:rsidR="003737EA">
          <w:rPr>
            <w:noProof/>
            <w:webHidden/>
          </w:rPr>
          <w:t>31</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40" w:history="1">
        <w:r w:rsidR="003737EA" w:rsidRPr="005B0EED">
          <w:rPr>
            <w:rStyle w:val="ab"/>
            <w:noProof/>
          </w:rPr>
          <w:t>4.5.2</w:t>
        </w:r>
        <w:r w:rsidR="003737EA">
          <w:rPr>
            <w:rFonts w:asciiTheme="minorHAnsi" w:eastAsiaTheme="minorEastAsia" w:hAnsiTheme="minorHAnsi" w:cstheme="minorBidi"/>
            <w:i w:val="0"/>
            <w:iCs w:val="0"/>
            <w:noProof/>
            <w:sz w:val="21"/>
            <w:szCs w:val="22"/>
          </w:rPr>
          <w:tab/>
        </w:r>
        <w:r w:rsidR="003737EA" w:rsidRPr="005B0EED">
          <w:rPr>
            <w:rStyle w:val="ab"/>
            <w:noProof/>
          </w:rPr>
          <w:t>Mysql</w:t>
        </w:r>
        <w:r w:rsidR="003737EA" w:rsidRPr="005B0EED">
          <w:rPr>
            <w:rStyle w:val="ab"/>
            <w:rFonts w:hint="eastAsia"/>
            <w:noProof/>
          </w:rPr>
          <w:t>集群横向扩展</w:t>
        </w:r>
        <w:r w:rsidR="003737EA">
          <w:rPr>
            <w:noProof/>
            <w:webHidden/>
          </w:rPr>
          <w:tab/>
        </w:r>
        <w:r w:rsidR="003737EA">
          <w:rPr>
            <w:noProof/>
            <w:webHidden/>
          </w:rPr>
          <w:fldChar w:fldCharType="begin"/>
        </w:r>
        <w:r w:rsidR="003737EA">
          <w:rPr>
            <w:noProof/>
            <w:webHidden/>
          </w:rPr>
          <w:instrText xml:space="preserve"> PAGEREF _Toc309395540 \h </w:instrText>
        </w:r>
        <w:r w:rsidR="003737EA">
          <w:rPr>
            <w:noProof/>
            <w:webHidden/>
          </w:rPr>
        </w:r>
        <w:r w:rsidR="003737EA">
          <w:rPr>
            <w:noProof/>
            <w:webHidden/>
          </w:rPr>
          <w:fldChar w:fldCharType="separate"/>
        </w:r>
        <w:r w:rsidR="003737EA">
          <w:rPr>
            <w:noProof/>
            <w:webHidden/>
          </w:rPr>
          <w:t>31</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41" w:history="1">
        <w:r w:rsidR="003737EA" w:rsidRPr="005B0EED">
          <w:rPr>
            <w:rStyle w:val="ab"/>
            <w:noProof/>
          </w:rPr>
          <w:t>5.</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基础产品规划</w:t>
        </w:r>
        <w:r w:rsidR="003737EA">
          <w:rPr>
            <w:noProof/>
            <w:webHidden/>
          </w:rPr>
          <w:tab/>
        </w:r>
        <w:r w:rsidR="003737EA">
          <w:rPr>
            <w:noProof/>
            <w:webHidden/>
          </w:rPr>
          <w:fldChar w:fldCharType="begin"/>
        </w:r>
        <w:r w:rsidR="003737EA">
          <w:rPr>
            <w:noProof/>
            <w:webHidden/>
          </w:rPr>
          <w:instrText xml:space="preserve"> PAGEREF _Toc309395541 \h </w:instrText>
        </w:r>
        <w:r w:rsidR="003737EA">
          <w:rPr>
            <w:noProof/>
            <w:webHidden/>
          </w:rPr>
        </w:r>
        <w:r w:rsidR="003737EA">
          <w:rPr>
            <w:noProof/>
            <w:webHidden/>
          </w:rPr>
          <w:fldChar w:fldCharType="separate"/>
        </w:r>
        <w:r w:rsidR="003737EA">
          <w:rPr>
            <w:noProof/>
            <w:webHidden/>
          </w:rPr>
          <w:t>34</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42" w:history="1">
        <w:r w:rsidR="003737EA" w:rsidRPr="005B0EED">
          <w:rPr>
            <w:rStyle w:val="ab"/>
            <w:noProof/>
          </w:rPr>
          <w:t>5.1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蓝图</w:t>
        </w:r>
        <w:r w:rsidR="003737EA">
          <w:rPr>
            <w:noProof/>
            <w:webHidden/>
          </w:rPr>
          <w:tab/>
        </w:r>
        <w:r w:rsidR="003737EA">
          <w:rPr>
            <w:noProof/>
            <w:webHidden/>
          </w:rPr>
          <w:fldChar w:fldCharType="begin"/>
        </w:r>
        <w:r w:rsidR="003737EA">
          <w:rPr>
            <w:noProof/>
            <w:webHidden/>
          </w:rPr>
          <w:instrText xml:space="preserve"> PAGEREF _Toc309395542 \h </w:instrText>
        </w:r>
        <w:r w:rsidR="003737EA">
          <w:rPr>
            <w:noProof/>
            <w:webHidden/>
          </w:rPr>
        </w:r>
        <w:r w:rsidR="003737EA">
          <w:rPr>
            <w:noProof/>
            <w:webHidden/>
          </w:rPr>
          <w:fldChar w:fldCharType="separate"/>
        </w:r>
        <w:r w:rsidR="003737EA">
          <w:rPr>
            <w:noProof/>
            <w:webHidden/>
          </w:rPr>
          <w:t>34</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43" w:history="1">
        <w:r w:rsidR="003737EA" w:rsidRPr="005B0EED">
          <w:rPr>
            <w:rStyle w:val="ab"/>
            <w:noProof/>
          </w:rPr>
          <w:t>5.2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负载均衡能力</w:t>
        </w:r>
        <w:r w:rsidR="003737EA">
          <w:rPr>
            <w:noProof/>
            <w:webHidden/>
          </w:rPr>
          <w:tab/>
        </w:r>
        <w:r w:rsidR="003737EA">
          <w:rPr>
            <w:noProof/>
            <w:webHidden/>
          </w:rPr>
          <w:fldChar w:fldCharType="begin"/>
        </w:r>
        <w:r w:rsidR="003737EA">
          <w:rPr>
            <w:noProof/>
            <w:webHidden/>
          </w:rPr>
          <w:instrText xml:space="preserve"> PAGEREF _Toc309395543 \h </w:instrText>
        </w:r>
        <w:r w:rsidR="003737EA">
          <w:rPr>
            <w:noProof/>
            <w:webHidden/>
          </w:rPr>
        </w:r>
        <w:r w:rsidR="003737EA">
          <w:rPr>
            <w:noProof/>
            <w:webHidden/>
          </w:rPr>
          <w:fldChar w:fldCharType="separate"/>
        </w:r>
        <w:r w:rsidR="003737EA">
          <w:rPr>
            <w:noProof/>
            <w:webHidden/>
          </w:rPr>
          <w:t>34</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44" w:history="1">
        <w:r w:rsidR="003737EA" w:rsidRPr="005B0EED">
          <w:rPr>
            <w:rStyle w:val="ab"/>
            <w:noProof/>
          </w:rPr>
          <w:t>6.</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公共管理服务规划</w:t>
        </w:r>
        <w:r w:rsidR="003737EA">
          <w:rPr>
            <w:noProof/>
            <w:webHidden/>
          </w:rPr>
          <w:tab/>
        </w:r>
        <w:r w:rsidR="003737EA">
          <w:rPr>
            <w:noProof/>
            <w:webHidden/>
          </w:rPr>
          <w:fldChar w:fldCharType="begin"/>
        </w:r>
        <w:r w:rsidR="003737EA">
          <w:rPr>
            <w:noProof/>
            <w:webHidden/>
          </w:rPr>
          <w:instrText xml:space="preserve"> PAGEREF _Toc309395544 \h </w:instrText>
        </w:r>
        <w:r w:rsidR="003737EA">
          <w:rPr>
            <w:noProof/>
            <w:webHidden/>
          </w:rPr>
        </w:r>
        <w:r w:rsidR="003737EA">
          <w:rPr>
            <w:noProof/>
            <w:webHidden/>
          </w:rPr>
          <w:fldChar w:fldCharType="separate"/>
        </w:r>
        <w:r w:rsidR="003737EA">
          <w:rPr>
            <w:noProof/>
            <w:webHidden/>
          </w:rPr>
          <w:t>35</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45" w:history="1">
        <w:r w:rsidR="003737EA" w:rsidRPr="005B0EED">
          <w:rPr>
            <w:rStyle w:val="ab"/>
            <w:noProof/>
          </w:rPr>
          <w:t>6.1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蓝图</w:t>
        </w:r>
        <w:r w:rsidR="003737EA">
          <w:rPr>
            <w:noProof/>
            <w:webHidden/>
          </w:rPr>
          <w:tab/>
        </w:r>
        <w:r w:rsidR="003737EA">
          <w:rPr>
            <w:noProof/>
            <w:webHidden/>
          </w:rPr>
          <w:fldChar w:fldCharType="begin"/>
        </w:r>
        <w:r w:rsidR="003737EA">
          <w:rPr>
            <w:noProof/>
            <w:webHidden/>
          </w:rPr>
          <w:instrText xml:space="preserve"> PAGEREF _Toc309395545 \h </w:instrText>
        </w:r>
        <w:r w:rsidR="003737EA">
          <w:rPr>
            <w:noProof/>
            <w:webHidden/>
          </w:rPr>
        </w:r>
        <w:r w:rsidR="003737EA">
          <w:rPr>
            <w:noProof/>
            <w:webHidden/>
          </w:rPr>
          <w:fldChar w:fldCharType="separate"/>
        </w:r>
        <w:r w:rsidR="003737EA">
          <w:rPr>
            <w:noProof/>
            <w:webHidden/>
          </w:rPr>
          <w:t>35</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46" w:history="1">
        <w:r w:rsidR="003737EA" w:rsidRPr="005B0EED">
          <w:rPr>
            <w:rStyle w:val="ab"/>
            <w:noProof/>
          </w:rPr>
          <w:t>6.2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子系统边界</w:t>
        </w:r>
        <w:r w:rsidR="003737EA">
          <w:rPr>
            <w:noProof/>
            <w:webHidden/>
          </w:rPr>
          <w:tab/>
        </w:r>
        <w:r w:rsidR="003737EA">
          <w:rPr>
            <w:noProof/>
            <w:webHidden/>
          </w:rPr>
          <w:fldChar w:fldCharType="begin"/>
        </w:r>
        <w:r w:rsidR="003737EA">
          <w:rPr>
            <w:noProof/>
            <w:webHidden/>
          </w:rPr>
          <w:instrText xml:space="preserve"> PAGEREF _Toc309395546 \h </w:instrText>
        </w:r>
        <w:r w:rsidR="003737EA">
          <w:rPr>
            <w:noProof/>
            <w:webHidden/>
          </w:rPr>
        </w:r>
        <w:r w:rsidR="003737EA">
          <w:rPr>
            <w:noProof/>
            <w:webHidden/>
          </w:rPr>
          <w:fldChar w:fldCharType="separate"/>
        </w:r>
        <w:r w:rsidR="003737EA">
          <w:rPr>
            <w:noProof/>
            <w:webHidden/>
          </w:rPr>
          <w:t>35</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47" w:history="1">
        <w:r w:rsidR="003737EA" w:rsidRPr="005B0EED">
          <w:rPr>
            <w:rStyle w:val="ab"/>
            <w:noProof/>
          </w:rPr>
          <w:t>6.2.1</w:t>
        </w:r>
        <w:r w:rsidR="003737EA">
          <w:rPr>
            <w:rFonts w:asciiTheme="minorHAnsi" w:eastAsiaTheme="minorEastAsia" w:hAnsiTheme="minorHAnsi" w:cstheme="minorBidi"/>
            <w:i w:val="0"/>
            <w:iCs w:val="0"/>
            <w:noProof/>
            <w:sz w:val="21"/>
            <w:szCs w:val="22"/>
          </w:rPr>
          <w:tab/>
        </w:r>
        <w:r w:rsidR="003737EA" w:rsidRPr="005B0EED">
          <w:rPr>
            <w:rStyle w:val="ab"/>
            <w:noProof/>
          </w:rPr>
          <w:t>Boss</w:t>
        </w:r>
        <w:r w:rsidR="003737EA" w:rsidRPr="005B0EED">
          <w:rPr>
            <w:rStyle w:val="ab"/>
            <w:rFonts w:hint="eastAsia"/>
            <w:noProof/>
          </w:rPr>
          <w:t>系统</w:t>
        </w:r>
        <w:r w:rsidR="003737EA">
          <w:rPr>
            <w:noProof/>
            <w:webHidden/>
          </w:rPr>
          <w:tab/>
        </w:r>
        <w:r w:rsidR="003737EA">
          <w:rPr>
            <w:noProof/>
            <w:webHidden/>
          </w:rPr>
          <w:fldChar w:fldCharType="begin"/>
        </w:r>
        <w:r w:rsidR="003737EA">
          <w:rPr>
            <w:noProof/>
            <w:webHidden/>
          </w:rPr>
          <w:instrText xml:space="preserve"> PAGEREF _Toc309395547 \h </w:instrText>
        </w:r>
        <w:r w:rsidR="003737EA">
          <w:rPr>
            <w:noProof/>
            <w:webHidden/>
          </w:rPr>
        </w:r>
        <w:r w:rsidR="003737EA">
          <w:rPr>
            <w:noProof/>
            <w:webHidden/>
          </w:rPr>
          <w:fldChar w:fldCharType="separate"/>
        </w:r>
        <w:r w:rsidR="003737EA">
          <w:rPr>
            <w:noProof/>
            <w:webHidden/>
          </w:rPr>
          <w:t>35</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48" w:history="1">
        <w:r w:rsidR="003737EA" w:rsidRPr="005B0EED">
          <w:rPr>
            <w:rStyle w:val="ab"/>
            <w:noProof/>
          </w:rPr>
          <w:t>6.2.2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配置管理系统</w:t>
        </w:r>
        <w:r w:rsidR="003737EA">
          <w:rPr>
            <w:noProof/>
            <w:webHidden/>
          </w:rPr>
          <w:tab/>
        </w:r>
        <w:r w:rsidR="003737EA">
          <w:rPr>
            <w:noProof/>
            <w:webHidden/>
          </w:rPr>
          <w:fldChar w:fldCharType="begin"/>
        </w:r>
        <w:r w:rsidR="003737EA">
          <w:rPr>
            <w:noProof/>
            <w:webHidden/>
          </w:rPr>
          <w:instrText xml:space="preserve"> PAGEREF _Toc309395548 \h </w:instrText>
        </w:r>
        <w:r w:rsidR="003737EA">
          <w:rPr>
            <w:noProof/>
            <w:webHidden/>
          </w:rPr>
        </w:r>
        <w:r w:rsidR="003737EA">
          <w:rPr>
            <w:noProof/>
            <w:webHidden/>
          </w:rPr>
          <w:fldChar w:fldCharType="separate"/>
        </w:r>
        <w:r w:rsidR="003737EA">
          <w:rPr>
            <w:noProof/>
            <w:webHidden/>
          </w:rPr>
          <w:t>35</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49" w:history="1">
        <w:r w:rsidR="003737EA" w:rsidRPr="005B0EED">
          <w:rPr>
            <w:rStyle w:val="ab"/>
            <w:noProof/>
          </w:rPr>
          <w:t>6.2.3</w:t>
        </w:r>
        <w:r w:rsidR="003737EA">
          <w:rPr>
            <w:rFonts w:asciiTheme="minorHAnsi" w:eastAsiaTheme="minorEastAsia" w:hAnsiTheme="minorHAnsi" w:cstheme="minorBidi"/>
            <w:i w:val="0"/>
            <w:iCs w:val="0"/>
            <w:noProof/>
            <w:sz w:val="21"/>
            <w:szCs w:val="22"/>
          </w:rPr>
          <w:tab/>
        </w:r>
        <w:r w:rsidR="003737EA" w:rsidRPr="005B0EED">
          <w:rPr>
            <w:rStyle w:val="ab"/>
            <w:noProof/>
          </w:rPr>
          <w:t>OA</w:t>
        </w:r>
        <w:r w:rsidR="003737EA" w:rsidRPr="005B0EED">
          <w:rPr>
            <w:rStyle w:val="ab"/>
            <w:rFonts w:hint="eastAsia"/>
            <w:noProof/>
          </w:rPr>
          <w:t>系统</w:t>
        </w:r>
        <w:r w:rsidR="003737EA">
          <w:rPr>
            <w:noProof/>
            <w:webHidden/>
          </w:rPr>
          <w:tab/>
        </w:r>
        <w:r w:rsidR="003737EA">
          <w:rPr>
            <w:noProof/>
            <w:webHidden/>
          </w:rPr>
          <w:fldChar w:fldCharType="begin"/>
        </w:r>
        <w:r w:rsidR="003737EA">
          <w:rPr>
            <w:noProof/>
            <w:webHidden/>
          </w:rPr>
          <w:instrText xml:space="preserve"> PAGEREF _Toc309395549 \h </w:instrText>
        </w:r>
        <w:r w:rsidR="003737EA">
          <w:rPr>
            <w:noProof/>
            <w:webHidden/>
          </w:rPr>
        </w:r>
        <w:r w:rsidR="003737EA">
          <w:rPr>
            <w:noProof/>
            <w:webHidden/>
          </w:rPr>
          <w:fldChar w:fldCharType="separate"/>
        </w:r>
        <w:r w:rsidR="003737EA">
          <w:rPr>
            <w:noProof/>
            <w:webHidden/>
          </w:rPr>
          <w:t>36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0" w:history="1">
        <w:r w:rsidR="003737EA" w:rsidRPr="005B0EED">
          <w:rPr>
            <w:rStyle w:val="ab"/>
            <w:noProof/>
          </w:rPr>
          <w:t>6.2.4</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版本管理系统</w:t>
        </w:r>
        <w:r w:rsidR="003737EA">
          <w:rPr>
            <w:noProof/>
            <w:webHidden/>
          </w:rPr>
          <w:tab/>
        </w:r>
        <w:r w:rsidR="003737EA">
          <w:rPr>
            <w:noProof/>
            <w:webHidden/>
          </w:rPr>
          <w:fldChar w:fldCharType="begin"/>
        </w:r>
        <w:r w:rsidR="003737EA">
          <w:rPr>
            <w:noProof/>
            <w:webHidden/>
          </w:rPr>
          <w:instrText xml:space="preserve"> PAGEREF _Toc309395550 \h </w:instrText>
        </w:r>
        <w:r w:rsidR="003737EA">
          <w:rPr>
            <w:noProof/>
            <w:webHidden/>
          </w:rPr>
        </w:r>
        <w:r w:rsidR="003737EA">
          <w:rPr>
            <w:noProof/>
            <w:webHidden/>
          </w:rPr>
          <w:fldChar w:fldCharType="separate"/>
        </w:r>
        <w:r w:rsidR="003737EA">
          <w:rPr>
            <w:noProof/>
            <w:webHidden/>
          </w:rPr>
          <w:t>36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1" w:history="1">
        <w:r w:rsidR="003737EA" w:rsidRPr="005B0EED">
          <w:rPr>
            <w:rStyle w:val="ab"/>
            <w:noProof/>
          </w:rPr>
          <w:t>6.2.5</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监控系统</w:t>
        </w:r>
        <w:r w:rsidR="003737EA">
          <w:rPr>
            <w:noProof/>
            <w:webHidden/>
          </w:rPr>
          <w:tab/>
        </w:r>
        <w:r w:rsidR="003737EA">
          <w:rPr>
            <w:noProof/>
            <w:webHidden/>
          </w:rPr>
          <w:fldChar w:fldCharType="begin"/>
        </w:r>
        <w:r w:rsidR="003737EA">
          <w:rPr>
            <w:noProof/>
            <w:webHidden/>
          </w:rPr>
          <w:instrText xml:space="preserve"> PAGEREF _Toc309395551 \h </w:instrText>
        </w:r>
        <w:r w:rsidR="003737EA">
          <w:rPr>
            <w:noProof/>
            <w:webHidden/>
          </w:rPr>
        </w:r>
        <w:r w:rsidR="003737EA">
          <w:rPr>
            <w:noProof/>
            <w:webHidden/>
          </w:rPr>
          <w:fldChar w:fldCharType="separate"/>
        </w:r>
        <w:r w:rsidR="003737EA">
          <w:rPr>
            <w:noProof/>
            <w:webHidden/>
          </w:rPr>
          <w:t>36</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52" w:history="1">
        <w:r w:rsidR="003737EA" w:rsidRPr="005B0EED">
          <w:rPr>
            <w:rStyle w:val="ab"/>
            <w:noProof/>
          </w:rPr>
          <w:t>6.3</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子系统交互示例</w:t>
        </w:r>
        <w:r w:rsidR="003737EA">
          <w:rPr>
            <w:noProof/>
            <w:webHidden/>
          </w:rPr>
          <w:tab/>
        </w:r>
        <w:r w:rsidR="003737EA">
          <w:rPr>
            <w:noProof/>
            <w:webHidden/>
          </w:rPr>
          <w:fldChar w:fldCharType="begin"/>
        </w:r>
        <w:r w:rsidR="003737EA">
          <w:rPr>
            <w:noProof/>
            <w:webHidden/>
          </w:rPr>
          <w:instrText xml:space="preserve"> PAGEREF _Toc309395552 \h </w:instrText>
        </w:r>
        <w:r w:rsidR="003737EA">
          <w:rPr>
            <w:noProof/>
            <w:webHidden/>
          </w:rPr>
        </w:r>
        <w:r w:rsidR="003737EA">
          <w:rPr>
            <w:noProof/>
            <w:webHidden/>
          </w:rPr>
          <w:fldChar w:fldCharType="separate"/>
        </w:r>
        <w:r w:rsidR="003737EA">
          <w:rPr>
            <w:noProof/>
            <w:webHidden/>
          </w:rPr>
          <w:t>36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3" w:history="1">
        <w:r w:rsidR="003737EA" w:rsidRPr="005B0EED">
          <w:rPr>
            <w:rStyle w:val="ab"/>
            <w:noProof/>
          </w:rPr>
          <w:t>6.3.1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开发阶段</w:t>
        </w:r>
        <w:r w:rsidR="003737EA">
          <w:rPr>
            <w:noProof/>
            <w:webHidden/>
          </w:rPr>
          <w:tab/>
        </w:r>
        <w:r w:rsidR="003737EA">
          <w:rPr>
            <w:noProof/>
            <w:webHidden/>
          </w:rPr>
          <w:fldChar w:fldCharType="begin"/>
        </w:r>
        <w:r w:rsidR="003737EA">
          <w:rPr>
            <w:noProof/>
            <w:webHidden/>
          </w:rPr>
          <w:instrText xml:space="preserve"> PAGEREF _Toc309395553 \h </w:instrText>
        </w:r>
        <w:r w:rsidR="003737EA">
          <w:rPr>
            <w:noProof/>
            <w:webHidden/>
          </w:rPr>
        </w:r>
        <w:r w:rsidR="003737EA">
          <w:rPr>
            <w:noProof/>
            <w:webHidden/>
          </w:rPr>
          <w:fldChar w:fldCharType="separate"/>
        </w:r>
        <w:r w:rsidR="003737EA">
          <w:rPr>
            <w:noProof/>
            <w:webHidden/>
          </w:rPr>
          <w:t>36</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4" w:history="1">
        <w:r w:rsidR="003737EA" w:rsidRPr="005B0EED">
          <w:rPr>
            <w:rStyle w:val="ab"/>
            <w:noProof/>
          </w:rPr>
          <w:t>6.3.2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测试阶段</w:t>
        </w:r>
        <w:r w:rsidR="003737EA">
          <w:rPr>
            <w:noProof/>
            <w:webHidden/>
          </w:rPr>
          <w:tab/>
        </w:r>
        <w:r w:rsidR="003737EA">
          <w:rPr>
            <w:noProof/>
            <w:webHidden/>
          </w:rPr>
          <w:fldChar w:fldCharType="begin"/>
        </w:r>
        <w:r w:rsidR="003737EA">
          <w:rPr>
            <w:noProof/>
            <w:webHidden/>
          </w:rPr>
          <w:instrText xml:space="preserve"> PAGEREF _Toc309395554 \h </w:instrText>
        </w:r>
        <w:r w:rsidR="003737EA">
          <w:rPr>
            <w:noProof/>
            <w:webHidden/>
          </w:rPr>
        </w:r>
        <w:r w:rsidR="003737EA">
          <w:rPr>
            <w:noProof/>
            <w:webHidden/>
          </w:rPr>
          <w:fldChar w:fldCharType="separate"/>
        </w:r>
        <w:r w:rsidR="003737EA">
          <w:rPr>
            <w:noProof/>
            <w:webHidden/>
          </w:rPr>
          <w:t>37</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5" w:history="1">
        <w:r w:rsidR="003737EA" w:rsidRPr="005B0EED">
          <w:rPr>
            <w:rStyle w:val="ab"/>
            <w:noProof/>
          </w:rPr>
          <w:t>6.3.3</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上线阶段</w:t>
        </w:r>
        <w:r w:rsidR="003737EA">
          <w:rPr>
            <w:noProof/>
            <w:webHidden/>
          </w:rPr>
          <w:tab/>
        </w:r>
        <w:r w:rsidR="003737EA">
          <w:rPr>
            <w:noProof/>
            <w:webHidden/>
          </w:rPr>
          <w:fldChar w:fldCharType="begin"/>
        </w:r>
        <w:r w:rsidR="003737EA">
          <w:rPr>
            <w:noProof/>
            <w:webHidden/>
          </w:rPr>
          <w:instrText xml:space="preserve"> PAGEREF _Toc309395555 \h </w:instrText>
        </w:r>
        <w:r w:rsidR="003737EA">
          <w:rPr>
            <w:noProof/>
            <w:webHidden/>
          </w:rPr>
        </w:r>
        <w:r w:rsidR="003737EA">
          <w:rPr>
            <w:noProof/>
            <w:webHidden/>
          </w:rPr>
          <w:fldChar w:fldCharType="separate"/>
        </w:r>
        <w:r w:rsidR="003737EA">
          <w:rPr>
            <w:noProof/>
            <w:webHidden/>
          </w:rPr>
          <w:t>38</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6" w:history="1">
        <w:r w:rsidR="003737EA" w:rsidRPr="005B0EED">
          <w:rPr>
            <w:rStyle w:val="ab"/>
            <w:noProof/>
          </w:rPr>
          <w:t>6.3.4</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系统监控</w:t>
        </w:r>
        <w:r w:rsidR="003737EA">
          <w:rPr>
            <w:noProof/>
            <w:webHidden/>
          </w:rPr>
          <w:tab/>
        </w:r>
        <w:r w:rsidR="003737EA">
          <w:rPr>
            <w:noProof/>
            <w:webHidden/>
          </w:rPr>
          <w:fldChar w:fldCharType="begin"/>
        </w:r>
        <w:r w:rsidR="003737EA">
          <w:rPr>
            <w:noProof/>
            <w:webHidden/>
          </w:rPr>
          <w:instrText xml:space="preserve"> PAGEREF _Toc309395556 \h </w:instrText>
        </w:r>
        <w:r w:rsidR="003737EA">
          <w:rPr>
            <w:noProof/>
            <w:webHidden/>
          </w:rPr>
        </w:r>
        <w:r w:rsidR="003737EA">
          <w:rPr>
            <w:noProof/>
            <w:webHidden/>
          </w:rPr>
          <w:fldChar w:fldCharType="separate"/>
        </w:r>
        <w:r w:rsidR="003737EA">
          <w:rPr>
            <w:noProof/>
            <w:webHidden/>
          </w:rPr>
          <w:t>39</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57" w:history="1">
        <w:r w:rsidR="003737EA" w:rsidRPr="005B0EED">
          <w:rPr>
            <w:rStyle w:val="ab"/>
            <w:noProof/>
          </w:rPr>
          <w:t>6.3.5</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与</w:t>
        </w:r>
        <w:r w:rsidR="003737EA" w:rsidRPr="005B0EED">
          <w:rPr>
            <w:rStyle w:val="ab"/>
            <w:noProof/>
          </w:rPr>
          <w:t>Boss</w:t>
        </w:r>
        <w:r w:rsidR="003737EA" w:rsidRPr="005B0EED">
          <w:rPr>
            <w:rStyle w:val="ab"/>
            <w:rFonts w:hint="eastAsia"/>
            <w:noProof/>
          </w:rPr>
          <w:t>系统交互能力</w:t>
        </w:r>
        <w:r w:rsidR="003737EA">
          <w:rPr>
            <w:noProof/>
            <w:webHidden/>
          </w:rPr>
          <w:tab/>
        </w:r>
        <w:r w:rsidR="003737EA">
          <w:rPr>
            <w:noProof/>
            <w:webHidden/>
          </w:rPr>
          <w:fldChar w:fldCharType="begin"/>
        </w:r>
        <w:r w:rsidR="003737EA">
          <w:rPr>
            <w:noProof/>
            <w:webHidden/>
          </w:rPr>
          <w:instrText xml:space="preserve"> PAGEREF _Toc309395557 \h </w:instrText>
        </w:r>
        <w:r w:rsidR="003737EA">
          <w:rPr>
            <w:noProof/>
            <w:webHidden/>
          </w:rPr>
        </w:r>
        <w:r w:rsidR="003737EA">
          <w:rPr>
            <w:noProof/>
            <w:webHidden/>
          </w:rPr>
          <w:fldChar w:fldCharType="separate"/>
        </w:r>
        <w:r w:rsidR="003737EA">
          <w:rPr>
            <w:noProof/>
            <w:webHidden/>
          </w:rPr>
          <w:t>40</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58" w:history="1">
        <w:r w:rsidR="003737EA" w:rsidRPr="005B0EED">
          <w:rPr>
            <w:rStyle w:val="ab"/>
            <w:noProof/>
          </w:rPr>
          <w:t>7.</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基础框架规划</w:t>
        </w:r>
        <w:r w:rsidR="003737EA">
          <w:rPr>
            <w:noProof/>
            <w:webHidden/>
          </w:rPr>
          <w:tab/>
        </w:r>
        <w:r w:rsidR="003737EA">
          <w:rPr>
            <w:noProof/>
            <w:webHidden/>
          </w:rPr>
          <w:fldChar w:fldCharType="begin"/>
        </w:r>
        <w:r w:rsidR="003737EA">
          <w:rPr>
            <w:noProof/>
            <w:webHidden/>
          </w:rPr>
          <w:instrText xml:space="preserve"> PAGEREF _Toc309395558 \h </w:instrText>
        </w:r>
        <w:r w:rsidR="003737EA">
          <w:rPr>
            <w:noProof/>
            <w:webHidden/>
          </w:rPr>
        </w:r>
        <w:r w:rsidR="003737EA">
          <w:rPr>
            <w:noProof/>
            <w:webHidden/>
          </w:rPr>
          <w:fldChar w:fldCharType="separate"/>
        </w:r>
        <w:r w:rsidR="003737EA">
          <w:rPr>
            <w:noProof/>
            <w:webHidden/>
          </w:rPr>
          <w:t>40</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59" w:history="1">
        <w:r w:rsidR="003737EA" w:rsidRPr="005B0EED">
          <w:rPr>
            <w:rStyle w:val="ab"/>
            <w:noProof/>
          </w:rPr>
          <w:t>7.1</w:t>
        </w:r>
        <w:r w:rsidR="003737EA">
          <w:rPr>
            <w:rFonts w:asciiTheme="minorHAnsi" w:eastAsiaTheme="minorEastAsia" w:hAnsiTheme="minorHAnsi" w:cstheme="minorBidi"/>
            <w:smallCaps w:val="0"/>
            <w:noProof/>
            <w:sz w:val="21"/>
            <w:szCs w:val="22"/>
          </w:rPr>
          <w:tab/>
        </w:r>
        <w:r w:rsidR="003737EA" w:rsidRPr="005B0EED">
          <w:rPr>
            <w:rStyle w:val="ab"/>
            <w:noProof/>
          </w:rPr>
          <w:t>iCommon</w:t>
        </w:r>
        <w:r w:rsidR="003737EA">
          <w:rPr>
            <w:noProof/>
            <w:webHidden/>
          </w:rPr>
          <w:tab/>
        </w:r>
        <w:r w:rsidR="003737EA">
          <w:rPr>
            <w:noProof/>
            <w:webHidden/>
          </w:rPr>
          <w:fldChar w:fldCharType="begin"/>
        </w:r>
        <w:r w:rsidR="003737EA">
          <w:rPr>
            <w:noProof/>
            <w:webHidden/>
          </w:rPr>
          <w:instrText xml:space="preserve"> PAGEREF _Toc309395559 \h </w:instrText>
        </w:r>
        <w:r w:rsidR="003737EA">
          <w:rPr>
            <w:noProof/>
            <w:webHidden/>
          </w:rPr>
        </w:r>
        <w:r w:rsidR="003737EA">
          <w:rPr>
            <w:noProof/>
            <w:webHidden/>
          </w:rPr>
          <w:fldChar w:fldCharType="separate"/>
        </w:r>
        <w:r w:rsidR="003737EA">
          <w:rPr>
            <w:noProof/>
            <w:webHidden/>
          </w:rPr>
          <w:t>40</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60" w:history="1">
        <w:r w:rsidR="003737EA" w:rsidRPr="005B0EED">
          <w:rPr>
            <w:rStyle w:val="ab"/>
            <w:noProof/>
          </w:rPr>
          <w:t>7.1.1</w:t>
        </w:r>
        <w:r w:rsidR="003737EA">
          <w:rPr>
            <w:rFonts w:asciiTheme="minorHAnsi" w:eastAsiaTheme="minorEastAsia" w:hAnsiTheme="minorHAnsi" w:cstheme="minorBidi"/>
            <w:i w:val="0"/>
            <w:iCs w:val="0"/>
            <w:noProof/>
            <w:sz w:val="21"/>
            <w:szCs w:val="22"/>
          </w:rPr>
          <w:tab/>
        </w:r>
        <w:r w:rsidR="003737EA" w:rsidRPr="005B0EED">
          <w:rPr>
            <w:rStyle w:val="ab"/>
            <w:noProof/>
          </w:rPr>
          <w:t>Common.conf</w:t>
        </w:r>
        <w:r w:rsidR="003737EA">
          <w:rPr>
            <w:noProof/>
            <w:webHidden/>
          </w:rPr>
          <w:tab/>
        </w:r>
        <w:r w:rsidR="003737EA">
          <w:rPr>
            <w:noProof/>
            <w:webHidden/>
          </w:rPr>
          <w:fldChar w:fldCharType="begin"/>
        </w:r>
        <w:r w:rsidR="003737EA">
          <w:rPr>
            <w:noProof/>
            <w:webHidden/>
          </w:rPr>
          <w:instrText xml:space="preserve"> PAGEREF _Toc309395560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61" w:history="1">
        <w:r w:rsidR="003737EA" w:rsidRPr="005B0EED">
          <w:rPr>
            <w:rStyle w:val="ab"/>
            <w:noProof/>
          </w:rPr>
          <w:t>7.1.2</w:t>
        </w:r>
        <w:r w:rsidR="003737EA">
          <w:rPr>
            <w:rFonts w:asciiTheme="minorHAnsi" w:eastAsiaTheme="minorEastAsia" w:hAnsiTheme="minorHAnsi" w:cstheme="minorBidi"/>
            <w:i w:val="0"/>
            <w:iCs w:val="0"/>
            <w:noProof/>
            <w:sz w:val="21"/>
            <w:szCs w:val="22"/>
          </w:rPr>
          <w:tab/>
        </w:r>
        <w:r w:rsidR="003737EA" w:rsidRPr="005B0EED">
          <w:rPr>
            <w:rStyle w:val="ab"/>
            <w:noProof/>
          </w:rPr>
          <w:t>Common.plugin</w:t>
        </w:r>
        <w:r w:rsidR="003737EA">
          <w:rPr>
            <w:noProof/>
            <w:webHidden/>
          </w:rPr>
          <w:tab/>
        </w:r>
        <w:r w:rsidR="003737EA">
          <w:rPr>
            <w:noProof/>
            <w:webHidden/>
          </w:rPr>
          <w:fldChar w:fldCharType="begin"/>
        </w:r>
        <w:r w:rsidR="003737EA">
          <w:rPr>
            <w:noProof/>
            <w:webHidden/>
          </w:rPr>
          <w:instrText xml:space="preserve"> PAGEREF _Toc309395561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62" w:history="1">
        <w:r w:rsidR="003737EA" w:rsidRPr="005B0EED">
          <w:rPr>
            <w:rStyle w:val="ab"/>
            <w:noProof/>
          </w:rPr>
          <w:t>7.1.3</w:t>
        </w:r>
        <w:r w:rsidR="003737EA">
          <w:rPr>
            <w:rFonts w:asciiTheme="minorHAnsi" w:eastAsiaTheme="minorEastAsia" w:hAnsiTheme="minorHAnsi" w:cstheme="minorBidi"/>
            <w:i w:val="0"/>
            <w:iCs w:val="0"/>
            <w:noProof/>
            <w:sz w:val="21"/>
            <w:szCs w:val="22"/>
          </w:rPr>
          <w:tab/>
        </w:r>
        <w:r w:rsidR="003737EA" w:rsidRPr="005B0EED">
          <w:rPr>
            <w:rStyle w:val="ab"/>
            <w:noProof/>
          </w:rPr>
          <w:t>Common.dm</w:t>
        </w:r>
        <w:r w:rsidR="003737EA">
          <w:rPr>
            <w:noProof/>
            <w:webHidden/>
          </w:rPr>
          <w:tab/>
        </w:r>
        <w:r w:rsidR="003737EA">
          <w:rPr>
            <w:noProof/>
            <w:webHidden/>
          </w:rPr>
          <w:fldChar w:fldCharType="begin"/>
        </w:r>
        <w:r w:rsidR="003737EA">
          <w:rPr>
            <w:noProof/>
            <w:webHidden/>
          </w:rPr>
          <w:instrText xml:space="preserve"> PAGEREF _Toc309395562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63" w:history="1">
        <w:r w:rsidR="003737EA" w:rsidRPr="005B0EED">
          <w:rPr>
            <w:rStyle w:val="ab"/>
            <w:noProof/>
          </w:rPr>
          <w:t>7.1.4</w:t>
        </w:r>
        <w:r w:rsidR="003737EA">
          <w:rPr>
            <w:rFonts w:asciiTheme="minorHAnsi" w:eastAsiaTheme="minorEastAsia" w:hAnsiTheme="minorHAnsi" w:cstheme="minorBidi"/>
            <w:i w:val="0"/>
            <w:iCs w:val="0"/>
            <w:noProof/>
            <w:sz w:val="21"/>
            <w:szCs w:val="22"/>
          </w:rPr>
          <w:tab/>
        </w:r>
        <w:r w:rsidR="003737EA" w:rsidRPr="005B0EED">
          <w:rPr>
            <w:rStyle w:val="ab"/>
            <w:noProof/>
          </w:rPr>
          <w:t>Common.remoting</w:t>
        </w:r>
        <w:r w:rsidR="003737EA">
          <w:rPr>
            <w:noProof/>
            <w:webHidden/>
          </w:rPr>
          <w:tab/>
        </w:r>
        <w:r w:rsidR="003737EA">
          <w:rPr>
            <w:noProof/>
            <w:webHidden/>
          </w:rPr>
          <w:fldChar w:fldCharType="begin"/>
        </w:r>
        <w:r w:rsidR="003737EA">
          <w:rPr>
            <w:noProof/>
            <w:webHidden/>
          </w:rPr>
          <w:instrText xml:space="preserve"> PAGEREF _Toc309395563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64" w:history="1">
        <w:r w:rsidR="003737EA" w:rsidRPr="005B0EED">
          <w:rPr>
            <w:rStyle w:val="ab"/>
            <w:noProof/>
          </w:rPr>
          <w:t>7.1.5</w:t>
        </w:r>
        <w:r w:rsidR="003737EA">
          <w:rPr>
            <w:rFonts w:asciiTheme="minorHAnsi" w:eastAsiaTheme="minorEastAsia" w:hAnsiTheme="minorHAnsi" w:cstheme="minorBidi"/>
            <w:i w:val="0"/>
            <w:iCs w:val="0"/>
            <w:noProof/>
            <w:sz w:val="21"/>
            <w:szCs w:val="22"/>
          </w:rPr>
          <w:tab/>
        </w:r>
        <w:r w:rsidR="003737EA" w:rsidRPr="005B0EED">
          <w:rPr>
            <w:rStyle w:val="ab"/>
            <w:noProof/>
          </w:rPr>
          <w:t>Common.workflow</w:t>
        </w:r>
        <w:r w:rsidR="003737EA">
          <w:rPr>
            <w:noProof/>
            <w:webHidden/>
          </w:rPr>
          <w:tab/>
        </w:r>
        <w:r w:rsidR="003737EA">
          <w:rPr>
            <w:noProof/>
            <w:webHidden/>
          </w:rPr>
          <w:fldChar w:fldCharType="begin"/>
        </w:r>
        <w:r w:rsidR="003737EA">
          <w:rPr>
            <w:noProof/>
            <w:webHidden/>
          </w:rPr>
          <w:instrText xml:space="preserve"> PAGEREF _Toc309395564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65" w:history="1">
        <w:r w:rsidR="003737EA" w:rsidRPr="005B0EED">
          <w:rPr>
            <w:rStyle w:val="ab"/>
            <w:noProof/>
          </w:rPr>
          <w:t>7.2</w:t>
        </w:r>
        <w:r w:rsidR="003737EA">
          <w:rPr>
            <w:rFonts w:asciiTheme="minorHAnsi" w:eastAsiaTheme="minorEastAsia" w:hAnsiTheme="minorHAnsi" w:cstheme="minorBidi"/>
            <w:smallCaps w:val="0"/>
            <w:noProof/>
            <w:sz w:val="21"/>
            <w:szCs w:val="22"/>
          </w:rPr>
          <w:tab/>
        </w:r>
        <w:r w:rsidR="003737EA" w:rsidRPr="005B0EED">
          <w:rPr>
            <w:rStyle w:val="ab"/>
            <w:noProof/>
          </w:rPr>
          <w:t>Noah</w:t>
        </w:r>
        <w:r w:rsidR="003737EA">
          <w:rPr>
            <w:noProof/>
            <w:webHidden/>
          </w:rPr>
          <w:tab/>
        </w:r>
        <w:r w:rsidR="003737EA">
          <w:rPr>
            <w:noProof/>
            <w:webHidden/>
          </w:rPr>
          <w:fldChar w:fldCharType="begin"/>
        </w:r>
        <w:r w:rsidR="003737EA">
          <w:rPr>
            <w:noProof/>
            <w:webHidden/>
          </w:rPr>
          <w:instrText xml:space="preserve"> PAGEREF _Toc309395565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66" w:history="1">
        <w:r w:rsidR="003737EA" w:rsidRPr="005B0EED">
          <w:rPr>
            <w:rStyle w:val="ab"/>
            <w:noProof/>
          </w:rPr>
          <w:t>8.</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部分子系统概述</w:t>
        </w:r>
        <w:r w:rsidR="003737EA">
          <w:rPr>
            <w:noProof/>
            <w:webHidden/>
          </w:rPr>
          <w:tab/>
        </w:r>
        <w:r w:rsidR="003737EA">
          <w:rPr>
            <w:noProof/>
            <w:webHidden/>
          </w:rPr>
          <w:fldChar w:fldCharType="begin"/>
        </w:r>
        <w:r w:rsidR="003737EA">
          <w:rPr>
            <w:noProof/>
            <w:webHidden/>
          </w:rPr>
          <w:instrText xml:space="preserve"> PAGEREF _Toc309395566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67" w:history="1">
        <w:r w:rsidR="003737EA" w:rsidRPr="005B0EED">
          <w:rPr>
            <w:rStyle w:val="ab"/>
            <w:noProof/>
          </w:rPr>
          <w:t>8.1</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基础服务部分</w:t>
        </w:r>
        <w:r w:rsidR="003737EA">
          <w:rPr>
            <w:noProof/>
            <w:webHidden/>
          </w:rPr>
          <w:tab/>
        </w:r>
        <w:r w:rsidR="003737EA">
          <w:rPr>
            <w:noProof/>
            <w:webHidden/>
          </w:rPr>
          <w:fldChar w:fldCharType="begin"/>
        </w:r>
        <w:r w:rsidR="003737EA">
          <w:rPr>
            <w:noProof/>
            <w:webHidden/>
          </w:rPr>
          <w:instrText xml:space="preserve"> PAGEREF _Toc309395567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68" w:history="1">
        <w:r w:rsidR="003737EA" w:rsidRPr="005B0EED">
          <w:rPr>
            <w:rStyle w:val="ab"/>
            <w:noProof/>
          </w:rPr>
          <w:t>8.1.1</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分布式文件系统</w:t>
        </w:r>
        <w:r w:rsidR="003737EA">
          <w:rPr>
            <w:noProof/>
            <w:webHidden/>
          </w:rPr>
          <w:tab/>
        </w:r>
        <w:r w:rsidR="003737EA">
          <w:rPr>
            <w:noProof/>
            <w:webHidden/>
          </w:rPr>
          <w:fldChar w:fldCharType="begin"/>
        </w:r>
        <w:r w:rsidR="003737EA">
          <w:rPr>
            <w:noProof/>
            <w:webHidden/>
          </w:rPr>
          <w:instrText xml:space="preserve"> PAGEREF _Toc309395568 \h </w:instrText>
        </w:r>
        <w:r w:rsidR="003737EA">
          <w:rPr>
            <w:noProof/>
            <w:webHidden/>
          </w:rPr>
        </w:r>
        <w:r w:rsidR="003737EA">
          <w:rPr>
            <w:noProof/>
            <w:webHidden/>
          </w:rPr>
          <w:fldChar w:fldCharType="separate"/>
        </w:r>
        <w:r w:rsidR="003737EA">
          <w:rPr>
            <w:noProof/>
            <w:webHidden/>
          </w:rPr>
          <w:t>41</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69" w:history="1">
        <w:r w:rsidR="003737EA" w:rsidRPr="005B0EED">
          <w:rPr>
            <w:rStyle w:val="ab"/>
            <w:noProof/>
          </w:rPr>
          <w:t>8.1.2</w:t>
        </w:r>
        <w:r w:rsidR="003737EA">
          <w:rPr>
            <w:rFonts w:asciiTheme="minorHAnsi" w:eastAsiaTheme="minorEastAsia" w:hAnsiTheme="minorHAnsi" w:cstheme="minorBidi"/>
            <w:i w:val="0"/>
            <w:iCs w:val="0"/>
            <w:noProof/>
            <w:sz w:val="21"/>
            <w:szCs w:val="22"/>
          </w:rPr>
          <w:tab/>
        </w:r>
        <w:r w:rsidR="003737EA" w:rsidRPr="005B0EED">
          <w:rPr>
            <w:rStyle w:val="ab"/>
            <w:noProof/>
          </w:rPr>
          <w:t>MySql</w:t>
        </w:r>
        <w:r w:rsidR="003737EA" w:rsidRPr="005B0EED">
          <w:rPr>
            <w:rStyle w:val="ab"/>
            <w:rFonts w:hint="eastAsia"/>
            <w:noProof/>
          </w:rPr>
          <w:t>集群</w:t>
        </w:r>
        <w:r w:rsidR="003737EA">
          <w:rPr>
            <w:noProof/>
            <w:webHidden/>
          </w:rPr>
          <w:tab/>
        </w:r>
        <w:r w:rsidR="003737EA">
          <w:rPr>
            <w:noProof/>
            <w:webHidden/>
          </w:rPr>
          <w:fldChar w:fldCharType="begin"/>
        </w:r>
        <w:r w:rsidR="003737EA">
          <w:rPr>
            <w:noProof/>
            <w:webHidden/>
          </w:rPr>
          <w:instrText xml:space="preserve"> PAGEREF _Toc309395569 \h </w:instrText>
        </w:r>
        <w:r w:rsidR="003737EA">
          <w:rPr>
            <w:noProof/>
            <w:webHidden/>
          </w:rPr>
        </w:r>
        <w:r w:rsidR="003737EA">
          <w:rPr>
            <w:noProof/>
            <w:webHidden/>
          </w:rPr>
          <w:fldChar w:fldCharType="separate"/>
        </w:r>
        <w:r w:rsidR="003737EA">
          <w:rPr>
            <w:noProof/>
            <w:webHidden/>
          </w:rPr>
          <w:t>43</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70" w:history="1">
        <w:r w:rsidR="003737EA" w:rsidRPr="005B0EED">
          <w:rPr>
            <w:rStyle w:val="ab"/>
            <w:noProof/>
          </w:rPr>
          <w:t>8.1.3</w:t>
        </w:r>
        <w:r w:rsidR="003737EA">
          <w:rPr>
            <w:rFonts w:asciiTheme="minorHAnsi" w:eastAsiaTheme="minorEastAsia" w:hAnsiTheme="minorHAnsi" w:cstheme="minorBidi"/>
            <w:i w:val="0"/>
            <w:iCs w:val="0"/>
            <w:noProof/>
            <w:sz w:val="21"/>
            <w:szCs w:val="22"/>
          </w:rPr>
          <w:tab/>
        </w:r>
        <w:r w:rsidR="003737EA" w:rsidRPr="005B0EED">
          <w:rPr>
            <w:rStyle w:val="ab"/>
            <w:noProof/>
          </w:rPr>
          <w:t xml:space="preserve">Map/reduce </w:t>
        </w:r>
        <w:r w:rsidR="003737EA" w:rsidRPr="005B0EED">
          <w:rPr>
            <w:rStyle w:val="ab"/>
            <w:rFonts w:hint="eastAsia"/>
            <w:noProof/>
          </w:rPr>
          <w:t>及</w:t>
        </w:r>
        <w:r w:rsidR="003737EA" w:rsidRPr="005B0EED">
          <w:rPr>
            <w:rStyle w:val="ab"/>
            <w:noProof/>
          </w:rPr>
          <w:t xml:space="preserve"> </w:t>
        </w:r>
        <w:r w:rsidR="003737EA" w:rsidRPr="005B0EED">
          <w:rPr>
            <w:rStyle w:val="ab"/>
            <w:rFonts w:hint="eastAsia"/>
            <w:noProof/>
          </w:rPr>
          <w:t>分布式计算</w:t>
        </w:r>
        <w:r w:rsidR="003737EA">
          <w:rPr>
            <w:noProof/>
            <w:webHidden/>
          </w:rPr>
          <w:tab/>
        </w:r>
        <w:r w:rsidR="003737EA">
          <w:rPr>
            <w:noProof/>
            <w:webHidden/>
          </w:rPr>
          <w:fldChar w:fldCharType="begin"/>
        </w:r>
        <w:r w:rsidR="003737EA">
          <w:rPr>
            <w:noProof/>
            <w:webHidden/>
          </w:rPr>
          <w:instrText xml:space="preserve"> PAGEREF _Toc309395570 \h </w:instrText>
        </w:r>
        <w:r w:rsidR="003737EA">
          <w:rPr>
            <w:noProof/>
            <w:webHidden/>
          </w:rPr>
        </w:r>
        <w:r w:rsidR="003737EA">
          <w:rPr>
            <w:noProof/>
            <w:webHidden/>
          </w:rPr>
          <w:fldChar w:fldCharType="separate"/>
        </w:r>
        <w:r w:rsidR="003737EA">
          <w:rPr>
            <w:noProof/>
            <w:webHidden/>
          </w:rPr>
          <w:t>43</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71" w:history="1">
        <w:r w:rsidR="003737EA" w:rsidRPr="005B0EED">
          <w:rPr>
            <w:rStyle w:val="ab"/>
            <w:noProof/>
          </w:rPr>
          <w:t>8.1.4</w:t>
        </w:r>
        <w:r w:rsidR="003737EA">
          <w:rPr>
            <w:rFonts w:asciiTheme="minorHAnsi" w:eastAsiaTheme="minorEastAsia" w:hAnsiTheme="minorHAnsi" w:cstheme="minorBidi"/>
            <w:i w:val="0"/>
            <w:iCs w:val="0"/>
            <w:noProof/>
            <w:sz w:val="21"/>
            <w:szCs w:val="22"/>
          </w:rPr>
          <w:tab/>
        </w:r>
        <w:r w:rsidR="003737EA" w:rsidRPr="005B0EED">
          <w:rPr>
            <w:rStyle w:val="ab"/>
            <w:noProof/>
          </w:rPr>
          <w:t>NOSQL</w:t>
        </w:r>
        <w:r w:rsidR="003737EA" w:rsidRPr="005B0EED">
          <w:rPr>
            <w:rStyle w:val="ab"/>
            <w:rFonts w:hint="eastAsia"/>
            <w:noProof/>
          </w:rPr>
          <w:t>数据库</w:t>
        </w:r>
        <w:r w:rsidR="003737EA">
          <w:rPr>
            <w:noProof/>
            <w:webHidden/>
          </w:rPr>
          <w:tab/>
        </w:r>
        <w:r w:rsidR="003737EA">
          <w:rPr>
            <w:noProof/>
            <w:webHidden/>
          </w:rPr>
          <w:fldChar w:fldCharType="begin"/>
        </w:r>
        <w:r w:rsidR="003737EA">
          <w:rPr>
            <w:noProof/>
            <w:webHidden/>
          </w:rPr>
          <w:instrText xml:space="preserve"> PAGEREF _Toc309395571 \h </w:instrText>
        </w:r>
        <w:r w:rsidR="003737EA">
          <w:rPr>
            <w:noProof/>
            <w:webHidden/>
          </w:rPr>
        </w:r>
        <w:r w:rsidR="003737EA">
          <w:rPr>
            <w:noProof/>
            <w:webHidden/>
          </w:rPr>
          <w:fldChar w:fldCharType="separate"/>
        </w:r>
        <w:r w:rsidR="003737EA">
          <w:rPr>
            <w:noProof/>
            <w:webHidden/>
          </w:rPr>
          <w:t>44</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72" w:history="1">
        <w:r w:rsidR="003737EA" w:rsidRPr="005B0EED">
          <w:rPr>
            <w:rStyle w:val="ab"/>
            <w:noProof/>
          </w:rPr>
          <w:t>8.1.5</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通用队列服务</w:t>
        </w:r>
        <w:r w:rsidR="003737EA">
          <w:rPr>
            <w:noProof/>
            <w:webHidden/>
          </w:rPr>
          <w:tab/>
        </w:r>
        <w:r w:rsidR="003737EA">
          <w:rPr>
            <w:noProof/>
            <w:webHidden/>
          </w:rPr>
          <w:fldChar w:fldCharType="begin"/>
        </w:r>
        <w:r w:rsidR="003737EA">
          <w:rPr>
            <w:noProof/>
            <w:webHidden/>
          </w:rPr>
          <w:instrText xml:space="preserve"> PAGEREF _Toc309395572 \h </w:instrText>
        </w:r>
        <w:r w:rsidR="003737EA">
          <w:rPr>
            <w:noProof/>
            <w:webHidden/>
          </w:rPr>
        </w:r>
        <w:r w:rsidR="003737EA">
          <w:rPr>
            <w:noProof/>
            <w:webHidden/>
          </w:rPr>
          <w:fldChar w:fldCharType="separate"/>
        </w:r>
        <w:r w:rsidR="003737EA">
          <w:rPr>
            <w:noProof/>
            <w:webHidden/>
          </w:rPr>
          <w:t>44</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73" w:history="1">
        <w:r w:rsidR="003737EA" w:rsidRPr="005B0EED">
          <w:rPr>
            <w:rStyle w:val="ab"/>
            <w:noProof/>
          </w:rPr>
          <w:t>8.1.6</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通用缓存服务</w:t>
        </w:r>
        <w:r w:rsidR="003737EA">
          <w:rPr>
            <w:noProof/>
            <w:webHidden/>
          </w:rPr>
          <w:tab/>
        </w:r>
        <w:r w:rsidR="003737EA">
          <w:rPr>
            <w:noProof/>
            <w:webHidden/>
          </w:rPr>
          <w:fldChar w:fldCharType="begin"/>
        </w:r>
        <w:r w:rsidR="003737EA">
          <w:rPr>
            <w:noProof/>
            <w:webHidden/>
          </w:rPr>
          <w:instrText xml:space="preserve"> PAGEREF _Toc309395573 \h </w:instrText>
        </w:r>
        <w:r w:rsidR="003737EA">
          <w:rPr>
            <w:noProof/>
            <w:webHidden/>
          </w:rPr>
        </w:r>
        <w:r w:rsidR="003737EA">
          <w:rPr>
            <w:noProof/>
            <w:webHidden/>
          </w:rPr>
          <w:fldChar w:fldCharType="separate"/>
        </w:r>
        <w:r w:rsidR="003737EA">
          <w:rPr>
            <w:noProof/>
            <w:webHidden/>
          </w:rPr>
          <w:t>44</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74" w:history="1">
        <w:r w:rsidR="003737EA" w:rsidRPr="005B0EED">
          <w:rPr>
            <w:rStyle w:val="ab"/>
            <w:noProof/>
          </w:rPr>
          <w:t>8.2</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基础产品部分</w:t>
        </w:r>
        <w:r w:rsidR="003737EA">
          <w:rPr>
            <w:noProof/>
            <w:webHidden/>
          </w:rPr>
          <w:tab/>
        </w:r>
        <w:r w:rsidR="003737EA">
          <w:rPr>
            <w:noProof/>
            <w:webHidden/>
          </w:rPr>
          <w:fldChar w:fldCharType="begin"/>
        </w:r>
        <w:r w:rsidR="003737EA">
          <w:rPr>
            <w:noProof/>
            <w:webHidden/>
          </w:rPr>
          <w:instrText xml:space="preserve"> PAGEREF _Toc309395574 \h </w:instrText>
        </w:r>
        <w:r w:rsidR="003737EA">
          <w:rPr>
            <w:noProof/>
            <w:webHidden/>
          </w:rPr>
        </w:r>
        <w:r w:rsidR="003737EA">
          <w:rPr>
            <w:noProof/>
            <w:webHidden/>
          </w:rPr>
          <w:fldChar w:fldCharType="separate"/>
        </w:r>
        <w:r w:rsidR="003737EA">
          <w:rPr>
            <w:noProof/>
            <w:webHidden/>
          </w:rPr>
          <w:t>44</w:t>
        </w:r>
        <w:r w:rsidR="003737EA">
          <w:rPr>
            <w:noProof/>
            <w:webHidden/>
          </w:rPr>
          <w:fldChar w:fldCharType="end"/>
        </w:r>
      </w:hyperlink>
    </w:p>
    <w:p w:rsidR="003737EA" w:rsidRDefault="002477ED">
      <w:pPr>
        <w:pStyle w:val="22"/>
        <w:tabs>
          <w:tab w:val="left" w:pos="840"/>
          <w:tab w:val="right" w:leader="dot" w:pos="8303"/>
        </w:tabs>
        <w:rPr>
          <w:rFonts w:asciiTheme="minorHAnsi" w:eastAsiaTheme="minorEastAsia" w:hAnsiTheme="minorHAnsi" w:cstheme="minorBidi"/>
          <w:smallCaps w:val="0"/>
          <w:noProof/>
          <w:sz w:val="21"/>
          <w:szCs w:val="22"/>
        </w:rPr>
      </w:pPr>
      <w:hyperlink w:anchor="_Toc309395575" w:history="1">
        <w:r w:rsidR="003737EA" w:rsidRPr="005B0EED">
          <w:rPr>
            <w:rStyle w:val="ab"/>
            <w:noProof/>
          </w:rPr>
          <w:t>8.3</w:t>
        </w:r>
        <w:r w:rsidR="003737EA">
          <w:rPr>
            <w:rFonts w:asciiTheme="minorHAnsi" w:eastAsiaTheme="minorEastAsia" w:hAnsiTheme="minorHAnsi" w:cstheme="minorBidi"/>
            <w:smallCaps w:val="0"/>
            <w:noProof/>
            <w:sz w:val="21"/>
            <w:szCs w:val="22"/>
          </w:rPr>
          <w:tab/>
        </w:r>
        <w:r w:rsidR="003737EA" w:rsidRPr="005B0EED">
          <w:rPr>
            <w:rStyle w:val="ab"/>
            <w:rFonts w:hint="eastAsia"/>
            <w:noProof/>
          </w:rPr>
          <w:t>公共管理服务部分</w:t>
        </w:r>
        <w:r w:rsidR="003737EA">
          <w:rPr>
            <w:noProof/>
            <w:webHidden/>
          </w:rPr>
          <w:tab/>
        </w:r>
        <w:r w:rsidR="003737EA">
          <w:rPr>
            <w:noProof/>
            <w:webHidden/>
          </w:rPr>
          <w:fldChar w:fldCharType="begin"/>
        </w:r>
        <w:r w:rsidR="003737EA">
          <w:rPr>
            <w:noProof/>
            <w:webHidden/>
          </w:rPr>
          <w:instrText xml:space="preserve"> PAGEREF _Toc309395575 \h </w:instrText>
        </w:r>
        <w:r w:rsidR="003737EA">
          <w:rPr>
            <w:noProof/>
            <w:webHidden/>
          </w:rPr>
        </w:r>
        <w:r w:rsidR="003737EA">
          <w:rPr>
            <w:noProof/>
            <w:webHidden/>
          </w:rPr>
          <w:fldChar w:fldCharType="separate"/>
        </w:r>
        <w:r w:rsidR="003737EA">
          <w:rPr>
            <w:noProof/>
            <w:webHidden/>
          </w:rPr>
          <w:t>45</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76" w:history="1">
        <w:r w:rsidR="003737EA" w:rsidRPr="005B0EED">
          <w:rPr>
            <w:rStyle w:val="ab"/>
            <w:noProof/>
          </w:rPr>
          <w:t>8.3.1</w:t>
        </w:r>
        <w:r w:rsidR="003737EA">
          <w:rPr>
            <w:rFonts w:asciiTheme="minorHAnsi" w:eastAsiaTheme="minorEastAsia" w:hAnsiTheme="minorHAnsi" w:cstheme="minorBidi"/>
            <w:i w:val="0"/>
            <w:iCs w:val="0"/>
            <w:noProof/>
            <w:sz w:val="21"/>
            <w:szCs w:val="22"/>
          </w:rPr>
          <w:tab/>
        </w:r>
        <w:r w:rsidR="003737EA" w:rsidRPr="005B0EED">
          <w:rPr>
            <w:rStyle w:val="ab"/>
            <w:noProof/>
          </w:rPr>
          <w:t>Boss</w:t>
        </w:r>
        <w:r w:rsidR="003737EA" w:rsidRPr="005B0EED">
          <w:rPr>
            <w:rStyle w:val="ab"/>
            <w:rFonts w:hint="eastAsia"/>
            <w:noProof/>
          </w:rPr>
          <w:t>系统</w:t>
        </w:r>
        <w:r w:rsidR="003737EA">
          <w:rPr>
            <w:noProof/>
            <w:webHidden/>
          </w:rPr>
          <w:tab/>
        </w:r>
        <w:r w:rsidR="003737EA">
          <w:rPr>
            <w:noProof/>
            <w:webHidden/>
          </w:rPr>
          <w:fldChar w:fldCharType="begin"/>
        </w:r>
        <w:r w:rsidR="003737EA">
          <w:rPr>
            <w:noProof/>
            <w:webHidden/>
          </w:rPr>
          <w:instrText xml:space="preserve"> PAGEREF _Toc309395576 \h </w:instrText>
        </w:r>
        <w:r w:rsidR="003737EA">
          <w:rPr>
            <w:noProof/>
            <w:webHidden/>
          </w:rPr>
        </w:r>
        <w:r w:rsidR="003737EA">
          <w:rPr>
            <w:noProof/>
            <w:webHidden/>
          </w:rPr>
          <w:fldChar w:fldCharType="separate"/>
        </w:r>
        <w:r w:rsidR="003737EA">
          <w:rPr>
            <w:noProof/>
            <w:webHidden/>
          </w:rPr>
          <w:t>45</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77" w:history="1">
        <w:r w:rsidR="003737EA" w:rsidRPr="005B0EED">
          <w:rPr>
            <w:rStyle w:val="ab"/>
            <w:noProof/>
          </w:rPr>
          <w:t>8.3.2</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配置管理系统</w:t>
        </w:r>
        <w:r w:rsidR="003737EA">
          <w:rPr>
            <w:noProof/>
            <w:webHidden/>
          </w:rPr>
          <w:tab/>
        </w:r>
        <w:r w:rsidR="003737EA">
          <w:rPr>
            <w:noProof/>
            <w:webHidden/>
          </w:rPr>
          <w:fldChar w:fldCharType="begin"/>
        </w:r>
        <w:r w:rsidR="003737EA">
          <w:rPr>
            <w:noProof/>
            <w:webHidden/>
          </w:rPr>
          <w:instrText xml:space="preserve"> PAGEREF _Toc309395577 \h </w:instrText>
        </w:r>
        <w:r w:rsidR="003737EA">
          <w:rPr>
            <w:noProof/>
            <w:webHidden/>
          </w:rPr>
        </w:r>
        <w:r w:rsidR="003737EA">
          <w:rPr>
            <w:noProof/>
            <w:webHidden/>
          </w:rPr>
          <w:fldChar w:fldCharType="separate"/>
        </w:r>
        <w:r w:rsidR="003737EA">
          <w:rPr>
            <w:noProof/>
            <w:webHidden/>
          </w:rPr>
          <w:t>49</w:t>
        </w:r>
        <w:r w:rsidR="003737EA">
          <w:rPr>
            <w:noProof/>
            <w:webHidden/>
          </w:rPr>
          <w:fldChar w:fldCharType="end"/>
        </w:r>
      </w:hyperlink>
    </w:p>
    <w:p w:rsidR="003737EA" w:rsidRDefault="002477ED">
      <w:pPr>
        <w:pStyle w:val="32"/>
        <w:tabs>
          <w:tab w:val="left" w:pos="1050"/>
          <w:tab w:val="right" w:leader="dot" w:pos="8303"/>
        </w:tabs>
        <w:rPr>
          <w:rFonts w:asciiTheme="minorHAnsi" w:eastAsiaTheme="minorEastAsia" w:hAnsiTheme="minorHAnsi" w:cstheme="minorBidi"/>
          <w:i w:val="0"/>
          <w:iCs w:val="0"/>
          <w:noProof/>
          <w:sz w:val="21"/>
          <w:szCs w:val="22"/>
        </w:rPr>
      </w:pPr>
      <w:hyperlink w:anchor="_Toc309395578" w:history="1">
        <w:r w:rsidR="003737EA" w:rsidRPr="005B0EED">
          <w:rPr>
            <w:rStyle w:val="ab"/>
            <w:noProof/>
          </w:rPr>
          <w:t>8.3.3</w:t>
        </w:r>
        <w:r w:rsidR="003737EA">
          <w:rPr>
            <w:rFonts w:asciiTheme="minorHAnsi" w:eastAsiaTheme="minorEastAsia" w:hAnsiTheme="minorHAnsi" w:cstheme="minorBidi"/>
            <w:i w:val="0"/>
            <w:iCs w:val="0"/>
            <w:noProof/>
            <w:sz w:val="21"/>
            <w:szCs w:val="22"/>
          </w:rPr>
          <w:tab/>
        </w:r>
        <w:r w:rsidR="003737EA" w:rsidRPr="005B0EED">
          <w:rPr>
            <w:rStyle w:val="ab"/>
            <w:noProof/>
          </w:rPr>
          <w:t>OA</w:t>
        </w:r>
        <w:r w:rsidR="003737EA" w:rsidRPr="005B0EED">
          <w:rPr>
            <w:rStyle w:val="ab"/>
            <w:rFonts w:hint="eastAsia"/>
            <w:noProof/>
          </w:rPr>
          <w:t>系统</w:t>
        </w:r>
        <w:r w:rsidR="003737EA">
          <w:rPr>
            <w:noProof/>
            <w:webHidden/>
          </w:rPr>
          <w:tab/>
        </w:r>
        <w:r w:rsidR="003737EA">
          <w:rPr>
            <w:noProof/>
            <w:webHidden/>
          </w:rPr>
          <w:fldChar w:fldCharType="begin"/>
        </w:r>
        <w:r w:rsidR="003737EA">
          <w:rPr>
            <w:noProof/>
            <w:webHidden/>
          </w:rPr>
          <w:instrText xml:space="preserve"> PAGEREF _Toc309395578 \h </w:instrText>
        </w:r>
        <w:r w:rsidR="003737EA">
          <w:rPr>
            <w:noProof/>
            <w:webHidden/>
          </w:rPr>
        </w:r>
        <w:r w:rsidR="003737EA">
          <w:rPr>
            <w:noProof/>
            <w:webHidden/>
          </w:rPr>
          <w:fldChar w:fldCharType="separate"/>
        </w:r>
        <w:r w:rsidR="003737EA">
          <w:rPr>
            <w:noProof/>
            <w:webHidden/>
          </w:rPr>
          <w:t>50</w:t>
        </w:r>
        <w:r w:rsidR="003737EA">
          <w:rPr>
            <w:noProof/>
            <w:webHidden/>
          </w:rPr>
          <w:fldChar w:fldCharType="end"/>
        </w:r>
      </w:hyperlink>
    </w:p>
    <w:p w:rsidR="003737EA" w:rsidRDefault="002477ED">
      <w:pPr>
        <w:pStyle w:val="32"/>
        <w:tabs>
          <w:tab w:val="left" w:pos="1260"/>
          <w:tab w:val="right" w:leader="dot" w:pos="8303"/>
        </w:tabs>
        <w:rPr>
          <w:rFonts w:asciiTheme="minorHAnsi" w:eastAsiaTheme="minorEastAsia" w:hAnsiTheme="minorHAnsi" w:cstheme="minorBidi"/>
          <w:i w:val="0"/>
          <w:iCs w:val="0"/>
          <w:noProof/>
          <w:sz w:val="21"/>
          <w:szCs w:val="22"/>
        </w:rPr>
      </w:pPr>
      <w:hyperlink w:anchor="_Toc309395579" w:history="1">
        <w:r w:rsidR="003737EA" w:rsidRPr="005B0EED">
          <w:rPr>
            <w:rStyle w:val="ab"/>
            <w:noProof/>
          </w:rPr>
          <w:t>8.3.4</w:t>
        </w:r>
        <w:r w:rsidR="003737EA">
          <w:rPr>
            <w:rFonts w:asciiTheme="minorHAnsi" w:eastAsiaTheme="minorEastAsia" w:hAnsiTheme="minorHAnsi" w:cstheme="minorBidi"/>
            <w:i w:val="0"/>
            <w:iCs w:val="0"/>
            <w:noProof/>
            <w:sz w:val="21"/>
            <w:szCs w:val="22"/>
          </w:rPr>
          <w:tab/>
        </w:r>
        <w:r w:rsidR="003737EA" w:rsidRPr="005B0EED">
          <w:rPr>
            <w:rStyle w:val="ab"/>
            <w:rFonts w:hint="eastAsia"/>
            <w:noProof/>
          </w:rPr>
          <w:t>监控系统</w:t>
        </w:r>
        <w:r w:rsidR="003737EA">
          <w:rPr>
            <w:noProof/>
            <w:webHidden/>
          </w:rPr>
          <w:tab/>
        </w:r>
        <w:r w:rsidR="003737EA">
          <w:rPr>
            <w:noProof/>
            <w:webHidden/>
          </w:rPr>
          <w:fldChar w:fldCharType="begin"/>
        </w:r>
        <w:r w:rsidR="003737EA">
          <w:rPr>
            <w:noProof/>
            <w:webHidden/>
          </w:rPr>
          <w:instrText xml:space="preserve"> PAGEREF _Toc309395579 \h </w:instrText>
        </w:r>
        <w:r w:rsidR="003737EA">
          <w:rPr>
            <w:noProof/>
            <w:webHidden/>
          </w:rPr>
        </w:r>
        <w:r w:rsidR="003737EA">
          <w:rPr>
            <w:noProof/>
            <w:webHidden/>
          </w:rPr>
          <w:fldChar w:fldCharType="separate"/>
        </w:r>
        <w:r w:rsidR="003737EA">
          <w:rPr>
            <w:noProof/>
            <w:webHidden/>
          </w:rPr>
          <w:t>51</w:t>
        </w:r>
        <w:r w:rsidR="003737EA">
          <w:rPr>
            <w:noProof/>
            <w:webHidden/>
          </w:rPr>
          <w:fldChar w:fldCharType="end"/>
        </w:r>
      </w:hyperlink>
    </w:p>
    <w:p w:rsidR="003737EA" w:rsidRDefault="002477ED">
      <w:pPr>
        <w:pStyle w:val="10"/>
        <w:tabs>
          <w:tab w:val="left" w:pos="420"/>
          <w:tab w:val="right" w:leader="dot" w:pos="8303"/>
        </w:tabs>
        <w:rPr>
          <w:rFonts w:asciiTheme="minorHAnsi" w:eastAsiaTheme="minorEastAsia" w:hAnsiTheme="minorHAnsi" w:cstheme="minorBidi"/>
          <w:b w:val="0"/>
          <w:bCs w:val="0"/>
          <w:caps w:val="0"/>
          <w:noProof/>
          <w:sz w:val="21"/>
          <w:szCs w:val="22"/>
        </w:rPr>
      </w:pPr>
      <w:hyperlink w:anchor="_Toc309395580" w:history="1">
        <w:r w:rsidR="003737EA" w:rsidRPr="005B0EED">
          <w:rPr>
            <w:rStyle w:val="ab"/>
            <w:noProof/>
          </w:rPr>
          <w:t>9.</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实施计划</w:t>
        </w:r>
        <w:r w:rsidR="003737EA">
          <w:rPr>
            <w:noProof/>
            <w:webHidden/>
          </w:rPr>
          <w:tab/>
        </w:r>
        <w:r w:rsidR="003737EA">
          <w:rPr>
            <w:noProof/>
            <w:webHidden/>
          </w:rPr>
          <w:fldChar w:fldCharType="begin"/>
        </w:r>
        <w:r w:rsidR="003737EA">
          <w:rPr>
            <w:noProof/>
            <w:webHidden/>
          </w:rPr>
          <w:instrText xml:space="preserve"> PAGEREF _Toc309395580 \h </w:instrText>
        </w:r>
        <w:r w:rsidR="003737EA">
          <w:rPr>
            <w:noProof/>
            <w:webHidden/>
          </w:rPr>
        </w:r>
        <w:r w:rsidR="003737EA">
          <w:rPr>
            <w:noProof/>
            <w:webHidden/>
          </w:rPr>
          <w:fldChar w:fldCharType="separate"/>
        </w:r>
        <w:r w:rsidR="003737EA">
          <w:rPr>
            <w:noProof/>
            <w:webHidden/>
          </w:rPr>
          <w:t>52</w:t>
        </w:r>
        <w:r w:rsidR="003737EA">
          <w:rPr>
            <w:noProof/>
            <w:webHidden/>
          </w:rPr>
          <w:fldChar w:fldCharType="end"/>
        </w:r>
      </w:hyperlink>
    </w:p>
    <w:p w:rsidR="003737EA" w:rsidRDefault="002477ED">
      <w:pPr>
        <w:pStyle w:val="10"/>
        <w:tabs>
          <w:tab w:val="left" w:pos="630"/>
          <w:tab w:val="right" w:leader="dot" w:pos="8303"/>
        </w:tabs>
        <w:rPr>
          <w:rFonts w:asciiTheme="minorHAnsi" w:eastAsiaTheme="minorEastAsia" w:hAnsiTheme="minorHAnsi" w:cstheme="minorBidi"/>
          <w:b w:val="0"/>
          <w:bCs w:val="0"/>
          <w:caps w:val="0"/>
          <w:noProof/>
          <w:sz w:val="21"/>
          <w:szCs w:val="22"/>
        </w:rPr>
      </w:pPr>
      <w:hyperlink w:anchor="_Toc309395581" w:history="1">
        <w:r w:rsidR="003737EA" w:rsidRPr="005B0EED">
          <w:rPr>
            <w:rStyle w:val="ab"/>
            <w:noProof/>
          </w:rPr>
          <w:t>10.</w:t>
        </w:r>
        <w:r w:rsidR="003737EA">
          <w:rPr>
            <w:rFonts w:asciiTheme="minorHAnsi" w:eastAsiaTheme="minorEastAsia" w:hAnsiTheme="minorHAnsi" w:cstheme="minorBidi"/>
            <w:b w:val="0"/>
            <w:bCs w:val="0"/>
            <w:caps w:val="0"/>
            <w:noProof/>
            <w:sz w:val="21"/>
            <w:szCs w:val="22"/>
          </w:rPr>
          <w:tab/>
        </w:r>
        <w:r w:rsidR="003737EA" w:rsidRPr="005B0EED">
          <w:rPr>
            <w:rStyle w:val="ab"/>
            <w:rFonts w:hint="eastAsia"/>
            <w:noProof/>
          </w:rPr>
          <w:t>遗留问题</w:t>
        </w:r>
        <w:r w:rsidR="003737EA">
          <w:rPr>
            <w:noProof/>
            <w:webHidden/>
          </w:rPr>
          <w:tab/>
        </w:r>
        <w:r w:rsidR="003737EA">
          <w:rPr>
            <w:noProof/>
            <w:webHidden/>
          </w:rPr>
          <w:fldChar w:fldCharType="begin"/>
        </w:r>
        <w:r w:rsidR="003737EA">
          <w:rPr>
            <w:noProof/>
            <w:webHidden/>
          </w:rPr>
          <w:instrText xml:space="preserve"> PAGEREF _Toc309395581 \h </w:instrText>
        </w:r>
        <w:r w:rsidR="003737EA">
          <w:rPr>
            <w:noProof/>
            <w:webHidden/>
          </w:rPr>
        </w:r>
        <w:r w:rsidR="003737EA">
          <w:rPr>
            <w:noProof/>
            <w:webHidden/>
          </w:rPr>
          <w:fldChar w:fldCharType="separate"/>
        </w:r>
        <w:r w:rsidR="003737EA">
          <w:rPr>
            <w:noProof/>
            <w:webHidden/>
          </w:rPr>
          <w:t>52</w:t>
        </w:r>
        <w:r w:rsidR="003737EA">
          <w:rPr>
            <w:noProof/>
            <w:webHidden/>
          </w:rPr>
          <w:fldChar w:fldCharType="end"/>
        </w:r>
      </w:hyperlink>
    </w:p>
    <w:p w:rsidR="00884075" w:rsidRDefault="00FC5119" w:rsidP="00884075">
      <w:r>
        <w:fldChar w:fldCharType="end"/>
      </w: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884075" w:rsidRDefault="00884075" w:rsidP="00884075">
      <w:pPr>
        <w:jc w:val="center"/>
        <w:rPr>
          <w:color w:val="000000"/>
          <w:sz w:val="28"/>
        </w:rPr>
      </w:pPr>
    </w:p>
    <w:p w:rsidR="00CF5A2A" w:rsidRDefault="00CF5A2A" w:rsidP="00884075">
      <w:pPr>
        <w:jc w:val="center"/>
        <w:rPr>
          <w:color w:val="000000"/>
          <w:sz w:val="28"/>
        </w:rPr>
      </w:pPr>
    </w:p>
    <w:p w:rsidR="00CF5A2A" w:rsidRDefault="00CF5A2A" w:rsidP="00884075">
      <w:pPr>
        <w:jc w:val="center"/>
        <w:rPr>
          <w:color w:val="000000"/>
          <w:sz w:val="28"/>
        </w:rPr>
      </w:pPr>
    </w:p>
    <w:p w:rsidR="00CF5A2A" w:rsidRDefault="00CF5A2A" w:rsidP="00884075">
      <w:pPr>
        <w:jc w:val="center"/>
        <w:rPr>
          <w:color w:val="000000"/>
          <w:sz w:val="28"/>
        </w:rPr>
      </w:pPr>
    </w:p>
    <w:p w:rsidR="00CF5A2A" w:rsidRDefault="00CF5A2A" w:rsidP="00884075">
      <w:pPr>
        <w:jc w:val="center"/>
        <w:rPr>
          <w:color w:val="000000"/>
          <w:sz w:val="28"/>
        </w:rPr>
      </w:pPr>
    </w:p>
    <w:p w:rsidR="00CF5A2A" w:rsidRDefault="00CF5A2A" w:rsidP="00884075">
      <w:pPr>
        <w:jc w:val="center"/>
        <w:rPr>
          <w:color w:val="000000"/>
          <w:sz w:val="28"/>
        </w:rPr>
      </w:pPr>
    </w:p>
    <w:p w:rsidR="00CF5A2A" w:rsidRDefault="00CF5A2A" w:rsidP="00884075">
      <w:pPr>
        <w:jc w:val="center"/>
        <w:rPr>
          <w:color w:val="000000"/>
          <w:sz w:val="28"/>
        </w:rPr>
      </w:pPr>
    </w:p>
    <w:p w:rsidR="00CF5A2A" w:rsidRDefault="00CF5A2A" w:rsidP="00884075">
      <w:pPr>
        <w:jc w:val="center"/>
        <w:rPr>
          <w:color w:val="000000"/>
          <w:sz w:val="28"/>
        </w:rPr>
      </w:pPr>
    </w:p>
    <w:p w:rsidR="00884075" w:rsidRDefault="00884075" w:rsidP="00884075">
      <w:pPr>
        <w:jc w:val="center"/>
        <w:rPr>
          <w:color w:val="000000"/>
          <w:sz w:val="28"/>
        </w:rPr>
      </w:pPr>
    </w:p>
    <w:p w:rsidR="00884075" w:rsidRDefault="00884075" w:rsidP="00EA1846">
      <w:pPr>
        <w:pStyle w:val="a8"/>
        <w:keepNext/>
        <w:spacing w:beforeLines="200" w:before="572" w:after="120"/>
        <w:ind w:left="983" w:hanging="603"/>
        <w:jc w:val="center"/>
        <w:rPr>
          <w:b/>
          <w:sz w:val="32"/>
          <w:szCs w:val="32"/>
        </w:rPr>
      </w:pPr>
      <w:r w:rsidRPr="00A3712E">
        <w:rPr>
          <w:rFonts w:hint="eastAsia"/>
          <w:b/>
          <w:sz w:val="32"/>
          <w:szCs w:val="32"/>
        </w:rPr>
        <w:lastRenderedPageBreak/>
        <w:t>本文档修订记录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4"/>
        <w:gridCol w:w="1745"/>
        <w:gridCol w:w="1409"/>
        <w:gridCol w:w="4321"/>
      </w:tblGrid>
      <w:tr w:rsidR="00884075" w:rsidTr="00D170C7">
        <w:trPr>
          <w:trHeight w:hRule="exact" w:val="397"/>
          <w:jc w:val="center"/>
        </w:trPr>
        <w:tc>
          <w:tcPr>
            <w:tcW w:w="1054" w:type="dxa"/>
            <w:shd w:val="clear" w:color="auto" w:fill="F3F3F3"/>
            <w:vAlign w:val="center"/>
          </w:tcPr>
          <w:p w:rsidR="00884075" w:rsidRPr="00914E43" w:rsidRDefault="00884075" w:rsidP="00D170C7">
            <w:pPr>
              <w:jc w:val="center"/>
              <w:rPr>
                <w:b/>
                <w:bCs/>
                <w:sz w:val="20"/>
                <w:szCs w:val="20"/>
              </w:rPr>
            </w:pPr>
            <w:r w:rsidRPr="00914E43">
              <w:rPr>
                <w:rFonts w:hint="eastAsia"/>
                <w:b/>
                <w:bCs/>
                <w:sz w:val="20"/>
                <w:szCs w:val="20"/>
              </w:rPr>
              <w:t>版本</w:t>
            </w:r>
          </w:p>
        </w:tc>
        <w:tc>
          <w:tcPr>
            <w:tcW w:w="1745" w:type="dxa"/>
            <w:shd w:val="clear" w:color="auto" w:fill="F3F3F3"/>
            <w:vAlign w:val="center"/>
          </w:tcPr>
          <w:p w:rsidR="00884075" w:rsidRPr="00914E43" w:rsidRDefault="00884075" w:rsidP="00D170C7">
            <w:pPr>
              <w:jc w:val="center"/>
              <w:rPr>
                <w:b/>
                <w:bCs/>
                <w:sz w:val="20"/>
                <w:szCs w:val="20"/>
              </w:rPr>
            </w:pPr>
            <w:r w:rsidRPr="00914E43">
              <w:rPr>
                <w:rFonts w:hint="eastAsia"/>
                <w:b/>
                <w:bCs/>
                <w:sz w:val="20"/>
                <w:szCs w:val="20"/>
              </w:rPr>
              <w:t>修订时间</w:t>
            </w:r>
          </w:p>
        </w:tc>
        <w:tc>
          <w:tcPr>
            <w:tcW w:w="1409" w:type="dxa"/>
            <w:shd w:val="clear" w:color="auto" w:fill="F3F3F3"/>
            <w:vAlign w:val="center"/>
          </w:tcPr>
          <w:p w:rsidR="00884075" w:rsidRPr="00914E43" w:rsidRDefault="00884075" w:rsidP="00D170C7">
            <w:pPr>
              <w:jc w:val="center"/>
              <w:rPr>
                <w:b/>
                <w:bCs/>
                <w:sz w:val="20"/>
                <w:szCs w:val="20"/>
              </w:rPr>
            </w:pPr>
            <w:r w:rsidRPr="00914E43">
              <w:rPr>
                <w:rFonts w:hint="eastAsia"/>
                <w:b/>
                <w:bCs/>
                <w:sz w:val="20"/>
                <w:szCs w:val="20"/>
              </w:rPr>
              <w:t>修订人</w:t>
            </w:r>
          </w:p>
        </w:tc>
        <w:tc>
          <w:tcPr>
            <w:tcW w:w="4321" w:type="dxa"/>
            <w:shd w:val="clear" w:color="auto" w:fill="F3F3F3"/>
            <w:vAlign w:val="center"/>
          </w:tcPr>
          <w:p w:rsidR="00884075" w:rsidRPr="00914E43" w:rsidRDefault="00884075" w:rsidP="00D170C7">
            <w:pPr>
              <w:jc w:val="center"/>
              <w:rPr>
                <w:b/>
                <w:bCs/>
                <w:sz w:val="20"/>
                <w:szCs w:val="20"/>
              </w:rPr>
            </w:pPr>
            <w:r w:rsidRPr="00914E43">
              <w:rPr>
                <w:rFonts w:hint="eastAsia"/>
                <w:b/>
                <w:bCs/>
                <w:sz w:val="20"/>
                <w:szCs w:val="20"/>
              </w:rPr>
              <w:t>修订内容</w:t>
            </w:r>
          </w:p>
        </w:tc>
      </w:tr>
      <w:tr w:rsidR="00884075" w:rsidTr="00D170C7">
        <w:trPr>
          <w:trHeight w:hRule="exact" w:val="397"/>
          <w:jc w:val="center"/>
        </w:trPr>
        <w:tc>
          <w:tcPr>
            <w:tcW w:w="1054" w:type="dxa"/>
            <w:vAlign w:val="center"/>
          </w:tcPr>
          <w:p w:rsidR="00884075" w:rsidRDefault="00884075" w:rsidP="00D170C7">
            <w:pPr>
              <w:jc w:val="center"/>
            </w:pPr>
            <w:r>
              <w:rPr>
                <w:rFonts w:hint="eastAsia"/>
              </w:rPr>
              <w:t>V</w:t>
            </w:r>
            <w:r w:rsidR="003B25F8">
              <w:rPr>
                <w:rFonts w:hint="eastAsia"/>
              </w:rPr>
              <w:t>1.0</w:t>
            </w:r>
          </w:p>
        </w:tc>
        <w:tc>
          <w:tcPr>
            <w:tcW w:w="1745" w:type="dxa"/>
            <w:vAlign w:val="center"/>
          </w:tcPr>
          <w:p w:rsidR="00884075" w:rsidRPr="00911F42" w:rsidRDefault="00884075" w:rsidP="002C231B">
            <w:pPr>
              <w:jc w:val="center"/>
              <w:rPr>
                <w:szCs w:val="21"/>
              </w:rPr>
            </w:pPr>
            <w:r>
              <w:rPr>
                <w:szCs w:val="21"/>
              </w:rPr>
              <w:t>2011-</w:t>
            </w:r>
            <w:r w:rsidR="002C231B">
              <w:rPr>
                <w:rFonts w:hint="eastAsia"/>
                <w:szCs w:val="21"/>
              </w:rPr>
              <w:t>10</w:t>
            </w:r>
          </w:p>
        </w:tc>
        <w:tc>
          <w:tcPr>
            <w:tcW w:w="1409" w:type="dxa"/>
            <w:vAlign w:val="center"/>
          </w:tcPr>
          <w:p w:rsidR="00884075" w:rsidRPr="00911F42" w:rsidRDefault="00D95C91" w:rsidP="00D95C91">
            <w:pPr>
              <w:rPr>
                <w:szCs w:val="21"/>
              </w:rPr>
            </w:pPr>
            <w:r>
              <w:rPr>
                <w:rFonts w:hint="eastAsia"/>
                <w:szCs w:val="21"/>
              </w:rPr>
              <w:t>金明岩、李毅</w:t>
            </w:r>
          </w:p>
        </w:tc>
        <w:tc>
          <w:tcPr>
            <w:tcW w:w="4321" w:type="dxa"/>
            <w:vAlign w:val="center"/>
          </w:tcPr>
          <w:p w:rsidR="00884075" w:rsidRPr="00911F42" w:rsidRDefault="00884075" w:rsidP="00884075">
            <w:pPr>
              <w:pStyle w:val="ac"/>
              <w:spacing w:line="240" w:lineRule="auto"/>
              <w:ind w:left="380" w:hanging="380"/>
              <w:jc w:val="both"/>
              <w:rPr>
                <w:rFonts w:ascii="Arial" w:hAnsi="Arial" w:cs="Arial"/>
                <w:noProof w:val="0"/>
                <w:sz w:val="21"/>
                <w:szCs w:val="21"/>
              </w:rPr>
            </w:pPr>
            <w:r>
              <w:rPr>
                <w:rFonts w:ascii="Arial" w:hAnsi="Arial" w:cs="Arial" w:hint="eastAsia"/>
                <w:noProof w:val="0"/>
                <w:sz w:val="21"/>
                <w:szCs w:val="21"/>
              </w:rPr>
              <w:t>初稿</w:t>
            </w:r>
          </w:p>
        </w:tc>
      </w:tr>
      <w:tr w:rsidR="007E7BA4" w:rsidTr="00D170C7">
        <w:trPr>
          <w:trHeight w:hRule="exact" w:val="397"/>
          <w:jc w:val="center"/>
        </w:trPr>
        <w:tc>
          <w:tcPr>
            <w:tcW w:w="1054" w:type="dxa"/>
            <w:vAlign w:val="center"/>
          </w:tcPr>
          <w:p w:rsidR="007E7BA4" w:rsidRDefault="0088543B" w:rsidP="00D170C7">
            <w:pPr>
              <w:jc w:val="center"/>
            </w:pPr>
            <w:r>
              <w:rPr>
                <w:rFonts w:hint="eastAsia"/>
              </w:rPr>
              <w:t>V1.1</w:t>
            </w:r>
          </w:p>
        </w:tc>
        <w:tc>
          <w:tcPr>
            <w:tcW w:w="1745" w:type="dxa"/>
            <w:vAlign w:val="center"/>
          </w:tcPr>
          <w:p w:rsidR="0088543B" w:rsidRDefault="0088543B" w:rsidP="0088543B">
            <w:pPr>
              <w:jc w:val="center"/>
              <w:rPr>
                <w:szCs w:val="21"/>
              </w:rPr>
            </w:pPr>
            <w:r>
              <w:rPr>
                <w:rFonts w:hint="eastAsia"/>
                <w:szCs w:val="21"/>
              </w:rPr>
              <w:t>2011-11-18</w:t>
            </w:r>
          </w:p>
        </w:tc>
        <w:tc>
          <w:tcPr>
            <w:tcW w:w="1409" w:type="dxa"/>
            <w:vAlign w:val="center"/>
          </w:tcPr>
          <w:p w:rsidR="007E7BA4" w:rsidRDefault="0088543B" w:rsidP="0088543B">
            <w:pPr>
              <w:rPr>
                <w:szCs w:val="21"/>
              </w:rPr>
            </w:pPr>
            <w:r>
              <w:rPr>
                <w:rFonts w:hint="eastAsia"/>
                <w:szCs w:val="21"/>
              </w:rPr>
              <w:t>金明岩</w:t>
            </w:r>
          </w:p>
        </w:tc>
        <w:tc>
          <w:tcPr>
            <w:tcW w:w="4321" w:type="dxa"/>
            <w:vAlign w:val="center"/>
          </w:tcPr>
          <w:p w:rsidR="007E7BA4" w:rsidRDefault="0088543B" w:rsidP="00884075">
            <w:pPr>
              <w:pStyle w:val="ac"/>
              <w:spacing w:line="240" w:lineRule="auto"/>
              <w:ind w:left="380" w:hanging="380"/>
              <w:jc w:val="both"/>
              <w:rPr>
                <w:rFonts w:ascii="Arial" w:hAnsi="Arial" w:cs="Arial"/>
                <w:noProof w:val="0"/>
                <w:sz w:val="21"/>
                <w:szCs w:val="21"/>
              </w:rPr>
            </w:pPr>
            <w:r>
              <w:rPr>
                <w:rFonts w:ascii="Arial" w:hAnsi="Arial" w:cs="Arial" w:hint="eastAsia"/>
                <w:noProof w:val="0"/>
                <w:sz w:val="21"/>
                <w:szCs w:val="21"/>
              </w:rPr>
              <w:t>根据技术部管理人员意见修改和增加部分章节</w:t>
            </w:r>
          </w:p>
        </w:tc>
      </w:tr>
      <w:tr w:rsidR="00212DAC" w:rsidTr="00D170C7">
        <w:trPr>
          <w:trHeight w:hRule="exact" w:val="397"/>
          <w:jc w:val="center"/>
        </w:trPr>
        <w:tc>
          <w:tcPr>
            <w:tcW w:w="1054" w:type="dxa"/>
            <w:vAlign w:val="center"/>
          </w:tcPr>
          <w:p w:rsidR="00212DAC" w:rsidRDefault="00212DAC" w:rsidP="00D170C7">
            <w:pPr>
              <w:jc w:val="center"/>
            </w:pPr>
          </w:p>
        </w:tc>
        <w:tc>
          <w:tcPr>
            <w:tcW w:w="1745" w:type="dxa"/>
            <w:vAlign w:val="center"/>
          </w:tcPr>
          <w:p w:rsidR="00212DAC" w:rsidRDefault="00212DAC" w:rsidP="00D170C7">
            <w:pPr>
              <w:jc w:val="center"/>
              <w:rPr>
                <w:szCs w:val="21"/>
              </w:rPr>
            </w:pPr>
          </w:p>
        </w:tc>
        <w:tc>
          <w:tcPr>
            <w:tcW w:w="1409" w:type="dxa"/>
            <w:vAlign w:val="center"/>
          </w:tcPr>
          <w:p w:rsidR="00212DAC" w:rsidRDefault="00212DAC" w:rsidP="00D170C7">
            <w:pPr>
              <w:jc w:val="center"/>
              <w:rPr>
                <w:szCs w:val="21"/>
              </w:rPr>
            </w:pPr>
          </w:p>
        </w:tc>
        <w:tc>
          <w:tcPr>
            <w:tcW w:w="4321" w:type="dxa"/>
            <w:vAlign w:val="center"/>
          </w:tcPr>
          <w:p w:rsidR="00212DAC" w:rsidRDefault="00212DAC" w:rsidP="00884075">
            <w:pPr>
              <w:pStyle w:val="ac"/>
              <w:spacing w:line="240" w:lineRule="auto"/>
              <w:ind w:left="380" w:hanging="380"/>
              <w:jc w:val="both"/>
              <w:rPr>
                <w:rFonts w:ascii="Arial" w:hAnsi="Arial" w:cs="Arial"/>
                <w:noProof w:val="0"/>
                <w:sz w:val="21"/>
                <w:szCs w:val="21"/>
              </w:rPr>
            </w:pPr>
          </w:p>
        </w:tc>
      </w:tr>
    </w:tbl>
    <w:p w:rsidR="0000452B" w:rsidRPr="00884075" w:rsidRDefault="0000452B" w:rsidP="00B07362"/>
    <w:p w:rsidR="0000452B" w:rsidRDefault="0000452B" w:rsidP="00B07362"/>
    <w:p w:rsidR="00D53087" w:rsidRDefault="00D53087" w:rsidP="00D53087">
      <w:pPr>
        <w:pStyle w:val="1"/>
        <w:numPr>
          <w:ilvl w:val="0"/>
          <w:numId w:val="1"/>
        </w:numPr>
        <w:tabs>
          <w:tab w:val="clear" w:pos="1571"/>
          <w:tab w:val="num" w:pos="1429"/>
        </w:tabs>
        <w:ind w:left="709"/>
      </w:pPr>
      <w:bookmarkStart w:id="0" w:name="_Toc309395493"/>
      <w:r>
        <w:rPr>
          <w:rFonts w:hint="eastAsia"/>
        </w:rPr>
        <w:t>目的和要求</w:t>
      </w:r>
      <w:bookmarkEnd w:id="0"/>
    </w:p>
    <w:p w:rsidR="002F57ED" w:rsidRDefault="00D53087" w:rsidP="00D53087">
      <w:pPr>
        <w:pStyle w:val="a0"/>
        <w:ind w:firstLine="420"/>
      </w:pPr>
      <w:r>
        <w:rPr>
          <w:rFonts w:hint="eastAsia"/>
        </w:rPr>
        <w:t>本文在对凤凰新媒体现有的</w:t>
      </w:r>
      <w:r>
        <w:rPr>
          <w:rFonts w:hint="eastAsia"/>
        </w:rPr>
        <w:t>IT</w:t>
      </w:r>
      <w:r>
        <w:rPr>
          <w:rFonts w:hint="eastAsia"/>
        </w:rPr>
        <w:t>技术体系进行梳理的基础上，明确一个中远期的基础技术体系规划</w:t>
      </w:r>
      <w:r w:rsidR="00A27339">
        <w:rPr>
          <w:rFonts w:hint="eastAsia"/>
        </w:rPr>
        <w:t>，进而</w:t>
      </w:r>
      <w:r>
        <w:rPr>
          <w:rFonts w:hint="eastAsia"/>
        </w:rPr>
        <w:t>保障长期技术演进符合整体业务发展的需要</w:t>
      </w:r>
      <w:r w:rsidR="00A27339">
        <w:rPr>
          <w:rFonts w:hint="eastAsia"/>
        </w:rPr>
        <w:t>。</w:t>
      </w:r>
    </w:p>
    <w:p w:rsidR="00D53087" w:rsidRDefault="00A27339" w:rsidP="00D53087">
      <w:pPr>
        <w:pStyle w:val="a0"/>
        <w:ind w:firstLine="420"/>
      </w:pPr>
      <w:r>
        <w:rPr>
          <w:rFonts w:hint="eastAsia"/>
        </w:rPr>
        <w:t>在明确规划的前提下</w:t>
      </w:r>
      <w:r w:rsidR="004603B2">
        <w:rPr>
          <w:rFonts w:hint="eastAsia"/>
        </w:rPr>
        <w:t>，</w:t>
      </w:r>
      <w:r w:rsidR="00D53087">
        <w:rPr>
          <w:rFonts w:hint="eastAsia"/>
        </w:rPr>
        <w:t>规避开发行为中不符合架构趋势的方向</w:t>
      </w:r>
      <w:r w:rsidR="004603B2">
        <w:rPr>
          <w:rFonts w:hint="eastAsia"/>
        </w:rPr>
        <w:t>性</w:t>
      </w:r>
      <w:r w:rsidR="00D53087">
        <w:rPr>
          <w:rFonts w:hint="eastAsia"/>
        </w:rPr>
        <w:t>错误，减少重复性的开发工作</w:t>
      </w:r>
      <w:r w:rsidR="002F57ED">
        <w:rPr>
          <w:rFonts w:hint="eastAsia"/>
        </w:rPr>
        <w:t>；</w:t>
      </w:r>
      <w:r w:rsidR="00EA1846">
        <w:rPr>
          <w:rFonts w:hint="eastAsia"/>
        </w:rPr>
        <w:t>明确软件系统的分类和最终部署关系</w:t>
      </w:r>
      <w:r w:rsidR="0055326D">
        <w:rPr>
          <w:rFonts w:hint="eastAsia"/>
        </w:rPr>
        <w:t>；</w:t>
      </w:r>
      <w:r w:rsidR="00EA1846">
        <w:rPr>
          <w:rFonts w:hint="eastAsia"/>
        </w:rPr>
        <w:t>明确软件系统的边界和相关接口方式，进而建立一个规范统一的技术体系。</w:t>
      </w:r>
    </w:p>
    <w:p w:rsidR="00494BA8" w:rsidRDefault="00494BA8" w:rsidP="00D53087">
      <w:pPr>
        <w:pStyle w:val="2"/>
        <w:numPr>
          <w:ilvl w:val="1"/>
          <w:numId w:val="1"/>
        </w:numPr>
        <w:tabs>
          <w:tab w:val="clear" w:pos="1849"/>
          <w:tab w:val="num" w:pos="1707"/>
        </w:tabs>
        <w:ind w:left="987"/>
      </w:pPr>
      <w:bookmarkStart w:id="1" w:name="_Toc309395494"/>
      <w:r>
        <w:rPr>
          <w:rFonts w:hint="eastAsia"/>
        </w:rPr>
        <w:t>名词解释</w:t>
      </w:r>
      <w:bookmarkEnd w:id="1"/>
    </w:p>
    <w:p w:rsidR="00C90458" w:rsidRPr="003006BD" w:rsidRDefault="00C90458" w:rsidP="00C90458">
      <w:pPr>
        <w:pStyle w:val="a0"/>
        <w:rPr>
          <w:color w:val="FF0000"/>
        </w:rPr>
      </w:pPr>
      <w:r w:rsidRPr="003006BD">
        <w:rPr>
          <w:rFonts w:hint="eastAsia"/>
          <w:color w:val="FF0000"/>
        </w:rPr>
        <w:t>此章节不必阅读，在下文中遇到相关名词时可以链接到这里来阅读。</w:t>
      </w:r>
    </w:p>
    <w:p w:rsidR="003E3F4E" w:rsidRDefault="003E3F4E" w:rsidP="00674EE4">
      <w:pPr>
        <w:pStyle w:val="30"/>
      </w:pPr>
      <w:bookmarkStart w:id="2" w:name="_敏捷"/>
      <w:bookmarkStart w:id="3" w:name="_Toc309395495"/>
      <w:bookmarkEnd w:id="2"/>
      <w:r>
        <w:rPr>
          <w:rFonts w:hint="eastAsia"/>
        </w:rPr>
        <w:t>敏捷</w:t>
      </w:r>
      <w:bookmarkEnd w:id="3"/>
    </w:p>
    <w:p w:rsidR="00B24C14" w:rsidRDefault="00B24C14" w:rsidP="00674EE4">
      <w:pPr>
        <w:pStyle w:val="a0"/>
        <w:ind w:left="420" w:firstLine="420"/>
      </w:pPr>
      <w:r>
        <w:rPr>
          <w:rFonts w:hint="eastAsia"/>
        </w:rPr>
        <w:t>全称为</w:t>
      </w:r>
      <w:r w:rsidRPr="00A657C3">
        <w:rPr>
          <w:rFonts w:hint="eastAsia"/>
          <w:b/>
        </w:rPr>
        <w:t>敏捷软件开发</w:t>
      </w:r>
      <w:r w:rsidRPr="00A657C3">
        <w:rPr>
          <w:rFonts w:hint="eastAsia"/>
        </w:rPr>
        <w:t>或</w:t>
      </w:r>
      <w:r w:rsidRPr="00A657C3">
        <w:rPr>
          <w:rFonts w:hint="eastAsia"/>
          <w:b/>
        </w:rPr>
        <w:t>敏捷开发</w:t>
      </w:r>
      <w:r w:rsidR="007020F9">
        <w:rPr>
          <w:rFonts w:hint="eastAsia"/>
        </w:rPr>
        <w:t>，是</w:t>
      </w:r>
      <w:r>
        <w:rPr>
          <w:rFonts w:hint="eastAsia"/>
        </w:rPr>
        <w:t>从</w:t>
      </w:r>
      <w:r>
        <w:rPr>
          <w:rFonts w:hint="eastAsia"/>
        </w:rPr>
        <w:t>1990</w:t>
      </w:r>
      <w:r>
        <w:rPr>
          <w:rFonts w:hint="eastAsia"/>
        </w:rPr>
        <w:t>年代开始逐渐引</w:t>
      </w:r>
      <w:r w:rsidR="005E5BAA">
        <w:rPr>
          <w:rFonts w:hint="eastAsia"/>
        </w:rPr>
        <w:t>起广泛关注的一些新型软件开发方法，是一种应对快速变化的需求的</w:t>
      </w:r>
      <w:r>
        <w:rPr>
          <w:rFonts w:hint="eastAsia"/>
        </w:rPr>
        <w:t>软件开发能力。</w:t>
      </w:r>
    </w:p>
    <w:p w:rsidR="00B24C14" w:rsidRDefault="00B24C14" w:rsidP="00674EE4">
      <w:pPr>
        <w:pStyle w:val="a0"/>
        <w:ind w:left="420" w:firstLine="420"/>
      </w:pPr>
      <w:r>
        <w:rPr>
          <w:rFonts w:hint="eastAsia"/>
        </w:rPr>
        <w:t>它们的具体名称、理念、过程、术语都不尽相同，</w:t>
      </w:r>
      <w:r w:rsidR="008B377D">
        <w:rPr>
          <w:rFonts w:hint="eastAsia"/>
        </w:rPr>
        <w:t>但</w:t>
      </w:r>
      <w:r>
        <w:rPr>
          <w:rFonts w:hint="eastAsia"/>
        </w:rPr>
        <w:t>相对于“非敏捷”，更强调程序员团队与业务专家之间的紧密协作、面对面的沟通（认为比书面的文档更有效）、频繁交付新的软件版本、紧凑而自我组织型的团队、能够很好地适应需求变化的代码编写和团队组织方法，也更注重软件开发</w:t>
      </w:r>
      <w:r w:rsidR="00BF571E">
        <w:rPr>
          <w:rFonts w:hint="eastAsia"/>
        </w:rPr>
        <w:t>活动</w:t>
      </w:r>
      <w:r>
        <w:rPr>
          <w:rFonts w:hint="eastAsia"/>
        </w:rPr>
        <w:t>中人的作用。</w:t>
      </w:r>
    </w:p>
    <w:p w:rsidR="00B24C14" w:rsidRPr="008F24D7" w:rsidRDefault="00B24C14" w:rsidP="00674EE4">
      <w:pPr>
        <w:pStyle w:val="a0"/>
        <w:ind w:left="420" w:firstLine="420"/>
        <w:rPr>
          <w:b/>
        </w:rPr>
      </w:pPr>
      <w:r w:rsidRPr="008F24D7">
        <w:rPr>
          <w:rFonts w:hint="eastAsia"/>
          <w:b/>
        </w:rPr>
        <w:t>原则（宣言）：</w:t>
      </w:r>
    </w:p>
    <w:p w:rsidR="00B24C14" w:rsidRDefault="00B24C14" w:rsidP="00674EE4">
      <w:pPr>
        <w:pStyle w:val="a0"/>
        <w:ind w:left="840" w:firstLine="420"/>
      </w:pPr>
      <w:r>
        <w:rPr>
          <w:rFonts w:hint="eastAsia"/>
        </w:rPr>
        <w:t>对我们而言，最重要的是通过尽早和不断交付有价值的软件满足客户需要。</w:t>
      </w:r>
    </w:p>
    <w:p w:rsidR="00B24C14" w:rsidRDefault="00B24C14" w:rsidP="00674EE4">
      <w:pPr>
        <w:pStyle w:val="a0"/>
        <w:ind w:left="840" w:firstLine="420"/>
      </w:pPr>
      <w:r>
        <w:rPr>
          <w:rFonts w:hint="eastAsia"/>
        </w:rPr>
        <w:t>我们欢迎需求的变化，即使在开发后期。敏捷过程能够驾驭变化，保持客户的竞争优势。</w:t>
      </w:r>
    </w:p>
    <w:p w:rsidR="00B24C14" w:rsidRDefault="00B24C14" w:rsidP="00674EE4">
      <w:pPr>
        <w:pStyle w:val="a0"/>
        <w:ind w:left="840" w:firstLine="420"/>
      </w:pPr>
      <w:r>
        <w:rPr>
          <w:rFonts w:hint="eastAsia"/>
        </w:rPr>
        <w:t>经常交付可以工作的软件，从几星期到几个月，时间尺度越短越好。</w:t>
      </w:r>
    </w:p>
    <w:p w:rsidR="00B24C14" w:rsidRDefault="00B24C14" w:rsidP="00674EE4">
      <w:pPr>
        <w:pStyle w:val="a0"/>
        <w:ind w:left="840" w:firstLine="420"/>
      </w:pPr>
      <w:r>
        <w:rPr>
          <w:rFonts w:hint="eastAsia"/>
        </w:rPr>
        <w:t>业务人员和开发者应该在整个项目过程中始终朝夕在一起工作。</w:t>
      </w:r>
    </w:p>
    <w:p w:rsidR="00B24C14" w:rsidRDefault="00B24C14" w:rsidP="00674EE4">
      <w:pPr>
        <w:pStyle w:val="a0"/>
        <w:ind w:left="840" w:firstLine="420"/>
      </w:pPr>
      <w:r>
        <w:rPr>
          <w:rFonts w:hint="eastAsia"/>
        </w:rPr>
        <w:t>围绕斗志高昂的人进行软件开发，给开发者提供适宜的环境，满足他们的需要，并相信他们能够完成任务。</w:t>
      </w:r>
    </w:p>
    <w:p w:rsidR="00B24C14" w:rsidRDefault="00B24C14" w:rsidP="00674EE4">
      <w:pPr>
        <w:pStyle w:val="a0"/>
        <w:ind w:left="840" w:firstLine="420"/>
      </w:pPr>
      <w:r>
        <w:rPr>
          <w:rFonts w:hint="eastAsia"/>
        </w:rPr>
        <w:t>在开发小组中最有效率也最有效果的信息传达方式是面对面的交谈。</w:t>
      </w:r>
    </w:p>
    <w:p w:rsidR="00B24C14" w:rsidRDefault="00B24C14" w:rsidP="00674EE4">
      <w:pPr>
        <w:pStyle w:val="a0"/>
        <w:ind w:left="840" w:firstLine="420"/>
      </w:pPr>
      <w:r>
        <w:rPr>
          <w:rFonts w:hint="eastAsia"/>
        </w:rPr>
        <w:t>可以</w:t>
      </w:r>
      <w:r w:rsidR="00C5777D">
        <w:rPr>
          <w:rFonts w:hint="eastAsia"/>
        </w:rPr>
        <w:t>“</w:t>
      </w:r>
      <w:r>
        <w:rPr>
          <w:rFonts w:hint="eastAsia"/>
        </w:rPr>
        <w:t>工作</w:t>
      </w:r>
      <w:r w:rsidR="00C5777D">
        <w:rPr>
          <w:rFonts w:hint="eastAsia"/>
        </w:rPr>
        <w:t>”</w:t>
      </w:r>
      <w:r>
        <w:rPr>
          <w:rFonts w:hint="eastAsia"/>
        </w:rPr>
        <w:t>的软件是进度的主要度量标准。</w:t>
      </w:r>
    </w:p>
    <w:p w:rsidR="00B24C14" w:rsidRDefault="00B24C14" w:rsidP="00674EE4">
      <w:pPr>
        <w:pStyle w:val="a0"/>
        <w:ind w:left="840" w:firstLine="420"/>
      </w:pPr>
      <w:r>
        <w:rPr>
          <w:rFonts w:hint="eastAsia"/>
        </w:rPr>
        <w:t>敏捷过程提倡可持续开发。出资人、开发人员和用户应该总是维持不变的节奏。</w:t>
      </w:r>
    </w:p>
    <w:p w:rsidR="00B24C14" w:rsidRDefault="00B24C14" w:rsidP="00674EE4">
      <w:pPr>
        <w:pStyle w:val="a0"/>
        <w:ind w:left="840" w:firstLine="420"/>
      </w:pPr>
      <w:r>
        <w:rPr>
          <w:rFonts w:hint="eastAsia"/>
        </w:rPr>
        <w:t>对卓越技术与良好设计的不断追求将有助于提高敏捷性。</w:t>
      </w:r>
    </w:p>
    <w:p w:rsidR="00B24C14" w:rsidRDefault="00B24C14" w:rsidP="00674EE4">
      <w:pPr>
        <w:pStyle w:val="a0"/>
        <w:ind w:left="840" w:firstLine="420"/>
      </w:pPr>
      <w:r>
        <w:rPr>
          <w:rFonts w:hint="eastAsia"/>
        </w:rPr>
        <w:lastRenderedPageBreak/>
        <w:t>简单——尽可能减少工作量的艺术至关重要。</w:t>
      </w:r>
    </w:p>
    <w:p w:rsidR="00B24C14" w:rsidRDefault="00B24C14" w:rsidP="00674EE4">
      <w:pPr>
        <w:pStyle w:val="a0"/>
        <w:ind w:left="840" w:firstLine="420"/>
      </w:pPr>
      <w:r>
        <w:rPr>
          <w:rFonts w:hint="eastAsia"/>
        </w:rPr>
        <w:t>最好的架构、需求和设计都源自自我组织的团队。</w:t>
      </w:r>
    </w:p>
    <w:p w:rsidR="00C10B2E" w:rsidRPr="00C10B2E" w:rsidRDefault="00B24C14" w:rsidP="00A4049B">
      <w:pPr>
        <w:pStyle w:val="a0"/>
        <w:ind w:left="840" w:firstLine="420"/>
      </w:pPr>
      <w:r>
        <w:rPr>
          <w:rFonts w:hint="eastAsia"/>
        </w:rPr>
        <w:t>每隔一定时间，团队都要总结如何更有效率，然后相应地调整自己的行为。</w:t>
      </w:r>
    </w:p>
    <w:p w:rsidR="00FC27E0" w:rsidRDefault="00FC27E0" w:rsidP="00674EE4">
      <w:pPr>
        <w:pStyle w:val="30"/>
      </w:pPr>
      <w:bookmarkStart w:id="4" w:name="_轻量级"/>
      <w:bookmarkStart w:id="5" w:name="_Toc309395496"/>
      <w:bookmarkEnd w:id="4"/>
      <w:r>
        <w:rPr>
          <w:rFonts w:hint="eastAsia"/>
        </w:rPr>
        <w:t>轻量级</w:t>
      </w:r>
      <w:bookmarkEnd w:id="5"/>
    </w:p>
    <w:p w:rsidR="00FC27E0" w:rsidRDefault="00FC27E0" w:rsidP="00674EE4">
      <w:pPr>
        <w:pStyle w:val="a0"/>
        <w:ind w:left="840"/>
      </w:pPr>
      <w:r>
        <w:rPr>
          <w:rFonts w:hint="eastAsia"/>
        </w:rPr>
        <w:t>全称：“</w:t>
      </w:r>
      <w:r w:rsidRPr="0046222B">
        <w:rPr>
          <w:rFonts w:hint="eastAsia"/>
          <w:b/>
        </w:rPr>
        <w:t>轻量级开发</w:t>
      </w:r>
      <w:r>
        <w:rPr>
          <w:rFonts w:hint="eastAsia"/>
        </w:rPr>
        <w:t>”，通常与一套开发方法、框架和设计原理一起使用。</w:t>
      </w:r>
    </w:p>
    <w:p w:rsidR="00FC27E0" w:rsidRDefault="00FC27E0" w:rsidP="00674EE4">
      <w:pPr>
        <w:pStyle w:val="a0"/>
        <w:ind w:left="420" w:firstLine="420"/>
      </w:pPr>
      <w:r>
        <w:rPr>
          <w:rFonts w:hint="eastAsia"/>
        </w:rPr>
        <w:t>轻量级方法</w:t>
      </w:r>
      <w:r w:rsidR="00804C53">
        <w:rPr>
          <w:rFonts w:hint="eastAsia"/>
        </w:rPr>
        <w:t>：</w:t>
      </w:r>
      <w:r>
        <w:rPr>
          <w:rFonts w:hint="eastAsia"/>
        </w:rPr>
        <w:t xml:space="preserve"> </w:t>
      </w:r>
      <w:r>
        <w:rPr>
          <w:rFonts w:hint="eastAsia"/>
        </w:rPr>
        <w:t>包括敏捷过程，例如极限编程（</w:t>
      </w:r>
      <w:r>
        <w:rPr>
          <w:rFonts w:hint="eastAsia"/>
        </w:rPr>
        <w:t>XP</w:t>
      </w:r>
      <w:r>
        <w:rPr>
          <w:rFonts w:hint="eastAsia"/>
        </w:rPr>
        <w:t>）和</w:t>
      </w:r>
      <w:r>
        <w:rPr>
          <w:rFonts w:hint="eastAsia"/>
        </w:rPr>
        <w:t xml:space="preserve"> Scrum</w:t>
      </w:r>
      <w:r>
        <w:rPr>
          <w:rFonts w:hint="eastAsia"/>
        </w:rPr>
        <w:t>。它们强调开发中测试第一，积极调动客户和重构。</w:t>
      </w:r>
    </w:p>
    <w:p w:rsidR="00FC27E0" w:rsidRDefault="00FC27E0" w:rsidP="00674EE4">
      <w:pPr>
        <w:pStyle w:val="a0"/>
        <w:ind w:left="420" w:firstLine="420"/>
      </w:pPr>
      <w:r>
        <w:rPr>
          <w:rFonts w:hint="eastAsia"/>
        </w:rPr>
        <w:t>轻量级框架</w:t>
      </w:r>
      <w:r w:rsidR="005449EF">
        <w:rPr>
          <w:rFonts w:hint="eastAsia"/>
        </w:rPr>
        <w:t>：</w:t>
      </w:r>
      <w:r>
        <w:rPr>
          <w:rFonts w:hint="eastAsia"/>
        </w:rPr>
        <w:t xml:space="preserve"> </w:t>
      </w:r>
      <w:r>
        <w:rPr>
          <w:rFonts w:hint="eastAsia"/>
        </w:rPr>
        <w:t>鼓励人们使用简单原始的</w:t>
      </w:r>
      <w:r>
        <w:rPr>
          <w:rFonts w:hint="eastAsia"/>
        </w:rPr>
        <w:t xml:space="preserve"> Java </w:t>
      </w:r>
      <w:r>
        <w:rPr>
          <w:rFonts w:hint="eastAsia"/>
        </w:rPr>
        <w:t>对象（</w:t>
      </w:r>
      <w:r>
        <w:rPr>
          <w:rFonts w:hint="eastAsia"/>
        </w:rPr>
        <w:t>POJO</w:t>
      </w:r>
      <w:r>
        <w:rPr>
          <w:rFonts w:hint="eastAsia"/>
        </w:rPr>
        <w:t>）编程，而不是类似</w:t>
      </w:r>
      <w:r>
        <w:rPr>
          <w:rFonts w:hint="eastAsia"/>
        </w:rPr>
        <w:t xml:space="preserve"> EJB </w:t>
      </w:r>
      <w:r>
        <w:rPr>
          <w:rFonts w:hint="eastAsia"/>
        </w:rPr>
        <w:t>的重量级面向组件模型。</w:t>
      </w:r>
    </w:p>
    <w:p w:rsidR="00FC27E0" w:rsidRDefault="00FC27E0" w:rsidP="00D31530">
      <w:pPr>
        <w:pStyle w:val="a0"/>
        <w:ind w:left="420" w:firstLine="420"/>
      </w:pPr>
      <w:r>
        <w:rPr>
          <w:rFonts w:hint="eastAsia"/>
        </w:rPr>
        <w:t>轻量级设计模式</w:t>
      </w:r>
      <w:r w:rsidR="005449EF">
        <w:rPr>
          <w:rFonts w:hint="eastAsia"/>
        </w:rPr>
        <w:t>：</w:t>
      </w:r>
      <w:r>
        <w:rPr>
          <w:rFonts w:hint="eastAsia"/>
        </w:rPr>
        <w:t xml:space="preserve"> </w:t>
      </w:r>
      <w:r>
        <w:rPr>
          <w:rFonts w:hint="eastAsia"/>
        </w:rPr>
        <w:t>使您可以在对象和集成服务之间进行松散耦合，而无需艰苦地编写业务逻辑或领域模型。</w:t>
      </w:r>
    </w:p>
    <w:p w:rsidR="00527D69" w:rsidRDefault="00527D69" w:rsidP="00674EE4">
      <w:pPr>
        <w:pStyle w:val="a0"/>
        <w:ind w:left="420"/>
      </w:pPr>
    </w:p>
    <w:p w:rsidR="00FC27E0" w:rsidRPr="000860F6" w:rsidRDefault="00FC27E0" w:rsidP="00674EE4">
      <w:pPr>
        <w:pStyle w:val="a0"/>
        <w:ind w:left="420"/>
        <w:rPr>
          <w:b/>
        </w:rPr>
      </w:pPr>
      <w:r w:rsidRPr="000860F6">
        <w:rPr>
          <w:rFonts w:hint="eastAsia"/>
          <w:b/>
        </w:rPr>
        <w:t>原则：</w:t>
      </w:r>
    </w:p>
    <w:p w:rsidR="006344E1" w:rsidRDefault="00FC27E0" w:rsidP="006344E1">
      <w:pPr>
        <w:pStyle w:val="a0"/>
        <w:ind w:left="420"/>
      </w:pPr>
      <w:r>
        <w:rPr>
          <w:rFonts w:hint="eastAsia"/>
        </w:rPr>
        <w:tab/>
      </w:r>
      <w:r w:rsidR="006344E1">
        <w:rPr>
          <w:rFonts w:hint="eastAsia"/>
        </w:rPr>
        <w:t>争取简单性。这种观念应该渗入到您所有的工作中。您的过程应该刚好生成足够完成工作的工件。开发人员应该尽量使用最简单的方法解决问题。您的工具应该使您构建一个清晰、简洁的解决方案。</w:t>
      </w:r>
    </w:p>
    <w:p w:rsidR="006344E1" w:rsidRDefault="006344E1" w:rsidP="00674EE4">
      <w:pPr>
        <w:pStyle w:val="a0"/>
        <w:ind w:left="420" w:firstLine="420"/>
      </w:pPr>
      <w:r>
        <w:rPr>
          <w:rFonts w:hint="eastAsia"/>
        </w:rPr>
        <w:t>修补漏洞。许多开发方法可能不鼓励在过程中进行重构或变更，因为这些行为不直接用于产生客户代码。轻量级开发要求可以自由地修补太复杂或充斥</w:t>
      </w:r>
      <w:r>
        <w:rPr>
          <w:rFonts w:hint="eastAsia"/>
        </w:rPr>
        <w:t xml:space="preserve"> bug </w:t>
      </w:r>
      <w:r>
        <w:rPr>
          <w:rFonts w:hint="eastAsia"/>
        </w:rPr>
        <w:t>的代码。您需要为它做出预算。</w:t>
      </w:r>
    </w:p>
    <w:p w:rsidR="006344E1" w:rsidRDefault="006344E1" w:rsidP="00674EE4">
      <w:pPr>
        <w:pStyle w:val="a0"/>
        <w:ind w:left="420" w:firstLine="420"/>
      </w:pPr>
      <w:r>
        <w:rPr>
          <w:rFonts w:hint="eastAsia"/>
        </w:rPr>
        <w:t>自动化单元测试。您应该优先编写测试用例。您可能还没有在测试第一的开发中成功过，但测试会间接给您带来重构代码的便利。广泛的单元测试改善您的客户体验，并提高代码的设计水平，这是因为它强迫您解耦联系过于紧密的代码。</w:t>
      </w:r>
    </w:p>
    <w:p w:rsidR="00FC27E0" w:rsidRDefault="006344E1" w:rsidP="009364D4">
      <w:pPr>
        <w:pStyle w:val="a0"/>
        <w:ind w:left="420" w:firstLine="420"/>
      </w:pPr>
      <w:r>
        <w:rPr>
          <w:rFonts w:hint="eastAsia"/>
        </w:rPr>
        <w:t>使用短开发周期并积极调动客户参与其中。许多顶级的软件工作室通过剔除不必要的工件来简化开发周期。如果您已经顺利得到客户的参与，那么很多的功能规范会变得越来越没必要。客户会很满意这种交互，并感激您的短周期开发，因为这稳步提高了客户的业务价值。</w:t>
      </w:r>
    </w:p>
    <w:p w:rsidR="002728A0" w:rsidRDefault="002728A0" w:rsidP="00674EE4">
      <w:pPr>
        <w:pStyle w:val="a0"/>
        <w:ind w:left="420"/>
      </w:pPr>
    </w:p>
    <w:p w:rsidR="000D62ED" w:rsidRDefault="00906043" w:rsidP="00674EE4">
      <w:pPr>
        <w:pStyle w:val="a0"/>
        <w:ind w:left="420"/>
      </w:pPr>
      <w:r>
        <w:rPr>
          <w:rFonts w:hint="eastAsia"/>
        </w:rPr>
        <w:t>技术：</w:t>
      </w:r>
    </w:p>
    <w:p w:rsidR="00906043" w:rsidRDefault="00906043" w:rsidP="00674EE4">
      <w:pPr>
        <w:pStyle w:val="a0"/>
        <w:ind w:left="420"/>
      </w:pPr>
      <w:r>
        <w:rPr>
          <w:rFonts w:hint="eastAsia"/>
        </w:rPr>
        <w:tab/>
      </w:r>
      <w:r w:rsidR="00D20A11">
        <w:rPr>
          <w:rFonts w:hint="eastAsia"/>
        </w:rPr>
        <w:t xml:space="preserve">1 </w:t>
      </w:r>
      <w:r w:rsidRPr="00B0389A">
        <w:rPr>
          <w:rFonts w:hint="eastAsia"/>
        </w:rPr>
        <w:t>依赖注入</w:t>
      </w:r>
    </w:p>
    <w:p w:rsidR="006637E4" w:rsidRDefault="006637E4" w:rsidP="006637E4">
      <w:pPr>
        <w:pStyle w:val="a0"/>
        <w:ind w:left="1260" w:firstLine="420"/>
      </w:pPr>
      <w:r>
        <w:rPr>
          <w:rFonts w:hint="eastAsia"/>
        </w:rPr>
        <w:t>依赖注入</w:t>
      </w:r>
      <w:r>
        <w:rPr>
          <w:rFonts w:hint="eastAsia"/>
        </w:rPr>
        <w:t xml:space="preserve">: </w:t>
      </w:r>
      <w:r w:rsidRPr="00D70294">
        <w:rPr>
          <w:rFonts w:hint="eastAsia"/>
        </w:rPr>
        <w:t>将对象和它所依赖的东西交给第三方。然后第三方创建所有对象并将它们绑在一起。</w:t>
      </w:r>
    </w:p>
    <w:p w:rsidR="00906043" w:rsidRDefault="00906043" w:rsidP="00674EE4">
      <w:pPr>
        <w:pStyle w:val="a0"/>
        <w:ind w:left="420"/>
      </w:pPr>
      <w:r>
        <w:rPr>
          <w:rFonts w:hint="eastAsia"/>
        </w:rPr>
        <w:tab/>
      </w:r>
      <w:r w:rsidR="00D20A11">
        <w:rPr>
          <w:rFonts w:hint="eastAsia"/>
        </w:rPr>
        <w:t xml:space="preserve">2 </w:t>
      </w:r>
      <w:r>
        <w:rPr>
          <w:rFonts w:hint="eastAsia"/>
        </w:rPr>
        <w:t>面向对象编程</w:t>
      </w:r>
    </w:p>
    <w:p w:rsidR="00906043" w:rsidRDefault="00906043" w:rsidP="00674EE4">
      <w:pPr>
        <w:pStyle w:val="a0"/>
        <w:ind w:left="420"/>
      </w:pPr>
      <w:r>
        <w:rPr>
          <w:rFonts w:hint="eastAsia"/>
        </w:rPr>
        <w:tab/>
      </w:r>
      <w:r w:rsidR="00D20A11">
        <w:rPr>
          <w:rFonts w:hint="eastAsia"/>
        </w:rPr>
        <w:t xml:space="preserve">3 </w:t>
      </w:r>
      <w:r>
        <w:rPr>
          <w:rFonts w:hint="eastAsia"/>
        </w:rPr>
        <w:t>透明持久性</w:t>
      </w:r>
    </w:p>
    <w:p w:rsidR="006637E4" w:rsidRDefault="006637E4" w:rsidP="006637E4">
      <w:pPr>
        <w:pStyle w:val="a0"/>
        <w:ind w:left="1260" w:firstLine="420"/>
      </w:pPr>
      <w:r w:rsidRPr="006637E4">
        <w:rPr>
          <w:rFonts w:hint="eastAsia"/>
        </w:rPr>
        <w:t>持久性也是建立在较简单的编程模型之上。透明持久性框架通过配置而不是编写代码，来使您为应用程序添加持久性。</w:t>
      </w:r>
    </w:p>
    <w:p w:rsidR="00803707" w:rsidRDefault="00803707" w:rsidP="00674EE4">
      <w:pPr>
        <w:pStyle w:val="30"/>
      </w:pPr>
      <w:bookmarkStart w:id="6" w:name="_SOC"/>
      <w:bookmarkStart w:id="7" w:name="_Toc309395497"/>
      <w:bookmarkEnd w:id="6"/>
      <w:r>
        <w:rPr>
          <w:rFonts w:hint="eastAsia"/>
        </w:rPr>
        <w:t>SOC</w:t>
      </w:r>
      <w:bookmarkEnd w:id="7"/>
    </w:p>
    <w:p w:rsidR="00863FF1" w:rsidRDefault="00863FF1" w:rsidP="00863FF1">
      <w:pPr>
        <w:pStyle w:val="a0"/>
        <w:ind w:firstLine="420"/>
      </w:pPr>
      <w:r>
        <w:rPr>
          <w:rFonts w:hint="eastAsia"/>
        </w:rPr>
        <w:t>关注点分离，是软件设计的普遍原则。</w:t>
      </w:r>
    </w:p>
    <w:p w:rsidR="00863FF1" w:rsidRDefault="00863FF1" w:rsidP="00863FF1">
      <w:pPr>
        <w:pStyle w:val="a0"/>
        <w:ind w:firstLine="420"/>
      </w:pPr>
      <w:r>
        <w:rPr>
          <w:rFonts w:hint="eastAsia"/>
        </w:rPr>
        <w:t>将一个复杂的问题，变成若干个简单问题的组合能力，使得程序开发过程只是面对简单的问题，</w:t>
      </w:r>
      <w:r>
        <w:rPr>
          <w:rFonts w:hint="eastAsia"/>
        </w:rPr>
        <w:lastRenderedPageBreak/>
        <w:t>从而使得问题的思考和描述落入更多人的能力范围内。</w:t>
      </w:r>
    </w:p>
    <w:p w:rsidR="00803707" w:rsidRPr="00803707" w:rsidRDefault="00863FF1" w:rsidP="00863FF1">
      <w:pPr>
        <w:pStyle w:val="a0"/>
      </w:pPr>
      <w:r>
        <w:rPr>
          <w:rFonts w:hint="eastAsia"/>
        </w:rPr>
        <w:tab/>
      </w:r>
      <w:r>
        <w:rPr>
          <w:rFonts w:hint="eastAsia"/>
        </w:rPr>
        <w:t>关注分离是一个非常泛化的原则，不只是针对程序设计方面，对人员分工同样有效。</w:t>
      </w:r>
    </w:p>
    <w:p w:rsidR="00DC31C0" w:rsidRDefault="00DC31C0" w:rsidP="00DC31C0">
      <w:pPr>
        <w:pStyle w:val="30"/>
      </w:pPr>
      <w:bookmarkStart w:id="8" w:name="_SOA"/>
      <w:bookmarkStart w:id="9" w:name="_Toc309395498"/>
      <w:bookmarkEnd w:id="8"/>
      <w:r>
        <w:rPr>
          <w:rFonts w:hint="eastAsia"/>
        </w:rPr>
        <w:t>SOA</w:t>
      </w:r>
      <w:bookmarkEnd w:id="9"/>
    </w:p>
    <w:p w:rsidR="00DC31C0" w:rsidRPr="00DC31C0" w:rsidRDefault="00DC31C0" w:rsidP="00DC31C0">
      <w:pPr>
        <w:pStyle w:val="a0"/>
        <w:ind w:left="420" w:firstLine="420"/>
      </w:pPr>
      <w:r w:rsidRPr="00DC31C0">
        <w:rPr>
          <w:rFonts w:hint="eastAsia"/>
        </w:rPr>
        <w:t>SOA</w:t>
      </w:r>
      <w:r w:rsidRPr="00DC31C0">
        <w:rPr>
          <w:rFonts w:hint="eastAsia"/>
        </w:rPr>
        <w:t>，</w:t>
      </w:r>
      <w:r w:rsidR="00440891">
        <w:rPr>
          <w:rFonts w:hint="eastAsia"/>
        </w:rPr>
        <w:t>Service Oriented Archit</w:t>
      </w:r>
      <w:r w:rsidRPr="00DC31C0">
        <w:rPr>
          <w:rFonts w:hint="eastAsia"/>
        </w:rPr>
        <w:t>ecture</w:t>
      </w:r>
      <w:r w:rsidRPr="00DC31C0">
        <w:rPr>
          <w:rFonts w:hint="eastAsia"/>
        </w:rPr>
        <w:t>，面向服务的架构。从业务角度理解</w:t>
      </w:r>
      <w:r w:rsidRPr="00DC31C0">
        <w:rPr>
          <w:rFonts w:hint="eastAsia"/>
        </w:rPr>
        <w:t>SOA</w:t>
      </w:r>
      <w:r w:rsidRPr="00DC31C0">
        <w:rPr>
          <w:rFonts w:hint="eastAsia"/>
        </w:rPr>
        <w:t>，它是针对企业的一些旧的软件体系重新利用，进行整合，构建一套松散耦合的软件系统，同时也能方便的结合新的软件共同服务于企业的一个体系。使系统能够随着业务的变化更加灵活适用。</w:t>
      </w:r>
    </w:p>
    <w:p w:rsidR="00494BA8" w:rsidRDefault="004E5936" w:rsidP="00674EE4">
      <w:pPr>
        <w:pStyle w:val="30"/>
      </w:pPr>
      <w:bookmarkStart w:id="10" w:name="_CAP"/>
      <w:bookmarkStart w:id="11" w:name="_Toc309395499"/>
      <w:bookmarkEnd w:id="10"/>
      <w:r>
        <w:rPr>
          <w:rFonts w:hint="eastAsia"/>
        </w:rPr>
        <w:t>CAP</w:t>
      </w:r>
      <w:bookmarkEnd w:id="11"/>
    </w:p>
    <w:p w:rsidR="005B0753" w:rsidRPr="00674EE4" w:rsidRDefault="005B0753" w:rsidP="00674EE4">
      <w:pPr>
        <w:pStyle w:val="a0"/>
        <w:rPr>
          <w:rFonts w:asciiTheme="minorEastAsia" w:eastAsiaTheme="minorEastAsia" w:hAnsiTheme="minorEastAsia"/>
          <w:szCs w:val="21"/>
        </w:rPr>
      </w:pPr>
      <w:r>
        <w:rPr>
          <w:rFonts w:hint="eastAsia"/>
        </w:rPr>
        <w:tab/>
      </w:r>
      <w:r w:rsidRPr="00674EE4">
        <w:rPr>
          <w:rFonts w:asciiTheme="minorEastAsia" w:eastAsiaTheme="minorEastAsia" w:hAnsiTheme="minorEastAsia" w:hint="eastAsia"/>
          <w:szCs w:val="21"/>
        </w:rPr>
        <w:t>来自</w:t>
      </w:r>
      <w:r w:rsidRPr="00C91989">
        <w:rPr>
          <w:rStyle w:val="apple-style-span"/>
          <w:rFonts w:asciiTheme="minorEastAsia" w:eastAsiaTheme="minorEastAsia" w:hAnsiTheme="minorEastAsia" w:cs="Arial"/>
          <w:color w:val="555555"/>
          <w:szCs w:val="21"/>
        </w:rPr>
        <w:t>Eric A. Brewer</w:t>
      </w:r>
      <w:r w:rsidRPr="00C91989">
        <w:rPr>
          <w:rStyle w:val="apple-style-span"/>
          <w:rFonts w:asciiTheme="minorEastAsia" w:eastAsiaTheme="minorEastAsia" w:hAnsiTheme="minorEastAsia" w:cs="Arial" w:hint="eastAsia"/>
          <w:color w:val="555555"/>
          <w:szCs w:val="21"/>
        </w:rPr>
        <w:t>的观点</w:t>
      </w:r>
    </w:p>
    <w:p w:rsidR="00494BA8" w:rsidRDefault="00494BA8" w:rsidP="00674EE4">
      <w:pPr>
        <w:pStyle w:val="a0"/>
        <w:ind w:left="840" w:firstLine="420"/>
      </w:pPr>
      <w:r>
        <w:rPr>
          <w:rFonts w:hint="eastAsia"/>
        </w:rPr>
        <w:t>Consistency</w:t>
      </w:r>
      <w:r>
        <w:rPr>
          <w:rFonts w:hint="eastAsia"/>
        </w:rPr>
        <w:t>（一致性）：即数据一致性。</w:t>
      </w:r>
    </w:p>
    <w:p w:rsidR="00494BA8" w:rsidRDefault="00494BA8" w:rsidP="00674EE4">
      <w:pPr>
        <w:pStyle w:val="a0"/>
        <w:ind w:left="840" w:firstLine="420"/>
      </w:pPr>
      <w:r>
        <w:rPr>
          <w:rFonts w:hint="eastAsia"/>
        </w:rPr>
        <w:t>Availability</w:t>
      </w:r>
      <w:r>
        <w:rPr>
          <w:rFonts w:hint="eastAsia"/>
        </w:rPr>
        <w:t>（可用性）：好的响应性能。</w:t>
      </w:r>
    </w:p>
    <w:p w:rsidR="00494BA8" w:rsidRDefault="00494BA8" w:rsidP="00271262">
      <w:pPr>
        <w:pStyle w:val="a0"/>
        <w:ind w:left="840" w:firstLine="420"/>
      </w:pPr>
      <w:r>
        <w:rPr>
          <w:rFonts w:hint="eastAsia"/>
        </w:rPr>
        <w:t>Partition tolerance</w:t>
      </w:r>
      <w:r>
        <w:rPr>
          <w:rFonts w:hint="eastAsia"/>
        </w:rPr>
        <w:t>（分区容错性）：可简单的理解为是节点的可扩展性。</w:t>
      </w:r>
    </w:p>
    <w:p w:rsidR="005B0753" w:rsidRDefault="005B0753" w:rsidP="00674EE4">
      <w:pPr>
        <w:pStyle w:val="a0"/>
      </w:pPr>
      <w:r>
        <w:rPr>
          <w:rFonts w:hint="eastAsia"/>
        </w:rPr>
        <w:tab/>
      </w:r>
      <w:r>
        <w:rPr>
          <w:rFonts w:hint="eastAsia"/>
        </w:rPr>
        <w:t>数据存储要求的基本属性。</w:t>
      </w:r>
    </w:p>
    <w:p w:rsidR="005B0753" w:rsidRDefault="005B0753" w:rsidP="005B0753">
      <w:pPr>
        <w:pStyle w:val="a0"/>
      </w:pPr>
      <w:r>
        <w:rPr>
          <w:rFonts w:hint="eastAsia"/>
        </w:rPr>
        <w:tab/>
      </w:r>
      <w:r>
        <w:rPr>
          <w:rFonts w:hint="eastAsia"/>
        </w:rPr>
        <w:tab/>
      </w:r>
      <w:r>
        <w:rPr>
          <w:rFonts w:hint="eastAsia"/>
        </w:rPr>
        <w:t>定理：任何分布式系统只可同时满足二点，没法三者兼顾。</w:t>
      </w:r>
    </w:p>
    <w:p w:rsidR="005B0753" w:rsidRDefault="005B0753" w:rsidP="00AE6A00">
      <w:pPr>
        <w:pStyle w:val="a0"/>
        <w:ind w:leftChars="271" w:left="515" w:firstLineChars="171" w:firstLine="325"/>
      </w:pPr>
      <w:r>
        <w:rPr>
          <w:rFonts w:hint="eastAsia"/>
        </w:rPr>
        <w:t>忠告：架构师不要将精力浪费在如何设计能满足三者的完美分布式系统，而是应该进行取舍。</w:t>
      </w:r>
    </w:p>
    <w:p w:rsidR="00D65BFF" w:rsidRDefault="00636B63" w:rsidP="00636B63">
      <w:pPr>
        <w:pStyle w:val="30"/>
      </w:pPr>
      <w:bookmarkStart w:id="12" w:name="_有状态和无状态"/>
      <w:bookmarkStart w:id="13" w:name="_Toc309395500"/>
      <w:bookmarkEnd w:id="12"/>
      <w:r>
        <w:rPr>
          <w:rFonts w:hint="eastAsia"/>
        </w:rPr>
        <w:t>有状态和无状态</w:t>
      </w:r>
      <w:bookmarkEnd w:id="13"/>
    </w:p>
    <w:p w:rsidR="002D08AC" w:rsidRDefault="002D08AC" w:rsidP="002D08AC">
      <w:pPr>
        <w:pStyle w:val="a0"/>
      </w:pPr>
      <w:r>
        <w:rPr>
          <w:rFonts w:hint="eastAsia"/>
        </w:rPr>
        <w:t>有状态和无状态</w:t>
      </w:r>
      <w:r>
        <w:rPr>
          <w:rFonts w:hint="eastAsia"/>
        </w:rPr>
        <w:t>(Stateful and Stateless)</w:t>
      </w:r>
    </w:p>
    <w:p w:rsidR="002D08AC" w:rsidRDefault="002D08AC" w:rsidP="002D08AC">
      <w:pPr>
        <w:pStyle w:val="a0"/>
        <w:ind w:firstLine="420"/>
      </w:pPr>
      <w:r>
        <w:rPr>
          <w:rFonts w:hint="eastAsia"/>
        </w:rPr>
        <w:t>有状态就是有数据存储功能。有状态对象</w:t>
      </w:r>
      <w:r>
        <w:rPr>
          <w:rFonts w:hint="eastAsia"/>
        </w:rPr>
        <w:t>(Stateful Bean)</w:t>
      </w:r>
      <w:r>
        <w:rPr>
          <w:rFonts w:hint="eastAsia"/>
        </w:rPr>
        <w:t>，就是有实例变量的对象，可以保存数据，是非线程安全的。在不同方法调用间不保留任何状态。</w:t>
      </w:r>
    </w:p>
    <w:p w:rsidR="00636B63" w:rsidRDefault="002D08AC" w:rsidP="002D08AC">
      <w:pPr>
        <w:pStyle w:val="a0"/>
        <w:ind w:firstLine="420"/>
      </w:pPr>
      <w:r>
        <w:rPr>
          <w:rFonts w:hint="eastAsia"/>
        </w:rPr>
        <w:t>无状态就是一次操作，不能保存数据。无状态对象</w:t>
      </w:r>
      <w:r>
        <w:rPr>
          <w:rFonts w:hint="eastAsia"/>
        </w:rPr>
        <w:t>(Stateless Bean)</w:t>
      </w:r>
      <w:r>
        <w:rPr>
          <w:rFonts w:hint="eastAsia"/>
        </w:rPr>
        <w:t>，就是没有实例变量的对象</w:t>
      </w:r>
      <w:r>
        <w:rPr>
          <w:rFonts w:hint="eastAsia"/>
        </w:rPr>
        <w:t>.</w:t>
      </w:r>
      <w:r>
        <w:rPr>
          <w:rFonts w:hint="eastAsia"/>
        </w:rPr>
        <w:t>不能保存数据，是不变类，是线程安全的。</w:t>
      </w:r>
    </w:p>
    <w:p w:rsidR="0031175E" w:rsidRDefault="0031175E" w:rsidP="0031175E">
      <w:pPr>
        <w:pStyle w:val="30"/>
      </w:pPr>
      <w:bookmarkStart w:id="14" w:name="_四层负载均衡"/>
      <w:bookmarkStart w:id="15" w:name="_Toc309395501"/>
      <w:bookmarkEnd w:id="14"/>
      <w:r>
        <w:rPr>
          <w:rFonts w:hint="eastAsia"/>
        </w:rPr>
        <w:t>四层负载均衡</w:t>
      </w:r>
      <w:bookmarkEnd w:id="15"/>
    </w:p>
    <w:p w:rsidR="0031175E" w:rsidRDefault="0031175E" w:rsidP="0031175E">
      <w:pPr>
        <w:pStyle w:val="a0"/>
        <w:ind w:firstLine="420"/>
      </w:pPr>
      <w:r w:rsidRPr="0031175E">
        <w:rPr>
          <w:rFonts w:hint="eastAsia"/>
        </w:rPr>
        <w:t>OSI</w:t>
      </w:r>
      <w:r w:rsidRPr="0031175E">
        <w:rPr>
          <w:rFonts w:hint="eastAsia"/>
        </w:rPr>
        <w:t>模型的第四层是传输层。传输层负责端对端通信，即在网络源和目标系统之间协调通信。在</w:t>
      </w:r>
      <w:r w:rsidRPr="0031175E">
        <w:rPr>
          <w:rFonts w:hint="eastAsia"/>
        </w:rPr>
        <w:t>IP</w:t>
      </w:r>
      <w:r w:rsidRPr="0031175E">
        <w:rPr>
          <w:rFonts w:hint="eastAsia"/>
        </w:rPr>
        <w:t>协议栈中这是</w:t>
      </w:r>
      <w:r w:rsidRPr="0031175E">
        <w:rPr>
          <w:rFonts w:hint="eastAsia"/>
        </w:rPr>
        <w:t>TCP</w:t>
      </w:r>
      <w:r w:rsidRPr="0031175E">
        <w:rPr>
          <w:rFonts w:hint="eastAsia"/>
        </w:rPr>
        <w:t>（传输控制协议）和</w:t>
      </w:r>
      <w:r w:rsidRPr="0031175E">
        <w:rPr>
          <w:rFonts w:hint="eastAsia"/>
        </w:rPr>
        <w:t>UDP</w:t>
      </w:r>
      <w:r w:rsidRPr="0031175E">
        <w:rPr>
          <w:rFonts w:hint="eastAsia"/>
        </w:rPr>
        <w:t>（用户数据报协议）所在的协议层。</w:t>
      </w:r>
    </w:p>
    <w:p w:rsidR="0031175E" w:rsidRDefault="0031175E" w:rsidP="0031175E">
      <w:pPr>
        <w:pStyle w:val="a0"/>
        <w:ind w:firstLine="420"/>
      </w:pPr>
      <w:r>
        <w:rPr>
          <w:rFonts w:hint="eastAsia"/>
        </w:rPr>
        <w:t>第四层交换的一个简单定义是：它是一种功能，它决定传输不仅仅依据</w:t>
      </w:r>
      <w:r>
        <w:rPr>
          <w:rFonts w:hint="eastAsia"/>
        </w:rPr>
        <w:t>MAC</w:t>
      </w:r>
      <w:r>
        <w:rPr>
          <w:rFonts w:hint="eastAsia"/>
        </w:rPr>
        <w:t>地址（第二层网桥）或源</w:t>
      </w:r>
      <w:r>
        <w:rPr>
          <w:rFonts w:hint="eastAsia"/>
        </w:rPr>
        <w:t>/</w:t>
      </w:r>
      <w:r>
        <w:rPr>
          <w:rFonts w:hint="eastAsia"/>
        </w:rPr>
        <w:t>目标</w:t>
      </w:r>
      <w:r>
        <w:rPr>
          <w:rFonts w:hint="eastAsia"/>
        </w:rPr>
        <w:t>IP</w:t>
      </w:r>
      <w:r>
        <w:rPr>
          <w:rFonts w:hint="eastAsia"/>
        </w:rPr>
        <w:t>地址（第三层路由），而且依据</w:t>
      </w:r>
      <w:r>
        <w:rPr>
          <w:rFonts w:hint="eastAsia"/>
        </w:rPr>
        <w:t>TCP/UDP</w:t>
      </w:r>
      <w:r>
        <w:rPr>
          <w:rFonts w:hint="eastAsia"/>
        </w:rPr>
        <w:t>（第四层）应用端口号，指向物理服务器。</w:t>
      </w:r>
    </w:p>
    <w:p w:rsidR="0031175E" w:rsidRDefault="0031175E" w:rsidP="0031175E">
      <w:pPr>
        <w:pStyle w:val="a0"/>
        <w:ind w:firstLine="420"/>
      </w:pPr>
      <w:r>
        <w:rPr>
          <w:rFonts w:hint="eastAsia"/>
        </w:rPr>
        <w:t>在第四层交换中为每个供搜寻使用的服务器组设立虚拟</w:t>
      </w:r>
      <w:r>
        <w:rPr>
          <w:rFonts w:hint="eastAsia"/>
        </w:rPr>
        <w:t>IP</w:t>
      </w:r>
      <w:r>
        <w:rPr>
          <w:rFonts w:hint="eastAsia"/>
        </w:rPr>
        <w:t>地址（</w:t>
      </w:r>
      <w:r>
        <w:rPr>
          <w:rFonts w:hint="eastAsia"/>
        </w:rPr>
        <w:t>VIP</w:t>
      </w:r>
      <w:r>
        <w:rPr>
          <w:rFonts w:hint="eastAsia"/>
        </w:rPr>
        <w:t xml:space="preserve">），每组服务器支持某种应用。　</w:t>
      </w:r>
    </w:p>
    <w:p w:rsidR="0031175E" w:rsidRDefault="0031175E" w:rsidP="0031175E">
      <w:pPr>
        <w:pStyle w:val="a0"/>
        <w:ind w:firstLine="420"/>
      </w:pPr>
      <w:r>
        <w:rPr>
          <w:rFonts w:hint="eastAsia"/>
        </w:rPr>
        <w:t>当某用户申请应用时，一个带有目标服务器组的</w:t>
      </w:r>
      <w:r>
        <w:rPr>
          <w:rFonts w:hint="eastAsia"/>
        </w:rPr>
        <w:t>VIP</w:t>
      </w:r>
      <w:r>
        <w:rPr>
          <w:rFonts w:hint="eastAsia"/>
        </w:rPr>
        <w:t>连接请求（例如一个</w:t>
      </w:r>
      <w:r>
        <w:rPr>
          <w:rFonts w:hint="eastAsia"/>
        </w:rPr>
        <w:t>TCP SYN</w:t>
      </w:r>
      <w:r>
        <w:rPr>
          <w:rFonts w:hint="eastAsia"/>
        </w:rPr>
        <w:t>包）发给交换服务。交换服务在组中选取最好的服务器，将终端地址中的</w:t>
      </w:r>
      <w:r>
        <w:rPr>
          <w:rFonts w:hint="eastAsia"/>
        </w:rPr>
        <w:t>VIP</w:t>
      </w:r>
      <w:r>
        <w:rPr>
          <w:rFonts w:hint="eastAsia"/>
        </w:rPr>
        <w:t>用实际服务器的</w:t>
      </w:r>
      <w:r>
        <w:rPr>
          <w:rFonts w:hint="eastAsia"/>
        </w:rPr>
        <w:t>IP</w:t>
      </w:r>
      <w:r>
        <w:rPr>
          <w:rFonts w:hint="eastAsia"/>
        </w:rPr>
        <w:t>取代，并将连接请求传给服务器。</w:t>
      </w:r>
    </w:p>
    <w:p w:rsidR="006F7067" w:rsidRDefault="006F7067" w:rsidP="006F7067">
      <w:pPr>
        <w:pStyle w:val="30"/>
      </w:pPr>
      <w:bookmarkStart w:id="16" w:name="_七层负载均衡"/>
      <w:bookmarkStart w:id="17" w:name="_Toc309395502"/>
      <w:bookmarkEnd w:id="16"/>
      <w:r>
        <w:rPr>
          <w:rFonts w:hint="eastAsia"/>
        </w:rPr>
        <w:t>七层负载均衡</w:t>
      </w:r>
      <w:bookmarkEnd w:id="17"/>
    </w:p>
    <w:p w:rsidR="006F7067" w:rsidRPr="006F7067" w:rsidRDefault="006F7067" w:rsidP="006F7067">
      <w:pPr>
        <w:pStyle w:val="a0"/>
        <w:ind w:firstLine="420"/>
      </w:pPr>
      <w:r>
        <w:rPr>
          <w:rFonts w:hint="eastAsia"/>
        </w:rPr>
        <w:t>七层及</w:t>
      </w:r>
      <w:r w:rsidRPr="006F7067">
        <w:rPr>
          <w:rFonts w:hint="eastAsia"/>
        </w:rPr>
        <w:t>OSI</w:t>
      </w:r>
      <w:r w:rsidR="00143356">
        <w:rPr>
          <w:rFonts w:hint="eastAsia"/>
        </w:rPr>
        <w:t>的最高层，应用层。四层</w:t>
      </w:r>
      <w:r w:rsidRPr="006F7067">
        <w:rPr>
          <w:rFonts w:hint="eastAsia"/>
        </w:rPr>
        <w:t>是基于</w:t>
      </w:r>
      <w:r w:rsidRPr="006F7067">
        <w:rPr>
          <w:rFonts w:hint="eastAsia"/>
        </w:rPr>
        <w:t>IP+</w:t>
      </w:r>
      <w:r w:rsidR="00143356">
        <w:rPr>
          <w:rFonts w:hint="eastAsia"/>
        </w:rPr>
        <w:t>端口的负载均衡；七层</w:t>
      </w:r>
      <w:r w:rsidRPr="006F7067">
        <w:rPr>
          <w:rFonts w:hint="eastAsia"/>
        </w:rPr>
        <w:t>是基于</w:t>
      </w:r>
      <w:r w:rsidRPr="006F7067">
        <w:rPr>
          <w:rFonts w:hint="eastAsia"/>
        </w:rPr>
        <w:t>URL</w:t>
      </w:r>
      <w:r w:rsidRPr="006F7067">
        <w:rPr>
          <w:rFonts w:hint="eastAsia"/>
        </w:rPr>
        <w:t>等应用层信息的负载均衡；七层通过虚拟的</w:t>
      </w:r>
      <w:r w:rsidRPr="006F7067">
        <w:rPr>
          <w:rFonts w:hint="eastAsia"/>
        </w:rPr>
        <w:t>URL</w:t>
      </w:r>
      <w:r w:rsidRPr="006F7067">
        <w:rPr>
          <w:rFonts w:hint="eastAsia"/>
        </w:rPr>
        <w:t>或主机名接收请求，然后再分配到真实的服务器。</w:t>
      </w:r>
    </w:p>
    <w:p w:rsidR="00D53087" w:rsidRDefault="00D53087" w:rsidP="00D53087">
      <w:pPr>
        <w:pStyle w:val="2"/>
        <w:numPr>
          <w:ilvl w:val="1"/>
          <w:numId w:val="1"/>
        </w:numPr>
        <w:tabs>
          <w:tab w:val="clear" w:pos="1849"/>
          <w:tab w:val="num" w:pos="1707"/>
        </w:tabs>
        <w:ind w:left="987"/>
      </w:pPr>
      <w:bookmarkStart w:id="18" w:name="_Toc309395503"/>
      <w:r>
        <w:rPr>
          <w:rFonts w:hint="eastAsia"/>
        </w:rPr>
        <w:lastRenderedPageBreak/>
        <w:t>开发敏捷性要求</w:t>
      </w:r>
      <w:bookmarkEnd w:id="18"/>
    </w:p>
    <w:p w:rsidR="005914B6" w:rsidRDefault="00D53087" w:rsidP="00D53087">
      <w:pPr>
        <w:pStyle w:val="a0"/>
        <w:ind w:firstLine="420"/>
      </w:pPr>
      <w:r>
        <w:rPr>
          <w:rFonts w:hint="eastAsia"/>
        </w:rPr>
        <w:t>互联网业务和用户规模在不断的发展，</w:t>
      </w:r>
      <w:r w:rsidR="00075CB9">
        <w:rPr>
          <w:rFonts w:hint="eastAsia"/>
        </w:rPr>
        <w:t>其</w:t>
      </w:r>
      <w:r>
        <w:rPr>
          <w:rFonts w:hint="eastAsia"/>
        </w:rPr>
        <w:t>发展</w:t>
      </w:r>
      <w:r w:rsidR="00075CB9">
        <w:rPr>
          <w:rFonts w:hint="eastAsia"/>
        </w:rPr>
        <w:t>速度</w:t>
      </w:r>
      <w:r>
        <w:rPr>
          <w:rFonts w:hint="eastAsia"/>
        </w:rPr>
        <w:t>有时已经超过了产品经理和架构师的预期</w:t>
      </w:r>
      <w:r w:rsidR="0055326D">
        <w:rPr>
          <w:rFonts w:hint="eastAsia"/>
        </w:rPr>
        <w:t>，</w:t>
      </w:r>
      <w:r w:rsidR="00075CB9">
        <w:rPr>
          <w:rFonts w:hint="eastAsia"/>
        </w:rPr>
        <w:t>为了保障业务系统的功能、性能以及可靠性能够满足不断变化和增加的用户需求，在软件设计和开发活动中，</w:t>
      </w:r>
      <w:r>
        <w:rPr>
          <w:rFonts w:hint="eastAsia"/>
        </w:rPr>
        <w:t>越来越多“</w:t>
      </w:r>
      <w:hyperlink w:anchor="_敏捷" w:history="1">
        <w:r w:rsidRPr="00A45852">
          <w:rPr>
            <w:rStyle w:val="ab"/>
            <w:rFonts w:hint="eastAsia"/>
          </w:rPr>
          <w:t>敏捷</w:t>
        </w:r>
      </w:hyperlink>
      <w:r>
        <w:rPr>
          <w:rFonts w:hint="eastAsia"/>
        </w:rPr>
        <w:t>”、“</w:t>
      </w:r>
      <w:hyperlink w:anchor="_轻量级" w:history="1">
        <w:r w:rsidRPr="00FE2849">
          <w:rPr>
            <w:rStyle w:val="ab"/>
            <w:rFonts w:hint="eastAsia"/>
          </w:rPr>
          <w:t>轻量级</w:t>
        </w:r>
      </w:hyperlink>
      <w:r>
        <w:rPr>
          <w:rFonts w:hint="eastAsia"/>
        </w:rPr>
        <w:t>”等</w:t>
      </w:r>
      <w:r w:rsidR="006C190B">
        <w:rPr>
          <w:rFonts w:hint="eastAsia"/>
        </w:rPr>
        <w:t>高效快速</w:t>
      </w:r>
      <w:r>
        <w:rPr>
          <w:rFonts w:hint="eastAsia"/>
        </w:rPr>
        <w:t>提交结果的开发</w:t>
      </w:r>
      <w:r w:rsidR="006C190B">
        <w:rPr>
          <w:rFonts w:hint="eastAsia"/>
        </w:rPr>
        <w:t>方法</w:t>
      </w:r>
      <w:r>
        <w:rPr>
          <w:rFonts w:hint="eastAsia"/>
        </w:rPr>
        <w:t>被引入产品开发的过程。这些思路在需要高效协同的开发组织</w:t>
      </w:r>
      <w:r w:rsidR="006C190B">
        <w:rPr>
          <w:rFonts w:hint="eastAsia"/>
        </w:rPr>
        <w:t>、完善且不断改进的开发流程</w:t>
      </w:r>
      <w:r>
        <w:rPr>
          <w:rFonts w:hint="eastAsia"/>
        </w:rPr>
        <w:t>的同时，也对基础技术体系，尤其是基础架构提出了更高的要求。</w:t>
      </w:r>
    </w:p>
    <w:p w:rsidR="00D53087" w:rsidRDefault="00D53087" w:rsidP="00D53087">
      <w:pPr>
        <w:pStyle w:val="a0"/>
        <w:ind w:firstLine="420"/>
      </w:pPr>
      <w:r>
        <w:rPr>
          <w:rFonts w:hint="eastAsia"/>
        </w:rPr>
        <w:t>如何通过架构的合理</w:t>
      </w:r>
      <w:r w:rsidR="005914B6">
        <w:rPr>
          <w:rFonts w:hint="eastAsia"/>
        </w:rPr>
        <w:t>性</w:t>
      </w:r>
      <w:r>
        <w:rPr>
          <w:rFonts w:hint="eastAsia"/>
        </w:rPr>
        <w:t>以及基础产品体系的完善</w:t>
      </w:r>
      <w:r w:rsidR="003F2FA7">
        <w:rPr>
          <w:rFonts w:hint="eastAsia"/>
        </w:rPr>
        <w:t>度</w:t>
      </w:r>
      <w:r>
        <w:rPr>
          <w:rFonts w:hint="eastAsia"/>
        </w:rPr>
        <w:t>提供一个便于高效开发的场景，成为了越来越多互联网公司系统设计人员的主要工作任务。</w:t>
      </w:r>
    </w:p>
    <w:p w:rsidR="00FE119D" w:rsidRPr="005914B6" w:rsidRDefault="00FE119D" w:rsidP="00D53087">
      <w:pPr>
        <w:pStyle w:val="a0"/>
        <w:ind w:firstLine="420"/>
      </w:pPr>
    </w:p>
    <w:p w:rsidR="00D53087" w:rsidRDefault="00D53087" w:rsidP="00D53087">
      <w:pPr>
        <w:pStyle w:val="a0"/>
        <w:rPr>
          <w:rStyle w:val="apple-style-span"/>
          <w:rFonts w:ascii="Arial" w:hAnsi="Arial" w:cs="Arial"/>
          <w:color w:val="000000"/>
          <w:szCs w:val="21"/>
          <w:shd w:val="clear" w:color="auto" w:fill="FFFFFF"/>
        </w:rPr>
      </w:pPr>
      <w:r>
        <w:rPr>
          <w:rFonts w:hint="eastAsia"/>
        </w:rPr>
        <w:tab/>
      </w:r>
      <w:r>
        <w:rPr>
          <w:rFonts w:hint="eastAsia"/>
        </w:rPr>
        <w:t>提供高效的技术架构，可以使得</w:t>
      </w:r>
      <w:r w:rsidR="007715C0">
        <w:rPr>
          <w:rFonts w:hint="eastAsia"/>
        </w:rPr>
        <w:t>单一</w:t>
      </w:r>
      <w:r>
        <w:rPr>
          <w:rFonts w:hint="eastAsia"/>
        </w:rPr>
        <w:t>业务系统的</w:t>
      </w:r>
      <w:r w:rsidR="007715C0">
        <w:rPr>
          <w:rFonts w:hint="eastAsia"/>
        </w:rPr>
        <w:t>结构</w:t>
      </w:r>
      <w:r>
        <w:rPr>
          <w:rFonts w:hint="eastAsia"/>
        </w:rPr>
        <w:t>更“单纯”，即只需要考虑某些方面（</w:t>
      </w:r>
      <w:r>
        <w:rPr>
          <w:rStyle w:val="apple-style-span"/>
          <w:rFonts w:ascii="Arial" w:hAnsi="Arial" w:cs="Arial"/>
          <w:color w:val="000000"/>
          <w:szCs w:val="21"/>
          <w:shd w:val="clear" w:color="auto" w:fill="FFFFFF"/>
        </w:rPr>
        <w:t>Aspect</w:t>
      </w:r>
      <w:r>
        <w:rPr>
          <w:rFonts w:hint="eastAsia"/>
        </w:rPr>
        <w:t>）的问题，减少</w:t>
      </w:r>
      <w:r w:rsidR="00CF2811">
        <w:rPr>
          <w:rFonts w:hint="eastAsia"/>
        </w:rPr>
        <w:t>设计过程中设计人员所面对场景的</w:t>
      </w:r>
      <w:r>
        <w:rPr>
          <w:rFonts w:hint="eastAsia"/>
        </w:rPr>
        <w:t>思维复杂度</w:t>
      </w:r>
      <w:r w:rsidR="0055326D">
        <w:rPr>
          <w:rFonts w:hint="eastAsia"/>
        </w:rPr>
        <w:t>；</w:t>
      </w:r>
      <w:r w:rsidR="00AE2D84">
        <w:rPr>
          <w:rFonts w:hint="eastAsia"/>
        </w:rPr>
        <w:t>另外</w:t>
      </w:r>
      <w:r w:rsidR="00A27339">
        <w:rPr>
          <w:rFonts w:hint="eastAsia"/>
        </w:rPr>
        <w:t>使得设计过程可以</w:t>
      </w:r>
      <w:r>
        <w:rPr>
          <w:rFonts w:hint="eastAsia"/>
        </w:rPr>
        <w:t>充分忠实于</w:t>
      </w:r>
      <w:hyperlink w:anchor="_SOC" w:history="1">
        <w:r w:rsidRPr="001E3BBC">
          <w:rPr>
            <w:rStyle w:val="ab"/>
            <w:rFonts w:hint="eastAsia"/>
          </w:rPr>
          <w:t>SOC</w:t>
        </w:r>
      </w:hyperlink>
      <w:r>
        <w:rPr>
          <w:rFonts w:hint="eastAsia"/>
        </w:rPr>
        <w:t>（关注点分离）的软件设计原则</w:t>
      </w:r>
      <w:r w:rsidR="0055326D">
        <w:rPr>
          <w:rFonts w:hint="eastAsia"/>
        </w:rPr>
        <w:t>；</w:t>
      </w:r>
      <w:r>
        <w:rPr>
          <w:rFonts w:hint="eastAsia"/>
        </w:rPr>
        <w:t>同时技术架构可以将一些公共的业务抽象为线上已有的服务，采用</w:t>
      </w:r>
      <w:hyperlink w:anchor="_SOA" w:history="1">
        <w:r w:rsidR="00B208ED" w:rsidRPr="00B208ED">
          <w:rPr>
            <w:rStyle w:val="ab"/>
            <w:rFonts w:hint="eastAsia"/>
          </w:rPr>
          <w:t>SOA</w:t>
        </w:r>
      </w:hyperlink>
      <w:r>
        <w:rPr>
          <w:rStyle w:val="apple-style-span"/>
          <w:rFonts w:ascii="Arial" w:hAnsi="Arial" w:cs="Arial" w:hint="eastAsia"/>
          <w:color w:val="000000"/>
          <w:szCs w:val="21"/>
          <w:shd w:val="clear" w:color="auto" w:fill="FFFFFF"/>
        </w:rPr>
        <w:t>的方式构建线上的服务平台，使得业务系统的开发可以直接使用这些能力。</w:t>
      </w:r>
    </w:p>
    <w:p w:rsidR="0070740D" w:rsidRDefault="0070740D" w:rsidP="00D53087">
      <w:pPr>
        <w:pStyle w:val="a0"/>
        <w:rPr>
          <w:rStyle w:val="apple-style-span"/>
          <w:rFonts w:ascii="Arial" w:hAnsi="Arial" w:cs="Arial"/>
          <w:color w:val="000000"/>
          <w:szCs w:val="21"/>
          <w:shd w:val="clear" w:color="auto" w:fill="FFFFFF"/>
        </w:rPr>
      </w:pPr>
    </w:p>
    <w:p w:rsidR="00D53087" w:rsidRDefault="00D53087" w:rsidP="00D53087">
      <w:pPr>
        <w:pStyle w:val="2"/>
        <w:numPr>
          <w:ilvl w:val="1"/>
          <w:numId w:val="1"/>
        </w:numPr>
        <w:tabs>
          <w:tab w:val="clear" w:pos="1849"/>
          <w:tab w:val="num" w:pos="1707"/>
        </w:tabs>
        <w:ind w:left="987"/>
        <w:rPr>
          <w:rStyle w:val="apple-style-span"/>
          <w:rFonts w:ascii="Arial" w:hAnsi="Arial" w:cs="Arial"/>
          <w:color w:val="000000"/>
          <w:szCs w:val="21"/>
          <w:shd w:val="clear" w:color="auto" w:fill="FFFFFF"/>
        </w:rPr>
      </w:pPr>
      <w:bookmarkStart w:id="19" w:name="_Toc309395504"/>
      <w:r>
        <w:rPr>
          <w:rStyle w:val="apple-style-span"/>
          <w:rFonts w:ascii="Arial" w:hAnsi="Arial" w:cs="Arial" w:hint="eastAsia"/>
          <w:color w:val="000000"/>
          <w:szCs w:val="21"/>
          <w:shd w:val="clear" w:color="auto" w:fill="FFFFFF"/>
        </w:rPr>
        <w:t>运维高效性要求</w:t>
      </w:r>
      <w:bookmarkEnd w:id="19"/>
    </w:p>
    <w:p w:rsidR="00D53087" w:rsidRDefault="00D53087" w:rsidP="00D53087">
      <w:pPr>
        <w:pStyle w:val="a0"/>
        <w:ind w:firstLine="420"/>
      </w:pPr>
      <w:r>
        <w:rPr>
          <w:rFonts w:hint="eastAsia"/>
        </w:rPr>
        <w:t>随着业务和用户规模的快速扩展，面对大量的服务器的运维场景，将超出</w:t>
      </w:r>
      <w:r w:rsidR="002336E2">
        <w:rPr>
          <w:rFonts w:hint="eastAsia"/>
        </w:rPr>
        <w:t>纯粹</w:t>
      </w:r>
      <w:r>
        <w:rPr>
          <w:rFonts w:hint="eastAsia"/>
        </w:rPr>
        <w:t>人工</w:t>
      </w:r>
      <w:r w:rsidR="00301372">
        <w:rPr>
          <w:rFonts w:hint="eastAsia"/>
        </w:rPr>
        <w:t>维护可以接受的工作量要求以及</w:t>
      </w:r>
      <w:r w:rsidR="002336E2">
        <w:rPr>
          <w:rFonts w:hint="eastAsia"/>
        </w:rPr>
        <w:t>复杂</w:t>
      </w:r>
      <w:r w:rsidR="00301372">
        <w:rPr>
          <w:rFonts w:hint="eastAsia"/>
        </w:rPr>
        <w:t>度要求</w:t>
      </w:r>
      <w:r>
        <w:rPr>
          <w:rFonts w:hint="eastAsia"/>
        </w:rPr>
        <w:t>。</w:t>
      </w:r>
    </w:p>
    <w:p w:rsidR="00D53087" w:rsidRDefault="00D53087" w:rsidP="00D53087">
      <w:pPr>
        <w:pStyle w:val="a0"/>
        <w:ind w:firstLine="420"/>
      </w:pPr>
      <w:r>
        <w:rPr>
          <w:rFonts w:hint="eastAsia"/>
        </w:rPr>
        <w:t>面对这些可能的困难，运维</w:t>
      </w:r>
      <w:r w:rsidR="008D4004">
        <w:rPr>
          <w:rFonts w:hint="eastAsia"/>
        </w:rPr>
        <w:t>活动要求</w:t>
      </w:r>
      <w:r w:rsidR="00C429F9">
        <w:rPr>
          <w:rFonts w:hint="eastAsia"/>
        </w:rPr>
        <w:t>统一的</w:t>
      </w:r>
      <w:r w:rsidR="008D4004">
        <w:rPr>
          <w:rFonts w:hint="eastAsia"/>
        </w:rPr>
        <w:t>系统</w:t>
      </w:r>
      <w:r w:rsidR="002B71AA">
        <w:rPr>
          <w:rFonts w:hint="eastAsia"/>
        </w:rPr>
        <w:t>架构</w:t>
      </w:r>
      <w:r w:rsidR="008D4004">
        <w:rPr>
          <w:rFonts w:hint="eastAsia"/>
        </w:rPr>
        <w:t>和技术架构</w:t>
      </w:r>
      <w:r>
        <w:rPr>
          <w:rFonts w:hint="eastAsia"/>
        </w:rPr>
        <w:t>应该具有以下的属性：</w:t>
      </w:r>
    </w:p>
    <w:p w:rsidR="00D53087" w:rsidRDefault="00D53087" w:rsidP="00D53087">
      <w:pPr>
        <w:pStyle w:val="a0"/>
        <w:ind w:firstLine="420"/>
      </w:pPr>
      <w:r>
        <w:rPr>
          <w:rFonts w:hint="eastAsia"/>
        </w:rPr>
        <w:tab/>
        <w:t xml:space="preserve">1 </w:t>
      </w:r>
      <w:r>
        <w:rPr>
          <w:rFonts w:hint="eastAsia"/>
        </w:rPr>
        <w:t>服务器有效的分类。</w:t>
      </w:r>
    </w:p>
    <w:p w:rsidR="00D53087" w:rsidRDefault="00D53087" w:rsidP="00D53087">
      <w:pPr>
        <w:pStyle w:val="a0"/>
        <w:ind w:firstLine="420"/>
      </w:pPr>
      <w:r>
        <w:rPr>
          <w:rFonts w:hint="eastAsia"/>
        </w:rPr>
        <w:tab/>
        <w:t xml:space="preserve">2 </w:t>
      </w:r>
      <w:r>
        <w:rPr>
          <w:rFonts w:hint="eastAsia"/>
        </w:rPr>
        <w:t>每个分类的服务器所需要的运行环境要尽量的单纯。</w:t>
      </w:r>
    </w:p>
    <w:p w:rsidR="00D53087" w:rsidRDefault="00D53087" w:rsidP="00D53087">
      <w:pPr>
        <w:pStyle w:val="a0"/>
        <w:ind w:firstLine="420"/>
      </w:pPr>
      <w:r>
        <w:rPr>
          <w:rFonts w:hint="eastAsia"/>
        </w:rPr>
        <w:tab/>
        <w:t xml:space="preserve">3 </w:t>
      </w:r>
      <w:r>
        <w:rPr>
          <w:rFonts w:hint="eastAsia"/>
        </w:rPr>
        <w:t>有效的负载均衡无单点故障的调度体系。</w:t>
      </w:r>
    </w:p>
    <w:p w:rsidR="00D53087" w:rsidRDefault="00D53087" w:rsidP="00D53087">
      <w:pPr>
        <w:pStyle w:val="a0"/>
        <w:ind w:firstLine="420"/>
      </w:pPr>
      <w:r>
        <w:rPr>
          <w:rFonts w:hint="eastAsia"/>
        </w:rPr>
        <w:tab/>
        <w:t xml:space="preserve">4 </w:t>
      </w:r>
      <w:r>
        <w:rPr>
          <w:rFonts w:hint="eastAsia"/>
        </w:rPr>
        <w:t>几乎全部的故障都可以自动完成故障切换，运维人员只需要在事后修复硬件故障。</w:t>
      </w:r>
    </w:p>
    <w:p w:rsidR="00D53087" w:rsidRDefault="00D53087" w:rsidP="00D53087">
      <w:pPr>
        <w:pStyle w:val="a0"/>
        <w:ind w:left="840"/>
      </w:pPr>
      <w:r>
        <w:rPr>
          <w:rFonts w:hint="eastAsia"/>
        </w:rPr>
        <w:t xml:space="preserve">5 </w:t>
      </w:r>
      <w:r>
        <w:rPr>
          <w:rFonts w:hint="eastAsia"/>
        </w:rPr>
        <w:t>自动的安装部署体系，无需频繁的登录服务器，而是通过配置管理软件来完成系统的安装、维护和升级。</w:t>
      </w:r>
    </w:p>
    <w:p w:rsidR="00D53087" w:rsidRDefault="00D53087" w:rsidP="00D53087">
      <w:pPr>
        <w:pStyle w:val="a0"/>
        <w:ind w:firstLine="420"/>
      </w:pPr>
      <w:r>
        <w:rPr>
          <w:rFonts w:hint="eastAsia"/>
        </w:rPr>
        <w:tab/>
        <w:t xml:space="preserve">6 </w:t>
      </w:r>
      <w:r w:rsidR="00613ADB">
        <w:rPr>
          <w:rFonts w:hint="eastAsia"/>
        </w:rPr>
        <w:t>有效的监控体系，让故障自动呈现</w:t>
      </w:r>
      <w:r>
        <w:rPr>
          <w:rFonts w:hint="eastAsia"/>
        </w:rPr>
        <w:t>，无需定期关注和检查各种服务。</w:t>
      </w:r>
    </w:p>
    <w:p w:rsidR="00D53087" w:rsidRPr="00613ADB" w:rsidRDefault="00D53087" w:rsidP="00D53087">
      <w:pPr>
        <w:pStyle w:val="a0"/>
        <w:ind w:firstLine="420"/>
      </w:pPr>
    </w:p>
    <w:p w:rsidR="00D53087" w:rsidRDefault="00D53087" w:rsidP="00D53087">
      <w:pPr>
        <w:pStyle w:val="a0"/>
        <w:ind w:firstLine="420"/>
      </w:pPr>
      <w:r>
        <w:rPr>
          <w:rFonts w:hint="eastAsia"/>
        </w:rPr>
        <w:t>以上的这些要求，无论是靠行政</w:t>
      </w:r>
      <w:r w:rsidR="002F23AC">
        <w:rPr>
          <w:rFonts w:hint="eastAsia"/>
        </w:rPr>
        <w:t>指令</w:t>
      </w:r>
      <w:r>
        <w:rPr>
          <w:rFonts w:hint="eastAsia"/>
        </w:rPr>
        <w:t>，管理流程，还是软件服务去解决，都需要在技术架构的角度给予有效的规划</w:t>
      </w:r>
      <w:r w:rsidR="00297D1D">
        <w:rPr>
          <w:rFonts w:hint="eastAsia"/>
        </w:rPr>
        <w:t>和支持</w:t>
      </w:r>
      <w:r>
        <w:rPr>
          <w:rFonts w:hint="eastAsia"/>
        </w:rPr>
        <w:t>，明确各种</w:t>
      </w:r>
      <w:r w:rsidR="00297D1D">
        <w:rPr>
          <w:rFonts w:hint="eastAsia"/>
        </w:rPr>
        <w:t>类型的</w:t>
      </w:r>
      <w:r>
        <w:rPr>
          <w:rFonts w:hint="eastAsia"/>
        </w:rPr>
        <w:t>行为所负责的边界。</w:t>
      </w:r>
    </w:p>
    <w:p w:rsidR="00BA415C" w:rsidRDefault="00BA415C" w:rsidP="00674EE4">
      <w:pPr>
        <w:pStyle w:val="2"/>
      </w:pPr>
      <w:bookmarkStart w:id="20" w:name="_Toc309395505"/>
      <w:r>
        <w:rPr>
          <w:rFonts w:hint="eastAsia"/>
        </w:rPr>
        <w:t>核心思路</w:t>
      </w:r>
      <w:bookmarkEnd w:id="20"/>
    </w:p>
    <w:p w:rsidR="00BA415C" w:rsidRDefault="00BA415C" w:rsidP="00674EE4">
      <w:pPr>
        <w:pStyle w:val="a0"/>
        <w:ind w:left="420"/>
      </w:pPr>
      <w:r>
        <w:rPr>
          <w:rFonts w:hint="eastAsia"/>
        </w:rPr>
        <w:t xml:space="preserve">1. </w:t>
      </w:r>
      <w:r>
        <w:rPr>
          <w:rFonts w:hint="eastAsia"/>
        </w:rPr>
        <w:t>业务逻辑、基础服务能力、业务数据存储分离。业务系统重点关注于实现业务逻辑，实现的过程中可以依赖基础服务</w:t>
      </w:r>
      <w:r w:rsidR="003F75B8">
        <w:rPr>
          <w:rFonts w:hint="eastAsia"/>
        </w:rPr>
        <w:t>系统提供的</w:t>
      </w:r>
      <w:r>
        <w:rPr>
          <w:rFonts w:hint="eastAsia"/>
        </w:rPr>
        <w:t>能力从而有效的降低业务系统的复杂度；业务数据存储的</w:t>
      </w:r>
      <w:hyperlink w:anchor="_CAP" w:history="1">
        <w:r w:rsidRPr="00DB0937">
          <w:rPr>
            <w:rStyle w:val="ab"/>
            <w:rFonts w:hint="eastAsia"/>
          </w:rPr>
          <w:t>CAP</w:t>
        </w:r>
      </w:hyperlink>
      <w:r>
        <w:rPr>
          <w:rFonts w:hint="eastAsia"/>
        </w:rPr>
        <w:t>(Consistency</w:t>
      </w:r>
      <w:r>
        <w:rPr>
          <w:rFonts w:hint="eastAsia"/>
        </w:rPr>
        <w:t>、</w:t>
      </w:r>
      <w:r>
        <w:rPr>
          <w:rFonts w:hint="eastAsia"/>
        </w:rPr>
        <w:t>Aviailability</w:t>
      </w:r>
      <w:r>
        <w:rPr>
          <w:rFonts w:hint="eastAsia"/>
        </w:rPr>
        <w:t>、</w:t>
      </w:r>
      <w:r w:rsidRPr="00BA415C">
        <w:t>Partition tolerance</w:t>
      </w:r>
      <w:r>
        <w:rPr>
          <w:rFonts w:hint="eastAsia"/>
        </w:rPr>
        <w:t>)</w:t>
      </w:r>
      <w:r w:rsidR="004C50D1">
        <w:rPr>
          <w:rFonts w:hint="eastAsia"/>
        </w:rPr>
        <w:t>要求</w:t>
      </w:r>
      <w:r w:rsidR="005F42F6">
        <w:rPr>
          <w:rFonts w:hint="eastAsia"/>
        </w:rPr>
        <w:t>由</w:t>
      </w:r>
      <w:r>
        <w:rPr>
          <w:rFonts w:hint="eastAsia"/>
        </w:rPr>
        <w:t>专门的基础存储服务</w:t>
      </w:r>
      <w:r w:rsidR="005F42F6">
        <w:rPr>
          <w:rFonts w:hint="eastAsia"/>
        </w:rPr>
        <w:t>实现</w:t>
      </w:r>
      <w:r>
        <w:rPr>
          <w:rFonts w:hint="eastAsia"/>
        </w:rPr>
        <w:t>。</w:t>
      </w:r>
    </w:p>
    <w:p w:rsidR="00494BA8" w:rsidRDefault="00920408" w:rsidP="00674EE4">
      <w:pPr>
        <w:pStyle w:val="a0"/>
        <w:ind w:left="420"/>
      </w:pPr>
      <w:r>
        <w:rPr>
          <w:rFonts w:hint="eastAsia"/>
        </w:rPr>
        <w:t>2.</w:t>
      </w:r>
      <w:r w:rsidR="00AD1ACA">
        <w:rPr>
          <w:rFonts w:hint="eastAsia"/>
        </w:rPr>
        <w:t xml:space="preserve"> </w:t>
      </w:r>
      <w:r w:rsidR="00E72423">
        <w:rPr>
          <w:rFonts w:hint="eastAsia"/>
        </w:rPr>
        <w:t>数据存储能力支持无缝的分布式部署能力，为业务系统的分布式部署提供可能的支持方式。</w:t>
      </w:r>
    </w:p>
    <w:p w:rsidR="00E72423" w:rsidRDefault="00E72423" w:rsidP="00674EE4">
      <w:pPr>
        <w:pStyle w:val="a0"/>
        <w:ind w:left="420"/>
      </w:pPr>
      <w:r>
        <w:rPr>
          <w:rFonts w:hint="eastAsia"/>
        </w:rPr>
        <w:t xml:space="preserve">3. </w:t>
      </w:r>
      <w:r>
        <w:rPr>
          <w:rFonts w:hint="eastAsia"/>
        </w:rPr>
        <w:t>系统、服务及其依赖的</w:t>
      </w:r>
      <w:r w:rsidRPr="00E72423">
        <w:rPr>
          <w:rFonts w:hint="eastAsia"/>
        </w:rPr>
        <w:t>设备可以比较容易的线性扩容</w:t>
      </w:r>
      <w:r>
        <w:rPr>
          <w:rFonts w:hint="eastAsia"/>
        </w:rPr>
        <w:t>或</w:t>
      </w:r>
      <w:r w:rsidRPr="00E72423">
        <w:rPr>
          <w:rFonts w:hint="eastAsia"/>
        </w:rPr>
        <w:t>收缩，</w:t>
      </w:r>
      <w:r>
        <w:rPr>
          <w:rFonts w:hint="eastAsia"/>
        </w:rPr>
        <w:t>一般情况下</w:t>
      </w:r>
      <w:r w:rsidRPr="00E72423">
        <w:rPr>
          <w:rFonts w:hint="eastAsia"/>
        </w:rPr>
        <w:t>性能提升靠增加业务系统、底层服务</w:t>
      </w:r>
      <w:r>
        <w:rPr>
          <w:rFonts w:hint="eastAsia"/>
        </w:rPr>
        <w:t>的服务器数量和部署规模即可实现。</w:t>
      </w:r>
    </w:p>
    <w:p w:rsidR="00E72423" w:rsidRDefault="00E72423" w:rsidP="00674EE4">
      <w:pPr>
        <w:pStyle w:val="a0"/>
        <w:ind w:left="420"/>
      </w:pPr>
      <w:r>
        <w:rPr>
          <w:rFonts w:hint="eastAsia"/>
        </w:rPr>
        <w:t xml:space="preserve">4. </w:t>
      </w:r>
      <w:r w:rsidR="007E30CC">
        <w:rPr>
          <w:rFonts w:hint="eastAsia"/>
        </w:rPr>
        <w:t>提高设备的通用</w:t>
      </w:r>
      <w:r w:rsidR="007E30CC" w:rsidRPr="007E30CC">
        <w:rPr>
          <w:rFonts w:hint="eastAsia"/>
        </w:rPr>
        <w:t>，各种不同的业务</w:t>
      </w:r>
      <w:r w:rsidR="007E30CC">
        <w:rPr>
          <w:rFonts w:hint="eastAsia"/>
        </w:rPr>
        <w:t>系统</w:t>
      </w:r>
      <w:r w:rsidR="007E30CC" w:rsidRPr="007E30CC">
        <w:rPr>
          <w:rFonts w:hint="eastAsia"/>
        </w:rPr>
        <w:t>使用的设备尽量统一</w:t>
      </w:r>
      <w:r w:rsidR="007E30CC">
        <w:rPr>
          <w:rFonts w:hint="eastAsia"/>
        </w:rPr>
        <w:t>。</w:t>
      </w:r>
      <w:r w:rsidR="00671EEB">
        <w:rPr>
          <w:rFonts w:hint="eastAsia"/>
        </w:rPr>
        <w:t>具体到架构中，应该做到对应</w:t>
      </w:r>
      <w:r w:rsidR="00671EEB">
        <w:rPr>
          <w:rFonts w:hint="eastAsia"/>
        </w:rPr>
        <w:lastRenderedPageBreak/>
        <w:t>一个系统组件部署的场景，其依赖的运行环境应该有统一的分类；其硬件要求的方面应该单纯，即</w:t>
      </w:r>
      <w:r w:rsidR="00DC4FD2">
        <w:rPr>
          <w:rFonts w:hint="eastAsia"/>
        </w:rPr>
        <w:t>单纯需要</w:t>
      </w:r>
      <w:r w:rsidR="00671EEB">
        <w:rPr>
          <w:rFonts w:hint="eastAsia"/>
        </w:rPr>
        <w:t>高计算性能、</w:t>
      </w:r>
      <w:r w:rsidR="00DC4FD2">
        <w:rPr>
          <w:rFonts w:hint="eastAsia"/>
        </w:rPr>
        <w:t>单纯需要</w:t>
      </w:r>
      <w:r w:rsidR="00671EEB">
        <w:rPr>
          <w:rFonts w:hint="eastAsia"/>
        </w:rPr>
        <w:t>大存储能力等。</w:t>
      </w:r>
    </w:p>
    <w:p w:rsidR="00DB0937" w:rsidRDefault="00DB0937" w:rsidP="00674EE4">
      <w:pPr>
        <w:pStyle w:val="a0"/>
        <w:ind w:left="420"/>
      </w:pPr>
      <w:r w:rsidRPr="00DB0937">
        <w:rPr>
          <w:rFonts w:hint="eastAsia"/>
        </w:rPr>
        <w:t xml:space="preserve">5. </w:t>
      </w:r>
      <w:r w:rsidRPr="00DB0937">
        <w:rPr>
          <w:rFonts w:hint="eastAsia"/>
        </w:rPr>
        <w:t>所有的“部署”都可以比较容易的被管理和监控。</w:t>
      </w:r>
    </w:p>
    <w:p w:rsidR="006F1525" w:rsidRDefault="006F1525" w:rsidP="006F1525">
      <w:pPr>
        <w:pStyle w:val="2"/>
      </w:pPr>
      <w:bookmarkStart w:id="21" w:name="_Toc309395506"/>
      <w:r>
        <w:rPr>
          <w:rFonts w:hint="eastAsia"/>
        </w:rPr>
        <w:t>承接下文</w:t>
      </w:r>
      <w:bookmarkEnd w:id="21"/>
    </w:p>
    <w:p w:rsidR="006F1525" w:rsidRPr="006F1525" w:rsidRDefault="006F1525" w:rsidP="006F1525">
      <w:pPr>
        <w:pStyle w:val="a0"/>
        <w:ind w:left="420"/>
      </w:pPr>
      <w:r>
        <w:rPr>
          <w:rFonts w:hint="eastAsia"/>
        </w:rPr>
        <w:t>后续的章节，将以本章节的目的和</w:t>
      </w:r>
      <w:r w:rsidR="009F794C">
        <w:rPr>
          <w:rFonts w:hint="eastAsia"/>
        </w:rPr>
        <w:t>要求</w:t>
      </w:r>
      <w:r>
        <w:rPr>
          <w:rFonts w:hint="eastAsia"/>
        </w:rPr>
        <w:t>为导向，逐渐描述和细化基础技术体系。</w:t>
      </w:r>
    </w:p>
    <w:p w:rsidR="006F1525" w:rsidRPr="00DA366F" w:rsidRDefault="006F1525" w:rsidP="00674EE4">
      <w:pPr>
        <w:pStyle w:val="a0"/>
        <w:ind w:left="420"/>
      </w:pPr>
    </w:p>
    <w:p w:rsidR="00001B15" w:rsidRDefault="00001B15" w:rsidP="00D53087">
      <w:pPr>
        <w:pStyle w:val="1"/>
        <w:numPr>
          <w:ilvl w:val="0"/>
          <w:numId w:val="1"/>
        </w:numPr>
        <w:tabs>
          <w:tab w:val="clear" w:pos="1571"/>
          <w:tab w:val="num" w:pos="1429"/>
        </w:tabs>
        <w:ind w:left="709"/>
      </w:pPr>
      <w:bookmarkStart w:id="22" w:name="_Toc309395507"/>
      <w:r>
        <w:rPr>
          <w:rFonts w:hint="eastAsia"/>
        </w:rPr>
        <w:t>基础技术体系的构建思路</w:t>
      </w:r>
      <w:bookmarkEnd w:id="22"/>
    </w:p>
    <w:p w:rsidR="00001B15" w:rsidRDefault="00C21F9A" w:rsidP="00C21F9A">
      <w:pPr>
        <w:pStyle w:val="2"/>
      </w:pPr>
      <w:bookmarkStart w:id="23" w:name="_Toc309395508"/>
      <w:r>
        <w:rPr>
          <w:rFonts w:hint="eastAsia"/>
        </w:rPr>
        <w:t>关于三层体系结构</w:t>
      </w:r>
      <w:bookmarkEnd w:id="23"/>
    </w:p>
    <w:p w:rsidR="00176951" w:rsidRDefault="00176951" w:rsidP="00176951">
      <w:pPr>
        <w:pStyle w:val="a0"/>
        <w:ind w:left="420" w:firstLine="420"/>
      </w:pPr>
      <w:r>
        <w:rPr>
          <w:rFonts w:hint="eastAsia"/>
        </w:rPr>
        <w:t>三层架构</w:t>
      </w:r>
      <w:r>
        <w:rPr>
          <w:rFonts w:hint="eastAsia"/>
        </w:rPr>
        <w:t xml:space="preserve">(3-tier application) </w:t>
      </w:r>
      <w:r>
        <w:rPr>
          <w:rFonts w:hint="eastAsia"/>
        </w:rPr>
        <w:t>：通常意义上的三层架构就是将整个业务应用划分为：表现层（</w:t>
      </w:r>
      <w:r>
        <w:rPr>
          <w:rFonts w:hint="eastAsia"/>
        </w:rPr>
        <w:t>UI</w:t>
      </w:r>
      <w:r>
        <w:rPr>
          <w:rFonts w:hint="eastAsia"/>
        </w:rPr>
        <w:t>）、业务逻辑层（</w:t>
      </w:r>
      <w:r>
        <w:rPr>
          <w:rFonts w:hint="eastAsia"/>
        </w:rPr>
        <w:t>BLL</w:t>
      </w:r>
      <w:r>
        <w:rPr>
          <w:rFonts w:hint="eastAsia"/>
        </w:rPr>
        <w:t>）、数据访问层（</w:t>
      </w:r>
      <w:r>
        <w:rPr>
          <w:rFonts w:hint="eastAsia"/>
        </w:rPr>
        <w:t>DAL</w:t>
      </w:r>
      <w:r w:rsidR="0047193E">
        <w:rPr>
          <w:rFonts w:hint="eastAsia"/>
        </w:rPr>
        <w:t>）。区分层次的目的是为了完成</w:t>
      </w:r>
      <w:r>
        <w:rPr>
          <w:rFonts w:hint="eastAsia"/>
        </w:rPr>
        <w:t>“高内聚，低耦合”的</w:t>
      </w:r>
      <w:r w:rsidR="0047193E">
        <w:rPr>
          <w:rFonts w:hint="eastAsia"/>
        </w:rPr>
        <w:t>设计</w:t>
      </w:r>
      <w:r>
        <w:rPr>
          <w:rFonts w:hint="eastAsia"/>
        </w:rPr>
        <w:t>思想。</w:t>
      </w:r>
    </w:p>
    <w:p w:rsidR="00176951" w:rsidRDefault="00176951" w:rsidP="00176951">
      <w:pPr>
        <w:pStyle w:val="a0"/>
        <w:ind w:left="420"/>
      </w:pPr>
      <w:r>
        <w:rPr>
          <w:rFonts w:hint="eastAsia"/>
        </w:rPr>
        <w:t xml:space="preserve">　　</w:t>
      </w:r>
      <w:r w:rsidR="009F45FA">
        <w:rPr>
          <w:rFonts w:hint="eastAsia"/>
        </w:rPr>
        <w:t xml:space="preserve">1. </w:t>
      </w:r>
      <w:r>
        <w:rPr>
          <w:rFonts w:hint="eastAsia"/>
        </w:rPr>
        <w:t>表现层（</w:t>
      </w:r>
      <w:r>
        <w:rPr>
          <w:rFonts w:hint="eastAsia"/>
        </w:rPr>
        <w:t>UI</w:t>
      </w:r>
      <w:r w:rsidR="00C757F5">
        <w:rPr>
          <w:rFonts w:hint="eastAsia"/>
        </w:rPr>
        <w:t>）：通俗讲就是展现给用户的界面，即用户在使用一个系统</w:t>
      </w:r>
      <w:r w:rsidR="00344559">
        <w:rPr>
          <w:rFonts w:hint="eastAsia"/>
        </w:rPr>
        <w:t>时</w:t>
      </w:r>
      <w:r>
        <w:rPr>
          <w:rFonts w:hint="eastAsia"/>
        </w:rPr>
        <w:t>的所见所得。</w:t>
      </w:r>
      <w:r>
        <w:rPr>
          <w:rFonts w:hint="eastAsia"/>
        </w:rPr>
        <w:t xml:space="preserve"> </w:t>
      </w:r>
    </w:p>
    <w:p w:rsidR="00176951" w:rsidRDefault="00176951" w:rsidP="00176951">
      <w:pPr>
        <w:pStyle w:val="a0"/>
        <w:ind w:left="420"/>
      </w:pPr>
      <w:r>
        <w:rPr>
          <w:rFonts w:hint="eastAsia"/>
        </w:rPr>
        <w:t xml:space="preserve">　　</w:t>
      </w:r>
      <w:r w:rsidR="009F45FA">
        <w:rPr>
          <w:rFonts w:hint="eastAsia"/>
        </w:rPr>
        <w:t xml:space="preserve">2. </w:t>
      </w:r>
      <w:r>
        <w:rPr>
          <w:rFonts w:hint="eastAsia"/>
        </w:rPr>
        <w:t>业务逻辑层（</w:t>
      </w:r>
      <w:r>
        <w:rPr>
          <w:rFonts w:hint="eastAsia"/>
        </w:rPr>
        <w:t>BLL</w:t>
      </w:r>
      <w:r>
        <w:rPr>
          <w:rFonts w:hint="eastAsia"/>
        </w:rPr>
        <w:t>）：针对具体问题的操作，也可以</w:t>
      </w:r>
      <w:r w:rsidR="00246319">
        <w:rPr>
          <w:rFonts w:hint="eastAsia"/>
        </w:rPr>
        <w:t>狭义的理解为</w:t>
      </w:r>
      <w:r>
        <w:rPr>
          <w:rFonts w:hint="eastAsia"/>
        </w:rPr>
        <w:t>是对数据层的操作</w:t>
      </w:r>
      <w:r w:rsidR="005B0A75">
        <w:rPr>
          <w:rFonts w:hint="eastAsia"/>
        </w:rPr>
        <w:t>和</w:t>
      </w:r>
      <w:r>
        <w:rPr>
          <w:rFonts w:hint="eastAsia"/>
        </w:rPr>
        <w:t>对数据业务逻辑</w:t>
      </w:r>
      <w:r w:rsidR="00ED70F4">
        <w:rPr>
          <w:rFonts w:hint="eastAsia"/>
        </w:rPr>
        <w:t>的</w:t>
      </w:r>
      <w:r>
        <w:rPr>
          <w:rFonts w:hint="eastAsia"/>
        </w:rPr>
        <w:t>处理。</w:t>
      </w:r>
      <w:r>
        <w:rPr>
          <w:rFonts w:hint="eastAsia"/>
        </w:rPr>
        <w:t xml:space="preserve"> </w:t>
      </w:r>
    </w:p>
    <w:p w:rsidR="00C21F9A" w:rsidRDefault="009F45FA" w:rsidP="009F45FA">
      <w:pPr>
        <w:pStyle w:val="a0"/>
        <w:ind w:left="420" w:firstLine="405"/>
      </w:pPr>
      <w:r>
        <w:rPr>
          <w:rFonts w:hint="eastAsia"/>
        </w:rPr>
        <w:t xml:space="preserve">3. </w:t>
      </w:r>
      <w:r w:rsidR="00176951">
        <w:rPr>
          <w:rFonts w:hint="eastAsia"/>
        </w:rPr>
        <w:t>数据访问层（</w:t>
      </w:r>
      <w:r w:rsidR="00176951">
        <w:rPr>
          <w:rFonts w:hint="eastAsia"/>
        </w:rPr>
        <w:t>DAL</w:t>
      </w:r>
      <w:r w:rsidR="00126423">
        <w:rPr>
          <w:rFonts w:hint="eastAsia"/>
        </w:rPr>
        <w:t>）：</w:t>
      </w:r>
      <w:r w:rsidR="00176951">
        <w:rPr>
          <w:rFonts w:hint="eastAsia"/>
        </w:rPr>
        <w:t>直接操作数据存储。</w:t>
      </w:r>
    </w:p>
    <w:p w:rsidR="009F45FA" w:rsidRDefault="005F637A" w:rsidP="00BD14A7">
      <w:pPr>
        <w:pStyle w:val="2"/>
      </w:pPr>
      <w:bookmarkStart w:id="24" w:name="_Toc309395509"/>
      <w:r>
        <w:rPr>
          <w:rFonts w:hint="eastAsia"/>
        </w:rPr>
        <w:t>业务场景分解</w:t>
      </w:r>
      <w:bookmarkEnd w:id="24"/>
    </w:p>
    <w:p w:rsidR="004C12F8" w:rsidRPr="004C12F8" w:rsidRDefault="004C12F8" w:rsidP="004C12F8">
      <w:pPr>
        <w:pStyle w:val="30"/>
      </w:pPr>
      <w:bookmarkStart w:id="25" w:name="_Toc309395510"/>
      <w:r>
        <w:rPr>
          <w:rFonts w:hint="eastAsia"/>
        </w:rPr>
        <w:t>三层体系结构</w:t>
      </w:r>
      <w:r w:rsidR="00B275ED">
        <w:rPr>
          <w:rFonts w:hint="eastAsia"/>
        </w:rPr>
        <w:t>的业务应用</w:t>
      </w:r>
      <w:bookmarkEnd w:id="25"/>
    </w:p>
    <w:p w:rsidR="00BD14A7" w:rsidRDefault="00BD14A7" w:rsidP="00BD14A7">
      <w:pPr>
        <w:pStyle w:val="a0"/>
        <w:ind w:firstLine="420"/>
      </w:pPr>
      <w:r>
        <w:rPr>
          <w:rFonts w:hint="eastAsia"/>
        </w:rPr>
        <w:t>面对互联网公司需要的应用系统，</w:t>
      </w:r>
      <w:r w:rsidR="004C12F8">
        <w:rPr>
          <w:rFonts w:hint="eastAsia"/>
        </w:rPr>
        <w:t>几乎</w:t>
      </w:r>
      <w:r>
        <w:rPr>
          <w:rFonts w:hint="eastAsia"/>
        </w:rPr>
        <w:t>所有的系统都可以“套用”三层体系结构给予一个“抽象”的描述。</w:t>
      </w:r>
    </w:p>
    <w:p w:rsidR="00BD14A7" w:rsidRDefault="00BD14A7" w:rsidP="00BD14A7">
      <w:pPr>
        <w:pStyle w:val="a0"/>
        <w:ind w:firstLine="420"/>
      </w:pPr>
      <w:r>
        <w:rPr>
          <w:rFonts w:hint="eastAsia"/>
        </w:rPr>
        <w:t>即所有的业务</w:t>
      </w:r>
      <w:r w:rsidR="00FE3465">
        <w:rPr>
          <w:rFonts w:hint="eastAsia"/>
        </w:rPr>
        <w:t>场景均可抽象</w:t>
      </w:r>
      <w:r>
        <w:rPr>
          <w:rFonts w:hint="eastAsia"/>
        </w:rPr>
        <w:t>如下图：</w:t>
      </w:r>
    </w:p>
    <w:p w:rsidR="00BD14A7" w:rsidRDefault="00FE3465" w:rsidP="00BD14A7">
      <w:pPr>
        <w:pStyle w:val="a0"/>
        <w:ind w:firstLine="420"/>
      </w:pPr>
      <w:r>
        <w:object w:dxaOrig="7435" w:dyaOrig="6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312pt" o:ole="">
            <v:imagedata r:id="rId9" o:title=""/>
          </v:shape>
          <o:OLEObject Type="Embed" ProgID="Visio.Drawing.11" ShapeID="_x0000_i1025" DrawAspect="Content" ObjectID="_1383465509" r:id="rId10"/>
        </w:object>
      </w:r>
    </w:p>
    <w:p w:rsidR="00563926" w:rsidRPr="00563926" w:rsidRDefault="00563926" w:rsidP="00563926">
      <w:pPr>
        <w:pStyle w:val="a0"/>
        <w:ind w:firstLine="420"/>
        <w:jc w:val="center"/>
        <w:rPr>
          <w:b/>
          <w:i/>
        </w:rPr>
      </w:pPr>
      <w:r w:rsidRPr="00563926">
        <w:rPr>
          <w:rFonts w:hint="eastAsia"/>
          <w:b/>
          <w:i/>
        </w:rPr>
        <w:t xml:space="preserve">2.2 </w:t>
      </w:r>
      <w:r w:rsidRPr="00563926">
        <w:rPr>
          <w:rFonts w:hint="eastAsia"/>
          <w:b/>
          <w:i/>
        </w:rPr>
        <w:t>附图</w:t>
      </w:r>
      <w:r w:rsidRPr="00563926">
        <w:rPr>
          <w:rFonts w:hint="eastAsia"/>
          <w:b/>
          <w:i/>
        </w:rPr>
        <w:t xml:space="preserve">1 - </w:t>
      </w:r>
      <w:r w:rsidRPr="00563926">
        <w:rPr>
          <w:rFonts w:hint="eastAsia"/>
          <w:b/>
          <w:i/>
        </w:rPr>
        <w:t>三层体系结构</w:t>
      </w:r>
    </w:p>
    <w:p w:rsidR="00563926" w:rsidRDefault="003A45A3" w:rsidP="003A45A3">
      <w:pPr>
        <w:pStyle w:val="30"/>
      </w:pPr>
      <w:bookmarkStart w:id="26" w:name="_Toc309395511"/>
      <w:r>
        <w:rPr>
          <w:rFonts w:hint="eastAsia"/>
        </w:rPr>
        <w:t>三层体系结构中的</w:t>
      </w:r>
      <w:r w:rsidR="00902294">
        <w:rPr>
          <w:rFonts w:hint="eastAsia"/>
        </w:rPr>
        <w:t>业务解读</w:t>
      </w:r>
      <w:bookmarkEnd w:id="26"/>
    </w:p>
    <w:p w:rsidR="00982017" w:rsidRDefault="00982017" w:rsidP="00982017">
      <w:pPr>
        <w:pStyle w:val="a0"/>
      </w:pPr>
      <w:r>
        <w:rPr>
          <w:rFonts w:hint="eastAsia"/>
        </w:rPr>
        <w:t>其中</w:t>
      </w:r>
      <w:r w:rsidR="000F7E8D">
        <w:rPr>
          <w:rFonts w:hint="eastAsia"/>
        </w:rPr>
        <w:t>每个</w:t>
      </w:r>
      <w:r>
        <w:rPr>
          <w:rFonts w:hint="eastAsia"/>
        </w:rPr>
        <w:t>层</w:t>
      </w:r>
      <w:r w:rsidR="000F7E8D">
        <w:rPr>
          <w:rFonts w:hint="eastAsia"/>
        </w:rPr>
        <w:t>次</w:t>
      </w:r>
      <w:r>
        <w:rPr>
          <w:rFonts w:hint="eastAsia"/>
        </w:rPr>
        <w:t>可以被描述</w:t>
      </w:r>
      <w:r w:rsidR="00096171">
        <w:rPr>
          <w:rFonts w:hint="eastAsia"/>
        </w:rPr>
        <w:t>（元数据化）</w:t>
      </w:r>
      <w:r>
        <w:rPr>
          <w:rFonts w:hint="eastAsia"/>
        </w:rPr>
        <w:t>为</w:t>
      </w:r>
      <w:r w:rsidR="000D1A4E">
        <w:rPr>
          <w:rFonts w:hint="eastAsia"/>
        </w:rPr>
        <w:t>：</w:t>
      </w:r>
    </w:p>
    <w:p w:rsidR="000D1A4E" w:rsidRDefault="00A74C3A" w:rsidP="00A74C3A">
      <w:pPr>
        <w:pStyle w:val="a0"/>
        <w:jc w:val="center"/>
      </w:pPr>
      <w:r>
        <w:object w:dxaOrig="9646" w:dyaOrig="7812">
          <v:shape id="_x0000_i1026" type="#_x0000_t75" style="width:415.5pt;height:336.75pt" o:ole="">
            <v:imagedata r:id="rId11" o:title=""/>
          </v:shape>
          <o:OLEObject Type="Embed" ProgID="Visio.Drawing.11" ShapeID="_x0000_i1026" DrawAspect="Content" ObjectID="_1383465510" r:id="rId12"/>
        </w:object>
      </w:r>
      <w:r w:rsidRPr="00A74C3A">
        <w:rPr>
          <w:rFonts w:hint="eastAsia"/>
          <w:b/>
          <w:i/>
        </w:rPr>
        <w:t xml:space="preserve">2.2 </w:t>
      </w:r>
      <w:r w:rsidRPr="00A74C3A">
        <w:rPr>
          <w:rFonts w:hint="eastAsia"/>
          <w:b/>
          <w:i/>
        </w:rPr>
        <w:t>附图</w:t>
      </w:r>
      <w:r w:rsidRPr="00A74C3A">
        <w:rPr>
          <w:rFonts w:hint="eastAsia"/>
          <w:b/>
          <w:i/>
        </w:rPr>
        <w:t xml:space="preserve">2 - </w:t>
      </w:r>
      <w:r w:rsidRPr="00A74C3A">
        <w:rPr>
          <w:rFonts w:hint="eastAsia"/>
          <w:b/>
          <w:i/>
        </w:rPr>
        <w:t>三层体系结构解读</w:t>
      </w:r>
    </w:p>
    <w:p w:rsidR="00A74C3A" w:rsidRDefault="003B066E" w:rsidP="00982017">
      <w:pPr>
        <w:pStyle w:val="a0"/>
      </w:pPr>
      <w:r>
        <w:rPr>
          <w:rFonts w:hint="eastAsia"/>
        </w:rPr>
        <w:t>可以看到：</w:t>
      </w:r>
    </w:p>
    <w:p w:rsidR="003B066E" w:rsidRDefault="003B066E" w:rsidP="00982017">
      <w:pPr>
        <w:pStyle w:val="a0"/>
      </w:pPr>
      <w:r>
        <w:rPr>
          <w:rFonts w:hint="eastAsia"/>
        </w:rPr>
        <w:tab/>
      </w:r>
      <w:r>
        <w:rPr>
          <w:rFonts w:hint="eastAsia"/>
        </w:rPr>
        <w:t>表现层中的</w:t>
      </w:r>
      <w:r>
        <w:rPr>
          <w:rFonts w:hint="eastAsia"/>
        </w:rPr>
        <w:t>UI</w:t>
      </w:r>
      <w:r>
        <w:rPr>
          <w:rFonts w:hint="eastAsia"/>
        </w:rPr>
        <w:t>主要通过某种接口能力（</w:t>
      </w:r>
      <w:r>
        <w:rPr>
          <w:rFonts w:hint="eastAsia"/>
        </w:rPr>
        <w:t xml:space="preserve">Html,Xml or </w:t>
      </w:r>
      <w:r>
        <w:rPr>
          <w:rFonts w:hint="eastAsia"/>
        </w:rPr>
        <w:t>其他调用方式）呈现给体验者，而为了完成某种动态呈现能力时，则需要一些</w:t>
      </w:r>
      <w:r>
        <w:rPr>
          <w:rFonts w:hint="eastAsia"/>
        </w:rPr>
        <w:t>code</w:t>
      </w:r>
      <w:r>
        <w:rPr>
          <w:rFonts w:hint="eastAsia"/>
        </w:rPr>
        <w:t>给予支持。</w:t>
      </w:r>
    </w:p>
    <w:p w:rsidR="003B066E" w:rsidRDefault="003B066E" w:rsidP="00982017">
      <w:pPr>
        <w:pStyle w:val="a0"/>
      </w:pPr>
      <w:r>
        <w:rPr>
          <w:rFonts w:hint="eastAsia"/>
        </w:rPr>
        <w:tab/>
      </w:r>
      <w:r>
        <w:rPr>
          <w:rFonts w:hint="eastAsia"/>
        </w:rPr>
        <w:t>业务逻辑层中</w:t>
      </w:r>
      <w:r w:rsidR="00B34DFA">
        <w:rPr>
          <w:rFonts w:hint="eastAsia"/>
        </w:rPr>
        <w:t>着重对表现层提供足够的接口能力（可能是本地的或者远程的），这些接口能力通常要通过“配置”和</w:t>
      </w:r>
      <w:r w:rsidR="00B34DFA">
        <w:rPr>
          <w:rFonts w:hint="eastAsia"/>
        </w:rPr>
        <w:t>Code</w:t>
      </w:r>
      <w:r w:rsidR="00B34DFA">
        <w:rPr>
          <w:rFonts w:hint="eastAsia"/>
        </w:rPr>
        <w:t>来共同完成。</w:t>
      </w:r>
    </w:p>
    <w:p w:rsidR="00B34DFA" w:rsidRDefault="00B34DFA" w:rsidP="00982017">
      <w:pPr>
        <w:pStyle w:val="a0"/>
      </w:pPr>
      <w:r>
        <w:rPr>
          <w:rFonts w:hint="eastAsia"/>
        </w:rPr>
        <w:tab/>
      </w:r>
      <w:r>
        <w:rPr>
          <w:rFonts w:hint="eastAsia"/>
        </w:rPr>
        <w:t>数据访问层着重为上层提供足够的数据存储和</w:t>
      </w:r>
      <w:r w:rsidR="00BC1F3A">
        <w:rPr>
          <w:rFonts w:hint="eastAsia"/>
        </w:rPr>
        <w:t>相关</w:t>
      </w:r>
      <w:r>
        <w:rPr>
          <w:rFonts w:hint="eastAsia"/>
        </w:rPr>
        <w:t>访问能力的接口，这些数据可能包括文件、单索引数据（</w:t>
      </w:r>
      <w:r>
        <w:rPr>
          <w:rFonts w:hint="eastAsia"/>
        </w:rPr>
        <w:t>Key/Value</w:t>
      </w:r>
      <w:r>
        <w:rPr>
          <w:rFonts w:hint="eastAsia"/>
        </w:rPr>
        <w:t>）</w:t>
      </w:r>
      <w:r>
        <w:rPr>
          <w:rFonts w:hint="eastAsia"/>
        </w:rPr>
        <w:t>,</w:t>
      </w:r>
      <w:r>
        <w:rPr>
          <w:rFonts w:hint="eastAsia"/>
        </w:rPr>
        <w:t>关系数据、有序</w:t>
      </w:r>
      <w:r w:rsidR="00BB1491">
        <w:rPr>
          <w:rFonts w:hint="eastAsia"/>
        </w:rPr>
        <w:t>或无序的</w:t>
      </w:r>
      <w:r>
        <w:rPr>
          <w:rFonts w:hint="eastAsia"/>
        </w:rPr>
        <w:t>结构化数据等。</w:t>
      </w:r>
    </w:p>
    <w:p w:rsidR="00B34DFA" w:rsidRDefault="00B34DFA" w:rsidP="00982017">
      <w:pPr>
        <w:pStyle w:val="a0"/>
      </w:pPr>
    </w:p>
    <w:p w:rsidR="00B34DFA" w:rsidRDefault="0029417C" w:rsidP="0029417C">
      <w:pPr>
        <w:pStyle w:val="30"/>
      </w:pPr>
      <w:bookmarkStart w:id="27" w:name="_Toc309395512"/>
      <w:r>
        <w:rPr>
          <w:rFonts w:hint="eastAsia"/>
        </w:rPr>
        <w:t>抽象的解读三层体系结构</w:t>
      </w:r>
      <w:bookmarkEnd w:id="27"/>
    </w:p>
    <w:p w:rsidR="0029417C" w:rsidRDefault="00160EAA" w:rsidP="00160EAA">
      <w:pPr>
        <w:pStyle w:val="a0"/>
        <w:ind w:left="420"/>
      </w:pPr>
      <w:r>
        <w:rPr>
          <w:rFonts w:hint="eastAsia"/>
        </w:rPr>
        <w:t>我们借用来自</w:t>
      </w:r>
      <w:r>
        <w:rPr>
          <w:rFonts w:hint="eastAsia"/>
        </w:rPr>
        <w:t>EJB</w:t>
      </w:r>
      <w:r>
        <w:rPr>
          <w:rFonts w:hint="eastAsia"/>
        </w:rPr>
        <w:t>的“</w:t>
      </w:r>
      <w:hyperlink w:anchor="_有状态和无状态" w:history="1">
        <w:r w:rsidRPr="004632A5">
          <w:rPr>
            <w:rStyle w:val="ab"/>
            <w:rFonts w:hint="eastAsia"/>
          </w:rPr>
          <w:t>有状态和无状态</w:t>
        </w:r>
      </w:hyperlink>
      <w:r>
        <w:rPr>
          <w:rFonts w:hint="eastAsia"/>
        </w:rPr>
        <w:t>”来对三层体系结构做一个解读。</w:t>
      </w:r>
    </w:p>
    <w:p w:rsidR="004632A5" w:rsidRDefault="00D60B62" w:rsidP="00160EAA">
      <w:pPr>
        <w:pStyle w:val="a0"/>
        <w:ind w:left="420"/>
      </w:pPr>
      <w:r>
        <w:rPr>
          <w:rFonts w:hint="eastAsia"/>
        </w:rPr>
        <w:t>Code:</w:t>
      </w:r>
      <w:r w:rsidR="004632A5">
        <w:rPr>
          <w:rFonts w:hint="eastAsia"/>
        </w:rPr>
        <w:t>在数据和业务分离的前提下，所有的代码都可以是无状态的。</w:t>
      </w:r>
    </w:p>
    <w:p w:rsidR="004632A5" w:rsidRDefault="004632A5" w:rsidP="004632A5">
      <w:pPr>
        <w:pStyle w:val="a0"/>
        <w:numPr>
          <w:ilvl w:val="0"/>
          <w:numId w:val="42"/>
        </w:numPr>
        <w:rPr>
          <w:rFonts w:hint="eastAsia"/>
        </w:rPr>
      </w:pPr>
      <w:r>
        <w:rPr>
          <w:rFonts w:hint="eastAsia"/>
        </w:rPr>
        <w:t>不要泛化理解数据和业务分离，这里的数据并不排斥</w:t>
      </w:r>
      <w:r w:rsidR="007C51D0">
        <w:rPr>
          <w:rFonts w:hint="eastAsia"/>
        </w:rPr>
        <w:t>使用缓存数据、临时数据等，但需要业务代码本身将“权威”的数据</w:t>
      </w:r>
      <w:r>
        <w:rPr>
          <w:rFonts w:hint="eastAsia"/>
        </w:rPr>
        <w:t>与缓存数据和临时数据分开考虑。</w:t>
      </w:r>
    </w:p>
    <w:p w:rsidR="00316D30" w:rsidRDefault="00316D30" w:rsidP="004632A5">
      <w:pPr>
        <w:pStyle w:val="a0"/>
        <w:numPr>
          <w:ilvl w:val="0"/>
          <w:numId w:val="42"/>
        </w:numPr>
      </w:pPr>
      <w:r>
        <w:rPr>
          <w:rFonts w:hint="eastAsia"/>
        </w:rPr>
        <w:t>代码如何在存储数据的同时保持无状态性，取决于业务系统的自我选择。即业务系统需要在不进行持久化的同时，保持自己的“无状态”性不被破坏。</w:t>
      </w:r>
    </w:p>
    <w:p w:rsidR="0025041A" w:rsidRDefault="0025041A" w:rsidP="004632A5">
      <w:pPr>
        <w:pStyle w:val="a0"/>
        <w:ind w:left="420"/>
      </w:pPr>
      <w:r>
        <w:rPr>
          <w:rFonts w:hint="eastAsia"/>
        </w:rPr>
        <w:t>Data:</w:t>
      </w:r>
      <w:r>
        <w:rPr>
          <w:rFonts w:hint="eastAsia"/>
        </w:rPr>
        <w:t>数据本身是状态的表现，</w:t>
      </w:r>
      <w:r w:rsidR="00BC068C">
        <w:rPr>
          <w:rFonts w:hint="eastAsia"/>
        </w:rPr>
        <w:t>是</w:t>
      </w:r>
      <w:r>
        <w:rPr>
          <w:rFonts w:hint="eastAsia"/>
        </w:rPr>
        <w:t>业务能力“</w:t>
      </w:r>
      <w:r w:rsidR="00991142">
        <w:rPr>
          <w:rFonts w:hint="eastAsia"/>
        </w:rPr>
        <w:t>状态性</w:t>
      </w:r>
      <w:r>
        <w:rPr>
          <w:rFonts w:hint="eastAsia"/>
        </w:rPr>
        <w:t>”的核心。</w:t>
      </w:r>
    </w:p>
    <w:p w:rsidR="004632A5" w:rsidRPr="004632A5" w:rsidRDefault="0025041A" w:rsidP="004632A5">
      <w:pPr>
        <w:pStyle w:val="a0"/>
        <w:ind w:left="420"/>
      </w:pPr>
      <w:r>
        <w:rPr>
          <w:rFonts w:hint="eastAsia"/>
        </w:rPr>
        <w:t>表现方式（</w:t>
      </w:r>
      <w:r>
        <w:rPr>
          <w:rFonts w:hint="eastAsia"/>
        </w:rPr>
        <w:t>html,xml,js</w:t>
      </w:r>
      <w:r>
        <w:rPr>
          <w:rFonts w:hint="eastAsia"/>
        </w:rPr>
        <w:t>）：所有的表现方式都可以抽象为</w:t>
      </w:r>
      <w:r w:rsidR="00015C77">
        <w:rPr>
          <w:rFonts w:hint="eastAsia"/>
        </w:rPr>
        <w:t>“表现</w:t>
      </w:r>
      <w:r>
        <w:rPr>
          <w:rFonts w:hint="eastAsia"/>
        </w:rPr>
        <w:t>数据</w:t>
      </w:r>
      <w:r w:rsidR="00015C77">
        <w:rPr>
          <w:rFonts w:hint="eastAsia"/>
        </w:rPr>
        <w:t>”（如</w:t>
      </w:r>
      <w:r w:rsidR="00015C77">
        <w:rPr>
          <w:rFonts w:hint="eastAsia"/>
        </w:rPr>
        <w:t>.html</w:t>
      </w:r>
      <w:r w:rsidR="00015C77">
        <w:rPr>
          <w:rFonts w:hint="eastAsia"/>
        </w:rPr>
        <w:t>文件）</w:t>
      </w:r>
      <w:r>
        <w:rPr>
          <w:rFonts w:hint="eastAsia"/>
        </w:rPr>
        <w:t>，并采用发</w:t>
      </w:r>
      <w:r w:rsidR="000323D4">
        <w:rPr>
          <w:rFonts w:hint="eastAsia"/>
        </w:rPr>
        <w:lastRenderedPageBreak/>
        <w:t>布的方式发布为具体的部署</w:t>
      </w:r>
      <w:r>
        <w:rPr>
          <w:rFonts w:hint="eastAsia"/>
        </w:rPr>
        <w:t>。</w:t>
      </w:r>
    </w:p>
    <w:p w:rsidR="004632A5" w:rsidRPr="00E168B1" w:rsidRDefault="004632A5" w:rsidP="00160EAA">
      <w:pPr>
        <w:pStyle w:val="a0"/>
        <w:ind w:left="420"/>
        <w:rPr>
          <w:b/>
          <w:color w:val="FF0000"/>
        </w:rPr>
      </w:pPr>
      <w:r w:rsidRPr="00E168B1">
        <w:rPr>
          <w:rFonts w:hint="eastAsia"/>
          <w:b/>
          <w:color w:val="FF0000"/>
        </w:rPr>
        <w:t>所有的表现层都可以用一个无状态对象来描述，即表现层</w:t>
      </w:r>
      <w:r w:rsidR="000D7C21">
        <w:rPr>
          <w:rFonts w:hint="eastAsia"/>
          <w:b/>
          <w:color w:val="FF0000"/>
        </w:rPr>
        <w:t>可以通过发布（将表现层数据</w:t>
      </w:r>
      <w:r w:rsidR="00E168B1" w:rsidRPr="00E168B1">
        <w:rPr>
          <w:rFonts w:hint="eastAsia"/>
          <w:b/>
          <w:color w:val="FF0000"/>
        </w:rPr>
        <w:t>发布出来）和代码的组合来实现灵活的扩展部署能力。</w:t>
      </w:r>
    </w:p>
    <w:p w:rsidR="00E168B1" w:rsidRDefault="00E168B1" w:rsidP="00160EAA">
      <w:pPr>
        <w:pStyle w:val="a0"/>
        <w:ind w:left="420"/>
        <w:rPr>
          <w:b/>
          <w:color w:val="FF0000"/>
        </w:rPr>
      </w:pPr>
      <w:r>
        <w:rPr>
          <w:rFonts w:hint="eastAsia"/>
          <w:b/>
          <w:color w:val="FF0000"/>
        </w:rPr>
        <w:t>所有的业务逻辑层都可以组件化</w:t>
      </w:r>
      <w:r w:rsidR="009302AC">
        <w:rPr>
          <w:rFonts w:hint="eastAsia"/>
          <w:b/>
          <w:color w:val="FF0000"/>
        </w:rPr>
        <w:t>、</w:t>
      </w:r>
      <w:r>
        <w:rPr>
          <w:rFonts w:hint="eastAsia"/>
          <w:b/>
          <w:color w:val="FF0000"/>
        </w:rPr>
        <w:t>无状态化，即业务逻辑本身的实现均由代码来构成，数据和配置</w:t>
      </w:r>
      <w:r w:rsidR="00483E65">
        <w:rPr>
          <w:rFonts w:hint="eastAsia"/>
          <w:b/>
          <w:color w:val="FF0000"/>
        </w:rPr>
        <w:t>数据均交由</w:t>
      </w:r>
      <w:r>
        <w:rPr>
          <w:rFonts w:hint="eastAsia"/>
          <w:b/>
          <w:color w:val="FF0000"/>
        </w:rPr>
        <w:t>数据层提供。</w:t>
      </w:r>
    </w:p>
    <w:p w:rsidR="00E168B1" w:rsidRDefault="00D261D6" w:rsidP="00160EAA">
      <w:pPr>
        <w:pStyle w:val="a0"/>
        <w:ind w:left="420"/>
        <w:rPr>
          <w:b/>
          <w:color w:val="FF0000"/>
        </w:rPr>
      </w:pPr>
      <w:r>
        <w:rPr>
          <w:rFonts w:hint="eastAsia"/>
          <w:b/>
          <w:color w:val="FF0000"/>
        </w:rPr>
        <w:t>数据层</w:t>
      </w:r>
      <w:r w:rsidR="00C5417D">
        <w:rPr>
          <w:rFonts w:hint="eastAsia"/>
          <w:b/>
          <w:color w:val="FF0000"/>
        </w:rPr>
        <w:t>是状态的维护者，是使得每个“用户体验”具有不同</w:t>
      </w:r>
      <w:r w:rsidR="00C81F85">
        <w:rPr>
          <w:rFonts w:hint="eastAsia"/>
          <w:b/>
          <w:color w:val="FF0000"/>
        </w:rPr>
        <w:t>能力</w:t>
      </w:r>
      <w:r w:rsidR="00E168B1">
        <w:rPr>
          <w:rFonts w:hint="eastAsia"/>
          <w:b/>
          <w:color w:val="FF0000"/>
        </w:rPr>
        <w:t>的状态轴心。</w:t>
      </w:r>
    </w:p>
    <w:p w:rsidR="00B47D47" w:rsidRDefault="00E80EE8" w:rsidP="00FB724A">
      <w:pPr>
        <w:pStyle w:val="2"/>
      </w:pPr>
      <w:bookmarkStart w:id="28" w:name="_Toc309395513"/>
      <w:r>
        <w:t>“</w:t>
      </w:r>
      <w:r w:rsidR="00B47D47">
        <w:rPr>
          <w:rFonts w:hint="eastAsia"/>
        </w:rPr>
        <w:t>状态</w:t>
      </w:r>
      <w:r>
        <w:t>”</w:t>
      </w:r>
      <w:r w:rsidR="00B47D47">
        <w:rPr>
          <w:rFonts w:hint="eastAsia"/>
        </w:rPr>
        <w:t>对于部署视图的意义</w:t>
      </w:r>
      <w:bookmarkEnd w:id="28"/>
    </w:p>
    <w:p w:rsidR="00B47D47" w:rsidRDefault="00704FAE" w:rsidP="00E675FF">
      <w:pPr>
        <w:pStyle w:val="a0"/>
        <w:ind w:left="420" w:firstLine="420"/>
      </w:pPr>
      <w:r>
        <w:rPr>
          <w:rFonts w:hint="eastAsia"/>
        </w:rPr>
        <w:t>所有无状态的组件</w:t>
      </w:r>
      <w:r w:rsidR="00FE0BB3">
        <w:rPr>
          <w:rFonts w:hint="eastAsia"/>
        </w:rPr>
        <w:t>，均可以天然利用</w:t>
      </w:r>
      <w:hyperlink w:anchor="_四层负载均衡" w:history="1">
        <w:r w:rsidR="00FE0BB3" w:rsidRPr="00083512">
          <w:rPr>
            <w:rStyle w:val="ab"/>
            <w:rFonts w:hint="eastAsia"/>
          </w:rPr>
          <w:t>四层</w:t>
        </w:r>
        <w:r w:rsidR="00083512" w:rsidRPr="00083512">
          <w:rPr>
            <w:rStyle w:val="ab"/>
            <w:rFonts w:hint="eastAsia"/>
          </w:rPr>
          <w:t>负载均衡</w:t>
        </w:r>
      </w:hyperlink>
      <w:r w:rsidR="00FE0BB3">
        <w:rPr>
          <w:rFonts w:hint="eastAsia"/>
        </w:rPr>
        <w:t xml:space="preserve"> /</w:t>
      </w:r>
      <w:hyperlink w:anchor="_七层负载均衡" w:history="1">
        <w:r w:rsidR="00FE0BB3" w:rsidRPr="00083512">
          <w:rPr>
            <w:rStyle w:val="ab"/>
            <w:rFonts w:hint="eastAsia"/>
          </w:rPr>
          <w:t>七层负载均衡</w:t>
        </w:r>
      </w:hyperlink>
      <w:r w:rsidR="00FE0BB3">
        <w:rPr>
          <w:rFonts w:hint="eastAsia"/>
        </w:rPr>
        <w:t>能力，构建</w:t>
      </w:r>
      <w:r w:rsidR="00D7433F">
        <w:rPr>
          <w:rFonts w:hint="eastAsia"/>
        </w:rPr>
        <w:t>一个</w:t>
      </w:r>
      <w:r w:rsidR="00323656">
        <w:rPr>
          <w:rFonts w:hint="eastAsia"/>
        </w:rPr>
        <w:t>节点间无关的可伸缩部署模型。</w:t>
      </w:r>
    </w:p>
    <w:p w:rsidR="00E675FF" w:rsidRDefault="009A77CB" w:rsidP="004777BA">
      <w:pPr>
        <w:pStyle w:val="a0"/>
        <w:ind w:left="420" w:firstLine="420"/>
        <w:jc w:val="center"/>
      </w:pPr>
      <w:r>
        <w:object w:dxaOrig="7518" w:dyaOrig="5089">
          <v:shape id="_x0000_i1027" type="#_x0000_t75" style="width:375.75pt;height:254.25pt" o:ole="">
            <v:imagedata r:id="rId13" o:title=""/>
          </v:shape>
          <o:OLEObject Type="Embed" ProgID="Visio.Drawing.11" ShapeID="_x0000_i1027" DrawAspect="Content" ObjectID="_1383465511" r:id="rId14"/>
        </w:object>
      </w:r>
      <w:r w:rsidR="004777BA" w:rsidRPr="004777BA">
        <w:rPr>
          <w:rFonts w:hint="eastAsia"/>
          <w:b/>
          <w:i/>
        </w:rPr>
        <w:t xml:space="preserve">2.3 </w:t>
      </w:r>
      <w:r w:rsidR="004777BA" w:rsidRPr="004777BA">
        <w:rPr>
          <w:rFonts w:hint="eastAsia"/>
          <w:b/>
          <w:i/>
        </w:rPr>
        <w:t>附图</w:t>
      </w:r>
      <w:r w:rsidR="004777BA" w:rsidRPr="004777BA">
        <w:rPr>
          <w:rFonts w:hint="eastAsia"/>
          <w:b/>
          <w:i/>
        </w:rPr>
        <w:t xml:space="preserve">1 - </w:t>
      </w:r>
      <w:r w:rsidR="004777BA" w:rsidRPr="004777BA">
        <w:rPr>
          <w:rFonts w:hint="eastAsia"/>
          <w:b/>
          <w:i/>
        </w:rPr>
        <w:t>无状态部署</w:t>
      </w:r>
    </w:p>
    <w:p w:rsidR="004777BA" w:rsidRDefault="00CE332F" w:rsidP="00E675FF">
      <w:pPr>
        <w:pStyle w:val="a0"/>
        <w:ind w:left="420" w:firstLine="420"/>
      </w:pPr>
      <w:r>
        <w:rPr>
          <w:rFonts w:hint="eastAsia"/>
        </w:rPr>
        <w:t>有状态部署能力</w:t>
      </w:r>
      <w:r w:rsidR="00E76A4A">
        <w:rPr>
          <w:rFonts w:hint="eastAsia"/>
        </w:rPr>
        <w:t>则</w:t>
      </w:r>
      <w:r>
        <w:rPr>
          <w:rFonts w:hint="eastAsia"/>
        </w:rPr>
        <w:t>需要维护状态的分配和一致性，需要独立的负载均衡能力来完成任务调度和数据一致性维护，其伸缩模型受限于负载均衡能力的需要。</w:t>
      </w:r>
    </w:p>
    <w:p w:rsidR="009A77CB" w:rsidRPr="009A77CB" w:rsidRDefault="00B33363" w:rsidP="00BC6BEE">
      <w:pPr>
        <w:pStyle w:val="a0"/>
        <w:ind w:left="420" w:firstLine="420"/>
        <w:jc w:val="center"/>
      </w:pPr>
      <w:r>
        <w:object w:dxaOrig="7489" w:dyaOrig="6903">
          <v:shape id="_x0000_i1028" type="#_x0000_t75" style="width:374.25pt;height:345pt" o:ole="">
            <v:imagedata r:id="rId15" o:title=""/>
          </v:shape>
          <o:OLEObject Type="Embed" ProgID="Visio.Drawing.11" ShapeID="_x0000_i1028" DrawAspect="Content" ObjectID="_1383465512" r:id="rId16"/>
        </w:object>
      </w:r>
      <w:r w:rsidR="00BC6BEE" w:rsidRPr="00BC6BEE">
        <w:rPr>
          <w:rFonts w:hint="eastAsia"/>
          <w:b/>
          <w:i/>
        </w:rPr>
        <w:t xml:space="preserve">2.3 </w:t>
      </w:r>
      <w:r w:rsidR="00BC6BEE" w:rsidRPr="00BC6BEE">
        <w:rPr>
          <w:rFonts w:hint="eastAsia"/>
          <w:b/>
          <w:i/>
        </w:rPr>
        <w:t>附图</w:t>
      </w:r>
      <w:r w:rsidR="00BC6BEE" w:rsidRPr="00BC6BEE">
        <w:rPr>
          <w:rFonts w:hint="eastAsia"/>
          <w:b/>
          <w:i/>
        </w:rPr>
        <w:t xml:space="preserve">2 - </w:t>
      </w:r>
      <w:r w:rsidR="00BC6BEE" w:rsidRPr="00BC6BEE">
        <w:rPr>
          <w:rFonts w:hint="eastAsia"/>
          <w:b/>
          <w:i/>
        </w:rPr>
        <w:t>有状态部署</w:t>
      </w:r>
    </w:p>
    <w:p w:rsidR="00DB2C3C" w:rsidRDefault="00FB724A" w:rsidP="00FB724A">
      <w:pPr>
        <w:pStyle w:val="2"/>
      </w:pPr>
      <w:bookmarkStart w:id="29" w:name="_Toc309395514"/>
      <w:r>
        <w:rPr>
          <w:rFonts w:hint="eastAsia"/>
        </w:rPr>
        <w:t>承接下文</w:t>
      </w:r>
      <w:bookmarkEnd w:id="29"/>
    </w:p>
    <w:p w:rsidR="00FB724A" w:rsidRPr="00FB724A" w:rsidRDefault="00FB724A" w:rsidP="00FB724A">
      <w:pPr>
        <w:pStyle w:val="a0"/>
        <w:ind w:left="420"/>
      </w:pPr>
      <w:r>
        <w:rPr>
          <w:rFonts w:hint="eastAsia"/>
        </w:rPr>
        <w:t>下文</w:t>
      </w:r>
      <w:r w:rsidR="00EA6843">
        <w:rPr>
          <w:rFonts w:hint="eastAsia"/>
        </w:rPr>
        <w:t>将依赖本章节对有状态和无状态的解读，映射我们的业务需要，开始</w:t>
      </w:r>
      <w:r>
        <w:rPr>
          <w:rFonts w:hint="eastAsia"/>
        </w:rPr>
        <w:t>定义我们的服务层次。</w:t>
      </w:r>
    </w:p>
    <w:p w:rsidR="00D53087" w:rsidRDefault="00D53087" w:rsidP="00D53087">
      <w:pPr>
        <w:pStyle w:val="1"/>
        <w:numPr>
          <w:ilvl w:val="0"/>
          <w:numId w:val="1"/>
        </w:numPr>
        <w:tabs>
          <w:tab w:val="clear" w:pos="1571"/>
          <w:tab w:val="num" w:pos="1429"/>
        </w:tabs>
        <w:ind w:left="709"/>
      </w:pPr>
      <w:bookmarkStart w:id="30" w:name="_Toc309395515"/>
      <w:r>
        <w:rPr>
          <w:rFonts w:hint="eastAsia"/>
        </w:rPr>
        <w:t>基础技术体系蓝图</w:t>
      </w:r>
      <w:bookmarkEnd w:id="30"/>
    </w:p>
    <w:p w:rsidR="00220F14" w:rsidRPr="00220F14" w:rsidRDefault="00725507" w:rsidP="00D72613">
      <w:pPr>
        <w:pStyle w:val="a0"/>
        <w:ind w:firstLine="420"/>
      </w:pPr>
      <w:r>
        <w:rPr>
          <w:rFonts w:hint="eastAsia"/>
        </w:rPr>
        <w:t>本章节将针对技术体系做一个明确的分类，进而得到软件产品和项目的分类，明确其所负责的边界，明确不同分类之间的接口和调用方式。</w:t>
      </w:r>
    </w:p>
    <w:p w:rsidR="002F2571" w:rsidRDefault="002F2571" w:rsidP="002B01F1">
      <w:pPr>
        <w:pStyle w:val="2"/>
      </w:pPr>
      <w:bookmarkStart w:id="31" w:name="_Toc309395516"/>
      <w:r>
        <w:rPr>
          <w:rFonts w:hint="eastAsia"/>
        </w:rPr>
        <w:t>基础技术体系的意义</w:t>
      </w:r>
      <w:bookmarkEnd w:id="31"/>
    </w:p>
    <w:p w:rsidR="002F2571" w:rsidRDefault="002F2571" w:rsidP="002F2571">
      <w:pPr>
        <w:pStyle w:val="30"/>
      </w:pPr>
      <w:bookmarkStart w:id="32" w:name="_Toc309395517"/>
      <w:r>
        <w:rPr>
          <w:rFonts w:hint="eastAsia"/>
        </w:rPr>
        <w:t>提供基于公共抽象的业务能力</w:t>
      </w:r>
      <w:bookmarkEnd w:id="32"/>
    </w:p>
    <w:p w:rsidR="0097369B" w:rsidRDefault="0097369B" w:rsidP="00942C89">
      <w:pPr>
        <w:pStyle w:val="a0"/>
        <w:ind w:left="420" w:firstLine="420"/>
      </w:pPr>
      <w:r>
        <w:rPr>
          <w:rFonts w:hint="eastAsia"/>
        </w:rPr>
        <w:t>为了有效的降低</w:t>
      </w:r>
      <w:r w:rsidR="00C20A8D">
        <w:rPr>
          <w:rFonts w:hint="eastAsia"/>
        </w:rPr>
        <w:t>开发一个业务需要的系统的复杂度，从“</w:t>
      </w:r>
      <w:hyperlink w:anchor="_敏捷" w:history="1">
        <w:r w:rsidR="00C20A8D" w:rsidRPr="002C61B7">
          <w:rPr>
            <w:rStyle w:val="ab"/>
            <w:rFonts w:hint="eastAsia"/>
          </w:rPr>
          <w:t>敏捷</w:t>
        </w:r>
      </w:hyperlink>
      <w:r w:rsidR="00C20A8D">
        <w:rPr>
          <w:rFonts w:hint="eastAsia"/>
        </w:rPr>
        <w:t>”的角度理解，我们往往需要：</w:t>
      </w:r>
    </w:p>
    <w:p w:rsidR="00C20A8D" w:rsidRPr="00382C16" w:rsidRDefault="00C20A8D" w:rsidP="00C20A8D">
      <w:pPr>
        <w:pStyle w:val="a0"/>
        <w:numPr>
          <w:ilvl w:val="0"/>
          <w:numId w:val="43"/>
        </w:numPr>
        <w:rPr>
          <w:b/>
        </w:rPr>
      </w:pPr>
      <w:r w:rsidRPr="00382C16">
        <w:rPr>
          <w:rFonts w:hint="eastAsia"/>
          <w:b/>
        </w:rPr>
        <w:t>降低编码难度。</w:t>
      </w:r>
    </w:p>
    <w:p w:rsidR="00C20A8D" w:rsidRPr="00382C16" w:rsidRDefault="002C61B7" w:rsidP="00C20A8D">
      <w:pPr>
        <w:pStyle w:val="a0"/>
        <w:numPr>
          <w:ilvl w:val="0"/>
          <w:numId w:val="43"/>
        </w:numPr>
        <w:rPr>
          <w:b/>
        </w:rPr>
      </w:pPr>
      <w:r w:rsidRPr="00382C16">
        <w:rPr>
          <w:rFonts w:hint="eastAsia"/>
          <w:b/>
        </w:rPr>
        <w:t>降低编码的数量。</w:t>
      </w:r>
    </w:p>
    <w:p w:rsidR="009C394A" w:rsidRDefault="009C394A" w:rsidP="009C394A">
      <w:pPr>
        <w:pStyle w:val="a0"/>
      </w:pPr>
    </w:p>
    <w:p w:rsidR="009C394A" w:rsidRPr="001402BE" w:rsidRDefault="001166F3" w:rsidP="00942C89">
      <w:pPr>
        <w:pStyle w:val="a0"/>
        <w:ind w:left="420" w:firstLine="420"/>
        <w:rPr>
          <w:b/>
        </w:rPr>
      </w:pPr>
      <w:r w:rsidRPr="001402BE">
        <w:rPr>
          <w:rFonts w:hint="eastAsia"/>
          <w:b/>
        </w:rPr>
        <w:lastRenderedPageBreak/>
        <w:t>以上两个原则，</w:t>
      </w:r>
      <w:r w:rsidR="009C394A" w:rsidRPr="001402BE">
        <w:rPr>
          <w:rFonts w:hint="eastAsia"/>
          <w:b/>
        </w:rPr>
        <w:t>被软件工程学科用“抽象”来解释，即将表现为不同业务逻辑的功能，理解为一样或者近似的能力，通过特有的不同方面的描述（配置，子类）来实现不同性，以便做到相同的特性用相同的代码或组件来实现。</w:t>
      </w:r>
    </w:p>
    <w:p w:rsidR="00AC1FCA" w:rsidRDefault="002B3AD0" w:rsidP="00942C89">
      <w:pPr>
        <w:pStyle w:val="a0"/>
        <w:ind w:left="420" w:firstLine="420"/>
      </w:pPr>
      <w:r>
        <w:rPr>
          <w:rFonts w:hint="eastAsia"/>
        </w:rPr>
        <w:t>我们将抽象的应用场景更广泛化，把抽象应用于系统角度。</w:t>
      </w:r>
    </w:p>
    <w:p w:rsidR="002B3AD0" w:rsidRDefault="002B3AD0" w:rsidP="00942C89">
      <w:pPr>
        <w:pStyle w:val="a0"/>
        <w:ind w:left="420" w:firstLine="420"/>
      </w:pPr>
      <w:r>
        <w:rPr>
          <w:rFonts w:hint="eastAsia"/>
        </w:rPr>
        <w:t>我们将一个业务系统“强制解释”（这里可以理解为泛化）为一个三层体系结构，即都划分为：</w:t>
      </w:r>
    </w:p>
    <w:p w:rsidR="002B3AD0" w:rsidRDefault="002B3AD0" w:rsidP="00942C89">
      <w:pPr>
        <w:pStyle w:val="a0"/>
        <w:ind w:left="420" w:firstLine="420"/>
      </w:pPr>
      <w:r>
        <w:rPr>
          <w:rFonts w:hint="eastAsia"/>
        </w:rPr>
        <w:t xml:space="preserve">1 </w:t>
      </w:r>
      <w:r>
        <w:rPr>
          <w:rFonts w:hint="eastAsia"/>
        </w:rPr>
        <w:t>表现层。</w:t>
      </w:r>
    </w:p>
    <w:p w:rsidR="002B3AD0" w:rsidRDefault="002B3AD0" w:rsidP="00942C89">
      <w:pPr>
        <w:pStyle w:val="a0"/>
        <w:ind w:left="420" w:firstLine="420"/>
      </w:pPr>
      <w:r>
        <w:rPr>
          <w:rFonts w:hint="eastAsia"/>
        </w:rPr>
        <w:t xml:space="preserve">2 </w:t>
      </w:r>
      <w:r>
        <w:rPr>
          <w:rFonts w:hint="eastAsia"/>
        </w:rPr>
        <w:t>业务逻辑层。</w:t>
      </w:r>
    </w:p>
    <w:p w:rsidR="002B3AD0" w:rsidRDefault="002B3AD0" w:rsidP="00942C89">
      <w:pPr>
        <w:pStyle w:val="a0"/>
        <w:ind w:left="420" w:firstLine="420"/>
      </w:pPr>
      <w:r>
        <w:rPr>
          <w:rFonts w:hint="eastAsia"/>
        </w:rPr>
        <w:t xml:space="preserve">3 </w:t>
      </w:r>
      <w:r>
        <w:rPr>
          <w:rFonts w:hint="eastAsia"/>
        </w:rPr>
        <w:t>数据访问层。</w:t>
      </w:r>
    </w:p>
    <w:p w:rsidR="00194A42" w:rsidRDefault="00194A42" w:rsidP="00194A42">
      <w:pPr>
        <w:pStyle w:val="a0"/>
        <w:ind w:firstLine="420"/>
      </w:pPr>
      <w:r>
        <w:object w:dxaOrig="7435" w:dyaOrig="6244">
          <v:shape id="_x0000_i1029" type="#_x0000_t75" style="width:372pt;height:312pt" o:ole="">
            <v:imagedata r:id="rId9" o:title=""/>
          </v:shape>
          <o:OLEObject Type="Embed" ProgID="Visio.Drawing.11" ShapeID="_x0000_i1029" DrawAspect="Content" ObjectID="_1383465513" r:id="rId17"/>
        </w:object>
      </w:r>
    </w:p>
    <w:p w:rsidR="00194A42" w:rsidRPr="00563926" w:rsidRDefault="00194A42" w:rsidP="00194A42">
      <w:pPr>
        <w:pStyle w:val="a0"/>
        <w:ind w:firstLine="420"/>
        <w:jc w:val="center"/>
        <w:rPr>
          <w:b/>
          <w:i/>
        </w:rPr>
      </w:pPr>
      <w:r>
        <w:rPr>
          <w:rFonts w:hint="eastAsia"/>
          <w:b/>
          <w:i/>
        </w:rPr>
        <w:t>复制</w:t>
      </w:r>
      <w:r>
        <w:rPr>
          <w:rFonts w:hint="eastAsia"/>
          <w:b/>
          <w:i/>
        </w:rPr>
        <w:t xml:space="preserve"> </w:t>
      </w:r>
      <w:r w:rsidRPr="00563926">
        <w:rPr>
          <w:rFonts w:hint="eastAsia"/>
          <w:b/>
          <w:i/>
        </w:rPr>
        <w:t xml:space="preserve">2.2 </w:t>
      </w:r>
      <w:r w:rsidRPr="00563926">
        <w:rPr>
          <w:rFonts w:hint="eastAsia"/>
          <w:b/>
          <w:i/>
        </w:rPr>
        <w:t>附图</w:t>
      </w:r>
      <w:r w:rsidRPr="00563926">
        <w:rPr>
          <w:rFonts w:hint="eastAsia"/>
          <w:b/>
          <w:i/>
        </w:rPr>
        <w:t xml:space="preserve">1 - </w:t>
      </w:r>
      <w:r w:rsidRPr="00563926">
        <w:rPr>
          <w:rFonts w:hint="eastAsia"/>
          <w:b/>
          <w:i/>
        </w:rPr>
        <w:t>三层体系结构</w:t>
      </w:r>
    </w:p>
    <w:p w:rsidR="002B3AD0" w:rsidRDefault="002B3AD0" w:rsidP="00942C89">
      <w:pPr>
        <w:pStyle w:val="a0"/>
        <w:ind w:left="420" w:firstLine="420"/>
      </w:pPr>
    </w:p>
    <w:p w:rsidR="002B3AD0" w:rsidRDefault="002B3AD0" w:rsidP="00942C89">
      <w:pPr>
        <w:pStyle w:val="a0"/>
        <w:ind w:left="420" w:firstLine="420"/>
      </w:pPr>
      <w:r>
        <w:rPr>
          <w:rFonts w:hint="eastAsia"/>
        </w:rPr>
        <w:t>其中我们将数据访问层，分离为代码和存储两</w:t>
      </w:r>
      <w:r w:rsidR="00B32926">
        <w:rPr>
          <w:rFonts w:hint="eastAsia"/>
        </w:rPr>
        <w:t>个逻辑</w:t>
      </w:r>
      <w:r w:rsidR="00CE7EB4">
        <w:rPr>
          <w:rFonts w:hint="eastAsia"/>
        </w:rPr>
        <w:t xml:space="preserve"> </w:t>
      </w:r>
      <w:r w:rsidR="00C077D4">
        <w:rPr>
          <w:rFonts w:hint="eastAsia"/>
        </w:rPr>
        <w:t>或</w:t>
      </w:r>
      <w:r w:rsidR="00CE7EB4">
        <w:rPr>
          <w:rFonts w:hint="eastAsia"/>
        </w:rPr>
        <w:t xml:space="preserve"> </w:t>
      </w:r>
      <w:r w:rsidR="00EA1548">
        <w:rPr>
          <w:rFonts w:hint="eastAsia"/>
        </w:rPr>
        <w:t>部署</w:t>
      </w:r>
      <w:r>
        <w:rPr>
          <w:rFonts w:hint="eastAsia"/>
        </w:rPr>
        <w:t>部分，</w:t>
      </w:r>
      <w:r w:rsidR="001932BC">
        <w:rPr>
          <w:rFonts w:hint="eastAsia"/>
        </w:rPr>
        <w:t>将代码部分抽象进入</w:t>
      </w:r>
      <w:r w:rsidR="006E5A63">
        <w:rPr>
          <w:rFonts w:hint="eastAsia"/>
        </w:rPr>
        <w:t>业务逻辑层的数据接口部分，将存储部分抽象定义为狭义的数据访问层，并</w:t>
      </w:r>
      <w:r w:rsidR="001932BC">
        <w:rPr>
          <w:rFonts w:hint="eastAsia"/>
        </w:rPr>
        <w:t>将这部</w:t>
      </w:r>
      <w:r w:rsidR="006E5A63">
        <w:rPr>
          <w:rFonts w:hint="eastAsia"/>
        </w:rPr>
        <w:t>分数据访问层抽象为基础服务，即提供基础数据存储能力的最底层服务，通过一个基础服务的接口能力，与业务逻辑层的数据接口部分“粘合”。</w:t>
      </w:r>
    </w:p>
    <w:p w:rsidR="00CA6443" w:rsidRDefault="00CA6443" w:rsidP="00942C89">
      <w:pPr>
        <w:pStyle w:val="a0"/>
        <w:ind w:left="420" w:firstLine="420"/>
      </w:pPr>
      <w:r>
        <w:rPr>
          <w:rFonts w:hint="eastAsia"/>
        </w:rPr>
        <w:t>同时，我们将业务逻辑层中的一些公共的业务能力</w:t>
      </w:r>
      <w:r w:rsidR="00571FA2">
        <w:rPr>
          <w:rFonts w:hint="eastAsia"/>
        </w:rPr>
        <w:t>，定义在一些公共的业务组件中，并将这些组件部署为一个线上服务，</w:t>
      </w:r>
      <w:r>
        <w:rPr>
          <w:rFonts w:hint="eastAsia"/>
        </w:rPr>
        <w:t>提供这些服务的统一负载均衡能力，使其从业务系统中独立出来，成为一个独立的部署，这些部署完成某一种特有的业务能力，我们将其称为基础产品。</w:t>
      </w:r>
    </w:p>
    <w:p w:rsidR="004539E3" w:rsidRDefault="004539E3" w:rsidP="00942C89">
      <w:pPr>
        <w:pStyle w:val="a0"/>
        <w:ind w:left="420" w:firstLine="420"/>
      </w:pPr>
      <w:r>
        <w:object w:dxaOrig="5724" w:dyaOrig="3457">
          <v:shape id="_x0000_i1030" type="#_x0000_t75" style="width:286.5pt;height:173.25pt" o:ole="">
            <v:imagedata r:id="rId18" o:title=""/>
          </v:shape>
          <o:OLEObject Type="Embed" ProgID="Visio.Drawing.11" ShapeID="_x0000_i1030" DrawAspect="Content" ObjectID="_1383465514" r:id="rId19"/>
        </w:object>
      </w:r>
    </w:p>
    <w:p w:rsidR="004539E3" w:rsidRPr="00DF5C17" w:rsidRDefault="004539E3" w:rsidP="00DF5C17">
      <w:pPr>
        <w:pStyle w:val="a0"/>
        <w:ind w:left="420" w:firstLine="420"/>
        <w:jc w:val="center"/>
        <w:rPr>
          <w:b/>
          <w:i/>
        </w:rPr>
      </w:pPr>
      <w:r w:rsidRPr="004539E3">
        <w:rPr>
          <w:rFonts w:hint="eastAsia"/>
          <w:b/>
          <w:i/>
        </w:rPr>
        <w:t xml:space="preserve">3.1.1 </w:t>
      </w:r>
      <w:r w:rsidRPr="004539E3">
        <w:rPr>
          <w:rFonts w:hint="eastAsia"/>
          <w:b/>
          <w:i/>
        </w:rPr>
        <w:t>附图</w:t>
      </w:r>
      <w:r w:rsidRPr="004539E3">
        <w:rPr>
          <w:rFonts w:hint="eastAsia"/>
          <w:b/>
          <w:i/>
        </w:rPr>
        <w:t xml:space="preserve">1 </w:t>
      </w:r>
      <w:r w:rsidRPr="004539E3">
        <w:rPr>
          <w:rFonts w:hint="eastAsia"/>
          <w:b/>
          <w:i/>
        </w:rPr>
        <w:t>层次抽象</w:t>
      </w:r>
    </w:p>
    <w:p w:rsidR="00220F14" w:rsidRDefault="00220F14" w:rsidP="002B01F1">
      <w:pPr>
        <w:pStyle w:val="2"/>
      </w:pPr>
      <w:bookmarkStart w:id="33" w:name="_Toc309395518"/>
      <w:r>
        <w:rPr>
          <w:rFonts w:hint="eastAsia"/>
        </w:rPr>
        <w:t>分层</w:t>
      </w:r>
      <w:bookmarkEnd w:id="33"/>
    </w:p>
    <w:p w:rsidR="00220F14" w:rsidRDefault="00EA5BBA" w:rsidP="00BE4FEE">
      <w:pPr>
        <w:pStyle w:val="a0"/>
        <w:ind w:left="420"/>
      </w:pPr>
      <w:r>
        <w:rPr>
          <w:rFonts w:hint="eastAsia"/>
        </w:rPr>
        <w:t>现在</w:t>
      </w:r>
      <w:r w:rsidR="00BE4FEE">
        <w:rPr>
          <w:rFonts w:hint="eastAsia"/>
        </w:rPr>
        <w:t>我们抛弃掉三层体系结构的约束，面向我们的开发行为，我们将我们开发活动对应的产品，面向部署所在位置和依赖关系，分为如下几种：</w:t>
      </w:r>
    </w:p>
    <w:p w:rsidR="00BE4FEE" w:rsidRDefault="00BE4FEE" w:rsidP="00BE4FEE">
      <w:pPr>
        <w:pStyle w:val="a0"/>
        <w:ind w:firstLine="420"/>
      </w:pPr>
      <w:r>
        <w:rPr>
          <w:rFonts w:hint="eastAsia"/>
        </w:rPr>
        <w:t xml:space="preserve">1 </w:t>
      </w:r>
      <w:r>
        <w:rPr>
          <w:rFonts w:hint="eastAsia"/>
        </w:rPr>
        <w:t>基础服务。</w:t>
      </w:r>
    </w:p>
    <w:p w:rsidR="00BE4FEE" w:rsidRDefault="00BE4FEE" w:rsidP="00BE4FEE">
      <w:pPr>
        <w:pStyle w:val="a0"/>
      </w:pPr>
      <w:r>
        <w:rPr>
          <w:rFonts w:hint="eastAsia"/>
        </w:rPr>
        <w:tab/>
        <w:t xml:space="preserve">2 </w:t>
      </w:r>
      <w:r>
        <w:rPr>
          <w:rFonts w:hint="eastAsia"/>
        </w:rPr>
        <w:t>基础产品。</w:t>
      </w:r>
    </w:p>
    <w:p w:rsidR="00BE4FEE" w:rsidRDefault="00BE4FEE" w:rsidP="00BE4FEE">
      <w:pPr>
        <w:pStyle w:val="a0"/>
      </w:pPr>
      <w:r>
        <w:rPr>
          <w:rFonts w:hint="eastAsia"/>
        </w:rPr>
        <w:tab/>
        <w:t xml:space="preserve">3 </w:t>
      </w:r>
      <w:r>
        <w:rPr>
          <w:rFonts w:hint="eastAsia"/>
        </w:rPr>
        <w:t>公共管理服务</w:t>
      </w:r>
    </w:p>
    <w:p w:rsidR="00BE4FEE" w:rsidRDefault="00BE4FEE" w:rsidP="00BE4FEE">
      <w:pPr>
        <w:pStyle w:val="a0"/>
      </w:pPr>
      <w:r>
        <w:rPr>
          <w:rFonts w:hint="eastAsia"/>
        </w:rPr>
        <w:tab/>
        <w:t xml:space="preserve">4 </w:t>
      </w:r>
      <w:r>
        <w:rPr>
          <w:rFonts w:hint="eastAsia"/>
        </w:rPr>
        <w:t>业务系统。</w:t>
      </w:r>
    </w:p>
    <w:p w:rsidR="00BE4FEE" w:rsidRPr="00BE4FEE" w:rsidRDefault="00BE4FEE" w:rsidP="00BE4FEE">
      <w:pPr>
        <w:pStyle w:val="a0"/>
        <w:ind w:left="420"/>
      </w:pPr>
      <w:r>
        <w:rPr>
          <w:rFonts w:hint="eastAsia"/>
        </w:rPr>
        <w:t xml:space="preserve">5 </w:t>
      </w:r>
      <w:r>
        <w:rPr>
          <w:rFonts w:hint="eastAsia"/>
        </w:rPr>
        <w:t>基础框架。</w:t>
      </w:r>
    </w:p>
    <w:p w:rsidR="002B01F1" w:rsidRPr="002B01F1" w:rsidRDefault="003228FD" w:rsidP="002B01F1">
      <w:pPr>
        <w:pStyle w:val="2"/>
      </w:pPr>
      <w:bookmarkStart w:id="34" w:name="_Toc309395519"/>
      <w:r>
        <w:rPr>
          <w:rFonts w:hint="eastAsia"/>
        </w:rPr>
        <w:lastRenderedPageBreak/>
        <w:t>分层</w:t>
      </w:r>
      <w:r w:rsidR="002B01F1">
        <w:rPr>
          <w:rFonts w:hint="eastAsia"/>
        </w:rPr>
        <w:t>图示</w:t>
      </w:r>
      <w:bookmarkEnd w:id="34"/>
    </w:p>
    <w:p w:rsidR="0058106C" w:rsidRDefault="00D53087" w:rsidP="00B31210">
      <w:pPr>
        <w:pStyle w:val="a0"/>
        <w:jc w:val="center"/>
      </w:pPr>
      <w:r>
        <w:object w:dxaOrig="8578" w:dyaOrig="6452">
          <v:shape id="_x0000_i1031" type="#_x0000_t75" style="width:415.5pt;height:312pt" o:ole="">
            <v:imagedata r:id="rId20" o:title=""/>
          </v:shape>
          <o:OLEObject Type="Embed" ProgID="Visio.Drawing.11" ShapeID="_x0000_i1031" DrawAspect="Content" ObjectID="_1383465515" r:id="rId21"/>
        </w:object>
      </w:r>
      <w:r w:rsidR="00FD4A70">
        <w:rPr>
          <w:rFonts w:hint="eastAsia"/>
          <w:b/>
          <w:i/>
        </w:rPr>
        <w:t>3.3</w:t>
      </w:r>
      <w:r w:rsidR="00B31210" w:rsidRPr="00B31210">
        <w:rPr>
          <w:rFonts w:hint="eastAsia"/>
          <w:b/>
          <w:i/>
        </w:rPr>
        <w:t xml:space="preserve"> </w:t>
      </w:r>
      <w:r w:rsidR="00B31210" w:rsidRPr="00B31210">
        <w:rPr>
          <w:rFonts w:hint="eastAsia"/>
          <w:b/>
          <w:i/>
        </w:rPr>
        <w:t>附图</w:t>
      </w:r>
      <w:r w:rsidR="00B31210" w:rsidRPr="00B31210">
        <w:rPr>
          <w:rFonts w:hint="eastAsia"/>
          <w:b/>
          <w:i/>
        </w:rPr>
        <w:t xml:space="preserve">1 - </w:t>
      </w:r>
      <w:r w:rsidR="00B31210" w:rsidRPr="00B31210">
        <w:rPr>
          <w:rFonts w:hint="eastAsia"/>
          <w:b/>
          <w:i/>
        </w:rPr>
        <w:t>技术体系蓝图</w:t>
      </w:r>
    </w:p>
    <w:p w:rsidR="00D53087" w:rsidRDefault="0058106C" w:rsidP="0058106C">
      <w:pPr>
        <w:pStyle w:val="2"/>
      </w:pPr>
      <w:bookmarkStart w:id="35" w:name="_Toc309395520"/>
      <w:r>
        <w:rPr>
          <w:rFonts w:hint="eastAsia"/>
        </w:rPr>
        <w:t>说明</w:t>
      </w:r>
      <w:bookmarkEnd w:id="35"/>
    </w:p>
    <w:p w:rsidR="00EA0A9E" w:rsidRPr="00EA0A9E" w:rsidRDefault="00EA0A9E" w:rsidP="00EA0A9E">
      <w:pPr>
        <w:pStyle w:val="a0"/>
      </w:pPr>
      <w:r>
        <w:rPr>
          <w:rFonts w:hint="eastAsia"/>
        </w:rPr>
        <w:t>在上图中，我们明确了以下几种类别的软件服务及其部署能力：</w:t>
      </w:r>
      <w:r>
        <w:rPr>
          <w:rFonts w:hint="eastAsia"/>
        </w:rPr>
        <w:tab/>
      </w:r>
    </w:p>
    <w:p w:rsidR="00D53087" w:rsidRDefault="004E23C0" w:rsidP="004E23C0">
      <w:pPr>
        <w:pStyle w:val="30"/>
      </w:pPr>
      <w:bookmarkStart w:id="36" w:name="_Toc309395521"/>
      <w:r>
        <w:rPr>
          <w:rFonts w:hint="eastAsia"/>
        </w:rPr>
        <w:t>基础服务</w:t>
      </w:r>
      <w:bookmarkEnd w:id="36"/>
    </w:p>
    <w:p w:rsidR="00D53087" w:rsidRDefault="00D53087" w:rsidP="00D53087">
      <w:pPr>
        <w:pStyle w:val="a0"/>
        <w:ind w:left="420" w:firstLine="420"/>
      </w:pPr>
      <w:r>
        <w:rPr>
          <w:rFonts w:hint="eastAsia"/>
        </w:rPr>
        <w:t>基础服务是指提供基础</w:t>
      </w:r>
      <w:r w:rsidR="00D75AA2">
        <w:rPr>
          <w:rFonts w:hint="eastAsia"/>
        </w:rPr>
        <w:t>（最底层）存储</w:t>
      </w:r>
      <w:r>
        <w:rPr>
          <w:rFonts w:hint="eastAsia"/>
        </w:rPr>
        <w:t>能力的服务平台，</w:t>
      </w:r>
      <w:r w:rsidR="00A065B4">
        <w:rPr>
          <w:rFonts w:hint="eastAsia"/>
        </w:rPr>
        <w:t>其</w:t>
      </w:r>
      <w:r>
        <w:rPr>
          <w:rFonts w:hint="eastAsia"/>
        </w:rPr>
        <w:t>本身是一个部署态应用</w:t>
      </w:r>
      <w:r w:rsidR="00A065B4">
        <w:rPr>
          <w:rFonts w:hint="eastAsia"/>
        </w:rPr>
        <w:t>服务</w:t>
      </w:r>
      <w:r>
        <w:rPr>
          <w:rFonts w:hint="eastAsia"/>
        </w:rPr>
        <w:t>，但一般不提供某种业务能力，而是为完成某种应用提供某一个层次和某一方面问题的解决能力</w:t>
      </w:r>
      <w:r w:rsidR="00791664">
        <w:rPr>
          <w:rFonts w:hint="eastAsia"/>
        </w:rPr>
        <w:t>（目前狭义的定义为存储能力）</w:t>
      </w:r>
      <w:r>
        <w:rPr>
          <w:rFonts w:hint="eastAsia"/>
        </w:rPr>
        <w:t>。基础服务及组件是提高开发效率的最有效手段，它可以让开发一个业务产品时不需要，或者很少的需要</w:t>
      </w:r>
      <w:r w:rsidR="00C87E29">
        <w:rPr>
          <w:rFonts w:hint="eastAsia"/>
        </w:rPr>
        <w:t>考虑某一个层次或方面的问题，使得业务系统能更关注本身的业务实现。</w:t>
      </w:r>
    </w:p>
    <w:p w:rsidR="00C87E29" w:rsidRDefault="00A065B4" w:rsidP="00D53087">
      <w:pPr>
        <w:pStyle w:val="a0"/>
        <w:ind w:left="420" w:firstLine="420"/>
      </w:pPr>
      <w:r>
        <w:rPr>
          <w:rFonts w:hint="eastAsia"/>
        </w:rPr>
        <w:t>目前在互联网应用中，数据和内容的存储是迫切需要的基础服务，在下面的章节中将针对基础服务展开，明确</w:t>
      </w:r>
      <w:r w:rsidR="00FD7A5B">
        <w:rPr>
          <w:rFonts w:hint="eastAsia"/>
        </w:rPr>
        <w:t>基础服务所包含的内容。</w:t>
      </w:r>
    </w:p>
    <w:p w:rsidR="00A065B4" w:rsidRDefault="00C87E29" w:rsidP="00D53087">
      <w:pPr>
        <w:pStyle w:val="a0"/>
        <w:ind w:left="420" w:firstLine="420"/>
      </w:pPr>
      <w:r>
        <w:rPr>
          <w:rFonts w:hint="eastAsia"/>
        </w:rPr>
        <w:t>针对数据的基础服务的存在大大的降低了部署角度的业务系统开发难度，使得业务系统的设计模式应用更加灵活。</w:t>
      </w:r>
    </w:p>
    <w:p w:rsidR="00915A93" w:rsidRDefault="00915A93" w:rsidP="00915A93">
      <w:pPr>
        <w:pStyle w:val="30"/>
        <w:numPr>
          <w:ilvl w:val="2"/>
          <w:numId w:val="1"/>
        </w:numPr>
      </w:pPr>
      <w:bookmarkStart w:id="37" w:name="_Toc309395522"/>
      <w:r>
        <w:rPr>
          <w:rFonts w:hint="eastAsia"/>
        </w:rPr>
        <w:t>基础产品</w:t>
      </w:r>
      <w:bookmarkEnd w:id="37"/>
    </w:p>
    <w:p w:rsidR="00915A93" w:rsidRDefault="00915A93" w:rsidP="00915A93">
      <w:pPr>
        <w:pStyle w:val="a0"/>
        <w:ind w:left="420" w:firstLine="420"/>
      </w:pPr>
      <w:r>
        <w:rPr>
          <w:rFonts w:hint="eastAsia"/>
        </w:rPr>
        <w:t>基础产品是指一些公共的业务产品，以业务服务的形式部署在线上，供需要此能力的其他业务系统调用。</w:t>
      </w:r>
    </w:p>
    <w:p w:rsidR="00915A93" w:rsidRDefault="00915A93" w:rsidP="00915A93">
      <w:pPr>
        <w:pStyle w:val="a0"/>
        <w:ind w:left="420" w:firstLine="420"/>
      </w:pPr>
      <w:r>
        <w:rPr>
          <w:rFonts w:hint="eastAsia"/>
        </w:rPr>
        <w:t>基础产品本身将被部署为一个服务（</w:t>
      </w:r>
      <w:r>
        <w:rPr>
          <w:rFonts w:hint="eastAsia"/>
        </w:rPr>
        <w:t>Service</w:t>
      </w:r>
      <w:r>
        <w:rPr>
          <w:rFonts w:hint="eastAsia"/>
        </w:rPr>
        <w:t>），该服务提供某种业务能力，业务系统可以</w:t>
      </w:r>
      <w:r>
        <w:rPr>
          <w:rFonts w:hint="eastAsia"/>
        </w:rPr>
        <w:lastRenderedPageBreak/>
        <w:t>使用此服务来完成业务系统的相关功能。</w:t>
      </w:r>
    </w:p>
    <w:p w:rsidR="00A53AC8" w:rsidRDefault="00A53AC8" w:rsidP="00915A93">
      <w:pPr>
        <w:pStyle w:val="a0"/>
        <w:ind w:left="420" w:firstLine="420"/>
      </w:pPr>
      <w:r>
        <w:rPr>
          <w:rFonts w:hint="eastAsia"/>
        </w:rPr>
        <w:t>基础产品着重降低业务实现的编码量，将公共的业务直接以服务形式开发给业务系统使用，业务系统可以直接使用基础产品完成某一个用例中步骤或过程。</w:t>
      </w:r>
    </w:p>
    <w:p w:rsidR="00D53087" w:rsidRDefault="004E23C0" w:rsidP="004E23C0">
      <w:pPr>
        <w:pStyle w:val="30"/>
      </w:pPr>
      <w:bookmarkStart w:id="38" w:name="_Toc309395523"/>
      <w:r>
        <w:rPr>
          <w:rFonts w:hint="eastAsia"/>
        </w:rPr>
        <w:t>基础框架</w:t>
      </w:r>
      <w:bookmarkEnd w:id="38"/>
    </w:p>
    <w:p w:rsidR="00D53087" w:rsidRDefault="00C8065F" w:rsidP="00D53087">
      <w:pPr>
        <w:pStyle w:val="a0"/>
        <w:ind w:left="420" w:firstLine="420"/>
      </w:pPr>
      <w:r>
        <w:rPr>
          <w:rFonts w:hint="eastAsia"/>
        </w:rPr>
        <w:t>基础框架是</w:t>
      </w:r>
      <w:r w:rsidR="00D53087">
        <w:rPr>
          <w:rFonts w:hint="eastAsia"/>
        </w:rPr>
        <w:t>一些基础开发工具，本身是一个</w:t>
      </w:r>
      <w:r w:rsidR="00D53087" w:rsidRPr="004205A1">
        <w:rPr>
          <w:rFonts w:hint="eastAsia"/>
        </w:rPr>
        <w:t>编码</w:t>
      </w:r>
      <w:r w:rsidR="00D53087">
        <w:rPr>
          <w:rFonts w:hint="eastAsia"/>
        </w:rPr>
        <w:t>级的框架，在业务系统的设计和编码阶段引入业务系统中，与业务系统的程序一并部署并完成业务系统的业务能力，主要的目的是降低编码的复杂度和结构复杂性。</w:t>
      </w:r>
    </w:p>
    <w:p w:rsidR="00851E62" w:rsidRDefault="00851E62" w:rsidP="00D53087">
      <w:pPr>
        <w:pStyle w:val="a0"/>
        <w:ind w:left="420" w:firstLine="420"/>
      </w:pPr>
      <w:r>
        <w:rPr>
          <w:rFonts w:hint="eastAsia"/>
        </w:rPr>
        <w:t>基础框架针对的并非一个部署场景，只是会影响开发活动和一个软件产品本身的结构。</w:t>
      </w:r>
    </w:p>
    <w:p w:rsidR="00C8065F" w:rsidRDefault="00C8065F" w:rsidP="00D53087">
      <w:pPr>
        <w:pStyle w:val="a0"/>
        <w:ind w:left="420" w:firstLine="420"/>
      </w:pPr>
      <w:r>
        <w:rPr>
          <w:rFonts w:hint="eastAsia"/>
        </w:rPr>
        <w:t>基础框架有可能在所有的部署层次（基础服务、基础产品、业务系统）中使用</w:t>
      </w:r>
      <w:r w:rsidR="00DC0034">
        <w:rPr>
          <w:rFonts w:hint="eastAsia"/>
        </w:rPr>
        <w:t>。</w:t>
      </w:r>
    </w:p>
    <w:p w:rsidR="00845EE8" w:rsidRDefault="00845EE8" w:rsidP="00D53087">
      <w:pPr>
        <w:pStyle w:val="a0"/>
        <w:ind w:left="420" w:firstLine="420"/>
      </w:pPr>
    </w:p>
    <w:p w:rsidR="00D53087" w:rsidRDefault="004E23C0" w:rsidP="004E23C0">
      <w:pPr>
        <w:pStyle w:val="30"/>
      </w:pPr>
      <w:bookmarkStart w:id="39" w:name="_Toc309395524"/>
      <w:r>
        <w:rPr>
          <w:rFonts w:hint="eastAsia"/>
        </w:rPr>
        <w:t>公共管理服务</w:t>
      </w:r>
      <w:bookmarkEnd w:id="39"/>
    </w:p>
    <w:p w:rsidR="00D53087" w:rsidRDefault="00D53087" w:rsidP="00460357">
      <w:pPr>
        <w:pStyle w:val="a0"/>
        <w:ind w:left="420" w:firstLine="420"/>
      </w:pPr>
      <w:r>
        <w:rPr>
          <w:rFonts w:hint="eastAsia"/>
        </w:rPr>
        <w:t>公共管理服务是指一些面向内部管理和维护的服务能力，这些服务提供了统计分析、监控、管理等相关能力，一般被内部的业务和运维人员使用，用来了解系统运行的情况和各种数据，用以决策和分析。</w:t>
      </w:r>
    </w:p>
    <w:p w:rsidR="00460357" w:rsidRDefault="00460357" w:rsidP="00460357">
      <w:pPr>
        <w:pStyle w:val="a0"/>
        <w:ind w:left="420" w:firstLine="420"/>
      </w:pPr>
      <w:r>
        <w:rPr>
          <w:rFonts w:hint="eastAsia"/>
        </w:rPr>
        <w:t>公共管理服务将提供一个全网管理的平台能力，所有的软件服务都需要向公共管理服务负责，进而保障软件服务本身可部署、可统计、可监控、可管理。</w:t>
      </w:r>
    </w:p>
    <w:p w:rsidR="001B1DA0" w:rsidRDefault="001B1DA0" w:rsidP="00460357">
      <w:pPr>
        <w:pStyle w:val="a0"/>
        <w:ind w:left="420" w:firstLine="420"/>
      </w:pPr>
      <w:r>
        <w:rPr>
          <w:rFonts w:hint="eastAsia"/>
        </w:rPr>
        <w:t>公共管理服务是一种“特殊的”业务系统，其逻辑上与业务系统在同样的位置，可以在开发的过程中使用基础服务、基础产品的业务能力，但本身在用例表现中实际处于一个管理位置，需要与各个层次的“部署”交互，完成各种管理行为。</w:t>
      </w:r>
    </w:p>
    <w:p w:rsidR="00D53087" w:rsidRDefault="00D53087" w:rsidP="00D53087">
      <w:pPr>
        <w:pStyle w:val="1"/>
        <w:numPr>
          <w:ilvl w:val="0"/>
          <w:numId w:val="1"/>
        </w:numPr>
        <w:tabs>
          <w:tab w:val="clear" w:pos="1571"/>
          <w:tab w:val="num" w:pos="1429"/>
        </w:tabs>
        <w:ind w:left="709"/>
      </w:pPr>
      <w:bookmarkStart w:id="40" w:name="_Toc309395525"/>
      <w:r>
        <w:rPr>
          <w:rFonts w:hint="eastAsia"/>
        </w:rPr>
        <w:lastRenderedPageBreak/>
        <w:t>基础服务规划</w:t>
      </w:r>
      <w:bookmarkEnd w:id="40"/>
    </w:p>
    <w:p w:rsidR="00D53087" w:rsidRDefault="00D53087" w:rsidP="00D53087">
      <w:pPr>
        <w:pStyle w:val="2"/>
        <w:numPr>
          <w:ilvl w:val="1"/>
          <w:numId w:val="1"/>
        </w:numPr>
        <w:tabs>
          <w:tab w:val="clear" w:pos="1849"/>
          <w:tab w:val="num" w:pos="1707"/>
        </w:tabs>
        <w:ind w:left="987"/>
      </w:pPr>
      <w:bookmarkStart w:id="41" w:name="_Toc309395526"/>
      <w:r>
        <w:rPr>
          <w:rFonts w:hint="eastAsia"/>
        </w:rPr>
        <w:t>蓝图</w:t>
      </w:r>
      <w:bookmarkEnd w:id="41"/>
    </w:p>
    <w:p w:rsidR="00F375E6" w:rsidRPr="00F375E6" w:rsidRDefault="00F375E6" w:rsidP="00F375E6">
      <w:pPr>
        <w:pStyle w:val="30"/>
      </w:pPr>
      <w:bookmarkStart w:id="42" w:name="_Toc309395527"/>
      <w:r>
        <w:rPr>
          <w:rFonts w:hint="eastAsia"/>
        </w:rPr>
        <w:t>图示</w:t>
      </w:r>
      <w:bookmarkEnd w:id="42"/>
    </w:p>
    <w:p w:rsidR="00D53087" w:rsidRDefault="0016614B" w:rsidP="00C5632D">
      <w:pPr>
        <w:pStyle w:val="a0"/>
        <w:jc w:val="center"/>
      </w:pPr>
      <w:r>
        <w:object w:dxaOrig="9315" w:dyaOrig="10993">
          <v:shape id="_x0000_i1032" type="#_x0000_t75" style="width:416.25pt;height:489.75pt" o:ole="">
            <v:imagedata r:id="rId22" o:title=""/>
          </v:shape>
          <o:OLEObject Type="Embed" ProgID="Visio.Drawing.11" ShapeID="_x0000_i1032" DrawAspect="Content" ObjectID="_1383465516" r:id="rId23"/>
        </w:object>
      </w:r>
      <w:r w:rsidR="0060326A">
        <w:rPr>
          <w:rFonts w:hint="eastAsia"/>
          <w:b/>
          <w:i/>
        </w:rPr>
        <w:t>4</w:t>
      </w:r>
      <w:r w:rsidR="00C5632D" w:rsidRPr="00C5632D">
        <w:rPr>
          <w:rFonts w:hint="eastAsia"/>
          <w:b/>
          <w:i/>
        </w:rPr>
        <w:t xml:space="preserve">.1.1 </w:t>
      </w:r>
      <w:r w:rsidR="00C5632D" w:rsidRPr="00C5632D">
        <w:rPr>
          <w:rFonts w:hint="eastAsia"/>
          <w:b/>
          <w:i/>
        </w:rPr>
        <w:t>附图</w:t>
      </w:r>
      <w:r w:rsidR="00C5632D" w:rsidRPr="00C5632D">
        <w:rPr>
          <w:rFonts w:hint="eastAsia"/>
          <w:b/>
          <w:i/>
        </w:rPr>
        <w:t xml:space="preserve">1 </w:t>
      </w:r>
      <w:r w:rsidR="00C5632D" w:rsidRPr="00C5632D">
        <w:rPr>
          <w:rFonts w:hint="eastAsia"/>
          <w:b/>
          <w:i/>
        </w:rPr>
        <w:t>基础服务蓝图</w:t>
      </w:r>
    </w:p>
    <w:p w:rsidR="00D53087" w:rsidRDefault="00D53087" w:rsidP="00D53087">
      <w:pPr>
        <w:pStyle w:val="a0"/>
      </w:pPr>
    </w:p>
    <w:p w:rsidR="00062872" w:rsidRDefault="00062872" w:rsidP="00062872">
      <w:pPr>
        <w:pStyle w:val="30"/>
      </w:pPr>
      <w:bookmarkStart w:id="43" w:name="_Toc309395528"/>
      <w:r>
        <w:rPr>
          <w:rFonts w:hint="eastAsia"/>
        </w:rPr>
        <w:lastRenderedPageBreak/>
        <w:t>子系统说明</w:t>
      </w:r>
      <w:bookmarkEnd w:id="43"/>
    </w:p>
    <w:p w:rsidR="00D53087" w:rsidRDefault="00D53087" w:rsidP="00D53087">
      <w:pPr>
        <w:pStyle w:val="a0"/>
      </w:pPr>
      <w:r>
        <w:rPr>
          <w:rFonts w:hint="eastAsia"/>
        </w:rPr>
        <w:t>基础服务着力于提供各种存储方面的能力。其中：</w:t>
      </w:r>
    </w:p>
    <w:p w:rsidR="00D53087" w:rsidRDefault="00B95A5C" w:rsidP="00B95A5C">
      <w:pPr>
        <w:pStyle w:val="4"/>
      </w:pPr>
      <w:r>
        <w:rPr>
          <w:rFonts w:hint="eastAsia"/>
        </w:rPr>
        <w:t>分布式文件系统</w:t>
      </w:r>
    </w:p>
    <w:p w:rsidR="00D53087" w:rsidRDefault="00D53087" w:rsidP="00D53087">
      <w:pPr>
        <w:pStyle w:val="a0"/>
      </w:pPr>
      <w:r>
        <w:rPr>
          <w:rFonts w:hint="eastAsia"/>
        </w:rPr>
        <w:tab/>
      </w:r>
      <w:r>
        <w:rPr>
          <w:rFonts w:hint="eastAsia"/>
        </w:rPr>
        <w:t>主要用于存储海量文件，业务系统可以在分布式文件系统存储用户数据文件，也可以存储自身需要分布式</w:t>
      </w:r>
      <w:r w:rsidR="004E127E">
        <w:rPr>
          <w:rFonts w:hint="eastAsia"/>
        </w:rPr>
        <w:t>能力</w:t>
      </w:r>
      <w:r>
        <w:rPr>
          <w:rFonts w:hint="eastAsia"/>
        </w:rPr>
        <w:t>的配置文件。</w:t>
      </w:r>
    </w:p>
    <w:p w:rsidR="00D53087" w:rsidRDefault="00D53087" w:rsidP="009D1030">
      <w:pPr>
        <w:pStyle w:val="4"/>
      </w:pPr>
      <w:r>
        <w:rPr>
          <w:rFonts w:hint="eastAsia"/>
        </w:rPr>
        <w:t>MySql</w:t>
      </w:r>
      <w:r w:rsidR="009D1030">
        <w:rPr>
          <w:rFonts w:hint="eastAsia"/>
        </w:rPr>
        <w:t>集群</w:t>
      </w:r>
    </w:p>
    <w:p w:rsidR="00D53087" w:rsidRDefault="00D53087" w:rsidP="00D53087">
      <w:pPr>
        <w:pStyle w:val="a0"/>
      </w:pPr>
      <w:r>
        <w:rPr>
          <w:rFonts w:hint="eastAsia"/>
        </w:rPr>
        <w:tab/>
      </w:r>
      <w:r>
        <w:rPr>
          <w:rFonts w:hint="eastAsia"/>
        </w:rPr>
        <w:t>主要用</w:t>
      </w:r>
      <w:r w:rsidR="002270BF">
        <w:rPr>
          <w:rFonts w:hint="eastAsia"/>
        </w:rPr>
        <w:t>于</w:t>
      </w:r>
      <w:r>
        <w:rPr>
          <w:rFonts w:hint="eastAsia"/>
        </w:rPr>
        <w:t>所有需要关系数据库存储数据的场景，将提供一个统一的数据库集群，业务系统将不再需要安装独立的数据库，而是用数据库集群提供的数据存储能力。</w:t>
      </w:r>
    </w:p>
    <w:p w:rsidR="00D53087" w:rsidRDefault="006D6ECA" w:rsidP="006D6ECA">
      <w:pPr>
        <w:pStyle w:val="4"/>
      </w:pPr>
      <w:r>
        <w:rPr>
          <w:rFonts w:hint="eastAsia"/>
        </w:rPr>
        <w:t>分布式计算服务</w:t>
      </w:r>
    </w:p>
    <w:p w:rsidR="00D53087" w:rsidRDefault="00D53087" w:rsidP="00D53087">
      <w:pPr>
        <w:pStyle w:val="a0"/>
      </w:pPr>
      <w:r>
        <w:rPr>
          <w:rFonts w:hint="eastAsia"/>
        </w:rPr>
        <w:tab/>
      </w:r>
      <w:r>
        <w:rPr>
          <w:rFonts w:hint="eastAsia"/>
        </w:rPr>
        <w:t>提供公共的</w:t>
      </w:r>
      <w:r>
        <w:rPr>
          <w:rFonts w:hint="eastAsia"/>
        </w:rPr>
        <w:t>Map/Reduce</w:t>
      </w:r>
      <w:r>
        <w:rPr>
          <w:rFonts w:hint="eastAsia"/>
        </w:rPr>
        <w:t>能力，业务系统可以使用此能力完成需要的分布式计算而不需要独立安装和部署类似的服务。</w:t>
      </w:r>
    </w:p>
    <w:p w:rsidR="00D53087" w:rsidRDefault="00D53087" w:rsidP="00547C46">
      <w:pPr>
        <w:pStyle w:val="4"/>
      </w:pPr>
      <w:r>
        <w:rPr>
          <w:rFonts w:hint="eastAsia"/>
        </w:rPr>
        <w:t>Key/Value</w:t>
      </w:r>
      <w:r w:rsidR="00547C46">
        <w:rPr>
          <w:rFonts w:hint="eastAsia"/>
        </w:rPr>
        <w:t>数据库</w:t>
      </w:r>
    </w:p>
    <w:p w:rsidR="00D53087" w:rsidRDefault="00D53087" w:rsidP="00D53087">
      <w:pPr>
        <w:pStyle w:val="a0"/>
      </w:pPr>
      <w:r>
        <w:rPr>
          <w:rFonts w:hint="eastAsia"/>
        </w:rPr>
        <w:tab/>
      </w:r>
      <w:r>
        <w:rPr>
          <w:rFonts w:hint="eastAsia"/>
        </w:rPr>
        <w:t>提供统一的</w:t>
      </w:r>
      <w:r>
        <w:rPr>
          <w:rFonts w:hint="eastAsia"/>
        </w:rPr>
        <w:t>Key/Value</w:t>
      </w:r>
      <w:r>
        <w:rPr>
          <w:rFonts w:hint="eastAsia"/>
        </w:rPr>
        <w:t>存储及相关域管理能力，完成业务系统需要的相应存储能力。</w:t>
      </w:r>
    </w:p>
    <w:p w:rsidR="00D53087" w:rsidRDefault="00C42E10" w:rsidP="00C42E10">
      <w:pPr>
        <w:pStyle w:val="4"/>
      </w:pPr>
      <w:r>
        <w:rPr>
          <w:rFonts w:hint="eastAsia"/>
        </w:rPr>
        <w:t>缓存服务</w:t>
      </w:r>
    </w:p>
    <w:p w:rsidR="00D53087" w:rsidRDefault="00D53087" w:rsidP="00D53087">
      <w:pPr>
        <w:pStyle w:val="a0"/>
      </w:pPr>
      <w:r>
        <w:rPr>
          <w:rFonts w:hint="eastAsia"/>
        </w:rPr>
        <w:tab/>
      </w:r>
      <w:r>
        <w:rPr>
          <w:rFonts w:hint="eastAsia"/>
        </w:rPr>
        <w:t>提供一个有结构数据的缓存能力，以便业务系统可以管理一个分布式缓存，使得部署于不同服务器上的业务系统可以使用一个公共的缓存服务来完成相互之间的数据交换，提供一个类数据总线能力。</w:t>
      </w:r>
    </w:p>
    <w:p w:rsidR="00D53087" w:rsidRDefault="003013E1" w:rsidP="003013E1">
      <w:pPr>
        <w:pStyle w:val="4"/>
      </w:pPr>
      <w:r>
        <w:rPr>
          <w:rFonts w:hint="eastAsia"/>
        </w:rPr>
        <w:t>队列服务</w:t>
      </w:r>
    </w:p>
    <w:p w:rsidR="00D53087" w:rsidRPr="00F534B6" w:rsidRDefault="00D53087" w:rsidP="00D53087">
      <w:pPr>
        <w:pStyle w:val="a0"/>
      </w:pPr>
      <w:r>
        <w:rPr>
          <w:rFonts w:hint="eastAsia"/>
        </w:rPr>
        <w:tab/>
      </w:r>
      <w:r>
        <w:rPr>
          <w:rFonts w:hint="eastAsia"/>
        </w:rPr>
        <w:t>提供一个公共队列能力，使用</w:t>
      </w:r>
      <w:r>
        <w:rPr>
          <w:rFonts w:hint="eastAsia"/>
        </w:rPr>
        <w:t>put get</w:t>
      </w:r>
      <w:r>
        <w:rPr>
          <w:rFonts w:hint="eastAsia"/>
        </w:rPr>
        <w:t>的接口方式完成不同组件或不同服务之间的数据通讯和传递能力。</w:t>
      </w:r>
    </w:p>
    <w:p w:rsidR="00D53087" w:rsidRDefault="00D53087" w:rsidP="00D53087">
      <w:pPr>
        <w:pStyle w:val="2"/>
        <w:numPr>
          <w:ilvl w:val="1"/>
          <w:numId w:val="1"/>
        </w:numPr>
        <w:tabs>
          <w:tab w:val="clear" w:pos="1849"/>
          <w:tab w:val="num" w:pos="1707"/>
        </w:tabs>
        <w:ind w:left="987"/>
      </w:pPr>
      <w:bookmarkStart w:id="44" w:name="_Toc309395529"/>
      <w:r>
        <w:rPr>
          <w:rFonts w:hint="eastAsia"/>
        </w:rPr>
        <w:t>跨机房部署</w:t>
      </w:r>
      <w:bookmarkEnd w:id="44"/>
    </w:p>
    <w:p w:rsidR="00F478E7" w:rsidRDefault="00D53087" w:rsidP="00F478E7">
      <w:pPr>
        <w:pStyle w:val="a0"/>
        <w:ind w:firstLine="420"/>
      </w:pPr>
      <w:r>
        <w:rPr>
          <w:rFonts w:hint="eastAsia"/>
        </w:rPr>
        <w:t>因为基础服务中存储了业务系统的数据，故其需要考虑业务系统部署的变化，进而提供适应这种变化的部署能力。</w:t>
      </w:r>
    </w:p>
    <w:p w:rsidR="00F76C45" w:rsidRDefault="00F76C45" w:rsidP="00F76C45">
      <w:pPr>
        <w:pStyle w:val="30"/>
      </w:pPr>
      <w:bookmarkStart w:id="45" w:name="_Toc309395530"/>
      <w:r>
        <w:rPr>
          <w:rFonts w:hint="eastAsia"/>
        </w:rPr>
        <w:t>可静态化的跨机房能力</w:t>
      </w:r>
      <w:bookmarkEnd w:id="45"/>
    </w:p>
    <w:p w:rsidR="00D53087" w:rsidRDefault="00D53087" w:rsidP="00D53087">
      <w:pPr>
        <w:pStyle w:val="a0"/>
        <w:ind w:firstLine="420"/>
      </w:pPr>
      <w:r>
        <w:rPr>
          <w:rFonts w:hint="eastAsia"/>
        </w:rPr>
        <w:t>对于静态服务可以考虑直接使用</w:t>
      </w:r>
      <w:r>
        <w:rPr>
          <w:rFonts w:hint="eastAsia"/>
        </w:rPr>
        <w:t>CDN</w:t>
      </w:r>
      <w:r>
        <w:rPr>
          <w:rFonts w:hint="eastAsia"/>
        </w:rPr>
        <w:t>系统</w:t>
      </w:r>
      <w:r w:rsidR="005C2E36">
        <w:rPr>
          <w:rFonts w:hint="eastAsia"/>
        </w:rPr>
        <w:t>或者类</w:t>
      </w:r>
      <w:r w:rsidR="005C2E36">
        <w:rPr>
          <w:rFonts w:hint="eastAsia"/>
        </w:rPr>
        <w:t>CDN</w:t>
      </w:r>
      <w:r w:rsidR="005C2E36">
        <w:rPr>
          <w:rFonts w:hint="eastAsia"/>
        </w:rPr>
        <w:t>系统的部署模式</w:t>
      </w:r>
      <w:r>
        <w:rPr>
          <w:rFonts w:hint="eastAsia"/>
        </w:rPr>
        <w:t>,</w:t>
      </w:r>
      <w:r>
        <w:rPr>
          <w:rFonts w:hint="eastAsia"/>
        </w:rPr>
        <w:t>利用其</w:t>
      </w:r>
      <w:r w:rsidR="00F72EE3">
        <w:rPr>
          <w:rFonts w:hint="eastAsia"/>
        </w:rPr>
        <w:t>七层</w:t>
      </w:r>
      <w:r>
        <w:rPr>
          <w:rFonts w:hint="eastAsia"/>
        </w:rPr>
        <w:t>负载均衡能力实现用户体验的最佳化。</w:t>
      </w:r>
    </w:p>
    <w:p w:rsidR="00D53087" w:rsidRDefault="00D53087" w:rsidP="00D53087">
      <w:pPr>
        <w:pStyle w:val="a0"/>
        <w:ind w:firstLine="420"/>
      </w:pPr>
      <w:r>
        <w:rPr>
          <w:rFonts w:hint="eastAsia"/>
        </w:rPr>
        <w:t>如下图所示：</w:t>
      </w:r>
    </w:p>
    <w:p w:rsidR="00D53087" w:rsidRDefault="00D53087" w:rsidP="00D53087">
      <w:pPr>
        <w:pStyle w:val="a0"/>
        <w:ind w:firstLine="420"/>
      </w:pPr>
      <w:r>
        <w:object w:dxaOrig="6905" w:dyaOrig="7964">
          <v:shape id="_x0000_i1033" type="#_x0000_t75" style="width:345pt;height:398.25pt" o:ole="">
            <v:imagedata r:id="rId24" o:title=""/>
          </v:shape>
          <o:OLEObject Type="Embed" ProgID="Visio.Drawing.11" ShapeID="_x0000_i1033" DrawAspect="Content" ObjectID="_1383465517" r:id="rId25"/>
        </w:object>
      </w:r>
    </w:p>
    <w:p w:rsidR="00D53087" w:rsidRDefault="00DB0202" w:rsidP="00C90589">
      <w:pPr>
        <w:pStyle w:val="a0"/>
        <w:ind w:firstLine="420"/>
        <w:jc w:val="center"/>
        <w:rPr>
          <w:b/>
          <w:i/>
        </w:rPr>
      </w:pPr>
      <w:r>
        <w:rPr>
          <w:rFonts w:hint="eastAsia"/>
          <w:b/>
          <w:i/>
        </w:rPr>
        <w:t>4</w:t>
      </w:r>
      <w:r w:rsidR="00C90589" w:rsidRPr="00C90589">
        <w:rPr>
          <w:rFonts w:hint="eastAsia"/>
          <w:b/>
          <w:i/>
        </w:rPr>
        <w:t xml:space="preserve">.2.1 </w:t>
      </w:r>
      <w:r w:rsidR="00C90589" w:rsidRPr="00C90589">
        <w:rPr>
          <w:rFonts w:hint="eastAsia"/>
          <w:b/>
          <w:i/>
        </w:rPr>
        <w:t>附图</w:t>
      </w:r>
      <w:r w:rsidR="00C90589" w:rsidRPr="00C90589">
        <w:rPr>
          <w:rFonts w:hint="eastAsia"/>
          <w:b/>
          <w:i/>
        </w:rPr>
        <w:t xml:space="preserve">1 </w:t>
      </w:r>
      <w:r w:rsidR="00C90589" w:rsidRPr="00C90589">
        <w:rPr>
          <w:rFonts w:hint="eastAsia"/>
          <w:b/>
          <w:i/>
        </w:rPr>
        <w:t>跨机房部署静态方式访问示例</w:t>
      </w:r>
    </w:p>
    <w:p w:rsidR="001B7B66" w:rsidRPr="00C90589" w:rsidRDefault="001B7B66" w:rsidP="00C90589">
      <w:pPr>
        <w:pStyle w:val="a0"/>
        <w:ind w:firstLine="420"/>
        <w:jc w:val="center"/>
        <w:rPr>
          <w:b/>
          <w:i/>
        </w:rPr>
      </w:pPr>
    </w:p>
    <w:p w:rsidR="00D53087" w:rsidRDefault="00D53087" w:rsidP="00D53087">
      <w:pPr>
        <w:pStyle w:val="a0"/>
        <w:ind w:firstLine="420"/>
      </w:pPr>
      <w:r>
        <w:rPr>
          <w:rFonts w:hint="eastAsia"/>
        </w:rPr>
        <w:t>步骤如下：</w:t>
      </w:r>
    </w:p>
    <w:p w:rsidR="00D53087" w:rsidRDefault="00D53087" w:rsidP="00D53087">
      <w:pPr>
        <w:pStyle w:val="a0"/>
        <w:ind w:firstLine="420"/>
      </w:pPr>
      <w:r>
        <w:rPr>
          <w:rFonts w:hint="eastAsia"/>
        </w:rPr>
        <w:t xml:space="preserve">1 </w:t>
      </w:r>
      <w:r>
        <w:rPr>
          <w:rFonts w:hint="eastAsia"/>
        </w:rPr>
        <w:t>用户访问首先到达本地的</w:t>
      </w:r>
      <w:r>
        <w:rPr>
          <w:rFonts w:hint="eastAsia"/>
        </w:rPr>
        <w:t>DNS.</w:t>
      </w:r>
    </w:p>
    <w:p w:rsidR="00D53087" w:rsidRDefault="00D53087" w:rsidP="00D53087">
      <w:pPr>
        <w:pStyle w:val="a0"/>
        <w:ind w:firstLine="420"/>
      </w:pPr>
      <w:r>
        <w:rPr>
          <w:rFonts w:hint="eastAsia"/>
        </w:rPr>
        <w:t xml:space="preserve">2 </w:t>
      </w:r>
      <w:r>
        <w:rPr>
          <w:rFonts w:hint="eastAsia"/>
        </w:rPr>
        <w:t>如果采用</w:t>
      </w:r>
      <w:r>
        <w:rPr>
          <w:rFonts w:hint="eastAsia"/>
        </w:rPr>
        <w:t>DNS</w:t>
      </w:r>
      <w:r>
        <w:rPr>
          <w:rFonts w:hint="eastAsia"/>
        </w:rPr>
        <w:t>负载均衡</w:t>
      </w:r>
      <w:r>
        <w:rPr>
          <w:rFonts w:hint="eastAsia"/>
        </w:rPr>
        <w:t>,</w:t>
      </w:r>
      <w:r>
        <w:rPr>
          <w:rFonts w:hint="eastAsia"/>
        </w:rPr>
        <w:t>则到达</w:t>
      </w:r>
      <w:r>
        <w:rPr>
          <w:rFonts w:hint="eastAsia"/>
        </w:rPr>
        <w:t>CDN</w:t>
      </w:r>
      <w:r>
        <w:rPr>
          <w:rFonts w:hint="eastAsia"/>
        </w:rPr>
        <w:t>系统中的动态</w:t>
      </w:r>
      <w:r>
        <w:rPr>
          <w:rFonts w:hint="eastAsia"/>
        </w:rPr>
        <w:t>DNS</w:t>
      </w:r>
      <w:r>
        <w:rPr>
          <w:rFonts w:hint="eastAsia"/>
        </w:rPr>
        <w:t>服务，动态</w:t>
      </w:r>
      <w:r>
        <w:rPr>
          <w:rFonts w:hint="eastAsia"/>
        </w:rPr>
        <w:t>DNS</w:t>
      </w:r>
      <w:r>
        <w:rPr>
          <w:rFonts w:hint="eastAsia"/>
        </w:rPr>
        <w:t>根据用户的源</w:t>
      </w:r>
      <w:r>
        <w:rPr>
          <w:rFonts w:hint="eastAsia"/>
        </w:rPr>
        <w:t>DNS</w:t>
      </w:r>
      <w:r>
        <w:rPr>
          <w:rFonts w:hint="eastAsia"/>
        </w:rPr>
        <w:t>确认其位置，并将解析后的距离用户最近的</w:t>
      </w:r>
      <w:r>
        <w:rPr>
          <w:rFonts w:hint="eastAsia"/>
        </w:rPr>
        <w:t>Node</w:t>
      </w:r>
      <w:r>
        <w:rPr>
          <w:rFonts w:hint="eastAsia"/>
        </w:rPr>
        <w:t>对应的</w:t>
      </w:r>
      <w:r>
        <w:rPr>
          <w:rFonts w:hint="eastAsia"/>
        </w:rPr>
        <w:t xml:space="preserve">Cache </w:t>
      </w:r>
      <w:r>
        <w:t>–</w:t>
      </w:r>
      <w:r>
        <w:rPr>
          <w:rFonts w:hint="eastAsia"/>
        </w:rPr>
        <w:t xml:space="preserve"> VIP</w:t>
      </w:r>
      <w:r>
        <w:rPr>
          <w:rFonts w:hint="eastAsia"/>
        </w:rPr>
        <w:t>地址</w:t>
      </w:r>
      <w:r w:rsidR="008D31A0">
        <w:rPr>
          <w:rFonts w:hint="eastAsia"/>
        </w:rPr>
        <w:t>.</w:t>
      </w:r>
    </w:p>
    <w:p w:rsidR="008D31A0" w:rsidRDefault="008D31A0" w:rsidP="00D53087">
      <w:pPr>
        <w:pStyle w:val="a0"/>
        <w:ind w:firstLine="420"/>
      </w:pPr>
      <w:r>
        <w:rPr>
          <w:rFonts w:hint="eastAsia"/>
        </w:rPr>
        <w:t>如果采用</w:t>
      </w:r>
      <w:r w:rsidR="00E47FA1">
        <w:rPr>
          <w:rFonts w:hint="eastAsia"/>
        </w:rPr>
        <w:t>IPSERVER</w:t>
      </w:r>
      <w:r w:rsidR="00E47FA1">
        <w:rPr>
          <w:rFonts w:hint="eastAsia"/>
        </w:rPr>
        <w:t>完成负载均衡，则用户直接会访问</w:t>
      </w:r>
      <w:r w:rsidR="00E47FA1">
        <w:rPr>
          <w:rFonts w:hint="eastAsia"/>
        </w:rPr>
        <w:t>ipserver</w:t>
      </w:r>
      <w:r w:rsidR="00E47FA1">
        <w:rPr>
          <w:rFonts w:hint="eastAsia"/>
        </w:rPr>
        <w:t>，然后被重定向到距离用户最近的</w:t>
      </w:r>
      <w:r w:rsidR="00E47FA1">
        <w:rPr>
          <w:rFonts w:hint="eastAsia"/>
        </w:rPr>
        <w:t>Cache-VIP</w:t>
      </w:r>
      <w:r w:rsidR="00E47FA1">
        <w:rPr>
          <w:rFonts w:hint="eastAsia"/>
        </w:rPr>
        <w:t>地址。</w:t>
      </w:r>
    </w:p>
    <w:p w:rsidR="001048DA" w:rsidRDefault="00E47FA1" w:rsidP="00D53087">
      <w:pPr>
        <w:pStyle w:val="a0"/>
        <w:ind w:firstLine="420"/>
      </w:pPr>
      <w:r>
        <w:rPr>
          <w:rFonts w:hint="eastAsia"/>
        </w:rPr>
        <w:t xml:space="preserve">3 </w:t>
      </w:r>
      <w:r w:rsidR="001048DA">
        <w:rPr>
          <w:rFonts w:hint="eastAsia"/>
        </w:rPr>
        <w:t>用户访问对应的</w:t>
      </w:r>
      <w:r w:rsidR="001048DA">
        <w:rPr>
          <w:rFonts w:hint="eastAsia"/>
        </w:rPr>
        <w:t>Cache</w:t>
      </w:r>
      <w:r w:rsidR="001048DA">
        <w:rPr>
          <w:rFonts w:hint="eastAsia"/>
        </w:rPr>
        <w:t>服务。</w:t>
      </w:r>
    </w:p>
    <w:p w:rsidR="00E47FA1" w:rsidRDefault="001048DA" w:rsidP="00D53087">
      <w:pPr>
        <w:pStyle w:val="a0"/>
        <w:ind w:firstLine="420"/>
      </w:pPr>
      <w:r>
        <w:rPr>
          <w:rFonts w:hint="eastAsia"/>
        </w:rPr>
        <w:t xml:space="preserve">4 </w:t>
      </w:r>
      <w:r w:rsidR="002E7FCA">
        <w:rPr>
          <w:rFonts w:hint="eastAsia"/>
        </w:rPr>
        <w:t>Cache</w:t>
      </w:r>
      <w:r w:rsidR="002E7FCA">
        <w:rPr>
          <w:rFonts w:hint="eastAsia"/>
        </w:rPr>
        <w:t>本地存在对应的数据时，则直接为用户提供服务，否则反向代理到父节点。</w:t>
      </w:r>
    </w:p>
    <w:p w:rsidR="001048DA" w:rsidRDefault="009A36FD" w:rsidP="00D53087">
      <w:pPr>
        <w:pStyle w:val="a0"/>
        <w:ind w:firstLine="420"/>
      </w:pPr>
      <w:r>
        <w:rPr>
          <w:rFonts w:hint="eastAsia"/>
        </w:rPr>
        <w:t>5</w:t>
      </w:r>
      <w:r w:rsidR="002270BF">
        <w:rPr>
          <w:rFonts w:hint="eastAsia"/>
        </w:rPr>
        <w:t>父节点存在数据则直接为用户提供服务，否则反向</w:t>
      </w:r>
      <w:r>
        <w:rPr>
          <w:rFonts w:hint="eastAsia"/>
        </w:rPr>
        <w:t>代理到源的动态服务。</w:t>
      </w:r>
    </w:p>
    <w:p w:rsidR="009A36FD" w:rsidRDefault="009A36FD" w:rsidP="00D53087">
      <w:pPr>
        <w:pStyle w:val="a0"/>
        <w:ind w:firstLine="420"/>
      </w:pPr>
      <w:r>
        <w:rPr>
          <w:rFonts w:hint="eastAsia"/>
        </w:rPr>
        <w:t xml:space="preserve">6 </w:t>
      </w:r>
      <w:r>
        <w:rPr>
          <w:rFonts w:hint="eastAsia"/>
        </w:rPr>
        <w:t>源动态服务从基础服务中取得数据，然后返回给父节点。</w:t>
      </w:r>
    </w:p>
    <w:p w:rsidR="00256257" w:rsidRDefault="00256257" w:rsidP="00D53087">
      <w:pPr>
        <w:pStyle w:val="a0"/>
        <w:ind w:firstLine="420"/>
      </w:pPr>
    </w:p>
    <w:p w:rsidR="00256257" w:rsidRDefault="00256257" w:rsidP="00D53087">
      <w:pPr>
        <w:pStyle w:val="a0"/>
        <w:ind w:firstLine="420"/>
      </w:pPr>
      <w:r>
        <w:rPr>
          <w:rFonts w:hint="eastAsia"/>
        </w:rPr>
        <w:t>适用于静态内容的场景常见于较大数据量的用户访问行为，如访问一个图片、视频等。这些动态服务本身由于最终返回的链接可以转化为静态的，所以可以采用</w:t>
      </w:r>
      <w:r>
        <w:rPr>
          <w:rFonts w:hint="eastAsia"/>
        </w:rPr>
        <w:t>CDN</w:t>
      </w:r>
      <w:r>
        <w:rPr>
          <w:rFonts w:hint="eastAsia"/>
        </w:rPr>
        <w:t>完成用户请求的负载均衡，</w:t>
      </w:r>
      <w:r>
        <w:rPr>
          <w:rFonts w:hint="eastAsia"/>
        </w:rPr>
        <w:lastRenderedPageBreak/>
        <w:t>动态服务本身的压力可控，所以可以部署在一个中心的互通性较好的机房中，然后由中心机房的一套基础服务为其提供数据存储服务。</w:t>
      </w:r>
    </w:p>
    <w:p w:rsidR="001A2A8F" w:rsidRPr="009A36FD" w:rsidRDefault="0039562B" w:rsidP="0039562B">
      <w:pPr>
        <w:pStyle w:val="30"/>
      </w:pPr>
      <w:bookmarkStart w:id="46" w:name="_Toc309395531"/>
      <w:r>
        <w:rPr>
          <w:rFonts w:hint="eastAsia"/>
        </w:rPr>
        <w:t>动态化的跨机房能力</w:t>
      </w:r>
      <w:bookmarkEnd w:id="46"/>
    </w:p>
    <w:p w:rsidR="008C654E" w:rsidRDefault="00D53087" w:rsidP="00D53087">
      <w:pPr>
        <w:pStyle w:val="a0"/>
      </w:pPr>
      <w:r>
        <w:rPr>
          <w:rFonts w:hint="eastAsia"/>
        </w:rPr>
        <w:tab/>
      </w:r>
      <w:r>
        <w:rPr>
          <w:rFonts w:hint="eastAsia"/>
        </w:rPr>
        <w:t>业务系统</w:t>
      </w:r>
      <w:r w:rsidR="001A2A8F">
        <w:rPr>
          <w:rFonts w:hint="eastAsia"/>
        </w:rPr>
        <w:t>另外一种</w:t>
      </w:r>
      <w:r>
        <w:rPr>
          <w:rFonts w:hint="eastAsia"/>
        </w:rPr>
        <w:t>常见的部署场景</w:t>
      </w:r>
      <w:r w:rsidR="001A2A8F">
        <w:rPr>
          <w:rFonts w:hint="eastAsia"/>
        </w:rPr>
        <w:t>由于要</w:t>
      </w:r>
      <w:r>
        <w:rPr>
          <w:rFonts w:hint="eastAsia"/>
        </w:rPr>
        <w:t>考虑其对应服务用户的网络体验，将业务系统的动态服务部署于距离用户较近的位置。</w:t>
      </w:r>
      <w:r w:rsidR="001A2A8F">
        <w:rPr>
          <w:rFonts w:hint="eastAsia"/>
        </w:rPr>
        <w:t>由于这种服务提供的大多是一些动态能力，比如</w:t>
      </w:r>
      <w:r w:rsidR="00FF1F90">
        <w:rPr>
          <w:rFonts w:hint="eastAsia"/>
        </w:rPr>
        <w:t>社交服务、</w:t>
      </w:r>
      <w:r w:rsidR="001A2A8F">
        <w:rPr>
          <w:rFonts w:hint="eastAsia"/>
        </w:rPr>
        <w:t>用户校验</w:t>
      </w:r>
      <w:r w:rsidR="00FF1F90">
        <w:rPr>
          <w:rFonts w:hint="eastAsia"/>
        </w:rPr>
        <w:t>、</w:t>
      </w:r>
      <w:r w:rsidR="001A2A8F">
        <w:rPr>
          <w:rFonts w:hint="eastAsia"/>
        </w:rPr>
        <w:t>数据校验等，这些能力无法静态化运行在</w:t>
      </w:r>
      <w:r w:rsidR="001A2A8F">
        <w:rPr>
          <w:rFonts w:hint="eastAsia"/>
        </w:rPr>
        <w:t>CDN</w:t>
      </w:r>
      <w:r w:rsidR="001A2A8F">
        <w:rPr>
          <w:rFonts w:hint="eastAsia"/>
        </w:rPr>
        <w:t>中，所以就需要将这些</w:t>
      </w:r>
      <w:r w:rsidR="00FF1F90">
        <w:rPr>
          <w:rFonts w:hint="eastAsia"/>
        </w:rPr>
        <w:t>动</w:t>
      </w:r>
      <w:r w:rsidR="001A2A8F">
        <w:rPr>
          <w:rFonts w:hint="eastAsia"/>
        </w:rPr>
        <w:t>态服务部署</w:t>
      </w:r>
      <w:r w:rsidR="00FF1F90">
        <w:rPr>
          <w:rFonts w:hint="eastAsia"/>
        </w:rPr>
        <w:t>在距离用户较近的机房中。</w:t>
      </w:r>
    </w:p>
    <w:p w:rsidR="008446A7" w:rsidRDefault="008446A7" w:rsidP="00D53087">
      <w:pPr>
        <w:pStyle w:val="a0"/>
      </w:pPr>
      <w:r>
        <w:rPr>
          <w:rFonts w:hint="eastAsia"/>
        </w:rPr>
        <w:tab/>
      </w:r>
      <w:r>
        <w:rPr>
          <w:rFonts w:hint="eastAsia"/>
        </w:rPr>
        <w:t>如下图：</w:t>
      </w:r>
    </w:p>
    <w:p w:rsidR="008446A7" w:rsidRDefault="008446A7" w:rsidP="00D53087">
      <w:pPr>
        <w:pStyle w:val="a0"/>
      </w:pPr>
    </w:p>
    <w:p w:rsidR="009534E5" w:rsidRDefault="0083767C" w:rsidP="00D53087">
      <w:pPr>
        <w:pStyle w:val="a0"/>
      </w:pPr>
      <w:r>
        <w:object w:dxaOrig="6985" w:dyaOrig="4279">
          <v:shape id="_x0000_i1034" type="#_x0000_t75" style="width:349.5pt;height:214.5pt" o:ole="">
            <v:imagedata r:id="rId26" o:title=""/>
          </v:shape>
          <o:OLEObject Type="Embed" ProgID="Visio.Drawing.11" ShapeID="_x0000_i1034" DrawAspect="Content" ObjectID="_1383465518" r:id="rId27"/>
        </w:object>
      </w:r>
    </w:p>
    <w:p w:rsidR="009D1AF0" w:rsidRDefault="005E5338" w:rsidP="00BF423A">
      <w:pPr>
        <w:pStyle w:val="a0"/>
        <w:jc w:val="center"/>
        <w:rPr>
          <w:b/>
          <w:i/>
        </w:rPr>
      </w:pPr>
      <w:r>
        <w:rPr>
          <w:rFonts w:hint="eastAsia"/>
          <w:b/>
          <w:i/>
        </w:rPr>
        <w:t>4</w:t>
      </w:r>
      <w:r w:rsidR="00BF423A" w:rsidRPr="00BF423A">
        <w:rPr>
          <w:rFonts w:hint="eastAsia"/>
          <w:b/>
          <w:i/>
        </w:rPr>
        <w:t xml:space="preserve">.2.2 </w:t>
      </w:r>
      <w:r w:rsidR="00BF423A" w:rsidRPr="00BF423A">
        <w:rPr>
          <w:rFonts w:hint="eastAsia"/>
          <w:b/>
          <w:i/>
        </w:rPr>
        <w:t>附图</w:t>
      </w:r>
      <w:r w:rsidR="00BF423A" w:rsidRPr="00BF423A">
        <w:rPr>
          <w:rFonts w:hint="eastAsia"/>
          <w:b/>
          <w:i/>
        </w:rPr>
        <w:t xml:space="preserve">1 </w:t>
      </w:r>
      <w:r w:rsidR="00BF423A" w:rsidRPr="00BF423A">
        <w:rPr>
          <w:rFonts w:hint="eastAsia"/>
          <w:b/>
          <w:i/>
        </w:rPr>
        <w:t>跨机房部署动态方式业务系统访问示例</w:t>
      </w:r>
    </w:p>
    <w:p w:rsidR="0092583D" w:rsidRPr="00036B80" w:rsidRDefault="0092583D" w:rsidP="000D56C5">
      <w:pPr>
        <w:pStyle w:val="a0"/>
        <w:rPr>
          <w:b/>
          <w:i/>
        </w:rPr>
      </w:pPr>
    </w:p>
    <w:p w:rsidR="0016116E" w:rsidRDefault="0016116E" w:rsidP="00D53087">
      <w:pPr>
        <w:pStyle w:val="a0"/>
      </w:pPr>
      <w:r>
        <w:rPr>
          <w:rFonts w:hint="eastAsia"/>
        </w:rPr>
        <w:tab/>
      </w:r>
      <w:r>
        <w:rPr>
          <w:rFonts w:hint="eastAsia"/>
        </w:rPr>
        <w:t>在上述场景中，如果动态服务采用基础服务提供的数据存储能力，在数据量和访问量不大的情况下，也可以将基础服务部署在中心的一个互通性较好的机房中，提供统一的存储能力</w:t>
      </w:r>
      <w:r w:rsidR="00350554">
        <w:rPr>
          <w:rFonts w:hint="eastAsia"/>
        </w:rPr>
        <w:t>。</w:t>
      </w:r>
    </w:p>
    <w:p w:rsidR="00350554" w:rsidRDefault="00350554" w:rsidP="00D53087">
      <w:pPr>
        <w:pStyle w:val="a0"/>
      </w:pPr>
      <w:r>
        <w:rPr>
          <w:rFonts w:hint="eastAsia"/>
        </w:rPr>
        <w:tab/>
      </w:r>
      <w:r>
        <w:rPr>
          <w:rFonts w:hint="eastAsia"/>
        </w:rPr>
        <w:t>如下图</w:t>
      </w:r>
      <w:r w:rsidR="0054257D">
        <w:rPr>
          <w:rFonts w:hint="eastAsia"/>
        </w:rPr>
        <w:t>：</w:t>
      </w:r>
    </w:p>
    <w:p w:rsidR="00BB4FD3" w:rsidRDefault="00BB4FD3" w:rsidP="00D53087">
      <w:pPr>
        <w:pStyle w:val="a0"/>
      </w:pPr>
      <w:r>
        <w:rPr>
          <w:rFonts w:hint="eastAsia"/>
        </w:rPr>
        <w:lastRenderedPageBreak/>
        <w:tab/>
      </w:r>
      <w:r>
        <w:rPr>
          <w:rFonts w:hint="eastAsia"/>
        </w:rPr>
        <w:tab/>
      </w:r>
      <w:r w:rsidR="00075070">
        <w:object w:dxaOrig="6985" w:dyaOrig="6093">
          <v:shape id="_x0000_i1035" type="#_x0000_t75" style="width:349.5pt;height:305.25pt" o:ole="">
            <v:imagedata r:id="rId28" o:title=""/>
          </v:shape>
          <o:OLEObject Type="Embed" ProgID="Visio.Drawing.11" ShapeID="_x0000_i1035" DrawAspect="Content" ObjectID="_1383465519" r:id="rId29"/>
        </w:object>
      </w:r>
    </w:p>
    <w:p w:rsidR="00F96304" w:rsidRDefault="00984827" w:rsidP="00984827">
      <w:pPr>
        <w:pStyle w:val="a0"/>
        <w:jc w:val="center"/>
        <w:rPr>
          <w:b/>
          <w:i/>
        </w:rPr>
      </w:pPr>
      <w:r w:rsidRPr="00984827">
        <w:rPr>
          <w:rFonts w:hint="eastAsia"/>
          <w:b/>
          <w:i/>
        </w:rPr>
        <w:t xml:space="preserve">3.2.2 </w:t>
      </w:r>
      <w:r w:rsidRPr="00984827">
        <w:rPr>
          <w:rFonts w:hint="eastAsia"/>
          <w:b/>
          <w:i/>
        </w:rPr>
        <w:t>附图</w:t>
      </w:r>
      <w:r w:rsidRPr="00984827">
        <w:rPr>
          <w:rFonts w:hint="eastAsia"/>
          <w:b/>
          <w:i/>
        </w:rPr>
        <w:t xml:space="preserve">2 </w:t>
      </w:r>
      <w:r w:rsidRPr="00984827">
        <w:rPr>
          <w:rFonts w:hint="eastAsia"/>
          <w:b/>
          <w:i/>
        </w:rPr>
        <w:t>跨机房部署动态方式中心服务能力</w:t>
      </w:r>
    </w:p>
    <w:p w:rsidR="00984827" w:rsidRPr="00984827" w:rsidRDefault="00984827" w:rsidP="00984827">
      <w:pPr>
        <w:pStyle w:val="a0"/>
        <w:rPr>
          <w:b/>
          <w:i/>
        </w:rPr>
      </w:pPr>
    </w:p>
    <w:p w:rsidR="009D1AF0" w:rsidRDefault="007E76AC" w:rsidP="00686555">
      <w:pPr>
        <w:pStyle w:val="a0"/>
        <w:ind w:firstLine="420"/>
      </w:pPr>
      <w:r>
        <w:rPr>
          <w:rFonts w:hint="eastAsia"/>
        </w:rPr>
        <w:t>在数据量或者访问量较大时，动态服务本身的体验要求</w:t>
      </w:r>
      <w:r w:rsidR="00686555">
        <w:rPr>
          <w:rFonts w:hint="eastAsia"/>
        </w:rPr>
        <w:t>需要基础服务距离自己的位置更近，</w:t>
      </w:r>
      <w:r w:rsidR="00187561">
        <w:rPr>
          <w:rFonts w:hint="eastAsia"/>
        </w:rPr>
        <w:t>这时</w:t>
      </w:r>
      <w:r w:rsidR="00447661">
        <w:rPr>
          <w:rFonts w:hint="eastAsia"/>
        </w:rPr>
        <w:t>就要求</w:t>
      </w:r>
      <w:r w:rsidR="00686555">
        <w:rPr>
          <w:rFonts w:hint="eastAsia"/>
        </w:rPr>
        <w:t>使用“本地化”的基础数据存储为用户提供可靠的服务质量。</w:t>
      </w:r>
      <w:r w:rsidR="00962432">
        <w:rPr>
          <w:rFonts w:hint="eastAsia"/>
        </w:rPr>
        <w:t>这就需要基础服务考虑跨机房部署问题。</w:t>
      </w:r>
    </w:p>
    <w:p w:rsidR="00F40514" w:rsidRDefault="00F40514" w:rsidP="00F40514">
      <w:pPr>
        <w:pStyle w:val="a0"/>
        <w:ind w:firstLine="420"/>
        <w:jc w:val="center"/>
      </w:pPr>
      <w:r>
        <w:object w:dxaOrig="10833" w:dyaOrig="14103">
          <v:shape id="_x0000_i1036" type="#_x0000_t75" style="width:414.75pt;height:540pt" o:ole="">
            <v:imagedata r:id="rId30" o:title=""/>
          </v:shape>
          <o:OLEObject Type="Embed" ProgID="Visio.Drawing.11" ShapeID="_x0000_i1036" DrawAspect="Content" ObjectID="_1383465520" r:id="rId31"/>
        </w:object>
      </w:r>
      <w:r>
        <w:rPr>
          <w:rFonts w:hint="eastAsia"/>
        </w:rPr>
        <w:tab/>
      </w:r>
      <w:r>
        <w:rPr>
          <w:rFonts w:hint="eastAsia"/>
        </w:rPr>
        <w:tab/>
      </w:r>
      <w:r w:rsidR="00763D66">
        <w:rPr>
          <w:rFonts w:hint="eastAsia"/>
        </w:rPr>
        <w:t>4</w:t>
      </w:r>
      <w:r w:rsidRPr="00984827">
        <w:rPr>
          <w:rFonts w:hint="eastAsia"/>
          <w:b/>
          <w:i/>
        </w:rPr>
        <w:t xml:space="preserve">.2.2 </w:t>
      </w:r>
      <w:r w:rsidRPr="00984827">
        <w:rPr>
          <w:rFonts w:hint="eastAsia"/>
          <w:b/>
          <w:i/>
        </w:rPr>
        <w:t>附图</w:t>
      </w:r>
      <w:r w:rsidR="00605C56">
        <w:rPr>
          <w:rFonts w:hint="eastAsia"/>
          <w:b/>
          <w:i/>
        </w:rPr>
        <w:t>3</w:t>
      </w:r>
      <w:r w:rsidRPr="00984827">
        <w:rPr>
          <w:rFonts w:hint="eastAsia"/>
          <w:b/>
          <w:i/>
        </w:rPr>
        <w:t xml:space="preserve"> </w:t>
      </w:r>
      <w:r w:rsidRPr="00984827">
        <w:rPr>
          <w:rFonts w:hint="eastAsia"/>
          <w:b/>
          <w:i/>
        </w:rPr>
        <w:t>跨机房部署动态方式</w:t>
      </w:r>
    </w:p>
    <w:p w:rsidR="00E66666" w:rsidRDefault="00E66666" w:rsidP="00686555">
      <w:pPr>
        <w:pStyle w:val="a0"/>
        <w:ind w:firstLine="420"/>
      </w:pPr>
      <w:r>
        <w:rPr>
          <w:rFonts w:hint="eastAsia"/>
        </w:rPr>
        <w:t>我们在基础服务跨机房时，引入针对所有基础服务类型的统一的负载均衡服务。</w:t>
      </w:r>
    </w:p>
    <w:p w:rsidR="00F73F1C" w:rsidRDefault="00DB235E" w:rsidP="00686555">
      <w:pPr>
        <w:pStyle w:val="a0"/>
        <w:ind w:firstLine="420"/>
      </w:pPr>
      <w:r>
        <w:rPr>
          <w:rFonts w:hint="eastAsia"/>
        </w:rPr>
        <w:t>针对数据负载均衡和复制的问题，我们将其分为两个场景。</w:t>
      </w:r>
    </w:p>
    <w:p w:rsidR="00DB235E" w:rsidRDefault="00DB235E" w:rsidP="00DB235E">
      <w:pPr>
        <w:pStyle w:val="a0"/>
        <w:ind w:firstLine="420"/>
      </w:pPr>
      <w:r>
        <w:rPr>
          <w:rFonts w:hint="eastAsia"/>
        </w:rPr>
        <w:t>以分布式文件系统为例。分布式文件系统本身提供一个强一致性的负载均衡及数据复制体验：</w:t>
      </w:r>
    </w:p>
    <w:p w:rsidR="00DB235E" w:rsidRDefault="009176C3" w:rsidP="00DB235E">
      <w:pPr>
        <w:pStyle w:val="a0"/>
        <w:ind w:firstLine="420"/>
      </w:pPr>
      <w:r>
        <w:object w:dxaOrig="5983" w:dyaOrig="4309">
          <v:shape id="_x0000_i1037" type="#_x0000_t75" style="width:299.25pt;height:215.25pt" o:ole="">
            <v:imagedata r:id="rId32" o:title=""/>
          </v:shape>
          <o:OLEObject Type="Embed" ProgID="Visio.Drawing.11" ShapeID="_x0000_i1037" DrawAspect="Content" ObjectID="_1383465521" r:id="rId33"/>
        </w:object>
      </w:r>
    </w:p>
    <w:p w:rsidR="002D5FC0" w:rsidRPr="00873F67" w:rsidRDefault="00701EA2" w:rsidP="00873F67">
      <w:pPr>
        <w:pStyle w:val="a0"/>
        <w:ind w:firstLine="420"/>
        <w:jc w:val="center"/>
        <w:rPr>
          <w:b/>
          <w:i/>
        </w:rPr>
      </w:pPr>
      <w:r>
        <w:rPr>
          <w:rFonts w:hint="eastAsia"/>
          <w:b/>
          <w:i/>
        </w:rPr>
        <w:t>4</w:t>
      </w:r>
      <w:r w:rsidR="00873F67" w:rsidRPr="00873F67">
        <w:rPr>
          <w:rFonts w:hint="eastAsia"/>
          <w:b/>
          <w:i/>
        </w:rPr>
        <w:t xml:space="preserve">.2.2 </w:t>
      </w:r>
      <w:r w:rsidR="00873F67" w:rsidRPr="00873F67">
        <w:rPr>
          <w:rFonts w:hint="eastAsia"/>
          <w:b/>
          <w:i/>
        </w:rPr>
        <w:t>附图</w:t>
      </w:r>
      <w:r w:rsidR="00BE7321">
        <w:rPr>
          <w:rFonts w:hint="eastAsia"/>
          <w:b/>
          <w:i/>
        </w:rPr>
        <w:t>4</w:t>
      </w:r>
      <w:r w:rsidR="00873F67" w:rsidRPr="00873F67">
        <w:rPr>
          <w:rFonts w:hint="eastAsia"/>
          <w:b/>
          <w:i/>
        </w:rPr>
        <w:t xml:space="preserve"> </w:t>
      </w:r>
      <w:r w:rsidR="00873F67" w:rsidRPr="00873F67">
        <w:rPr>
          <w:rFonts w:hint="eastAsia"/>
          <w:b/>
          <w:i/>
        </w:rPr>
        <w:t>基础服务内部数据复制（</w:t>
      </w:r>
      <w:r w:rsidR="00873F67" w:rsidRPr="00873F67">
        <w:rPr>
          <w:rFonts w:hint="eastAsia"/>
          <w:b/>
          <w:i/>
        </w:rPr>
        <w:t>IFS</w:t>
      </w:r>
      <w:r w:rsidR="00873F67" w:rsidRPr="00873F67">
        <w:rPr>
          <w:rFonts w:hint="eastAsia"/>
          <w:b/>
          <w:i/>
        </w:rPr>
        <w:t>）示例</w:t>
      </w:r>
    </w:p>
    <w:p w:rsidR="002D5FC0" w:rsidRDefault="002D5FC0" w:rsidP="00DB235E">
      <w:pPr>
        <w:pStyle w:val="a0"/>
        <w:ind w:firstLine="420"/>
      </w:pPr>
    </w:p>
    <w:p w:rsidR="005B761E" w:rsidRDefault="00EB6496" w:rsidP="00DB235E">
      <w:pPr>
        <w:pStyle w:val="a0"/>
        <w:ind w:firstLine="420"/>
      </w:pPr>
      <w:r>
        <w:rPr>
          <w:rFonts w:hint="eastAsia"/>
        </w:rPr>
        <w:t>负载均衡服务在现有的分布式文件系统本地强一致性的前提下，提供一个跨部署的远程负载均衡和数据复制能力，但数据复制</w:t>
      </w:r>
      <w:r w:rsidR="002A3EB1">
        <w:rPr>
          <w:rFonts w:hint="eastAsia"/>
        </w:rPr>
        <w:t>提供的一致性</w:t>
      </w:r>
      <w:r>
        <w:rPr>
          <w:rFonts w:hint="eastAsia"/>
        </w:rPr>
        <w:t>为“最终一致性”。</w:t>
      </w:r>
    </w:p>
    <w:p w:rsidR="00764A50" w:rsidRPr="00764A50" w:rsidRDefault="00764A50" w:rsidP="00DB235E">
      <w:pPr>
        <w:pStyle w:val="a0"/>
        <w:ind w:firstLine="420"/>
      </w:pPr>
    </w:p>
    <w:p w:rsidR="00EB6496" w:rsidRPr="00E5771D" w:rsidRDefault="002F48A2" w:rsidP="00DB235E">
      <w:pPr>
        <w:pStyle w:val="a0"/>
        <w:ind w:firstLine="420"/>
      </w:pPr>
      <w:r>
        <w:object w:dxaOrig="6894" w:dyaOrig="5102">
          <v:shape id="_x0000_i1038" type="#_x0000_t75" style="width:345pt;height:254.25pt" o:ole="">
            <v:imagedata r:id="rId34" o:title=""/>
          </v:shape>
          <o:OLEObject Type="Embed" ProgID="Visio.Drawing.11" ShapeID="_x0000_i1038" DrawAspect="Content" ObjectID="_1383465522" r:id="rId35"/>
        </w:object>
      </w:r>
    </w:p>
    <w:p w:rsidR="00EB6496" w:rsidRPr="002C2F01" w:rsidRDefault="003534C6" w:rsidP="002C2F01">
      <w:pPr>
        <w:pStyle w:val="a0"/>
        <w:ind w:firstLine="420"/>
        <w:jc w:val="center"/>
        <w:rPr>
          <w:b/>
          <w:i/>
        </w:rPr>
      </w:pPr>
      <w:r>
        <w:rPr>
          <w:rFonts w:hint="eastAsia"/>
          <w:b/>
          <w:i/>
        </w:rPr>
        <w:t>4</w:t>
      </w:r>
      <w:r w:rsidR="002C2F01" w:rsidRPr="002C2F01">
        <w:rPr>
          <w:rFonts w:hint="eastAsia"/>
          <w:b/>
          <w:i/>
        </w:rPr>
        <w:t xml:space="preserve">.2.2 </w:t>
      </w:r>
      <w:r w:rsidR="002C2F01" w:rsidRPr="002C2F01">
        <w:rPr>
          <w:rFonts w:hint="eastAsia"/>
          <w:b/>
          <w:i/>
        </w:rPr>
        <w:t>附图</w:t>
      </w:r>
      <w:r w:rsidR="00BE7321">
        <w:rPr>
          <w:rFonts w:hint="eastAsia"/>
          <w:b/>
          <w:i/>
        </w:rPr>
        <w:t>5</w:t>
      </w:r>
      <w:r w:rsidR="002C2F01" w:rsidRPr="002C2F01">
        <w:rPr>
          <w:rFonts w:hint="eastAsia"/>
          <w:b/>
          <w:i/>
        </w:rPr>
        <w:t xml:space="preserve"> </w:t>
      </w:r>
      <w:r w:rsidR="002C2F01" w:rsidRPr="002C2F01">
        <w:rPr>
          <w:rFonts w:hint="eastAsia"/>
          <w:b/>
          <w:i/>
        </w:rPr>
        <w:t>跨机房最终一致性数据复制示例</w:t>
      </w:r>
    </w:p>
    <w:p w:rsidR="003D7588" w:rsidRDefault="003D7588" w:rsidP="00DB235E">
      <w:pPr>
        <w:pStyle w:val="a0"/>
        <w:ind w:firstLine="420"/>
      </w:pPr>
    </w:p>
    <w:p w:rsidR="00EB6496" w:rsidRDefault="00045DF9" w:rsidP="00DB235E">
      <w:pPr>
        <w:pStyle w:val="a0"/>
        <w:ind w:firstLine="420"/>
      </w:pPr>
      <w:r>
        <w:rPr>
          <w:rFonts w:hint="eastAsia"/>
        </w:rPr>
        <w:t>如上图，步骤为：</w:t>
      </w:r>
    </w:p>
    <w:p w:rsidR="00045DF9" w:rsidRDefault="00045DF9" w:rsidP="00DB235E">
      <w:pPr>
        <w:pStyle w:val="a0"/>
        <w:ind w:firstLine="420"/>
      </w:pPr>
      <w:r>
        <w:rPr>
          <w:rFonts w:hint="eastAsia"/>
        </w:rPr>
        <w:t>1 client</w:t>
      </w:r>
      <w:r>
        <w:rPr>
          <w:rFonts w:hint="eastAsia"/>
        </w:rPr>
        <w:t>调用负载均衡服务，询问其对应的本地</w:t>
      </w:r>
      <w:r>
        <w:rPr>
          <w:rFonts w:hint="eastAsia"/>
        </w:rPr>
        <w:t>IFS</w:t>
      </w:r>
      <w:r>
        <w:rPr>
          <w:rFonts w:hint="eastAsia"/>
        </w:rPr>
        <w:t>系统。</w:t>
      </w:r>
    </w:p>
    <w:p w:rsidR="00045DF9" w:rsidRDefault="00045DF9" w:rsidP="00DB235E">
      <w:pPr>
        <w:pStyle w:val="a0"/>
        <w:ind w:firstLine="420"/>
      </w:pPr>
      <w:r>
        <w:rPr>
          <w:rFonts w:hint="eastAsia"/>
        </w:rPr>
        <w:t xml:space="preserve">2 </w:t>
      </w:r>
      <w:r>
        <w:rPr>
          <w:rFonts w:hint="eastAsia"/>
        </w:rPr>
        <w:t>负载均衡服务计算其位置，返回其对应的服务区域调用地址。这个地址在</w:t>
      </w:r>
      <w:r>
        <w:rPr>
          <w:rFonts w:hint="eastAsia"/>
        </w:rPr>
        <w:t>client</w:t>
      </w:r>
      <w:r>
        <w:rPr>
          <w:rFonts w:hint="eastAsia"/>
        </w:rPr>
        <w:t>端可以长期</w:t>
      </w:r>
      <w:r>
        <w:rPr>
          <w:rFonts w:hint="eastAsia"/>
        </w:rPr>
        <w:lastRenderedPageBreak/>
        <w:t>缓存，因为</w:t>
      </w:r>
      <w:r>
        <w:rPr>
          <w:rFonts w:hint="eastAsia"/>
        </w:rPr>
        <w:t>client</w:t>
      </w:r>
      <w:r>
        <w:rPr>
          <w:rFonts w:hint="eastAsia"/>
        </w:rPr>
        <w:t>端为一个</w:t>
      </w:r>
      <w:r w:rsidR="00C4058E">
        <w:rPr>
          <w:rFonts w:hint="eastAsia"/>
        </w:rPr>
        <w:t>业务系统的</w:t>
      </w:r>
      <w:r>
        <w:rPr>
          <w:rFonts w:hint="eastAsia"/>
        </w:rPr>
        <w:t>动态服务，其部署的位置是固定的。</w:t>
      </w:r>
    </w:p>
    <w:p w:rsidR="00045DF9" w:rsidRDefault="00045DF9" w:rsidP="00DB235E">
      <w:pPr>
        <w:pStyle w:val="a0"/>
        <w:ind w:firstLine="420"/>
      </w:pPr>
      <w:r>
        <w:rPr>
          <w:rFonts w:hint="eastAsia"/>
        </w:rPr>
        <w:t xml:space="preserve">3 </w:t>
      </w:r>
      <w:r>
        <w:rPr>
          <w:rFonts w:hint="eastAsia"/>
        </w:rPr>
        <w:t>如图</w:t>
      </w:r>
      <w:r>
        <w:rPr>
          <w:rFonts w:hint="eastAsia"/>
        </w:rPr>
        <w:t>3 4 5</w:t>
      </w:r>
      <w:r>
        <w:rPr>
          <w:rFonts w:hint="eastAsia"/>
        </w:rPr>
        <w:t>步骤所示，</w:t>
      </w:r>
      <w:r>
        <w:rPr>
          <w:rFonts w:hint="eastAsia"/>
        </w:rPr>
        <w:t>client</w:t>
      </w:r>
      <w:r>
        <w:rPr>
          <w:rFonts w:hint="eastAsia"/>
        </w:rPr>
        <w:t>完成向本地系统的数据写操作（读操作无需数据同步）。</w:t>
      </w:r>
    </w:p>
    <w:p w:rsidR="00045DF9" w:rsidRDefault="00045DF9" w:rsidP="00DB235E">
      <w:pPr>
        <w:pStyle w:val="a0"/>
        <w:ind w:firstLine="420"/>
      </w:pPr>
      <w:r>
        <w:rPr>
          <w:rFonts w:hint="eastAsia"/>
        </w:rPr>
        <w:t xml:space="preserve">4 </w:t>
      </w:r>
      <w:r>
        <w:rPr>
          <w:rFonts w:hint="eastAsia"/>
        </w:rPr>
        <w:t>如图</w:t>
      </w:r>
      <w:r>
        <w:rPr>
          <w:rFonts w:hint="eastAsia"/>
        </w:rPr>
        <w:t>6</w:t>
      </w:r>
      <w:r>
        <w:rPr>
          <w:rFonts w:hint="eastAsia"/>
        </w:rPr>
        <w:t>步骤所示，完成以后</w:t>
      </w:r>
      <w:r>
        <w:rPr>
          <w:rFonts w:hint="eastAsia"/>
        </w:rPr>
        <w:t>client</w:t>
      </w:r>
      <w:r>
        <w:rPr>
          <w:rFonts w:hint="eastAsia"/>
        </w:rPr>
        <w:t>需要报告负载均衡服务一个数据同步的消息。</w:t>
      </w:r>
    </w:p>
    <w:p w:rsidR="00045DF9" w:rsidRDefault="00045DF9" w:rsidP="00DB235E">
      <w:pPr>
        <w:pStyle w:val="a0"/>
        <w:ind w:firstLine="420"/>
      </w:pPr>
      <w:r>
        <w:rPr>
          <w:rFonts w:hint="eastAsia"/>
        </w:rPr>
        <w:t xml:space="preserve">5 </w:t>
      </w:r>
      <w:r>
        <w:rPr>
          <w:rFonts w:hint="eastAsia"/>
        </w:rPr>
        <w:t>负载均衡服务发起数据同步，要求远程需要同步的其他子系统向对应最优路径的系统请求数据，完成数据同步操作，如图</w:t>
      </w:r>
      <w:r>
        <w:rPr>
          <w:rFonts w:hint="eastAsia"/>
        </w:rPr>
        <w:t>8 9 10</w:t>
      </w:r>
      <w:r w:rsidR="002F48A2">
        <w:rPr>
          <w:rFonts w:hint="eastAsia"/>
        </w:rPr>
        <w:t xml:space="preserve"> 11</w:t>
      </w:r>
      <w:r>
        <w:rPr>
          <w:rFonts w:hint="eastAsia"/>
        </w:rPr>
        <w:t>步。</w:t>
      </w:r>
    </w:p>
    <w:p w:rsidR="002F48A2" w:rsidRDefault="002F48A2" w:rsidP="00DB235E">
      <w:pPr>
        <w:pStyle w:val="a0"/>
        <w:ind w:firstLine="420"/>
      </w:pPr>
      <w:r>
        <w:rPr>
          <w:rFonts w:hint="eastAsia"/>
        </w:rPr>
        <w:t xml:space="preserve">6 </w:t>
      </w:r>
      <w:r>
        <w:rPr>
          <w:rFonts w:hint="eastAsia"/>
        </w:rPr>
        <w:t>当数据同步失败时，负载均衡服务</w:t>
      </w:r>
      <w:r w:rsidR="009650A9">
        <w:rPr>
          <w:rFonts w:hint="eastAsia"/>
        </w:rPr>
        <w:t>只能尝试重试，如果最终重试失败，需要将已经同步完成的数据设置为失效的。以便业务系统访问</w:t>
      </w:r>
      <w:r w:rsidR="00C61524">
        <w:rPr>
          <w:rFonts w:hint="eastAsia"/>
        </w:rPr>
        <w:t>时</w:t>
      </w:r>
      <w:r w:rsidR="009650A9">
        <w:rPr>
          <w:rFonts w:hint="eastAsia"/>
        </w:rPr>
        <w:t>可以感知。</w:t>
      </w:r>
    </w:p>
    <w:p w:rsidR="00056E6C" w:rsidRDefault="00056E6C" w:rsidP="00DB235E">
      <w:pPr>
        <w:pStyle w:val="a0"/>
        <w:ind w:firstLine="420"/>
      </w:pPr>
    </w:p>
    <w:p w:rsidR="00056E6C" w:rsidRDefault="00056E6C" w:rsidP="00DB235E">
      <w:pPr>
        <w:pStyle w:val="a0"/>
        <w:ind w:firstLine="420"/>
      </w:pPr>
      <w:r>
        <w:rPr>
          <w:rFonts w:hint="eastAsia"/>
        </w:rPr>
        <w:t>当在一个新的位置部署新的基础服务子系统时，</w:t>
      </w:r>
      <w:r w:rsidR="00B04CE9">
        <w:rPr>
          <w:rFonts w:hint="eastAsia"/>
        </w:rPr>
        <w:t>需要完成一个数据同步操作，其</w:t>
      </w:r>
      <w:r w:rsidR="006E2B71">
        <w:rPr>
          <w:rFonts w:hint="eastAsia"/>
        </w:rPr>
        <w:t>大致</w:t>
      </w:r>
      <w:r w:rsidR="00B04CE9">
        <w:rPr>
          <w:rFonts w:hint="eastAsia"/>
        </w:rPr>
        <w:t>的流程如下图：</w:t>
      </w:r>
    </w:p>
    <w:p w:rsidR="00500030" w:rsidRDefault="006E2B71" w:rsidP="00DB235E">
      <w:pPr>
        <w:pStyle w:val="a0"/>
        <w:ind w:firstLine="420"/>
      </w:pPr>
      <w:r>
        <w:object w:dxaOrig="6034" w:dyaOrig="4397">
          <v:shape id="_x0000_i1039" type="#_x0000_t75" style="width:302.25pt;height:219.75pt" o:ole="">
            <v:imagedata r:id="rId36" o:title=""/>
          </v:shape>
          <o:OLEObject Type="Embed" ProgID="Visio.Drawing.11" ShapeID="_x0000_i1039" DrawAspect="Content" ObjectID="_1383465523" r:id="rId37"/>
        </w:object>
      </w:r>
    </w:p>
    <w:p w:rsidR="001B2333" w:rsidRPr="00576BD3" w:rsidRDefault="00AD16CD" w:rsidP="00576BD3">
      <w:pPr>
        <w:pStyle w:val="a0"/>
        <w:ind w:firstLine="420"/>
        <w:jc w:val="center"/>
        <w:rPr>
          <w:b/>
          <w:i/>
        </w:rPr>
      </w:pPr>
      <w:r>
        <w:rPr>
          <w:rFonts w:hint="eastAsia"/>
          <w:b/>
          <w:i/>
        </w:rPr>
        <w:t>4</w:t>
      </w:r>
      <w:r w:rsidR="00576BD3" w:rsidRPr="00576BD3">
        <w:rPr>
          <w:rFonts w:hint="eastAsia"/>
          <w:b/>
          <w:i/>
        </w:rPr>
        <w:t xml:space="preserve">.2.2 </w:t>
      </w:r>
      <w:r w:rsidR="00BE7321">
        <w:rPr>
          <w:rFonts w:hint="eastAsia"/>
          <w:b/>
          <w:i/>
        </w:rPr>
        <w:t>附图</w:t>
      </w:r>
      <w:r w:rsidR="00BE7321">
        <w:rPr>
          <w:rFonts w:hint="eastAsia"/>
          <w:b/>
          <w:i/>
        </w:rPr>
        <w:t>6</w:t>
      </w:r>
      <w:r w:rsidR="00576BD3" w:rsidRPr="00576BD3">
        <w:rPr>
          <w:rFonts w:hint="eastAsia"/>
          <w:b/>
          <w:i/>
        </w:rPr>
        <w:t>跨机房新增基础服务部署数据复制示例</w:t>
      </w:r>
    </w:p>
    <w:p w:rsidR="00576BD3" w:rsidRPr="00AD16CD" w:rsidRDefault="00576BD3" w:rsidP="00DB235E">
      <w:pPr>
        <w:pStyle w:val="a0"/>
        <w:ind w:firstLine="420"/>
      </w:pPr>
    </w:p>
    <w:p w:rsidR="00CA329C" w:rsidRDefault="00CA329C" w:rsidP="00CA329C">
      <w:pPr>
        <w:pStyle w:val="2"/>
      </w:pPr>
      <w:bookmarkStart w:id="47" w:name="_Toc309395532"/>
      <w:r>
        <w:rPr>
          <w:rFonts w:hint="eastAsia"/>
        </w:rPr>
        <w:t>分组及分域</w:t>
      </w:r>
      <w:bookmarkEnd w:id="47"/>
    </w:p>
    <w:p w:rsidR="00094639" w:rsidRPr="00094639" w:rsidRDefault="00094639" w:rsidP="00094639">
      <w:pPr>
        <w:pStyle w:val="30"/>
      </w:pPr>
      <w:bookmarkStart w:id="48" w:name="_Toc309395533"/>
      <w:r>
        <w:rPr>
          <w:rFonts w:hint="eastAsia"/>
        </w:rPr>
        <w:t>分组及分域的要求</w:t>
      </w:r>
      <w:bookmarkEnd w:id="48"/>
    </w:p>
    <w:p w:rsidR="009678D2" w:rsidRDefault="00390B60" w:rsidP="00FD1449">
      <w:pPr>
        <w:pStyle w:val="a0"/>
        <w:ind w:firstLine="420"/>
      </w:pPr>
      <w:r>
        <w:rPr>
          <w:rFonts w:hint="eastAsia"/>
        </w:rPr>
        <w:t>在基础服务提供的服务能力规划中，所有的业务系统会共用了一套基础服务。这样基础</w:t>
      </w:r>
      <w:r w:rsidR="00FD1449">
        <w:rPr>
          <w:rFonts w:hint="eastAsia"/>
        </w:rPr>
        <w:t>服务本身就需要考虑如下几个问题：</w:t>
      </w:r>
    </w:p>
    <w:p w:rsidR="00FD1449" w:rsidRDefault="00FD1449" w:rsidP="00FD1449">
      <w:pPr>
        <w:pStyle w:val="a0"/>
        <w:ind w:firstLine="420"/>
      </w:pPr>
      <w:r>
        <w:rPr>
          <w:rFonts w:hint="eastAsia"/>
        </w:rPr>
        <w:t xml:space="preserve">1 </w:t>
      </w:r>
      <w:r>
        <w:rPr>
          <w:rFonts w:hint="eastAsia"/>
        </w:rPr>
        <w:t>如何做到基础服务数据访问的安全性，即只允许经过授权的机器访问基础服务。</w:t>
      </w:r>
    </w:p>
    <w:p w:rsidR="00FD1449" w:rsidRDefault="00FD1449" w:rsidP="00FD1449">
      <w:pPr>
        <w:pStyle w:val="a0"/>
        <w:ind w:firstLine="420"/>
      </w:pPr>
      <w:r>
        <w:rPr>
          <w:rFonts w:hint="eastAsia"/>
        </w:rPr>
        <w:t xml:space="preserve">2 </w:t>
      </w:r>
      <w:r>
        <w:rPr>
          <w:rFonts w:hint="eastAsia"/>
        </w:rPr>
        <w:t>在基础服务内部数据的访问互斥性，即某一个业务只能访问业务自己的数据，而不能访问其他业务的数据。</w:t>
      </w:r>
    </w:p>
    <w:p w:rsidR="00FD1449" w:rsidRDefault="00FD1449" w:rsidP="00FD1449">
      <w:pPr>
        <w:pStyle w:val="a0"/>
        <w:ind w:firstLine="420"/>
      </w:pPr>
      <w:r>
        <w:rPr>
          <w:rFonts w:hint="eastAsia"/>
        </w:rPr>
        <w:t xml:space="preserve">3 </w:t>
      </w:r>
      <w:r>
        <w:rPr>
          <w:rFonts w:hint="eastAsia"/>
        </w:rPr>
        <w:t>业务系统内部以及业务之间不同的数据定义者定义的数据最大限度的避免可能的各种</w:t>
      </w:r>
      <w:r w:rsidR="004E43A1">
        <w:rPr>
          <w:rFonts w:hint="eastAsia"/>
        </w:rPr>
        <w:t>“</w:t>
      </w:r>
      <w:r>
        <w:rPr>
          <w:rFonts w:hint="eastAsia"/>
        </w:rPr>
        <w:t>碰撞</w:t>
      </w:r>
      <w:r w:rsidR="004E43A1">
        <w:rPr>
          <w:rFonts w:hint="eastAsia"/>
        </w:rPr>
        <w:t>”，如</w:t>
      </w:r>
      <w:r w:rsidR="00B024A6">
        <w:rPr>
          <w:rFonts w:hint="eastAsia"/>
        </w:rPr>
        <w:t>避免</w:t>
      </w:r>
      <w:r w:rsidR="004E43A1">
        <w:rPr>
          <w:rFonts w:hint="eastAsia"/>
        </w:rPr>
        <w:t>Key/Value</w:t>
      </w:r>
      <w:r w:rsidR="004E43A1">
        <w:rPr>
          <w:rFonts w:hint="eastAsia"/>
        </w:rPr>
        <w:t>中的不同业务系统生成一样的</w:t>
      </w:r>
      <w:r w:rsidR="004E43A1">
        <w:rPr>
          <w:rFonts w:hint="eastAsia"/>
        </w:rPr>
        <w:t>key</w:t>
      </w:r>
      <w:r>
        <w:rPr>
          <w:rFonts w:hint="eastAsia"/>
        </w:rPr>
        <w:t>。</w:t>
      </w:r>
    </w:p>
    <w:p w:rsidR="00527740" w:rsidRPr="00FD1449" w:rsidRDefault="00527740" w:rsidP="00FD1449">
      <w:pPr>
        <w:pStyle w:val="a0"/>
        <w:ind w:firstLine="420"/>
      </w:pPr>
    </w:p>
    <w:p w:rsidR="00CA2535" w:rsidRDefault="0052353B" w:rsidP="0052353B">
      <w:pPr>
        <w:pStyle w:val="30"/>
      </w:pPr>
      <w:bookmarkStart w:id="49" w:name="_Toc309395534"/>
      <w:r>
        <w:rPr>
          <w:rFonts w:hint="eastAsia"/>
        </w:rPr>
        <w:lastRenderedPageBreak/>
        <w:t>访问安全性</w:t>
      </w:r>
      <w:bookmarkEnd w:id="49"/>
    </w:p>
    <w:p w:rsidR="002A4397" w:rsidRDefault="00D21DD8" w:rsidP="00D21DD8">
      <w:pPr>
        <w:pStyle w:val="a0"/>
        <w:ind w:firstLine="420"/>
      </w:pPr>
      <w:r>
        <w:rPr>
          <w:rFonts w:hint="eastAsia"/>
        </w:rPr>
        <w:t>由公共管理服务</w:t>
      </w:r>
      <w:r w:rsidR="00B33664">
        <w:rPr>
          <w:rFonts w:hint="eastAsia"/>
        </w:rPr>
        <w:t xml:space="preserve"> - </w:t>
      </w:r>
      <w:r>
        <w:rPr>
          <w:rFonts w:hint="eastAsia"/>
        </w:rPr>
        <w:t>配置管理系统提供统一的管理数据，该数据描述针对某一个基础服务系统（最终细化到部署态的服务器上），都有哪些</w:t>
      </w:r>
      <w:r>
        <w:rPr>
          <w:rFonts w:hint="eastAsia"/>
        </w:rPr>
        <w:t>ip</w:t>
      </w:r>
      <w:r>
        <w:rPr>
          <w:rFonts w:hint="eastAsia"/>
        </w:rPr>
        <w:t>地址可以访问基础服务能力对应的通信端口。</w:t>
      </w:r>
    </w:p>
    <w:p w:rsidR="006239DF" w:rsidRDefault="0045293D" w:rsidP="00D21DD8">
      <w:pPr>
        <w:pStyle w:val="a0"/>
        <w:ind w:firstLine="420"/>
      </w:pPr>
      <w:r>
        <w:object w:dxaOrig="7595" w:dyaOrig="4307">
          <v:shape id="_x0000_i1040" type="#_x0000_t75" style="width:380.25pt;height:215.25pt" o:ole="">
            <v:imagedata r:id="rId38" o:title=""/>
          </v:shape>
          <o:OLEObject Type="Embed" ProgID="Visio.Drawing.11" ShapeID="_x0000_i1040" DrawAspect="Content" ObjectID="_1383465524" r:id="rId39"/>
        </w:object>
      </w:r>
    </w:p>
    <w:p w:rsidR="00331D36" w:rsidRPr="00331D36" w:rsidRDefault="003C19BD" w:rsidP="00331D36">
      <w:pPr>
        <w:pStyle w:val="a0"/>
        <w:ind w:firstLine="420"/>
        <w:jc w:val="center"/>
        <w:rPr>
          <w:b/>
          <w:i/>
        </w:rPr>
      </w:pPr>
      <w:r>
        <w:rPr>
          <w:rFonts w:hint="eastAsia"/>
          <w:b/>
          <w:i/>
        </w:rPr>
        <w:t>4</w:t>
      </w:r>
      <w:r w:rsidR="00331D36" w:rsidRPr="00331D36">
        <w:rPr>
          <w:rFonts w:hint="eastAsia"/>
          <w:b/>
          <w:i/>
        </w:rPr>
        <w:t xml:space="preserve">.3.2 </w:t>
      </w:r>
      <w:r w:rsidR="00331D36" w:rsidRPr="00331D36">
        <w:rPr>
          <w:rFonts w:hint="eastAsia"/>
          <w:b/>
          <w:i/>
        </w:rPr>
        <w:t>附图</w:t>
      </w:r>
      <w:r w:rsidR="00331D36" w:rsidRPr="00331D36">
        <w:rPr>
          <w:rFonts w:hint="eastAsia"/>
          <w:b/>
          <w:i/>
        </w:rPr>
        <w:t xml:space="preserve">1 </w:t>
      </w:r>
      <w:r w:rsidR="00331D36" w:rsidRPr="00331D36">
        <w:rPr>
          <w:rFonts w:hint="eastAsia"/>
          <w:b/>
          <w:i/>
        </w:rPr>
        <w:t>访问安全性配置表</w:t>
      </w:r>
    </w:p>
    <w:p w:rsidR="00331D36" w:rsidRDefault="00331D36" w:rsidP="00D21DD8">
      <w:pPr>
        <w:pStyle w:val="a0"/>
        <w:ind w:firstLine="420"/>
      </w:pPr>
    </w:p>
    <w:p w:rsidR="00A95CA4" w:rsidRDefault="0045293D" w:rsidP="00D21DD8">
      <w:pPr>
        <w:pStyle w:val="a0"/>
        <w:ind w:firstLine="420"/>
      </w:pPr>
      <w:r>
        <w:rPr>
          <w:rFonts w:hint="eastAsia"/>
        </w:rPr>
        <w:t>配置创建或变更后，配置系统会下发此列表到基础服务对应的服务器上，基础服务服务器上的</w:t>
      </w:r>
      <w:r w:rsidR="00FC33A0">
        <w:rPr>
          <w:rFonts w:hint="eastAsia"/>
        </w:rPr>
        <w:t>操作系统</w:t>
      </w:r>
      <w:r>
        <w:rPr>
          <w:rFonts w:hint="eastAsia"/>
        </w:rPr>
        <w:t>防火墙将按照此列表配置</w:t>
      </w:r>
      <w:r w:rsidR="000D691B">
        <w:rPr>
          <w:rFonts w:hint="eastAsia"/>
        </w:rPr>
        <w:t>自身访问列表</w:t>
      </w:r>
      <w:bookmarkStart w:id="50" w:name="_GoBack"/>
      <w:bookmarkEnd w:id="50"/>
      <w:r>
        <w:rPr>
          <w:rFonts w:hint="eastAsia"/>
        </w:rPr>
        <w:t>。这样就可以保障只有经过授权的服务器才可以访问对应的基础服务。</w:t>
      </w:r>
    </w:p>
    <w:p w:rsidR="00EC12C2" w:rsidRDefault="0064389A" w:rsidP="0064389A">
      <w:pPr>
        <w:pStyle w:val="30"/>
      </w:pPr>
      <w:bookmarkStart w:id="51" w:name="_Toc309395535"/>
      <w:r>
        <w:rPr>
          <w:rFonts w:hint="eastAsia"/>
        </w:rPr>
        <w:t>数据互斥性</w:t>
      </w:r>
      <w:bookmarkEnd w:id="51"/>
    </w:p>
    <w:p w:rsidR="000162F5" w:rsidRDefault="00ED2522" w:rsidP="00D21DD8">
      <w:pPr>
        <w:pStyle w:val="a0"/>
        <w:ind w:firstLine="420"/>
      </w:pPr>
      <w:r>
        <w:rPr>
          <w:rFonts w:hint="eastAsia"/>
        </w:rPr>
        <w:t>对于一个业务系统来说，其数据会被基础服务分散存储到基础服务归属的各个服务器中（</w:t>
      </w:r>
      <w:r>
        <w:rPr>
          <w:rFonts w:hint="eastAsia"/>
        </w:rPr>
        <w:t>MySql</w:t>
      </w:r>
      <w:r>
        <w:rPr>
          <w:rFonts w:hint="eastAsia"/>
        </w:rPr>
        <w:t>集群除外）。</w:t>
      </w:r>
      <w:r w:rsidR="006F46AD">
        <w:rPr>
          <w:rFonts w:hint="eastAsia"/>
        </w:rPr>
        <w:t>这样对于基础服务的一个存储空间来看，其存储的数据将属于不同的各种的业务系统，最终通过数学期望来保障所有的基础服务对应的存储单元的存储空间消耗基本一致。</w:t>
      </w:r>
    </w:p>
    <w:p w:rsidR="00D9461B" w:rsidRDefault="00B75CE7" w:rsidP="00B75CE7">
      <w:pPr>
        <w:pStyle w:val="a0"/>
        <w:ind w:firstLine="420"/>
        <w:jc w:val="center"/>
        <w:rPr>
          <w:b/>
          <w:i/>
        </w:rPr>
      </w:pPr>
      <w:r>
        <w:object w:dxaOrig="7879" w:dyaOrig="5526">
          <v:shape id="_x0000_i1041" type="#_x0000_t75" style="width:393.75pt;height:276pt" o:ole="">
            <v:imagedata r:id="rId40" o:title=""/>
          </v:shape>
          <o:OLEObject Type="Embed" ProgID="Visio.Drawing.11" ShapeID="_x0000_i1041" DrawAspect="Content" ObjectID="_1383465525" r:id="rId41"/>
        </w:object>
      </w:r>
      <w:r>
        <w:rPr>
          <w:rFonts w:hint="eastAsia"/>
        </w:rPr>
        <w:tab/>
      </w:r>
      <w:r w:rsidR="003C19BD">
        <w:rPr>
          <w:rFonts w:hint="eastAsia"/>
          <w:b/>
          <w:i/>
        </w:rPr>
        <w:t>4</w:t>
      </w:r>
      <w:r w:rsidRPr="00B75CE7">
        <w:rPr>
          <w:rFonts w:hint="eastAsia"/>
          <w:b/>
          <w:i/>
        </w:rPr>
        <w:t xml:space="preserve">.3.3 </w:t>
      </w:r>
      <w:r w:rsidRPr="00B75CE7">
        <w:rPr>
          <w:rFonts w:hint="eastAsia"/>
          <w:b/>
          <w:i/>
        </w:rPr>
        <w:t>附图</w:t>
      </w:r>
      <w:r w:rsidRPr="00B75CE7">
        <w:rPr>
          <w:rFonts w:hint="eastAsia"/>
          <w:b/>
          <w:i/>
        </w:rPr>
        <w:t xml:space="preserve">1 </w:t>
      </w:r>
      <w:r w:rsidRPr="00B75CE7">
        <w:rPr>
          <w:rFonts w:hint="eastAsia"/>
          <w:b/>
          <w:i/>
        </w:rPr>
        <w:t>数据分布示例</w:t>
      </w:r>
    </w:p>
    <w:p w:rsidR="004E3766" w:rsidRDefault="004E3766" w:rsidP="004E3766">
      <w:pPr>
        <w:pStyle w:val="a0"/>
      </w:pPr>
      <w:r>
        <w:tab/>
      </w:r>
      <w:r>
        <w:rPr>
          <w:rFonts w:hint="eastAsia"/>
        </w:rPr>
        <w:t>在上文描述的业务逻辑的前提下，基础服务本身需要根据</w:t>
      </w:r>
      <w:r>
        <w:rPr>
          <w:rFonts w:hint="eastAsia"/>
        </w:rPr>
        <w:t>3.3.2</w:t>
      </w:r>
      <w:r>
        <w:rPr>
          <w:rFonts w:hint="eastAsia"/>
        </w:rPr>
        <w:t>中的“访问安全配置表”来控制业务系统的访问行为即：</w:t>
      </w:r>
    </w:p>
    <w:p w:rsidR="004E3766" w:rsidRDefault="004E3766" w:rsidP="004E3766">
      <w:pPr>
        <w:pStyle w:val="a0"/>
      </w:pPr>
      <w:r>
        <w:rPr>
          <w:rFonts w:hint="eastAsia"/>
        </w:rPr>
        <w:tab/>
      </w:r>
      <w:r>
        <w:rPr>
          <w:rFonts w:hint="eastAsia"/>
        </w:rPr>
        <w:t>只允许对应业务系统</w:t>
      </w:r>
      <w:r>
        <w:rPr>
          <w:rFonts w:hint="eastAsia"/>
        </w:rPr>
        <w:t>ip</w:t>
      </w:r>
      <w:r>
        <w:rPr>
          <w:rFonts w:hint="eastAsia"/>
        </w:rPr>
        <w:t>地址来源的请求访问对应的业务系统数据。</w:t>
      </w:r>
    </w:p>
    <w:p w:rsidR="00025CB6" w:rsidRDefault="00D751C2" w:rsidP="004E3766">
      <w:pPr>
        <w:pStyle w:val="a0"/>
      </w:pPr>
      <w:r>
        <w:rPr>
          <w:rFonts w:hint="eastAsia"/>
        </w:rPr>
        <w:tab/>
      </w:r>
      <w:r>
        <w:rPr>
          <w:rFonts w:hint="eastAsia"/>
        </w:rPr>
        <w:t>如何约束和识别不同的业务系统将在</w:t>
      </w:r>
      <w:r>
        <w:rPr>
          <w:rFonts w:hint="eastAsia"/>
        </w:rPr>
        <w:t>3.3</w:t>
      </w:r>
      <w:r w:rsidR="00683648">
        <w:rPr>
          <w:rFonts w:hint="eastAsia"/>
        </w:rPr>
        <w:t>.3</w:t>
      </w:r>
      <w:r>
        <w:rPr>
          <w:rFonts w:hint="eastAsia"/>
        </w:rPr>
        <w:t>中说明。</w:t>
      </w:r>
      <w:r w:rsidR="00181BC8">
        <w:rPr>
          <w:rFonts w:hint="eastAsia"/>
        </w:rPr>
        <w:t>在可识别业务系统的前提下，完成下</w:t>
      </w:r>
      <w:r w:rsidR="004F56C1">
        <w:rPr>
          <w:rFonts w:hint="eastAsia"/>
        </w:rPr>
        <w:t>面的</w:t>
      </w:r>
      <w:r w:rsidR="00181BC8">
        <w:rPr>
          <w:rFonts w:hint="eastAsia"/>
        </w:rPr>
        <w:t>时序</w:t>
      </w:r>
      <w:r w:rsidR="004F56C1">
        <w:rPr>
          <w:rFonts w:hint="eastAsia"/>
        </w:rPr>
        <w:t>：</w:t>
      </w:r>
    </w:p>
    <w:p w:rsidR="004631EF" w:rsidRDefault="00145F09" w:rsidP="004E3766">
      <w:pPr>
        <w:pStyle w:val="a0"/>
      </w:pPr>
      <w:r>
        <w:rPr>
          <w:rFonts w:hint="eastAsia"/>
        </w:rPr>
        <w:lastRenderedPageBreak/>
        <w:tab/>
      </w:r>
      <w:r w:rsidR="007439EA">
        <w:object w:dxaOrig="6981" w:dyaOrig="7921">
          <v:shape id="_x0000_i1042" type="#_x0000_t75" style="width:348.75pt;height:396.75pt" o:ole="">
            <v:imagedata r:id="rId42" o:title=""/>
          </v:shape>
          <o:OLEObject Type="Embed" ProgID="Visio.Drawing.11" ShapeID="_x0000_i1042" DrawAspect="Content" ObjectID="_1383465526" r:id="rId43"/>
        </w:object>
      </w:r>
    </w:p>
    <w:p w:rsidR="00897FC9" w:rsidRPr="00897FC9" w:rsidRDefault="00FA4AF1" w:rsidP="00897FC9">
      <w:pPr>
        <w:pStyle w:val="a0"/>
        <w:jc w:val="center"/>
        <w:rPr>
          <w:b/>
          <w:i/>
        </w:rPr>
      </w:pPr>
      <w:r>
        <w:rPr>
          <w:rFonts w:hint="eastAsia"/>
          <w:b/>
          <w:i/>
        </w:rPr>
        <w:t>4</w:t>
      </w:r>
      <w:r w:rsidR="00897FC9" w:rsidRPr="00897FC9">
        <w:rPr>
          <w:rFonts w:hint="eastAsia"/>
          <w:b/>
          <w:i/>
        </w:rPr>
        <w:t xml:space="preserve">.3.3 </w:t>
      </w:r>
      <w:r w:rsidR="00897FC9" w:rsidRPr="00897FC9">
        <w:rPr>
          <w:rFonts w:hint="eastAsia"/>
          <w:b/>
          <w:i/>
        </w:rPr>
        <w:t>附图</w:t>
      </w:r>
      <w:r w:rsidR="00897FC9" w:rsidRPr="00897FC9">
        <w:rPr>
          <w:rFonts w:hint="eastAsia"/>
          <w:b/>
          <w:i/>
        </w:rPr>
        <w:t xml:space="preserve">2 </w:t>
      </w:r>
      <w:r w:rsidR="00897FC9" w:rsidRPr="00897FC9">
        <w:rPr>
          <w:rFonts w:hint="eastAsia"/>
          <w:b/>
          <w:i/>
        </w:rPr>
        <w:t>数据互斥时序</w:t>
      </w:r>
    </w:p>
    <w:p w:rsidR="00897FC9" w:rsidRPr="00025CB6" w:rsidRDefault="00897FC9" w:rsidP="004E3766">
      <w:pPr>
        <w:pStyle w:val="a0"/>
      </w:pPr>
    </w:p>
    <w:p w:rsidR="00A95CA4" w:rsidRDefault="00404297" w:rsidP="00404297">
      <w:pPr>
        <w:pStyle w:val="30"/>
      </w:pPr>
      <w:bookmarkStart w:id="52" w:name="_Toc309395536"/>
      <w:r>
        <w:rPr>
          <w:rFonts w:hint="eastAsia"/>
        </w:rPr>
        <w:t>数据编码约束</w:t>
      </w:r>
      <w:bookmarkEnd w:id="52"/>
    </w:p>
    <w:p w:rsidR="00404297" w:rsidRDefault="00404297" w:rsidP="009C6684">
      <w:pPr>
        <w:pStyle w:val="a0"/>
        <w:ind w:firstLine="420"/>
      </w:pPr>
      <w:r>
        <w:rPr>
          <w:rFonts w:hint="eastAsia"/>
        </w:rPr>
        <w:t>为了最大限度的避免不同业务系统或者业务系统内部的不同组件在在使用基础服务时出现数据冲突，我们对基础服务涉及到的数据做出一些编码的约束。</w:t>
      </w:r>
    </w:p>
    <w:p w:rsidR="00B70855" w:rsidRDefault="005B3558" w:rsidP="009C6684">
      <w:pPr>
        <w:pStyle w:val="a0"/>
        <w:ind w:firstLine="420"/>
      </w:pPr>
      <w:r>
        <w:rPr>
          <w:rFonts w:hint="eastAsia"/>
        </w:rPr>
        <w:t>对于所有可以隐含为</w:t>
      </w:r>
      <w:r>
        <w:rPr>
          <w:rFonts w:hint="eastAsia"/>
        </w:rPr>
        <w:t>Key</w:t>
      </w:r>
      <w:r>
        <w:rPr>
          <w:rFonts w:hint="eastAsia"/>
        </w:rPr>
        <w:t>值的访问数据（如分布式文件系统中的文件名称、</w:t>
      </w:r>
      <w:r>
        <w:rPr>
          <w:rFonts w:hint="eastAsia"/>
        </w:rPr>
        <w:t>Key/Value</w:t>
      </w:r>
      <w:r>
        <w:rPr>
          <w:rFonts w:hint="eastAsia"/>
        </w:rPr>
        <w:t>存储中的</w:t>
      </w:r>
      <w:r>
        <w:rPr>
          <w:rFonts w:hint="eastAsia"/>
        </w:rPr>
        <w:t>Key</w:t>
      </w:r>
      <w:r>
        <w:rPr>
          <w:rFonts w:hint="eastAsia"/>
        </w:rPr>
        <w:t>值、队列服务中的队列标识）均采用以下编码：</w:t>
      </w:r>
    </w:p>
    <w:p w:rsidR="00787941" w:rsidRDefault="0017431A" w:rsidP="009C6684">
      <w:pPr>
        <w:pStyle w:val="a0"/>
        <w:ind w:firstLine="420"/>
      </w:pPr>
      <w:r>
        <w:object w:dxaOrig="8257" w:dyaOrig="4731">
          <v:shape id="_x0000_i1043" type="#_x0000_t75" style="width:412.5pt;height:236.25pt" o:ole="">
            <v:imagedata r:id="rId44" o:title=""/>
          </v:shape>
          <o:OLEObject Type="Embed" ProgID="Visio.Drawing.11" ShapeID="_x0000_i1043" DrawAspect="Content" ObjectID="_1383465527" r:id="rId45"/>
        </w:object>
      </w:r>
    </w:p>
    <w:p w:rsidR="00374298" w:rsidRPr="00374298" w:rsidRDefault="00A04071" w:rsidP="00374298">
      <w:pPr>
        <w:pStyle w:val="a0"/>
        <w:ind w:firstLine="420"/>
        <w:jc w:val="center"/>
        <w:rPr>
          <w:b/>
          <w:i/>
        </w:rPr>
      </w:pPr>
      <w:r>
        <w:rPr>
          <w:rFonts w:hint="eastAsia"/>
          <w:b/>
          <w:i/>
        </w:rPr>
        <w:t>4</w:t>
      </w:r>
      <w:r w:rsidR="00374298" w:rsidRPr="00374298">
        <w:rPr>
          <w:rFonts w:hint="eastAsia"/>
          <w:b/>
          <w:i/>
        </w:rPr>
        <w:t xml:space="preserve">.3.4 </w:t>
      </w:r>
      <w:r w:rsidR="00374298" w:rsidRPr="00374298">
        <w:rPr>
          <w:rFonts w:hint="eastAsia"/>
          <w:b/>
          <w:i/>
        </w:rPr>
        <w:t>附图</w:t>
      </w:r>
      <w:r w:rsidR="00374298" w:rsidRPr="00374298">
        <w:rPr>
          <w:rFonts w:hint="eastAsia"/>
          <w:b/>
          <w:i/>
        </w:rPr>
        <w:t xml:space="preserve">1 </w:t>
      </w:r>
      <w:r w:rsidR="00374298" w:rsidRPr="00374298">
        <w:rPr>
          <w:rFonts w:hint="eastAsia"/>
          <w:b/>
          <w:i/>
        </w:rPr>
        <w:t>数据编码规则</w:t>
      </w:r>
    </w:p>
    <w:p w:rsidR="00374298" w:rsidRDefault="00374298" w:rsidP="009C6684">
      <w:pPr>
        <w:pStyle w:val="a0"/>
        <w:ind w:firstLine="420"/>
      </w:pPr>
    </w:p>
    <w:p w:rsidR="0017431A" w:rsidRDefault="0017431A" w:rsidP="009C6684">
      <w:pPr>
        <w:pStyle w:val="a0"/>
        <w:ind w:firstLine="420"/>
      </w:pPr>
      <w:r>
        <w:rPr>
          <w:rFonts w:hint="eastAsia"/>
        </w:rPr>
        <w:t>其中：</w:t>
      </w:r>
    </w:p>
    <w:p w:rsidR="0017431A" w:rsidRDefault="0017431A" w:rsidP="009C6684">
      <w:pPr>
        <w:pStyle w:val="a0"/>
        <w:ind w:firstLine="420"/>
      </w:pPr>
      <w:r>
        <w:rPr>
          <w:rFonts w:hint="eastAsia"/>
        </w:rPr>
        <w:tab/>
      </w:r>
      <w:r>
        <w:t>V</w:t>
      </w:r>
      <w:r>
        <w:rPr>
          <w:rFonts w:hint="eastAsia"/>
        </w:rPr>
        <w:t>esion</w:t>
      </w:r>
      <w:r>
        <w:rPr>
          <w:rFonts w:hint="eastAsia"/>
        </w:rPr>
        <w:t>为</w:t>
      </w:r>
      <w:r>
        <w:rPr>
          <w:rFonts w:hint="eastAsia"/>
        </w:rPr>
        <w:t>1</w:t>
      </w:r>
      <w:r>
        <w:rPr>
          <w:rFonts w:hint="eastAsia"/>
        </w:rPr>
        <w:t>个字节，存放此编码约束对应的版本，从</w:t>
      </w:r>
      <w:r>
        <w:rPr>
          <w:rFonts w:hint="eastAsia"/>
        </w:rPr>
        <w:t>1</w:t>
      </w:r>
      <w:r>
        <w:rPr>
          <w:rFonts w:hint="eastAsia"/>
        </w:rPr>
        <w:t>开始。每次变更</w:t>
      </w:r>
      <w:r>
        <w:rPr>
          <w:rFonts w:hint="eastAsia"/>
        </w:rPr>
        <w:t>+1.</w:t>
      </w:r>
    </w:p>
    <w:p w:rsidR="0017431A" w:rsidRDefault="0017431A" w:rsidP="00C703C7">
      <w:pPr>
        <w:pStyle w:val="a0"/>
        <w:ind w:left="420"/>
        <w:jc w:val="left"/>
      </w:pPr>
      <w:r>
        <w:rPr>
          <w:rFonts w:hint="eastAsia"/>
        </w:rPr>
        <w:tab/>
      </w:r>
      <w:r>
        <w:rPr>
          <w:rFonts w:hint="eastAsia"/>
        </w:rPr>
        <w:t>首个</w:t>
      </w:r>
      <w:r>
        <w:rPr>
          <w:rFonts w:hint="eastAsia"/>
        </w:rPr>
        <w:t>len</w:t>
      </w:r>
      <w:r>
        <w:rPr>
          <w:rFonts w:hint="eastAsia"/>
        </w:rPr>
        <w:t>字段长度为</w:t>
      </w:r>
      <w:r>
        <w:rPr>
          <w:rFonts w:hint="eastAsia"/>
        </w:rPr>
        <w:t>1</w:t>
      </w:r>
      <w:r>
        <w:rPr>
          <w:rFonts w:hint="eastAsia"/>
        </w:rPr>
        <w:t>个字节，放入</w:t>
      </w:r>
      <w:r w:rsidR="00F458B6">
        <w:rPr>
          <w:rFonts w:hint="eastAsia"/>
        </w:rPr>
        <w:t>sysId</w:t>
      </w:r>
      <w:r w:rsidR="00F458B6">
        <w:rPr>
          <w:rFonts w:hint="eastAsia"/>
        </w:rPr>
        <w:t>的长度，在版本中给予长度固定的约束，如在版本</w:t>
      </w:r>
      <w:r w:rsidR="00F458B6">
        <w:rPr>
          <w:rFonts w:hint="eastAsia"/>
        </w:rPr>
        <w:t>1</w:t>
      </w:r>
      <w:r w:rsidR="00F458B6">
        <w:rPr>
          <w:rFonts w:hint="eastAsia"/>
        </w:rPr>
        <w:t>中</w:t>
      </w:r>
      <w:r w:rsidR="00C703C7">
        <w:rPr>
          <w:rFonts w:hint="eastAsia"/>
        </w:rPr>
        <w:t>sysId</w:t>
      </w:r>
      <w:r w:rsidR="00C703C7">
        <w:rPr>
          <w:rFonts w:hint="eastAsia"/>
        </w:rPr>
        <w:t>长度为</w:t>
      </w:r>
      <w:r w:rsidR="00C703C7">
        <w:rPr>
          <w:rFonts w:hint="eastAsia"/>
        </w:rPr>
        <w:t xml:space="preserve">2. </w:t>
      </w:r>
    </w:p>
    <w:p w:rsidR="00C703C7" w:rsidRDefault="00C703C7" w:rsidP="00230317">
      <w:pPr>
        <w:pStyle w:val="a0"/>
        <w:ind w:left="420" w:firstLine="420"/>
        <w:jc w:val="left"/>
      </w:pPr>
      <w:r>
        <w:rPr>
          <w:rFonts w:hint="eastAsia"/>
        </w:rPr>
        <w:t>sysId</w:t>
      </w:r>
      <w:r>
        <w:rPr>
          <w:rFonts w:hint="eastAsia"/>
        </w:rPr>
        <w:t>放入系统标志，每个业务系统均有一个固定的系统标志。在配置管理系统中申请获得。</w:t>
      </w:r>
    </w:p>
    <w:p w:rsidR="00230317" w:rsidRDefault="00230317" w:rsidP="00230317">
      <w:pPr>
        <w:pStyle w:val="a0"/>
        <w:ind w:left="420" w:firstLine="420"/>
        <w:jc w:val="left"/>
      </w:pPr>
      <w:r>
        <w:rPr>
          <w:rFonts w:hint="eastAsia"/>
        </w:rPr>
        <w:t>第二个</w:t>
      </w:r>
      <w:r>
        <w:rPr>
          <w:rFonts w:hint="eastAsia"/>
        </w:rPr>
        <w:t>len</w:t>
      </w:r>
      <w:r>
        <w:rPr>
          <w:rFonts w:hint="eastAsia"/>
        </w:rPr>
        <w:t>字段长度也为</w:t>
      </w:r>
      <w:r>
        <w:rPr>
          <w:rFonts w:hint="eastAsia"/>
        </w:rPr>
        <w:t>1</w:t>
      </w:r>
      <w:r>
        <w:rPr>
          <w:rFonts w:hint="eastAsia"/>
        </w:rPr>
        <w:t>个字节，放入</w:t>
      </w:r>
      <w:r w:rsidR="006112DF">
        <w:rPr>
          <w:rFonts w:hint="eastAsia"/>
        </w:rPr>
        <w:t>sysId</w:t>
      </w:r>
      <w:r w:rsidR="006112DF">
        <w:rPr>
          <w:rFonts w:hint="eastAsia"/>
        </w:rPr>
        <w:t>对应的业务组件的</w:t>
      </w:r>
      <w:r w:rsidR="006112DF">
        <w:rPr>
          <w:rFonts w:hint="eastAsia"/>
        </w:rPr>
        <w:t>id</w:t>
      </w:r>
      <w:r w:rsidR="006112DF">
        <w:rPr>
          <w:rFonts w:hint="eastAsia"/>
        </w:rPr>
        <w:t>，由业务系统自己定义，但长度为版本本身的约束。</w:t>
      </w:r>
    </w:p>
    <w:p w:rsidR="006112DF" w:rsidRDefault="006112DF" w:rsidP="00230317">
      <w:pPr>
        <w:pStyle w:val="a0"/>
        <w:ind w:left="420" w:firstLine="420"/>
        <w:jc w:val="left"/>
      </w:pPr>
      <w:r>
        <w:t>A</w:t>
      </w:r>
      <w:r>
        <w:rPr>
          <w:rFonts w:hint="eastAsia"/>
        </w:rPr>
        <w:t>ppId</w:t>
      </w:r>
      <w:r>
        <w:rPr>
          <w:rFonts w:hint="eastAsia"/>
        </w:rPr>
        <w:t>字段放入组件标志，该标志长度固定，由业务系统自行确定。</w:t>
      </w:r>
    </w:p>
    <w:p w:rsidR="006112DF" w:rsidRDefault="006112DF" w:rsidP="006112DF">
      <w:pPr>
        <w:pStyle w:val="a0"/>
        <w:ind w:left="420" w:firstLine="420"/>
        <w:jc w:val="left"/>
      </w:pPr>
      <w:r>
        <w:t>K</w:t>
      </w:r>
      <w:r>
        <w:rPr>
          <w:rFonts w:hint="eastAsia"/>
        </w:rPr>
        <w:t>ey</w:t>
      </w:r>
      <w:r>
        <w:rPr>
          <w:rFonts w:hint="eastAsia"/>
        </w:rPr>
        <w:t>字段放入真正的业务</w:t>
      </w:r>
      <w:r>
        <w:rPr>
          <w:rFonts w:hint="eastAsia"/>
        </w:rPr>
        <w:t>key</w:t>
      </w:r>
      <w:r>
        <w:rPr>
          <w:rFonts w:hint="eastAsia"/>
        </w:rPr>
        <w:t>值。</w:t>
      </w:r>
    </w:p>
    <w:p w:rsidR="000B31B3" w:rsidRDefault="000B31B3" w:rsidP="006112DF">
      <w:pPr>
        <w:pStyle w:val="a0"/>
        <w:ind w:left="420" w:firstLine="420"/>
        <w:jc w:val="left"/>
      </w:pPr>
    </w:p>
    <w:p w:rsidR="000B31B3" w:rsidRDefault="000B31B3" w:rsidP="006112DF">
      <w:pPr>
        <w:pStyle w:val="a0"/>
        <w:ind w:left="420" w:firstLine="420"/>
        <w:jc w:val="left"/>
      </w:pPr>
      <w:r>
        <w:rPr>
          <w:rFonts w:hint="eastAsia"/>
        </w:rPr>
        <w:t>数据编码具体的使用时序如下：</w:t>
      </w:r>
    </w:p>
    <w:p w:rsidR="00FF2D2A" w:rsidRDefault="00D368B8" w:rsidP="00D368B8">
      <w:pPr>
        <w:pStyle w:val="a0"/>
        <w:ind w:left="420" w:firstLine="420"/>
        <w:jc w:val="center"/>
      </w:pPr>
      <w:r>
        <w:object w:dxaOrig="8636" w:dyaOrig="7921">
          <v:shape id="_x0000_i1044" type="#_x0000_t75" style="width:414.75pt;height:380.25pt" o:ole="">
            <v:imagedata r:id="rId46" o:title=""/>
          </v:shape>
          <o:OLEObject Type="Embed" ProgID="Visio.Drawing.11" ShapeID="_x0000_i1044" DrawAspect="Content" ObjectID="_1383465528" r:id="rId47"/>
        </w:object>
      </w:r>
      <w:r>
        <w:rPr>
          <w:rFonts w:hint="eastAsia"/>
        </w:rPr>
        <w:tab/>
      </w:r>
      <w:r w:rsidR="005C4D32">
        <w:rPr>
          <w:rFonts w:hint="eastAsia"/>
        </w:rPr>
        <w:t>4</w:t>
      </w:r>
      <w:r w:rsidRPr="00D368B8">
        <w:rPr>
          <w:rFonts w:hint="eastAsia"/>
          <w:b/>
          <w:i/>
        </w:rPr>
        <w:t xml:space="preserve">.3.4 </w:t>
      </w:r>
      <w:r w:rsidRPr="00D368B8">
        <w:rPr>
          <w:rFonts w:hint="eastAsia"/>
          <w:b/>
          <w:i/>
        </w:rPr>
        <w:t>附图</w:t>
      </w:r>
      <w:r w:rsidRPr="00D368B8">
        <w:rPr>
          <w:rFonts w:hint="eastAsia"/>
          <w:b/>
          <w:i/>
        </w:rPr>
        <w:t xml:space="preserve">2 </w:t>
      </w:r>
      <w:r w:rsidRPr="00D368B8">
        <w:rPr>
          <w:rFonts w:hint="eastAsia"/>
          <w:b/>
          <w:i/>
        </w:rPr>
        <w:t>数据编码使用时序</w:t>
      </w:r>
    </w:p>
    <w:p w:rsidR="00DD7B9E" w:rsidRPr="00DD7B9E" w:rsidRDefault="00D368B8" w:rsidP="00D368B8">
      <w:pPr>
        <w:pStyle w:val="a0"/>
        <w:jc w:val="left"/>
      </w:pPr>
      <w:r>
        <w:rPr>
          <w:rFonts w:hint="eastAsia"/>
        </w:rPr>
        <w:tab/>
      </w:r>
      <w:r>
        <w:rPr>
          <w:rFonts w:hint="eastAsia"/>
        </w:rPr>
        <w:t>在上图的“读</w:t>
      </w:r>
      <w:r>
        <w:rPr>
          <w:rFonts w:hint="eastAsia"/>
        </w:rPr>
        <w:t>/</w:t>
      </w:r>
      <w:r>
        <w:rPr>
          <w:rFonts w:hint="eastAsia"/>
        </w:rPr>
        <w:t>写数据”调用中，业务系统传递数据编码给基础服务系统，基础服务通过数据编码中的信息校验安全性。</w:t>
      </w:r>
    </w:p>
    <w:p w:rsidR="00C57DCE" w:rsidRDefault="00C57DCE" w:rsidP="00C57DCE">
      <w:pPr>
        <w:pStyle w:val="2"/>
      </w:pPr>
      <w:bookmarkStart w:id="53" w:name="_Toc309395537"/>
      <w:r>
        <w:rPr>
          <w:rFonts w:hint="eastAsia"/>
        </w:rPr>
        <w:t>接口能力</w:t>
      </w:r>
      <w:bookmarkEnd w:id="53"/>
    </w:p>
    <w:p w:rsidR="006A7443" w:rsidRDefault="00732F49" w:rsidP="00732F49">
      <w:pPr>
        <w:pStyle w:val="a0"/>
        <w:ind w:firstLine="420"/>
      </w:pPr>
      <w:r>
        <w:rPr>
          <w:rFonts w:hint="eastAsia"/>
        </w:rPr>
        <w:t>基础服务要最终被上层的基础产品、业务产品以及公共管理服务调用，故基础服务需要开发相应的接口能力。</w:t>
      </w:r>
    </w:p>
    <w:p w:rsidR="00732F49" w:rsidRPr="006A7443" w:rsidRDefault="00732F49" w:rsidP="00732F49">
      <w:pPr>
        <w:pStyle w:val="a0"/>
        <w:ind w:firstLine="420"/>
      </w:pPr>
      <w:r>
        <w:rPr>
          <w:rFonts w:hint="eastAsia"/>
        </w:rPr>
        <w:t>基础服务可以提供如下几种接口能力：</w:t>
      </w:r>
    </w:p>
    <w:p w:rsidR="00BD7A2E" w:rsidRDefault="00C85CF0" w:rsidP="007A6327">
      <w:pPr>
        <w:pStyle w:val="a0"/>
        <w:jc w:val="center"/>
      </w:pPr>
      <w:r>
        <w:object w:dxaOrig="6575" w:dyaOrig="4853">
          <v:shape id="_x0000_i1045" type="#_x0000_t75" style="width:329.25pt;height:243pt" o:ole="">
            <v:imagedata r:id="rId48" o:title=""/>
          </v:shape>
          <o:OLEObject Type="Embed" ProgID="Visio.Drawing.11" ShapeID="_x0000_i1045" DrawAspect="Content" ObjectID="_1383465529" r:id="rId49"/>
        </w:object>
      </w:r>
    </w:p>
    <w:p w:rsidR="00C0361C" w:rsidRPr="00C85CF0" w:rsidRDefault="00213695" w:rsidP="00C85CF0">
      <w:pPr>
        <w:pStyle w:val="a0"/>
        <w:jc w:val="center"/>
        <w:rPr>
          <w:b/>
          <w:i/>
        </w:rPr>
      </w:pPr>
      <w:r>
        <w:rPr>
          <w:rFonts w:hint="eastAsia"/>
          <w:b/>
          <w:i/>
        </w:rPr>
        <w:t>4</w:t>
      </w:r>
      <w:r w:rsidR="00C85CF0" w:rsidRPr="00C85CF0">
        <w:rPr>
          <w:rFonts w:hint="eastAsia"/>
          <w:b/>
          <w:i/>
        </w:rPr>
        <w:t xml:space="preserve">.4 </w:t>
      </w:r>
      <w:r w:rsidR="00C85CF0" w:rsidRPr="00C85CF0">
        <w:rPr>
          <w:rFonts w:hint="eastAsia"/>
          <w:b/>
          <w:i/>
        </w:rPr>
        <w:t>附图</w:t>
      </w:r>
      <w:r w:rsidR="00C85CF0" w:rsidRPr="00C85CF0">
        <w:rPr>
          <w:rFonts w:hint="eastAsia"/>
          <w:b/>
          <w:i/>
        </w:rPr>
        <w:t xml:space="preserve">1 </w:t>
      </w:r>
      <w:r w:rsidR="00C85CF0" w:rsidRPr="00C85CF0">
        <w:rPr>
          <w:rFonts w:hint="eastAsia"/>
          <w:b/>
          <w:i/>
        </w:rPr>
        <w:t>基础服务接口类别</w:t>
      </w:r>
    </w:p>
    <w:p w:rsidR="00C0361C" w:rsidRPr="00C0361C" w:rsidRDefault="00C0361C" w:rsidP="007A6327">
      <w:pPr>
        <w:pStyle w:val="a0"/>
        <w:jc w:val="center"/>
      </w:pPr>
    </w:p>
    <w:p w:rsidR="00F533A2" w:rsidRDefault="00C85CF0" w:rsidP="00BD7A2E">
      <w:pPr>
        <w:pStyle w:val="a0"/>
      </w:pPr>
      <w:r>
        <w:rPr>
          <w:rFonts w:hint="eastAsia"/>
        </w:rPr>
        <w:t>Stub</w:t>
      </w:r>
      <w:r w:rsidR="00F533A2">
        <w:rPr>
          <w:rFonts w:hint="eastAsia"/>
        </w:rPr>
        <w:t>接口</w:t>
      </w:r>
      <w:r w:rsidR="009E740B">
        <w:rPr>
          <w:rFonts w:hint="eastAsia"/>
        </w:rPr>
        <w:t>：</w:t>
      </w:r>
      <w:r w:rsidR="006D22A2">
        <w:rPr>
          <w:rFonts w:hint="eastAsia"/>
        </w:rPr>
        <w:t>Stub</w:t>
      </w:r>
      <w:r w:rsidR="009E740B">
        <w:rPr>
          <w:rFonts w:hint="eastAsia"/>
        </w:rPr>
        <w:t>接口使用在分布式文件存储</w:t>
      </w:r>
      <w:r w:rsidR="0011728D">
        <w:rPr>
          <w:rFonts w:hint="eastAsia"/>
        </w:rPr>
        <w:t>、</w:t>
      </w:r>
      <w:r w:rsidR="00BC1A71">
        <w:rPr>
          <w:rFonts w:hint="eastAsia"/>
        </w:rPr>
        <w:t>Key/Value</w:t>
      </w:r>
      <w:r w:rsidR="0011728D">
        <w:rPr>
          <w:rFonts w:hint="eastAsia"/>
        </w:rPr>
        <w:t>存储</w:t>
      </w:r>
      <w:r w:rsidR="00BE2192">
        <w:rPr>
          <w:rFonts w:hint="eastAsia"/>
        </w:rPr>
        <w:t>等服务系统；</w:t>
      </w:r>
      <w:r w:rsidR="00265189">
        <w:rPr>
          <w:rFonts w:hint="eastAsia"/>
        </w:rPr>
        <w:t>支持</w:t>
      </w:r>
      <w:r w:rsidR="009E740B">
        <w:rPr>
          <w:rFonts w:hint="eastAsia"/>
        </w:rPr>
        <w:t>RMI</w:t>
      </w:r>
      <w:r w:rsidR="00265189">
        <w:rPr>
          <w:rFonts w:hint="eastAsia"/>
        </w:rPr>
        <w:t>等远程调用协议，</w:t>
      </w:r>
      <w:r w:rsidR="009E740B">
        <w:rPr>
          <w:rFonts w:hint="eastAsia"/>
        </w:rPr>
        <w:t>需要在调用端引用基础服务相应的</w:t>
      </w:r>
      <w:r w:rsidR="009E740B">
        <w:rPr>
          <w:rFonts w:hint="eastAsia"/>
        </w:rPr>
        <w:t>Stub</w:t>
      </w:r>
      <w:r w:rsidR="009E740B">
        <w:rPr>
          <w:rFonts w:hint="eastAsia"/>
        </w:rPr>
        <w:t>库进行远程访问或调用。</w:t>
      </w:r>
    </w:p>
    <w:p w:rsidR="00CA78F5" w:rsidRDefault="00CA78F5" w:rsidP="00BD7A2E">
      <w:pPr>
        <w:pStyle w:val="a0"/>
      </w:pPr>
      <w:r>
        <w:rPr>
          <w:rFonts w:hint="eastAsia"/>
        </w:rPr>
        <w:t>Memcached</w:t>
      </w:r>
      <w:r>
        <w:rPr>
          <w:rFonts w:hint="eastAsia"/>
        </w:rPr>
        <w:t>接口</w:t>
      </w:r>
      <w:r w:rsidR="009E740B">
        <w:rPr>
          <w:rFonts w:hint="eastAsia"/>
        </w:rPr>
        <w:t>：</w:t>
      </w:r>
      <w:r w:rsidR="007A0B32">
        <w:rPr>
          <w:rFonts w:hint="eastAsia"/>
        </w:rPr>
        <w:t>可以</w:t>
      </w:r>
      <w:r w:rsidR="00B76699">
        <w:rPr>
          <w:rFonts w:hint="eastAsia"/>
        </w:rPr>
        <w:t>使用在缓存系统和</w:t>
      </w:r>
      <w:r w:rsidR="00856820">
        <w:rPr>
          <w:rFonts w:hint="eastAsia"/>
        </w:rPr>
        <w:t>Key/Value</w:t>
      </w:r>
      <w:r w:rsidR="00B76699">
        <w:rPr>
          <w:rFonts w:hint="eastAsia"/>
        </w:rPr>
        <w:t>存储中，调用者可以通过</w:t>
      </w:r>
      <w:r w:rsidR="00B76699">
        <w:rPr>
          <w:rFonts w:hint="eastAsia"/>
        </w:rPr>
        <w:t>Memcached</w:t>
      </w:r>
      <w:r w:rsidR="007A0B32">
        <w:rPr>
          <w:rFonts w:hint="eastAsia"/>
        </w:rPr>
        <w:t>调用</w:t>
      </w:r>
      <w:r w:rsidR="00B76699">
        <w:rPr>
          <w:rFonts w:hint="eastAsia"/>
        </w:rPr>
        <w:t>直接访问基础服务。</w:t>
      </w:r>
    </w:p>
    <w:p w:rsidR="00F533A2" w:rsidRDefault="00F533A2" w:rsidP="00BD7A2E">
      <w:pPr>
        <w:pStyle w:val="a0"/>
      </w:pPr>
      <w:r>
        <w:rPr>
          <w:rFonts w:hint="eastAsia"/>
        </w:rPr>
        <w:t>Http</w:t>
      </w:r>
      <w:r>
        <w:rPr>
          <w:rFonts w:hint="eastAsia"/>
        </w:rPr>
        <w:t>接口</w:t>
      </w:r>
      <w:r w:rsidR="00923C01">
        <w:rPr>
          <w:rFonts w:hint="eastAsia"/>
        </w:rPr>
        <w:t>：</w:t>
      </w:r>
      <w:r w:rsidR="00E10C5E">
        <w:rPr>
          <w:rFonts w:hint="eastAsia"/>
        </w:rPr>
        <w:t>基础服务提供</w:t>
      </w:r>
      <w:r w:rsidR="00E10C5E">
        <w:rPr>
          <w:rFonts w:hint="eastAsia"/>
        </w:rPr>
        <w:t>Http</w:t>
      </w:r>
      <w:r w:rsidR="00E10C5E">
        <w:rPr>
          <w:rFonts w:hint="eastAsia"/>
        </w:rPr>
        <w:t>接口，它具有易于访问、方便调试等优点</w:t>
      </w:r>
      <w:r w:rsidR="00B500D4">
        <w:rPr>
          <w:rFonts w:hint="eastAsia"/>
        </w:rPr>
        <w:t>，但访问效率</w:t>
      </w:r>
      <w:r w:rsidR="007A0B32">
        <w:rPr>
          <w:rFonts w:hint="eastAsia"/>
        </w:rPr>
        <w:t>较低</w:t>
      </w:r>
      <w:r w:rsidR="00E10C5E">
        <w:rPr>
          <w:rFonts w:hint="eastAsia"/>
        </w:rPr>
        <w:t>。</w:t>
      </w:r>
    </w:p>
    <w:p w:rsidR="00F533A2" w:rsidRDefault="00275007" w:rsidP="00F41E58">
      <w:pPr>
        <w:pStyle w:val="a0"/>
        <w:jc w:val="center"/>
      </w:pPr>
      <w:r>
        <w:rPr>
          <w:rFonts w:hint="eastAsia"/>
        </w:rPr>
        <w:t>二进制（</w:t>
      </w:r>
      <w:r>
        <w:rPr>
          <w:rFonts w:hint="eastAsia"/>
        </w:rPr>
        <w:t>ProtoBuff</w:t>
      </w:r>
      <w:r>
        <w:rPr>
          <w:rFonts w:hint="eastAsia"/>
        </w:rPr>
        <w:t>，</w:t>
      </w:r>
      <w:r w:rsidR="00F533A2">
        <w:t>T</w:t>
      </w:r>
      <w:r w:rsidR="00F533A2">
        <w:rPr>
          <w:rFonts w:hint="eastAsia"/>
        </w:rPr>
        <w:t>hrift</w:t>
      </w:r>
      <w:r>
        <w:rPr>
          <w:rFonts w:hint="eastAsia"/>
        </w:rPr>
        <w:t>）</w:t>
      </w:r>
      <w:r w:rsidR="00F533A2">
        <w:rPr>
          <w:rFonts w:hint="eastAsia"/>
        </w:rPr>
        <w:t>接口</w:t>
      </w:r>
      <w:r w:rsidR="00075E7E">
        <w:rPr>
          <w:rFonts w:hint="eastAsia"/>
        </w:rPr>
        <w:t>：</w:t>
      </w:r>
      <w:r w:rsidR="00512EC6">
        <w:rPr>
          <w:rFonts w:hint="eastAsia"/>
        </w:rPr>
        <w:t>跨语言级的</w:t>
      </w:r>
      <w:r w:rsidR="007B15D7">
        <w:rPr>
          <w:rFonts w:hint="eastAsia"/>
        </w:rPr>
        <w:t>二进制访问协议接口</w:t>
      </w:r>
      <w:r w:rsidR="00512EC6">
        <w:rPr>
          <w:rFonts w:hint="eastAsia"/>
        </w:rPr>
        <w:t>，使用在分布式文件存储、键值存储等服务系统中。</w:t>
      </w:r>
      <w:r w:rsidR="00F41E58">
        <w:rPr>
          <w:rFonts w:hint="eastAsia"/>
        </w:rPr>
        <w:t>会在基础框架中采用类似</w:t>
      </w:r>
      <w:r w:rsidR="00F41E58">
        <w:rPr>
          <w:rFonts w:hint="eastAsia"/>
        </w:rPr>
        <w:t>Gearman</w:t>
      </w:r>
      <w:r w:rsidR="00F41E58">
        <w:rPr>
          <w:rFonts w:hint="eastAsia"/>
        </w:rPr>
        <w:t>等调用机制进行包装。</w:t>
      </w:r>
    </w:p>
    <w:p w:rsidR="00F533A2" w:rsidRDefault="00E51A05" w:rsidP="00BD7A2E">
      <w:pPr>
        <w:pStyle w:val="a0"/>
      </w:pPr>
      <w:r>
        <w:rPr>
          <w:rFonts w:hint="eastAsia"/>
        </w:rPr>
        <w:t>Webservice</w:t>
      </w:r>
      <w:r>
        <w:rPr>
          <w:rFonts w:hint="eastAsia"/>
        </w:rPr>
        <w:t>、</w:t>
      </w:r>
      <w:r w:rsidR="007D3686" w:rsidRPr="007D3686">
        <w:t>RESTful</w:t>
      </w:r>
      <w:r>
        <w:rPr>
          <w:rFonts w:hint="eastAsia"/>
        </w:rPr>
        <w:t>接口</w:t>
      </w:r>
      <w:r w:rsidR="00075E7E">
        <w:rPr>
          <w:rFonts w:hint="eastAsia"/>
        </w:rPr>
        <w:t>：</w:t>
      </w:r>
      <w:r w:rsidR="00BB7304">
        <w:rPr>
          <w:rFonts w:hint="eastAsia"/>
        </w:rPr>
        <w:t>通用的</w:t>
      </w:r>
      <w:r w:rsidR="005C4F63" w:rsidRPr="005C4F63">
        <w:t>SasS</w:t>
      </w:r>
      <w:r w:rsidR="005534FA">
        <w:rPr>
          <w:rFonts w:hint="eastAsia"/>
        </w:rPr>
        <w:t>调用方式，由于序列化和反序列化代价较大，访问效率不如上述的接口方式。</w:t>
      </w:r>
    </w:p>
    <w:p w:rsidR="00F533A2" w:rsidRPr="00BD7A2E" w:rsidRDefault="00824373" w:rsidP="00BD7A2E">
      <w:pPr>
        <w:pStyle w:val="a0"/>
      </w:pPr>
      <w:r>
        <w:rPr>
          <w:rFonts w:hint="eastAsia"/>
        </w:rPr>
        <w:t>Mysql</w:t>
      </w:r>
      <w:r>
        <w:rPr>
          <w:rFonts w:hint="eastAsia"/>
        </w:rPr>
        <w:t>协议接口：用于</w:t>
      </w:r>
      <w:r>
        <w:rPr>
          <w:rFonts w:hint="eastAsia"/>
        </w:rPr>
        <w:t>Mysql</w:t>
      </w:r>
      <w:r>
        <w:rPr>
          <w:rFonts w:hint="eastAsia"/>
        </w:rPr>
        <w:t>数据库访问以及</w:t>
      </w:r>
      <w:r>
        <w:rPr>
          <w:rFonts w:hint="eastAsia"/>
        </w:rPr>
        <w:t>Mysql</w:t>
      </w:r>
      <w:r>
        <w:rPr>
          <w:rFonts w:hint="eastAsia"/>
        </w:rPr>
        <w:t>代理访问的接口方式。</w:t>
      </w:r>
    </w:p>
    <w:p w:rsidR="00CA2535" w:rsidRDefault="00430369" w:rsidP="00CA2535">
      <w:pPr>
        <w:pStyle w:val="2"/>
      </w:pPr>
      <w:bookmarkStart w:id="54" w:name="_Toc309395538"/>
      <w:r>
        <w:rPr>
          <w:rFonts w:hint="eastAsia"/>
        </w:rPr>
        <w:t>平滑扩展能力</w:t>
      </w:r>
      <w:bookmarkEnd w:id="54"/>
    </w:p>
    <w:p w:rsidR="00CA2535" w:rsidRDefault="00C33662" w:rsidP="00F2574F">
      <w:pPr>
        <w:pStyle w:val="30"/>
      </w:pPr>
      <w:bookmarkStart w:id="55" w:name="_Toc309395539"/>
      <w:r>
        <w:rPr>
          <w:rFonts w:hint="eastAsia"/>
        </w:rPr>
        <w:t>分布式文件</w:t>
      </w:r>
      <w:r w:rsidR="005F4A58">
        <w:rPr>
          <w:rFonts w:hint="eastAsia"/>
        </w:rPr>
        <w:t>、键值系统</w:t>
      </w:r>
      <w:r w:rsidR="00B86268">
        <w:rPr>
          <w:rFonts w:hint="eastAsia"/>
        </w:rPr>
        <w:t>等</w:t>
      </w:r>
      <w:r>
        <w:rPr>
          <w:rFonts w:hint="eastAsia"/>
        </w:rPr>
        <w:t>横向扩展</w:t>
      </w:r>
      <w:bookmarkEnd w:id="55"/>
    </w:p>
    <w:p w:rsidR="000F5B45" w:rsidRDefault="000F5B45" w:rsidP="000F5B45">
      <w:pPr>
        <w:pStyle w:val="a0"/>
        <w:ind w:firstLine="420"/>
      </w:pPr>
      <w:r w:rsidRPr="000F5B45">
        <w:rPr>
          <w:rFonts w:hint="eastAsia"/>
        </w:rPr>
        <w:t>跨机房部署</w:t>
      </w:r>
      <w:r w:rsidR="00B86268">
        <w:rPr>
          <w:rFonts w:hint="eastAsia"/>
        </w:rPr>
        <w:t>参考</w:t>
      </w:r>
      <w:r w:rsidR="00B86268">
        <w:rPr>
          <w:rFonts w:hint="eastAsia"/>
        </w:rPr>
        <w:t>3.2</w:t>
      </w:r>
      <w:r>
        <w:rPr>
          <w:rFonts w:hint="eastAsia"/>
        </w:rPr>
        <w:t>，在同一个区域里系统的扩展</w:t>
      </w:r>
      <w:r w:rsidR="00B86268">
        <w:rPr>
          <w:rFonts w:hint="eastAsia"/>
        </w:rPr>
        <w:t>方式为</w:t>
      </w:r>
      <w:r>
        <w:rPr>
          <w:rFonts w:hint="eastAsia"/>
        </w:rPr>
        <w:t>增加</w:t>
      </w:r>
      <w:r w:rsidR="00B86268">
        <w:rPr>
          <w:rFonts w:hint="eastAsia"/>
        </w:rPr>
        <w:t>服务器，</w:t>
      </w:r>
      <w:r>
        <w:rPr>
          <w:rFonts w:hint="eastAsia"/>
        </w:rPr>
        <w:t>注册到</w:t>
      </w:r>
      <w:r>
        <w:rPr>
          <w:rFonts w:hint="eastAsia"/>
        </w:rPr>
        <w:t>Master</w:t>
      </w:r>
      <w:r>
        <w:rPr>
          <w:rFonts w:hint="eastAsia"/>
        </w:rPr>
        <w:t>时将采用自有的负载均衡策略和容错机制把其他服务器的</w:t>
      </w:r>
      <w:r w:rsidR="0073365A">
        <w:rPr>
          <w:rFonts w:hint="eastAsia"/>
        </w:rPr>
        <w:t>“数据”</w:t>
      </w:r>
      <w:r>
        <w:rPr>
          <w:rFonts w:hint="eastAsia"/>
        </w:rPr>
        <w:t>同步到新加入的服务器。</w:t>
      </w:r>
    </w:p>
    <w:p w:rsidR="00C5726A" w:rsidRDefault="00C5726A" w:rsidP="000F5B45">
      <w:pPr>
        <w:pStyle w:val="a0"/>
        <w:ind w:firstLine="420"/>
      </w:pPr>
      <w:r>
        <w:rPr>
          <w:rFonts w:hint="eastAsia"/>
        </w:rPr>
        <w:t>具体的内部负载均衡策略和分组机制不做约束。</w:t>
      </w:r>
    </w:p>
    <w:p w:rsidR="005F4A58" w:rsidRDefault="005F4A58" w:rsidP="00F2574F">
      <w:pPr>
        <w:pStyle w:val="30"/>
      </w:pPr>
      <w:bookmarkStart w:id="56" w:name="_Toc309395540"/>
      <w:r>
        <w:rPr>
          <w:rFonts w:hint="eastAsia"/>
        </w:rPr>
        <w:t>Mysql集群横向扩展</w:t>
      </w:r>
      <w:bookmarkEnd w:id="56"/>
    </w:p>
    <w:p w:rsidR="00EA1D83" w:rsidRDefault="00EA1D83" w:rsidP="000C62EA">
      <w:pPr>
        <w:pStyle w:val="4"/>
      </w:pPr>
      <w:r>
        <w:rPr>
          <w:rFonts w:hint="eastAsia"/>
        </w:rPr>
        <w:t>Mysql</w:t>
      </w:r>
      <w:r>
        <w:rPr>
          <w:rFonts w:hint="eastAsia"/>
        </w:rPr>
        <w:t>的分区策略（</w:t>
      </w:r>
      <w:r>
        <w:rPr>
          <w:rFonts w:hint="eastAsia"/>
        </w:rPr>
        <w:t>Partition</w:t>
      </w:r>
      <w:r>
        <w:rPr>
          <w:rFonts w:hint="eastAsia"/>
        </w:rPr>
        <w:t>）</w:t>
      </w:r>
    </w:p>
    <w:p w:rsidR="000C62EA" w:rsidRDefault="000C62EA" w:rsidP="000C62EA">
      <w:pPr>
        <w:pStyle w:val="af2"/>
        <w:numPr>
          <w:ilvl w:val="0"/>
          <w:numId w:val="31"/>
        </w:numPr>
        <w:ind w:firstLineChars="0"/>
      </w:pPr>
      <w:r>
        <w:rPr>
          <w:rFonts w:hint="eastAsia"/>
        </w:rPr>
        <w:t>简介</w:t>
      </w:r>
    </w:p>
    <w:p w:rsidR="000C62EA" w:rsidRDefault="000C62EA" w:rsidP="000C62EA">
      <w:pPr>
        <w:ind w:firstLine="420"/>
      </w:pPr>
      <w:r>
        <w:rPr>
          <w:rFonts w:hint="eastAsia"/>
        </w:rPr>
        <w:t>数据库划分把一个大的数据库分割为更小的数据库集合，每个分区遍及多个服务节点，用户能</w:t>
      </w:r>
      <w:r>
        <w:rPr>
          <w:rFonts w:hint="eastAsia"/>
        </w:rPr>
        <w:lastRenderedPageBreak/>
        <w:t>够在分区上实现本地事务处理。</w:t>
      </w:r>
    </w:p>
    <w:p w:rsidR="000C62EA" w:rsidRDefault="000C62EA" w:rsidP="000C62EA">
      <w:r>
        <w:rPr>
          <w:rFonts w:hint="eastAsia"/>
        </w:rPr>
        <w:t>划分方式：</w:t>
      </w:r>
    </w:p>
    <w:p w:rsidR="000C62EA" w:rsidRDefault="000C62EA" w:rsidP="000C62EA">
      <w:pPr>
        <w:ind w:firstLine="420"/>
      </w:pPr>
      <w:r>
        <w:rPr>
          <w:rFonts w:hint="eastAsia"/>
        </w:rPr>
        <w:t>数据库表、索引、事务日志和数据元素。</w:t>
      </w:r>
    </w:p>
    <w:p w:rsidR="000C62EA" w:rsidRDefault="000C62EA" w:rsidP="000C62EA">
      <w:r>
        <w:rPr>
          <w:rFonts w:hint="eastAsia"/>
        </w:rPr>
        <w:t>水平划分（</w:t>
      </w:r>
      <w:r>
        <w:rPr>
          <w:rFonts w:hint="eastAsia"/>
        </w:rPr>
        <w:t>Shard</w:t>
      </w:r>
      <w:r>
        <w:rPr>
          <w:rFonts w:hint="eastAsia"/>
        </w:rPr>
        <w:t>）：</w:t>
      </w:r>
    </w:p>
    <w:p w:rsidR="000C62EA" w:rsidRDefault="000C62EA" w:rsidP="000C62EA">
      <w:r>
        <w:rPr>
          <w:rFonts w:hint="eastAsia"/>
        </w:rPr>
        <w:tab/>
      </w:r>
      <w:r>
        <w:rPr>
          <w:rFonts w:hint="eastAsia"/>
        </w:rPr>
        <w:t>把不同的行放入不同的数据库表中。</w:t>
      </w:r>
    </w:p>
    <w:p w:rsidR="000C62EA" w:rsidRDefault="000C62EA" w:rsidP="000C62EA">
      <w:r>
        <w:rPr>
          <w:rFonts w:hint="eastAsia"/>
        </w:rPr>
        <w:t>垂直划分：</w:t>
      </w:r>
    </w:p>
    <w:p w:rsidR="000C62EA" w:rsidRDefault="000C62EA" w:rsidP="000C62EA">
      <w:r>
        <w:rPr>
          <w:rFonts w:hint="eastAsia"/>
        </w:rPr>
        <w:tab/>
      </w:r>
      <w:r>
        <w:rPr>
          <w:rFonts w:hint="eastAsia"/>
        </w:rPr>
        <w:t>少量的列和剩余的列分开存储在不同的数据库表中。</w:t>
      </w:r>
    </w:p>
    <w:p w:rsidR="000C62EA" w:rsidRDefault="000C62EA" w:rsidP="000C62EA"/>
    <w:p w:rsidR="000C62EA" w:rsidRDefault="000C62EA" w:rsidP="000C62EA">
      <w:pPr>
        <w:pStyle w:val="af2"/>
        <w:numPr>
          <w:ilvl w:val="0"/>
          <w:numId w:val="31"/>
        </w:numPr>
        <w:ind w:firstLineChars="0"/>
      </w:pPr>
      <w:r>
        <w:rPr>
          <w:rFonts w:hint="eastAsia"/>
        </w:rPr>
        <w:t>划分的统一标准</w:t>
      </w:r>
    </w:p>
    <w:p w:rsidR="000C62EA" w:rsidRDefault="000C62EA" w:rsidP="000C62EA">
      <w:r>
        <w:rPr>
          <w:rFonts w:hint="eastAsia"/>
        </w:rPr>
        <w:t>范围划分：</w:t>
      </w:r>
    </w:p>
    <w:p w:rsidR="000C62EA" w:rsidRDefault="000C62EA" w:rsidP="000C62EA">
      <w:r>
        <w:rPr>
          <w:rFonts w:hint="eastAsia"/>
        </w:rPr>
        <w:tab/>
      </w:r>
      <w:r>
        <w:rPr>
          <w:rFonts w:hint="eastAsia"/>
        </w:rPr>
        <w:t>划分主键值在一定范围之内，例如邮编在</w:t>
      </w:r>
      <w:r w:rsidRPr="001B7952">
        <w:t>70000</w:t>
      </w:r>
      <w:r>
        <w:rPr>
          <w:rFonts w:hint="eastAsia"/>
        </w:rPr>
        <w:t>和</w:t>
      </w:r>
      <w:r w:rsidRPr="001B7952">
        <w:t>79999</w:t>
      </w:r>
      <w:r>
        <w:rPr>
          <w:rFonts w:hint="eastAsia"/>
        </w:rPr>
        <w:t>之间作为一个划分标准。</w:t>
      </w:r>
    </w:p>
    <w:p w:rsidR="000C62EA" w:rsidRDefault="000C62EA" w:rsidP="000C62EA">
      <w:r>
        <w:rPr>
          <w:rFonts w:hint="eastAsia"/>
        </w:rPr>
        <w:t>队列划分：</w:t>
      </w:r>
    </w:p>
    <w:p w:rsidR="000C62EA" w:rsidRDefault="000C62EA" w:rsidP="000C62EA">
      <w:r>
        <w:rPr>
          <w:rFonts w:hint="eastAsia"/>
        </w:rPr>
        <w:tab/>
      </w:r>
      <w:r>
        <w:rPr>
          <w:rFonts w:hint="eastAsia"/>
        </w:rPr>
        <w:t>划分主键值在一个数值集合内，例如把</w:t>
      </w:r>
      <w:r w:rsidRPr="004329FC">
        <w:t xml:space="preserve">Iceland, Norway, Sweden, Finland or Denmark </w:t>
      </w:r>
      <w:r>
        <w:rPr>
          <w:rFonts w:hint="eastAsia"/>
        </w:rPr>
        <w:t>作为北冰洋国家的一个划分。</w:t>
      </w:r>
    </w:p>
    <w:p w:rsidR="000C62EA" w:rsidRDefault="000C62EA" w:rsidP="000C62EA">
      <w:r>
        <w:rPr>
          <w:rFonts w:hint="eastAsia"/>
        </w:rPr>
        <w:t>哈希划分：</w:t>
      </w:r>
    </w:p>
    <w:p w:rsidR="000C62EA" w:rsidRDefault="000C62EA" w:rsidP="000C62EA">
      <w:r>
        <w:rPr>
          <w:rFonts w:hint="eastAsia"/>
        </w:rPr>
        <w:tab/>
      </w:r>
      <w:r>
        <w:rPr>
          <w:rFonts w:hint="eastAsia"/>
        </w:rPr>
        <w:t>划分主键值为一个哈希函数的值。</w:t>
      </w:r>
    </w:p>
    <w:p w:rsidR="000C62EA" w:rsidRDefault="000C62EA" w:rsidP="000C62EA">
      <w:r>
        <w:rPr>
          <w:rFonts w:hint="eastAsia"/>
        </w:rPr>
        <w:t>复合划分：</w:t>
      </w:r>
    </w:p>
    <w:p w:rsidR="005B5712" w:rsidRDefault="000C62EA" w:rsidP="000C62EA">
      <w:pPr>
        <w:pStyle w:val="a0"/>
        <w:ind w:left="420"/>
      </w:pPr>
      <w:r>
        <w:rPr>
          <w:rFonts w:hint="eastAsia"/>
        </w:rPr>
        <w:t>上述</w:t>
      </w:r>
      <w:r>
        <w:rPr>
          <w:rFonts w:hint="eastAsia"/>
        </w:rPr>
        <w:t>3</w:t>
      </w:r>
      <w:r>
        <w:rPr>
          <w:rFonts w:hint="eastAsia"/>
        </w:rPr>
        <w:t>种方式的组合。</w:t>
      </w:r>
    </w:p>
    <w:p w:rsidR="00EA1D83" w:rsidRDefault="00EA1D83" w:rsidP="000C62EA">
      <w:pPr>
        <w:pStyle w:val="4"/>
      </w:pPr>
      <w:r>
        <w:rPr>
          <w:rFonts w:hint="eastAsia"/>
        </w:rPr>
        <w:t>Mysql</w:t>
      </w:r>
      <w:r>
        <w:rPr>
          <w:rFonts w:hint="eastAsia"/>
        </w:rPr>
        <w:t>的碎片化策略（</w:t>
      </w:r>
      <w:r>
        <w:t>S</w:t>
      </w:r>
      <w:r>
        <w:rPr>
          <w:rFonts w:hint="eastAsia"/>
        </w:rPr>
        <w:t>harding</w:t>
      </w:r>
      <w:r>
        <w:rPr>
          <w:rFonts w:hint="eastAsia"/>
        </w:rPr>
        <w:t>）</w:t>
      </w:r>
    </w:p>
    <w:p w:rsidR="00401E34" w:rsidRPr="00401E34" w:rsidRDefault="00C4358C" w:rsidP="00C4358C">
      <w:pPr>
        <w:pStyle w:val="a0"/>
        <w:numPr>
          <w:ilvl w:val="0"/>
          <w:numId w:val="35"/>
        </w:numPr>
      </w:pPr>
      <w:r>
        <w:rPr>
          <w:rFonts w:hint="eastAsia"/>
        </w:rPr>
        <w:t>简介</w:t>
      </w:r>
    </w:p>
    <w:p w:rsidR="00FE71D2" w:rsidRDefault="00FE71D2" w:rsidP="00010742">
      <w:pPr>
        <w:ind w:firstLine="420"/>
        <w:rPr>
          <w:rStyle w:val="apple-style-span"/>
          <w:rFonts w:asciiTheme="minorEastAsia" w:eastAsiaTheme="minorEastAsia" w:hAnsiTheme="minorEastAsia"/>
          <w:color w:val="333333"/>
          <w:szCs w:val="21"/>
          <w:shd w:val="clear" w:color="auto" w:fill="FFFFFF"/>
        </w:rPr>
      </w:pPr>
      <w:r w:rsidRPr="005574BA">
        <w:rPr>
          <w:rStyle w:val="apple-style-span"/>
          <w:rFonts w:asciiTheme="minorEastAsia" w:eastAsiaTheme="minorEastAsia" w:hAnsiTheme="minorEastAsia"/>
          <w:color w:val="333333"/>
          <w:szCs w:val="21"/>
          <w:shd w:val="clear" w:color="auto" w:fill="FFFFFF"/>
        </w:rPr>
        <w:t>水平扩展(Scale Out，亦或横向扩展、向外扩展)的解决方案，其主要目的是为突破单节点数据库服务器的 I/O 能力限制，解决数据库扩展性问题。</w:t>
      </w:r>
    </w:p>
    <w:p w:rsidR="007736F6" w:rsidRPr="005574BA" w:rsidRDefault="007736F6" w:rsidP="00010742">
      <w:pPr>
        <w:ind w:firstLine="420"/>
        <w:rPr>
          <w:rStyle w:val="apple-converted-space"/>
          <w:rFonts w:asciiTheme="minorEastAsia" w:eastAsiaTheme="minorEastAsia" w:hAnsiTheme="minorEastAsia"/>
          <w:color w:val="333333"/>
          <w:szCs w:val="21"/>
          <w:shd w:val="clear" w:color="auto" w:fill="FFFFFF"/>
        </w:rPr>
      </w:pPr>
      <w:r w:rsidRPr="007736F6">
        <w:rPr>
          <w:rStyle w:val="apple-converted-space"/>
          <w:rFonts w:asciiTheme="minorEastAsia" w:eastAsiaTheme="minorEastAsia" w:hAnsiTheme="minorEastAsia" w:hint="eastAsia"/>
          <w:color w:val="333333"/>
          <w:szCs w:val="21"/>
          <w:shd w:val="clear" w:color="auto" w:fill="FFFFFF"/>
        </w:rPr>
        <w:t>数据Sharding的策略与分区表的方式有很多类似的地方，有基于表、ID 范围、数据产生的时间或是SOA 下理念下的基于服务等众多方式可选择。而与传统的表分区方式不同的是，Sharding策略和业务结合的更为紧密，成功的Sharding必须对自己的业务足够熟悉，进行众多可行性分析的基础上进行，"业务逻辑驱动"。</w:t>
      </w:r>
    </w:p>
    <w:p w:rsidR="00C4358C" w:rsidRPr="005574BA" w:rsidRDefault="00C4358C" w:rsidP="00C4358C">
      <w:pPr>
        <w:pStyle w:val="a0"/>
        <w:numPr>
          <w:ilvl w:val="0"/>
          <w:numId w:val="35"/>
        </w:numPr>
        <w:rPr>
          <w:rStyle w:val="apple-style-span"/>
          <w:rFonts w:asciiTheme="minorEastAsia" w:eastAsiaTheme="minorEastAsia" w:hAnsiTheme="minorEastAsia"/>
          <w:color w:val="010101"/>
          <w:szCs w:val="21"/>
          <w:shd w:val="clear" w:color="auto" w:fill="F5F8FD"/>
        </w:rPr>
      </w:pPr>
      <w:r w:rsidRPr="005574BA">
        <w:rPr>
          <w:rStyle w:val="apple-style-span"/>
          <w:rFonts w:asciiTheme="minorEastAsia" w:eastAsiaTheme="minorEastAsia" w:hAnsiTheme="minorEastAsia" w:hint="eastAsia"/>
          <w:color w:val="010101"/>
          <w:szCs w:val="21"/>
          <w:shd w:val="clear" w:color="auto" w:fill="F5F8FD"/>
        </w:rPr>
        <w:t>S</w:t>
      </w:r>
      <w:r w:rsidR="003E0CBF" w:rsidRPr="003E0CBF">
        <w:rPr>
          <w:rStyle w:val="apple-style-span"/>
          <w:rFonts w:asciiTheme="minorEastAsia" w:eastAsiaTheme="minorEastAsia" w:hAnsiTheme="minorEastAsia" w:hint="eastAsia"/>
          <w:color w:val="010101"/>
          <w:szCs w:val="21"/>
          <w:shd w:val="clear" w:color="auto" w:fill="F5F8FD"/>
        </w:rPr>
        <w:t>harding策略</w:t>
      </w:r>
      <w:r w:rsidR="003E0CBF" w:rsidRPr="005574BA">
        <w:rPr>
          <w:rStyle w:val="apple-style-span"/>
          <w:rFonts w:asciiTheme="minorEastAsia" w:eastAsiaTheme="minorEastAsia" w:hAnsiTheme="minorEastAsia"/>
          <w:color w:val="010101"/>
          <w:szCs w:val="21"/>
          <w:shd w:val="clear" w:color="auto" w:fill="F5F8FD"/>
        </w:rPr>
        <w:t xml:space="preserve"> </w:t>
      </w:r>
    </w:p>
    <w:p w:rsidR="00C4358C" w:rsidRPr="005574BA" w:rsidRDefault="00C4358C" w:rsidP="005574BA">
      <w:pPr>
        <w:pStyle w:val="a0"/>
        <w:ind w:firstLineChars="267" w:firstLine="507"/>
        <w:rPr>
          <w:rStyle w:val="apple-style-span"/>
          <w:rFonts w:asciiTheme="minorEastAsia" w:eastAsiaTheme="minorEastAsia" w:hAnsiTheme="minorEastAsia" w:cs="Tahoma"/>
          <w:color w:val="333333"/>
          <w:szCs w:val="21"/>
          <w:shd w:val="clear" w:color="auto" w:fill="FFFFFF"/>
        </w:rPr>
      </w:pPr>
      <w:r w:rsidRPr="005574BA">
        <w:rPr>
          <w:rStyle w:val="apple-style-span"/>
          <w:rFonts w:asciiTheme="minorEastAsia" w:eastAsiaTheme="minorEastAsia" w:hAnsiTheme="minorEastAsia" w:hint="eastAsia"/>
          <w:color w:val="010101"/>
          <w:szCs w:val="21"/>
          <w:shd w:val="clear" w:color="auto" w:fill="F5F8FD"/>
        </w:rPr>
        <w:t>冷热数据分离：</w:t>
      </w:r>
      <w:r w:rsidRPr="005574BA">
        <w:rPr>
          <w:rStyle w:val="apple-style-span"/>
          <w:rFonts w:asciiTheme="minorEastAsia" w:eastAsiaTheme="minorEastAsia" w:hAnsiTheme="minorEastAsia" w:cs="Tahoma" w:hint="eastAsia"/>
          <w:color w:val="333333"/>
          <w:szCs w:val="21"/>
          <w:shd w:val="clear" w:color="auto" w:fill="FFFFFF"/>
        </w:rPr>
        <w:t>根据业务特点，根据时间范围对主要的业务数据做Sharding，把不到 10% 的"热"数据有效隔离开来，同时对这部分数据用以更好的硬件，提供更好的用户体验。而另外 90% 的数据因用户很少访问，所以尽管访问速度稍慢一点，对用户来说，影响也很小。</w:t>
      </w:r>
    </w:p>
    <w:p w:rsidR="005B5712" w:rsidRDefault="00C609A9" w:rsidP="00FC4DCE">
      <w:pPr>
        <w:pStyle w:val="a0"/>
        <w:ind w:firstLine="420"/>
      </w:pPr>
      <w:r w:rsidRPr="005574BA">
        <w:rPr>
          <w:rStyle w:val="apple-style-span"/>
          <w:rFonts w:asciiTheme="minorEastAsia" w:eastAsiaTheme="minorEastAsia" w:hAnsiTheme="minorEastAsia"/>
          <w:color w:val="000000"/>
          <w:szCs w:val="21"/>
          <w:shd w:val="clear" w:color="auto" w:fill="FFFFFF"/>
        </w:rPr>
        <w:t>关联数据</w:t>
      </w:r>
      <w:r w:rsidRPr="005574BA">
        <w:rPr>
          <w:rStyle w:val="apple-style-span"/>
          <w:rFonts w:asciiTheme="minorEastAsia" w:eastAsiaTheme="minorEastAsia" w:hAnsiTheme="minorEastAsia" w:hint="eastAsia"/>
          <w:color w:val="000000"/>
          <w:szCs w:val="21"/>
          <w:shd w:val="clear" w:color="auto" w:fill="FFFFFF"/>
        </w:rPr>
        <w:t>抽象：</w:t>
      </w:r>
      <w:r w:rsidR="00A951EC" w:rsidRPr="005574BA">
        <w:rPr>
          <w:rStyle w:val="apple-style-span"/>
          <w:rFonts w:asciiTheme="minorEastAsia" w:eastAsiaTheme="minorEastAsia" w:hAnsiTheme="minorEastAsia" w:cs="Tahoma" w:hint="eastAsia"/>
          <w:color w:val="333333"/>
          <w:szCs w:val="21"/>
          <w:shd w:val="clear" w:color="auto" w:fill="FFFFFF"/>
        </w:rPr>
        <w:t>采用一定策略抽象数据，</w:t>
      </w:r>
      <w:r w:rsidR="00A951EC" w:rsidRPr="005574BA">
        <w:rPr>
          <w:rStyle w:val="apple-style-span"/>
          <w:rFonts w:asciiTheme="minorEastAsia" w:eastAsiaTheme="minorEastAsia" w:hAnsiTheme="minorEastAsia"/>
          <w:color w:val="000000"/>
          <w:szCs w:val="21"/>
          <w:shd w:val="clear" w:color="auto" w:fill="FFFFFF"/>
        </w:rPr>
        <w:t>抽象出来的数据对象之间的关联数据很小</w:t>
      </w:r>
      <w:r w:rsidR="00A951EC" w:rsidRPr="005574BA">
        <w:rPr>
          <w:rStyle w:val="apple-style-span"/>
          <w:rFonts w:asciiTheme="minorEastAsia" w:eastAsiaTheme="minorEastAsia" w:hAnsiTheme="minorEastAsia" w:hint="eastAsia"/>
          <w:color w:val="000000"/>
          <w:szCs w:val="21"/>
          <w:shd w:val="clear" w:color="auto" w:fill="FFFFFF"/>
        </w:rPr>
        <w:t>，</w:t>
      </w:r>
      <w:r w:rsidR="008266BB" w:rsidRPr="005574BA">
        <w:rPr>
          <w:rStyle w:val="apple-style-span"/>
          <w:rFonts w:asciiTheme="minorEastAsia" w:eastAsiaTheme="minorEastAsia" w:hAnsiTheme="minorEastAsia" w:hint="eastAsia"/>
          <w:color w:val="000000"/>
          <w:szCs w:val="21"/>
          <w:shd w:val="clear" w:color="auto" w:fill="FFFFFF"/>
        </w:rPr>
        <w:t>关联数据尽可能保持到同一分区</w:t>
      </w:r>
      <w:r w:rsidR="004D6FF2" w:rsidRPr="005574BA">
        <w:rPr>
          <w:rStyle w:val="apple-style-span"/>
          <w:rFonts w:asciiTheme="minorEastAsia" w:eastAsiaTheme="minorEastAsia" w:hAnsiTheme="minorEastAsia"/>
          <w:color w:val="000000"/>
          <w:szCs w:val="21"/>
          <w:shd w:val="clear" w:color="auto" w:fill="FFFFFF"/>
        </w:rPr>
        <w:t>。</w:t>
      </w:r>
      <w:r w:rsidR="00FC4DCE">
        <w:rPr>
          <w:rStyle w:val="apple-style-span"/>
          <w:rFonts w:asciiTheme="minorEastAsia" w:eastAsiaTheme="minorEastAsia" w:hAnsiTheme="minorEastAsia" w:hint="eastAsia"/>
          <w:color w:val="000000"/>
          <w:szCs w:val="21"/>
          <w:shd w:val="clear" w:color="auto" w:fill="FFFFFF"/>
        </w:rPr>
        <w:t xml:space="preserve"> </w:t>
      </w:r>
    </w:p>
    <w:p w:rsidR="00836E51" w:rsidRDefault="00836E51" w:rsidP="000C62EA">
      <w:pPr>
        <w:pStyle w:val="4"/>
      </w:pPr>
      <w:r>
        <w:rPr>
          <w:rFonts w:hint="eastAsia"/>
        </w:rPr>
        <w:t>Mysql</w:t>
      </w:r>
      <w:r w:rsidR="00DB1AF6">
        <w:rPr>
          <w:rFonts w:hint="eastAsia"/>
        </w:rPr>
        <w:t>代理</w:t>
      </w:r>
    </w:p>
    <w:p w:rsidR="00C87230" w:rsidRDefault="00C87230" w:rsidP="00C87230">
      <w:pPr>
        <w:pStyle w:val="a0"/>
        <w:ind w:firstLine="420"/>
      </w:pPr>
      <w:r w:rsidRPr="00C87230">
        <w:rPr>
          <w:rFonts w:hint="eastAsia"/>
        </w:rPr>
        <w:t>MySQL-Proxy</w:t>
      </w:r>
      <w:r w:rsidRPr="00C87230">
        <w:rPr>
          <w:rFonts w:hint="eastAsia"/>
        </w:rPr>
        <w:t>是处在你的</w:t>
      </w:r>
      <w:r w:rsidRPr="00C87230">
        <w:rPr>
          <w:rFonts w:hint="eastAsia"/>
        </w:rPr>
        <w:t>MySQL</w:t>
      </w:r>
      <w:r w:rsidRPr="00C87230">
        <w:rPr>
          <w:rFonts w:hint="eastAsia"/>
        </w:rPr>
        <w:t>数据库客户和服务端之间的程序，它还支持嵌入性脚本语言</w:t>
      </w:r>
      <w:r w:rsidRPr="00C87230">
        <w:rPr>
          <w:rFonts w:hint="eastAsia"/>
        </w:rPr>
        <w:t>Lua</w:t>
      </w:r>
      <w:r w:rsidRPr="00C87230">
        <w:rPr>
          <w:rFonts w:hint="eastAsia"/>
        </w:rPr>
        <w:t>。这个代理可以用来分析、监控和变换（</w:t>
      </w:r>
      <w:r w:rsidRPr="00C87230">
        <w:rPr>
          <w:rFonts w:hint="eastAsia"/>
        </w:rPr>
        <w:t>transform</w:t>
      </w:r>
      <w:r w:rsidRPr="00C87230">
        <w:rPr>
          <w:rFonts w:hint="eastAsia"/>
        </w:rPr>
        <w:t>）通信数据，它支持非常广泛的使用场景：</w:t>
      </w:r>
    </w:p>
    <w:p w:rsidR="00074183" w:rsidRDefault="00074183" w:rsidP="00074183">
      <w:pPr>
        <w:pStyle w:val="a0"/>
        <w:numPr>
          <w:ilvl w:val="1"/>
          <w:numId w:val="31"/>
        </w:numPr>
      </w:pPr>
      <w:r>
        <w:rPr>
          <w:rFonts w:hint="eastAsia"/>
        </w:rPr>
        <w:t>负载平衡和故障转移处理</w:t>
      </w:r>
    </w:p>
    <w:p w:rsidR="00074183" w:rsidRDefault="00074183" w:rsidP="00074183">
      <w:pPr>
        <w:pStyle w:val="a0"/>
        <w:numPr>
          <w:ilvl w:val="1"/>
          <w:numId w:val="31"/>
        </w:numPr>
      </w:pPr>
      <w:r>
        <w:rPr>
          <w:rFonts w:hint="eastAsia"/>
        </w:rPr>
        <w:t>读写分离</w:t>
      </w:r>
    </w:p>
    <w:p w:rsidR="00074183" w:rsidRDefault="00074183" w:rsidP="00074183">
      <w:pPr>
        <w:pStyle w:val="a0"/>
        <w:numPr>
          <w:ilvl w:val="1"/>
          <w:numId w:val="31"/>
        </w:numPr>
      </w:pPr>
      <w:r>
        <w:rPr>
          <w:rFonts w:hint="eastAsia"/>
        </w:rPr>
        <w:t>查询分析和日志</w:t>
      </w:r>
    </w:p>
    <w:p w:rsidR="00074183" w:rsidRDefault="00074183" w:rsidP="00074183">
      <w:pPr>
        <w:pStyle w:val="a0"/>
        <w:numPr>
          <w:ilvl w:val="1"/>
          <w:numId w:val="31"/>
        </w:numPr>
      </w:pPr>
      <w:r>
        <w:rPr>
          <w:rFonts w:hint="eastAsia"/>
        </w:rPr>
        <w:t>SQL</w:t>
      </w:r>
      <w:r>
        <w:rPr>
          <w:rFonts w:hint="eastAsia"/>
        </w:rPr>
        <w:t>宏（</w:t>
      </w:r>
      <w:r>
        <w:rPr>
          <w:rFonts w:hint="eastAsia"/>
        </w:rPr>
        <w:t>SQL macros</w:t>
      </w:r>
      <w:r>
        <w:rPr>
          <w:rFonts w:hint="eastAsia"/>
        </w:rPr>
        <w:t>）</w:t>
      </w:r>
    </w:p>
    <w:p w:rsidR="00074183" w:rsidRDefault="00074183" w:rsidP="00074183">
      <w:pPr>
        <w:pStyle w:val="a0"/>
        <w:numPr>
          <w:ilvl w:val="1"/>
          <w:numId w:val="31"/>
        </w:numPr>
      </w:pPr>
      <w:r>
        <w:rPr>
          <w:rFonts w:hint="eastAsia"/>
        </w:rPr>
        <w:t>查询重写（</w:t>
      </w:r>
      <w:r>
        <w:rPr>
          <w:rFonts w:hint="eastAsia"/>
        </w:rPr>
        <w:t>query rewriting</w:t>
      </w:r>
      <w:r>
        <w:rPr>
          <w:rFonts w:hint="eastAsia"/>
        </w:rPr>
        <w:t>）</w:t>
      </w:r>
    </w:p>
    <w:p w:rsidR="00074183" w:rsidRDefault="00074183" w:rsidP="00074183">
      <w:pPr>
        <w:pStyle w:val="a0"/>
        <w:numPr>
          <w:ilvl w:val="1"/>
          <w:numId w:val="31"/>
        </w:numPr>
      </w:pPr>
      <w:r>
        <w:rPr>
          <w:rFonts w:hint="eastAsia"/>
        </w:rPr>
        <w:t>执行</w:t>
      </w:r>
      <w:r>
        <w:rPr>
          <w:rFonts w:hint="eastAsia"/>
        </w:rPr>
        <w:t>shell</w:t>
      </w:r>
      <w:r>
        <w:rPr>
          <w:rFonts w:hint="eastAsia"/>
        </w:rPr>
        <w:t>命令</w:t>
      </w:r>
    </w:p>
    <w:p w:rsidR="0018514F" w:rsidRPr="00C87230" w:rsidRDefault="0018514F" w:rsidP="0018514F">
      <w:pPr>
        <w:pStyle w:val="a0"/>
      </w:pPr>
    </w:p>
    <w:p w:rsidR="005B5712" w:rsidRDefault="00C87230" w:rsidP="00A72B17">
      <w:pPr>
        <w:pStyle w:val="a0"/>
        <w:jc w:val="center"/>
      </w:pPr>
      <w:r>
        <w:object w:dxaOrig="7073" w:dyaOrig="6575">
          <v:shape id="_x0000_i1046" type="#_x0000_t75" style="width:354pt;height:329.25pt" o:ole="">
            <v:imagedata r:id="rId50" o:title=""/>
          </v:shape>
          <o:OLEObject Type="Embed" ProgID="Visio.Drawing.11" ShapeID="_x0000_i1046" DrawAspect="Content" ObjectID="_1383465530" r:id="rId51"/>
        </w:object>
      </w:r>
    </w:p>
    <w:p w:rsidR="00AC1534" w:rsidRPr="006D63D2" w:rsidRDefault="00B507CC" w:rsidP="00A72B17">
      <w:pPr>
        <w:pStyle w:val="a0"/>
        <w:jc w:val="center"/>
        <w:rPr>
          <w:b/>
        </w:rPr>
      </w:pPr>
      <w:r>
        <w:rPr>
          <w:rFonts w:hint="eastAsia"/>
          <w:b/>
        </w:rPr>
        <w:t>4</w:t>
      </w:r>
      <w:r w:rsidR="005574BA" w:rsidRPr="005574BA">
        <w:rPr>
          <w:rFonts w:hint="eastAsia"/>
          <w:b/>
        </w:rPr>
        <w:t xml:space="preserve">.5.2 </w:t>
      </w:r>
      <w:r w:rsidR="005574BA" w:rsidRPr="005574BA">
        <w:rPr>
          <w:rFonts w:hint="eastAsia"/>
          <w:b/>
        </w:rPr>
        <w:t>附图</w:t>
      </w:r>
      <w:r w:rsidR="005574BA" w:rsidRPr="005574BA">
        <w:rPr>
          <w:rFonts w:hint="eastAsia"/>
          <w:b/>
        </w:rPr>
        <w:t>1 MysqlProxy</w:t>
      </w:r>
      <w:r w:rsidR="005574BA" w:rsidRPr="005574BA">
        <w:rPr>
          <w:rFonts w:hint="eastAsia"/>
          <w:b/>
        </w:rPr>
        <w:t>读写分离</w:t>
      </w:r>
    </w:p>
    <w:p w:rsidR="00C57DCE" w:rsidRDefault="00C57DCE" w:rsidP="00C57DCE">
      <w:pPr>
        <w:pStyle w:val="1"/>
      </w:pPr>
      <w:bookmarkStart w:id="57" w:name="_Toc309395541"/>
      <w:r>
        <w:rPr>
          <w:rFonts w:hint="eastAsia"/>
        </w:rPr>
        <w:lastRenderedPageBreak/>
        <w:t>基础产品规划</w:t>
      </w:r>
      <w:bookmarkEnd w:id="57"/>
    </w:p>
    <w:p w:rsidR="00430369" w:rsidRDefault="00430369" w:rsidP="000D178C">
      <w:pPr>
        <w:pStyle w:val="2"/>
      </w:pPr>
      <w:bookmarkStart w:id="58" w:name="_Toc309395542"/>
      <w:r>
        <w:rPr>
          <w:rFonts w:hint="eastAsia"/>
        </w:rPr>
        <w:t>蓝图</w:t>
      </w:r>
      <w:bookmarkEnd w:id="58"/>
    </w:p>
    <w:p w:rsidR="0073378C" w:rsidRDefault="00A837C8" w:rsidP="0073378C">
      <w:pPr>
        <w:pStyle w:val="a0"/>
        <w:jc w:val="center"/>
      </w:pPr>
      <w:r>
        <w:object w:dxaOrig="9315" w:dyaOrig="8422">
          <v:shape id="_x0000_i1047" type="#_x0000_t75" style="width:416.25pt;height:375.75pt" o:ole="">
            <v:imagedata r:id="rId52" o:title=""/>
          </v:shape>
          <o:OLEObject Type="Embed" ProgID="Visio.Drawing.11" ShapeID="_x0000_i1047" DrawAspect="Content" ObjectID="_1383465531" r:id="rId53"/>
        </w:object>
      </w:r>
      <w:r w:rsidR="0073378C" w:rsidRPr="0073378C">
        <w:rPr>
          <w:rFonts w:hint="eastAsia"/>
          <w:b/>
          <w:i/>
        </w:rPr>
        <w:t xml:space="preserve"> 5.1 </w:t>
      </w:r>
      <w:r w:rsidR="0073378C" w:rsidRPr="0073378C">
        <w:rPr>
          <w:rFonts w:hint="eastAsia"/>
          <w:b/>
          <w:i/>
        </w:rPr>
        <w:t>附图</w:t>
      </w:r>
      <w:r w:rsidR="0073378C" w:rsidRPr="0073378C">
        <w:rPr>
          <w:rFonts w:hint="eastAsia"/>
          <w:b/>
          <w:i/>
        </w:rPr>
        <w:t xml:space="preserve">1 </w:t>
      </w:r>
      <w:r w:rsidR="0073378C" w:rsidRPr="0073378C">
        <w:rPr>
          <w:rFonts w:hint="eastAsia"/>
          <w:b/>
          <w:i/>
        </w:rPr>
        <w:t>基础产品蓝图</w:t>
      </w:r>
    </w:p>
    <w:p w:rsidR="0073378C" w:rsidRDefault="0073378C" w:rsidP="00E33BCE">
      <w:pPr>
        <w:pStyle w:val="a0"/>
        <w:jc w:val="left"/>
      </w:pPr>
    </w:p>
    <w:p w:rsidR="00455261" w:rsidRDefault="00624CA7" w:rsidP="00E33BCE">
      <w:pPr>
        <w:pStyle w:val="a0"/>
        <w:jc w:val="left"/>
      </w:pPr>
      <w:r>
        <w:rPr>
          <w:rFonts w:hint="eastAsia"/>
        </w:rPr>
        <w:tab/>
      </w:r>
      <w:r w:rsidR="00E33BCE">
        <w:rPr>
          <w:rFonts w:hint="eastAsia"/>
        </w:rPr>
        <w:t>基础产品主要处理的方面是一些公共的业务能力，这些业务能力将被其他系统引用并完成业务系统的业务能力，也可能独立为一个业务能力，但是独立的业务能力基本不应该面对最终的互联网用户，而是由内部系统或者内部人员来使用。</w:t>
      </w:r>
    </w:p>
    <w:p w:rsidR="00624CA7" w:rsidRPr="00455261" w:rsidRDefault="00624CA7" w:rsidP="00624CA7">
      <w:pPr>
        <w:pStyle w:val="a0"/>
      </w:pPr>
      <w:r>
        <w:rPr>
          <w:rFonts w:hint="eastAsia"/>
        </w:rPr>
        <w:tab/>
      </w:r>
      <w:r>
        <w:rPr>
          <w:rFonts w:hint="eastAsia"/>
        </w:rPr>
        <w:t>基础产品会随着业务系统的开发活动需要而扩展，所以在本文不做过多</w:t>
      </w:r>
      <w:r w:rsidR="0093270E">
        <w:rPr>
          <w:rFonts w:hint="eastAsia"/>
        </w:rPr>
        <w:t>描述</w:t>
      </w:r>
      <w:r>
        <w:rPr>
          <w:rFonts w:hint="eastAsia"/>
        </w:rPr>
        <w:t>。</w:t>
      </w:r>
    </w:p>
    <w:p w:rsidR="00C57DCE" w:rsidRDefault="000D178C" w:rsidP="000D178C">
      <w:pPr>
        <w:pStyle w:val="2"/>
      </w:pPr>
      <w:bookmarkStart w:id="59" w:name="_Toc309395543"/>
      <w:r>
        <w:rPr>
          <w:rFonts w:hint="eastAsia"/>
        </w:rPr>
        <w:t>负载均衡能力</w:t>
      </w:r>
      <w:bookmarkEnd w:id="59"/>
    </w:p>
    <w:p w:rsidR="005A775B" w:rsidRDefault="00535EFC" w:rsidP="00535EFC">
      <w:pPr>
        <w:pStyle w:val="a0"/>
        <w:ind w:left="420"/>
      </w:pPr>
      <w:r>
        <w:rPr>
          <w:rFonts w:hint="eastAsia"/>
        </w:rPr>
        <w:t>所有的基础产品必须考虑负载均衡模型，达到如下要求：</w:t>
      </w:r>
    </w:p>
    <w:p w:rsidR="00535EFC" w:rsidRDefault="00535EFC" w:rsidP="00535EFC">
      <w:pPr>
        <w:pStyle w:val="a0"/>
        <w:ind w:left="420"/>
      </w:pPr>
      <w:r>
        <w:rPr>
          <w:rFonts w:hint="eastAsia"/>
        </w:rPr>
        <w:t xml:space="preserve">1 </w:t>
      </w:r>
      <w:r w:rsidR="001E3282">
        <w:rPr>
          <w:rFonts w:hint="eastAsia"/>
        </w:rPr>
        <w:t>任何组件均无</w:t>
      </w:r>
      <w:r>
        <w:rPr>
          <w:rFonts w:hint="eastAsia"/>
        </w:rPr>
        <w:t>无单点故障。</w:t>
      </w:r>
    </w:p>
    <w:p w:rsidR="00033E50" w:rsidRDefault="00535EFC" w:rsidP="000A7839">
      <w:pPr>
        <w:pStyle w:val="a0"/>
        <w:ind w:left="420"/>
      </w:pPr>
      <w:r>
        <w:rPr>
          <w:rFonts w:hint="eastAsia"/>
        </w:rPr>
        <w:t xml:space="preserve">2 </w:t>
      </w:r>
      <w:r w:rsidR="006D0CE7">
        <w:rPr>
          <w:rFonts w:hint="eastAsia"/>
        </w:rPr>
        <w:t>所有的用户访问需要的组件均</w:t>
      </w:r>
      <w:r>
        <w:rPr>
          <w:rFonts w:hint="eastAsia"/>
        </w:rPr>
        <w:t>可平滑扩展。</w:t>
      </w:r>
    </w:p>
    <w:p w:rsidR="00033E50" w:rsidRPr="00033E50" w:rsidRDefault="00033E50" w:rsidP="00033E50">
      <w:pPr>
        <w:pStyle w:val="a0"/>
      </w:pPr>
    </w:p>
    <w:p w:rsidR="000D178C" w:rsidRDefault="00FD6D68" w:rsidP="00FD6D68">
      <w:pPr>
        <w:pStyle w:val="1"/>
      </w:pPr>
      <w:bookmarkStart w:id="60" w:name="_Toc309395544"/>
      <w:r>
        <w:rPr>
          <w:rFonts w:hint="eastAsia"/>
        </w:rPr>
        <w:lastRenderedPageBreak/>
        <w:t>公共管理服务规划</w:t>
      </w:r>
      <w:bookmarkEnd w:id="60"/>
    </w:p>
    <w:p w:rsidR="00FD6D68" w:rsidRDefault="00FD6D68" w:rsidP="00FD6D68">
      <w:pPr>
        <w:pStyle w:val="2"/>
      </w:pPr>
      <w:bookmarkStart w:id="61" w:name="_Toc309395545"/>
      <w:r>
        <w:rPr>
          <w:rFonts w:hint="eastAsia"/>
        </w:rPr>
        <w:t>蓝图</w:t>
      </w:r>
      <w:bookmarkEnd w:id="61"/>
    </w:p>
    <w:p w:rsidR="00EC53CF" w:rsidRPr="00EC53CF" w:rsidRDefault="007B76A0" w:rsidP="00F576B2">
      <w:pPr>
        <w:pStyle w:val="a0"/>
        <w:jc w:val="center"/>
      </w:pPr>
      <w:r>
        <w:object w:dxaOrig="9315" w:dyaOrig="8422">
          <v:shape id="_x0000_i1048" type="#_x0000_t75" style="width:416.25pt;height:375.75pt" o:ole="">
            <v:imagedata r:id="rId54" o:title=""/>
          </v:shape>
          <o:OLEObject Type="Embed" ProgID="Visio.Drawing.11" ShapeID="_x0000_i1048" DrawAspect="Content" ObjectID="_1383465532" r:id="rId55"/>
        </w:object>
      </w:r>
      <w:r w:rsidR="00C3117B">
        <w:rPr>
          <w:rFonts w:hint="eastAsia"/>
          <w:b/>
          <w:i/>
        </w:rPr>
        <w:t>6</w:t>
      </w:r>
      <w:r w:rsidR="00F576B2" w:rsidRPr="00F576B2">
        <w:rPr>
          <w:rFonts w:hint="eastAsia"/>
          <w:b/>
          <w:i/>
        </w:rPr>
        <w:t xml:space="preserve">.1 </w:t>
      </w:r>
      <w:r w:rsidR="00F576B2" w:rsidRPr="00F576B2">
        <w:rPr>
          <w:rFonts w:hint="eastAsia"/>
          <w:b/>
          <w:i/>
        </w:rPr>
        <w:t>附图</w:t>
      </w:r>
      <w:r w:rsidR="00F576B2" w:rsidRPr="00F576B2">
        <w:rPr>
          <w:rFonts w:hint="eastAsia"/>
          <w:b/>
          <w:i/>
        </w:rPr>
        <w:t>1</w:t>
      </w:r>
      <w:r w:rsidR="00F576B2" w:rsidRPr="00F576B2">
        <w:rPr>
          <w:rFonts w:hint="eastAsia"/>
          <w:b/>
          <w:i/>
        </w:rPr>
        <w:t>公共管理服务蓝图</w:t>
      </w:r>
    </w:p>
    <w:p w:rsidR="00FD6D68" w:rsidRDefault="00FD6D68" w:rsidP="00FD6D68">
      <w:pPr>
        <w:pStyle w:val="2"/>
      </w:pPr>
      <w:bookmarkStart w:id="62" w:name="_Toc309395546"/>
      <w:r>
        <w:rPr>
          <w:rFonts w:hint="eastAsia"/>
        </w:rPr>
        <w:t>子系统边界</w:t>
      </w:r>
      <w:bookmarkEnd w:id="62"/>
    </w:p>
    <w:p w:rsidR="00531B65" w:rsidRDefault="00531B65" w:rsidP="00CA708A">
      <w:pPr>
        <w:pStyle w:val="30"/>
        <w:tabs>
          <w:tab w:val="num" w:pos="630"/>
        </w:tabs>
        <w:ind w:left="0"/>
      </w:pPr>
      <w:bookmarkStart w:id="63" w:name="_Toc309395547"/>
      <w:r>
        <w:rPr>
          <w:rFonts w:hint="eastAsia"/>
        </w:rPr>
        <w:t>Boss系统</w:t>
      </w:r>
      <w:bookmarkEnd w:id="63"/>
    </w:p>
    <w:p w:rsidR="00033E50" w:rsidRPr="000F66CD" w:rsidRDefault="00033E50" w:rsidP="00033E50">
      <w:pPr>
        <w:pStyle w:val="a0"/>
        <w:ind w:firstLine="420"/>
        <w:rPr>
          <w:szCs w:val="21"/>
        </w:rPr>
      </w:pPr>
      <w:r w:rsidRPr="000F66CD">
        <w:rPr>
          <w:rFonts w:hint="eastAsia"/>
          <w:szCs w:val="21"/>
        </w:rPr>
        <w:t>Boss</w:t>
      </w:r>
      <w:r w:rsidRPr="000F66CD">
        <w:rPr>
          <w:rFonts w:hint="eastAsia"/>
          <w:szCs w:val="21"/>
        </w:rPr>
        <w:t>系统即</w:t>
      </w:r>
      <w:r w:rsidRPr="000F66CD">
        <w:rPr>
          <w:rStyle w:val="apple-style-span"/>
          <w:rFonts w:ascii="Arial" w:hAnsi="Arial" w:cs="Arial"/>
          <w:color w:val="000000"/>
          <w:szCs w:val="21"/>
          <w:shd w:val="clear" w:color="auto" w:fill="FFFFFF"/>
        </w:rPr>
        <w:t>业务运营支持系统</w:t>
      </w:r>
      <w:r w:rsidRPr="000F66CD">
        <w:rPr>
          <w:rStyle w:val="apple-style-span"/>
          <w:rFonts w:ascii="Arial" w:hAnsi="Arial" w:cs="Arial" w:hint="eastAsia"/>
          <w:color w:val="000000"/>
          <w:szCs w:val="21"/>
          <w:shd w:val="clear" w:color="auto" w:fill="FFFFFF"/>
        </w:rPr>
        <w:t>，</w:t>
      </w:r>
      <w:r w:rsidR="008335F9" w:rsidRPr="000F66CD">
        <w:rPr>
          <w:rStyle w:val="apple-style-span"/>
          <w:rFonts w:ascii="Arial" w:hAnsi="Arial" w:cs="Arial" w:hint="eastAsia"/>
          <w:color w:val="000000"/>
          <w:szCs w:val="21"/>
          <w:shd w:val="clear" w:color="auto" w:fill="FFFFFF"/>
        </w:rPr>
        <w:t>它融合了业务支撑系统</w:t>
      </w:r>
      <w:r w:rsidR="008335F9" w:rsidRPr="000F66CD">
        <w:rPr>
          <w:rStyle w:val="apple-style-span"/>
          <w:rFonts w:ascii="Arial" w:hAnsi="Arial" w:cs="Arial" w:hint="eastAsia"/>
          <w:color w:val="000000"/>
          <w:szCs w:val="21"/>
          <w:shd w:val="clear" w:color="auto" w:fill="FFFFFF"/>
        </w:rPr>
        <w:t>(BSS)</w:t>
      </w:r>
      <w:r w:rsidR="008335F9" w:rsidRPr="000F66CD">
        <w:rPr>
          <w:rStyle w:val="apple-style-span"/>
          <w:rFonts w:ascii="Arial" w:hAnsi="Arial" w:cs="Arial" w:hint="eastAsia"/>
          <w:color w:val="000000"/>
          <w:szCs w:val="21"/>
          <w:shd w:val="clear" w:color="auto" w:fill="FFFFFF"/>
        </w:rPr>
        <w:t>与运营支撑系统</w:t>
      </w:r>
      <w:r w:rsidR="008335F9" w:rsidRPr="000F66CD">
        <w:rPr>
          <w:rStyle w:val="apple-style-span"/>
          <w:rFonts w:ascii="Arial" w:hAnsi="Arial" w:cs="Arial" w:hint="eastAsia"/>
          <w:color w:val="000000"/>
          <w:szCs w:val="21"/>
          <w:shd w:val="clear" w:color="auto" w:fill="FFFFFF"/>
        </w:rPr>
        <w:t>(OSS)</w:t>
      </w:r>
      <w:r w:rsidR="008335F9" w:rsidRPr="000F66CD">
        <w:rPr>
          <w:rStyle w:val="apple-style-span"/>
          <w:rFonts w:ascii="Arial" w:hAnsi="Arial" w:cs="Arial" w:hint="eastAsia"/>
          <w:color w:val="000000"/>
          <w:szCs w:val="21"/>
          <w:shd w:val="clear" w:color="auto" w:fill="FFFFFF"/>
        </w:rPr>
        <w:t>，是一个综合的业务运营和管理平台</w:t>
      </w:r>
      <w:r w:rsidR="008335F9" w:rsidRPr="000F66CD">
        <w:rPr>
          <w:rFonts w:hint="eastAsia"/>
          <w:szCs w:val="21"/>
        </w:rPr>
        <w:t>。</w:t>
      </w:r>
      <w:r w:rsidR="00D84365" w:rsidRPr="000F66CD">
        <w:rPr>
          <w:rFonts w:hint="eastAsia"/>
          <w:szCs w:val="21"/>
        </w:rPr>
        <w:t>我们</w:t>
      </w:r>
      <w:r w:rsidR="00C9275C" w:rsidRPr="000F66CD">
        <w:rPr>
          <w:rFonts w:hint="eastAsia"/>
          <w:szCs w:val="21"/>
        </w:rPr>
        <w:t>目前</w:t>
      </w:r>
      <w:r w:rsidR="00480EAA" w:rsidRPr="000F66CD">
        <w:rPr>
          <w:rFonts w:hint="eastAsia"/>
          <w:szCs w:val="21"/>
        </w:rPr>
        <w:t>的</w:t>
      </w:r>
      <w:r w:rsidR="00C9275C" w:rsidRPr="000F66CD">
        <w:rPr>
          <w:rFonts w:hint="eastAsia"/>
          <w:szCs w:val="21"/>
        </w:rPr>
        <w:t xml:space="preserve">Boss </w:t>
      </w:r>
      <w:r w:rsidR="00C9275C" w:rsidRPr="000F66CD">
        <w:rPr>
          <w:rFonts w:hint="eastAsia"/>
          <w:szCs w:val="21"/>
        </w:rPr>
        <w:t>系统</w:t>
      </w:r>
      <w:r w:rsidR="00BF03BB" w:rsidRPr="000F66CD">
        <w:rPr>
          <w:rFonts w:hint="eastAsia"/>
          <w:szCs w:val="21"/>
        </w:rPr>
        <w:t>中集成了一些基础运营系统，并包含了一部分权限管理能力，未来需要着力于为全网各个子系统提供</w:t>
      </w:r>
      <w:r w:rsidR="00E52427" w:rsidRPr="000F66CD">
        <w:rPr>
          <w:rFonts w:hint="eastAsia"/>
          <w:szCs w:val="21"/>
        </w:rPr>
        <w:t>统一的</w:t>
      </w:r>
      <w:r w:rsidR="00BF03BB" w:rsidRPr="000F66CD">
        <w:rPr>
          <w:rFonts w:hint="eastAsia"/>
          <w:szCs w:val="21"/>
        </w:rPr>
        <w:t>权限管理的能力</w:t>
      </w:r>
      <w:r w:rsidR="00280B05" w:rsidRPr="000F66CD">
        <w:rPr>
          <w:rFonts w:hint="eastAsia"/>
          <w:szCs w:val="21"/>
        </w:rPr>
        <w:t>。</w:t>
      </w:r>
    </w:p>
    <w:p w:rsidR="00531B65" w:rsidRDefault="00F73EC3" w:rsidP="00CA708A">
      <w:pPr>
        <w:pStyle w:val="30"/>
        <w:tabs>
          <w:tab w:val="num" w:pos="630"/>
        </w:tabs>
        <w:ind w:left="0"/>
      </w:pPr>
      <w:bookmarkStart w:id="64" w:name="_Toc309395548"/>
      <w:r>
        <w:rPr>
          <w:rFonts w:hint="eastAsia"/>
        </w:rPr>
        <w:t>配置管理</w:t>
      </w:r>
      <w:r w:rsidR="00531B65">
        <w:rPr>
          <w:rFonts w:hint="eastAsia"/>
        </w:rPr>
        <w:t>系统</w:t>
      </w:r>
      <w:bookmarkEnd w:id="64"/>
    </w:p>
    <w:p w:rsidR="008335F9" w:rsidRPr="008335F9" w:rsidRDefault="00F56862" w:rsidP="004F7AB3">
      <w:pPr>
        <w:pStyle w:val="a0"/>
        <w:ind w:firstLine="420"/>
      </w:pPr>
      <w:r>
        <w:rPr>
          <w:rFonts w:hint="eastAsia"/>
        </w:rPr>
        <w:t>配置管理系统管理整个产品</w:t>
      </w:r>
      <w:r w:rsidR="004F7AB3">
        <w:rPr>
          <w:rFonts w:hint="eastAsia"/>
        </w:rPr>
        <w:t>开发、测试、</w:t>
      </w:r>
      <w:r>
        <w:rPr>
          <w:rFonts w:hint="eastAsia"/>
        </w:rPr>
        <w:t>安装</w:t>
      </w:r>
      <w:r w:rsidR="004F7AB3">
        <w:rPr>
          <w:rFonts w:hint="eastAsia"/>
        </w:rPr>
        <w:t>、运维</w:t>
      </w:r>
      <w:r>
        <w:rPr>
          <w:rFonts w:hint="eastAsia"/>
        </w:rPr>
        <w:t>以及后续的升级</w:t>
      </w:r>
      <w:r w:rsidR="004F7AB3">
        <w:rPr>
          <w:rFonts w:hint="eastAsia"/>
        </w:rPr>
        <w:t>流程。</w:t>
      </w:r>
      <w:r>
        <w:rPr>
          <w:rFonts w:hint="eastAsia"/>
        </w:rPr>
        <w:t>在配置管理</w:t>
      </w:r>
      <w:r w:rsidR="004F7AB3">
        <w:rPr>
          <w:rFonts w:hint="eastAsia"/>
        </w:rPr>
        <w:t>系统</w:t>
      </w:r>
      <w:r>
        <w:rPr>
          <w:rFonts w:hint="eastAsia"/>
        </w:rPr>
        <w:t>中</w:t>
      </w:r>
      <w:r w:rsidR="004F7AB3">
        <w:rPr>
          <w:rFonts w:hint="eastAsia"/>
        </w:rPr>
        <w:t>各个流程环节可追踪；把机器自动化作业与人机交互</w:t>
      </w:r>
      <w:r w:rsidR="00A25CA0">
        <w:rPr>
          <w:rFonts w:hint="eastAsia"/>
        </w:rPr>
        <w:t>有效</w:t>
      </w:r>
      <w:r w:rsidR="004F7AB3">
        <w:rPr>
          <w:rFonts w:hint="eastAsia"/>
        </w:rPr>
        <w:t>的结合起来。</w:t>
      </w:r>
      <w:r w:rsidR="00667FDF">
        <w:rPr>
          <w:rFonts w:hint="eastAsia"/>
        </w:rPr>
        <w:t>作为</w:t>
      </w:r>
      <w:r w:rsidR="00D14D15">
        <w:rPr>
          <w:rFonts w:hint="eastAsia"/>
        </w:rPr>
        <w:t>一个系统</w:t>
      </w:r>
      <w:r w:rsidR="008335F9">
        <w:rPr>
          <w:rFonts w:hint="eastAsia"/>
        </w:rPr>
        <w:t>运维平台，</w:t>
      </w:r>
      <w:r w:rsidR="00E64F9B">
        <w:rPr>
          <w:rFonts w:hint="eastAsia"/>
        </w:rPr>
        <w:t>主要功能是</w:t>
      </w:r>
      <w:r>
        <w:rPr>
          <w:rFonts w:hint="eastAsia"/>
        </w:rPr>
        <w:t>发布、</w:t>
      </w:r>
      <w:r w:rsidR="00D14D15">
        <w:rPr>
          <w:rFonts w:hint="eastAsia"/>
        </w:rPr>
        <w:t>自动编译</w:t>
      </w:r>
      <w:r>
        <w:rPr>
          <w:rFonts w:hint="eastAsia"/>
        </w:rPr>
        <w:t>、</w:t>
      </w:r>
      <w:r w:rsidR="00E64F9B">
        <w:rPr>
          <w:rFonts w:hint="eastAsia"/>
        </w:rPr>
        <w:t>上线</w:t>
      </w:r>
      <w:r>
        <w:rPr>
          <w:rFonts w:hint="eastAsia"/>
        </w:rPr>
        <w:t>及后续的升级</w:t>
      </w:r>
      <w:r w:rsidR="00E52900">
        <w:rPr>
          <w:rFonts w:hint="eastAsia"/>
        </w:rPr>
        <w:t>；它还</w:t>
      </w:r>
      <w:r w:rsidR="00D14D15">
        <w:rPr>
          <w:rFonts w:hint="eastAsia"/>
        </w:rPr>
        <w:t>对线上所有机器进行</w:t>
      </w:r>
      <w:r w:rsidR="00E52900">
        <w:rPr>
          <w:rFonts w:hint="eastAsia"/>
        </w:rPr>
        <w:t>状态维护和</w:t>
      </w:r>
      <w:r w:rsidR="00D14D15">
        <w:rPr>
          <w:rFonts w:hint="eastAsia"/>
        </w:rPr>
        <w:t>远程控制。</w:t>
      </w:r>
    </w:p>
    <w:p w:rsidR="00531B65" w:rsidRDefault="00531B65" w:rsidP="00CA708A">
      <w:pPr>
        <w:pStyle w:val="30"/>
        <w:tabs>
          <w:tab w:val="num" w:pos="630"/>
        </w:tabs>
        <w:ind w:left="0"/>
      </w:pPr>
      <w:bookmarkStart w:id="65" w:name="_Toc309395549"/>
      <w:r>
        <w:rPr>
          <w:rFonts w:hint="eastAsia"/>
        </w:rPr>
        <w:lastRenderedPageBreak/>
        <w:t>OA系统</w:t>
      </w:r>
      <w:bookmarkEnd w:id="65"/>
    </w:p>
    <w:p w:rsidR="00A7536E" w:rsidRPr="00A7536E" w:rsidRDefault="004869B3" w:rsidP="004869B3">
      <w:pPr>
        <w:pStyle w:val="a0"/>
        <w:ind w:firstLine="420"/>
      </w:pPr>
      <w:r>
        <w:rPr>
          <w:rFonts w:hint="eastAsia"/>
        </w:rPr>
        <w:t>内部员工登录</w:t>
      </w:r>
      <w:r>
        <w:rPr>
          <w:rFonts w:hint="eastAsia"/>
        </w:rPr>
        <w:t>OA</w:t>
      </w:r>
      <w:r>
        <w:rPr>
          <w:rFonts w:hint="eastAsia"/>
        </w:rPr>
        <w:t>系统，</w:t>
      </w:r>
      <w:r w:rsidR="007C41AF">
        <w:rPr>
          <w:rFonts w:hint="eastAsia"/>
        </w:rPr>
        <w:t>在工作流引擎的支持下，处理各种</w:t>
      </w:r>
      <w:r>
        <w:rPr>
          <w:rFonts w:hint="eastAsia"/>
        </w:rPr>
        <w:t>OA</w:t>
      </w:r>
      <w:r>
        <w:rPr>
          <w:rFonts w:hint="eastAsia"/>
        </w:rPr>
        <w:t>工作流事务，能够直观的从待办事项和已办事项看到自己的工作内容。</w:t>
      </w:r>
      <w:r w:rsidR="00CC4C88">
        <w:rPr>
          <w:rFonts w:hint="eastAsia"/>
        </w:rPr>
        <w:t>OA</w:t>
      </w:r>
      <w:r w:rsidR="00CC4C88">
        <w:rPr>
          <w:rFonts w:hint="eastAsia"/>
        </w:rPr>
        <w:t>系统还能看到自己工作中消息提醒和</w:t>
      </w:r>
      <w:r w:rsidR="00C04075">
        <w:rPr>
          <w:rFonts w:hint="eastAsia"/>
        </w:rPr>
        <w:t>系统公告</w:t>
      </w:r>
      <w:r w:rsidR="00CC4C88">
        <w:rPr>
          <w:rFonts w:hint="eastAsia"/>
        </w:rPr>
        <w:t>。</w:t>
      </w:r>
    </w:p>
    <w:p w:rsidR="00B377DF" w:rsidRDefault="00B377DF" w:rsidP="00CA708A">
      <w:pPr>
        <w:pStyle w:val="30"/>
        <w:tabs>
          <w:tab w:val="num" w:pos="630"/>
        </w:tabs>
        <w:ind w:left="0"/>
      </w:pPr>
      <w:bookmarkStart w:id="66" w:name="_Toc309395550"/>
      <w:r>
        <w:rPr>
          <w:rFonts w:hint="eastAsia"/>
        </w:rPr>
        <w:t>版本管理系统</w:t>
      </w:r>
      <w:bookmarkEnd w:id="66"/>
    </w:p>
    <w:p w:rsidR="00B377DF" w:rsidRPr="00B377DF" w:rsidRDefault="004D1FFA" w:rsidP="004518AD">
      <w:pPr>
        <w:pStyle w:val="a0"/>
        <w:ind w:firstLine="420"/>
      </w:pPr>
      <w:r>
        <w:rPr>
          <w:rFonts w:hint="eastAsia"/>
        </w:rPr>
        <w:t>版本管理系统将结合</w:t>
      </w:r>
      <w:r>
        <w:rPr>
          <w:rFonts w:hint="eastAsia"/>
        </w:rPr>
        <w:t>svn</w:t>
      </w:r>
      <w:r>
        <w:rPr>
          <w:rFonts w:hint="eastAsia"/>
        </w:rPr>
        <w:t>以及</w:t>
      </w:r>
      <w:r>
        <w:rPr>
          <w:rFonts w:hint="eastAsia"/>
        </w:rPr>
        <w:t>boss</w:t>
      </w:r>
      <w:r>
        <w:rPr>
          <w:rFonts w:hint="eastAsia"/>
        </w:rPr>
        <w:t>系统具有的认证能力，通过有效的流程整合软件开发、测试以及上线的各个流程，保障各个流程的交付物可追踪可控制。</w:t>
      </w:r>
    </w:p>
    <w:p w:rsidR="00531B65" w:rsidRDefault="00CA708A" w:rsidP="00CA708A">
      <w:pPr>
        <w:pStyle w:val="30"/>
        <w:tabs>
          <w:tab w:val="num" w:pos="630"/>
        </w:tabs>
        <w:ind w:left="0"/>
      </w:pPr>
      <w:bookmarkStart w:id="67" w:name="_Toc309395551"/>
      <w:r>
        <w:rPr>
          <w:rFonts w:hint="eastAsia"/>
        </w:rPr>
        <w:t>监控系统</w:t>
      </w:r>
      <w:bookmarkEnd w:id="67"/>
    </w:p>
    <w:p w:rsidR="00D14D15" w:rsidRDefault="001E0D26" w:rsidP="00455261">
      <w:pPr>
        <w:pStyle w:val="a0"/>
        <w:ind w:firstLine="420"/>
      </w:pPr>
      <w:r>
        <w:rPr>
          <w:rFonts w:hint="eastAsia"/>
        </w:rPr>
        <w:t>监控系统是我们对线上服务主机和上线系统的运行状况</w:t>
      </w:r>
      <w:r w:rsidR="00527717">
        <w:rPr>
          <w:rFonts w:hint="eastAsia"/>
        </w:rPr>
        <w:t>实时监控分析的</w:t>
      </w:r>
      <w:r w:rsidR="00CE1016">
        <w:rPr>
          <w:rFonts w:hint="eastAsia"/>
        </w:rPr>
        <w:t>运维管理</w:t>
      </w:r>
      <w:r w:rsidR="00527717">
        <w:rPr>
          <w:rFonts w:hint="eastAsia"/>
        </w:rPr>
        <w:t>系统。它</w:t>
      </w:r>
      <w:r w:rsidR="00B845A4">
        <w:rPr>
          <w:rFonts w:hint="eastAsia"/>
        </w:rPr>
        <w:t>定义监控指标</w:t>
      </w:r>
      <w:r w:rsidR="006E740C">
        <w:rPr>
          <w:rFonts w:hint="eastAsia"/>
        </w:rPr>
        <w:t>；</w:t>
      </w:r>
      <w:r w:rsidR="00B845A4">
        <w:rPr>
          <w:rFonts w:hint="eastAsia"/>
        </w:rPr>
        <w:t>监控线上服务器的运行状态</w:t>
      </w:r>
      <w:r w:rsidR="006E740C">
        <w:rPr>
          <w:rFonts w:hint="eastAsia"/>
        </w:rPr>
        <w:t>；</w:t>
      </w:r>
      <w:r w:rsidR="00B845A4">
        <w:rPr>
          <w:rFonts w:hint="eastAsia"/>
        </w:rPr>
        <w:t>并对线上机器的异常行为进行监控报警</w:t>
      </w:r>
      <w:r w:rsidR="002C16AB">
        <w:rPr>
          <w:rFonts w:hint="eastAsia"/>
        </w:rPr>
        <w:t>和逻辑控制</w:t>
      </w:r>
      <w:r w:rsidR="00B845A4">
        <w:rPr>
          <w:rFonts w:hint="eastAsia"/>
        </w:rPr>
        <w:t>。</w:t>
      </w:r>
    </w:p>
    <w:p w:rsidR="00FD6D68" w:rsidRDefault="00FD6D68" w:rsidP="00FD6D68">
      <w:pPr>
        <w:pStyle w:val="2"/>
      </w:pPr>
      <w:bookmarkStart w:id="68" w:name="_Toc309395552"/>
      <w:r>
        <w:rPr>
          <w:rFonts w:hint="eastAsia"/>
        </w:rPr>
        <w:t>子系统交互示例</w:t>
      </w:r>
      <w:bookmarkEnd w:id="68"/>
    </w:p>
    <w:p w:rsidR="00531B65" w:rsidRDefault="00531B65" w:rsidP="005E4CCB">
      <w:pPr>
        <w:pStyle w:val="30"/>
      </w:pPr>
      <w:bookmarkStart w:id="69" w:name="_Toc309395553"/>
      <w:r>
        <w:rPr>
          <w:rFonts w:hint="eastAsia"/>
        </w:rPr>
        <w:t>开发阶段</w:t>
      </w:r>
      <w:bookmarkEnd w:id="69"/>
    </w:p>
    <w:p w:rsidR="00531B65" w:rsidRDefault="00614628" w:rsidP="00564C07">
      <w:pPr>
        <w:pStyle w:val="a0"/>
        <w:jc w:val="center"/>
        <w:rPr>
          <w:b/>
          <w:i/>
        </w:rPr>
      </w:pPr>
      <w:r>
        <w:object w:dxaOrig="12200" w:dyaOrig="8243">
          <v:shape id="_x0000_i1049" type="#_x0000_t75" style="width:425.25pt;height:372.75pt" o:ole="">
            <v:imagedata r:id="rId56" o:title=""/>
          </v:shape>
          <o:OLEObject Type="Embed" ProgID="Visio.Drawing.11" ShapeID="_x0000_i1049" DrawAspect="Content" ObjectID="_1383465533" r:id="rId57"/>
        </w:object>
      </w:r>
      <w:r w:rsidR="006A781D">
        <w:rPr>
          <w:rFonts w:hint="eastAsia"/>
          <w:b/>
          <w:i/>
        </w:rPr>
        <w:t>6</w:t>
      </w:r>
      <w:r w:rsidR="00564C07" w:rsidRPr="00564C07">
        <w:rPr>
          <w:rFonts w:hint="eastAsia"/>
          <w:b/>
          <w:i/>
        </w:rPr>
        <w:t xml:space="preserve">.3.1 </w:t>
      </w:r>
      <w:r w:rsidR="00564C07" w:rsidRPr="00564C07">
        <w:rPr>
          <w:rFonts w:hint="eastAsia"/>
          <w:b/>
          <w:i/>
        </w:rPr>
        <w:t>附图</w:t>
      </w:r>
      <w:r w:rsidR="00564C07" w:rsidRPr="00564C07">
        <w:rPr>
          <w:rFonts w:hint="eastAsia"/>
          <w:b/>
          <w:i/>
        </w:rPr>
        <w:t xml:space="preserve">1 </w:t>
      </w:r>
      <w:r w:rsidR="00564C07" w:rsidRPr="00564C07">
        <w:rPr>
          <w:rFonts w:hint="eastAsia"/>
          <w:b/>
          <w:i/>
        </w:rPr>
        <w:t>开发范例</w:t>
      </w:r>
    </w:p>
    <w:p w:rsidR="00564C07" w:rsidRDefault="00564C07" w:rsidP="00564C07">
      <w:pPr>
        <w:pStyle w:val="a0"/>
      </w:pPr>
      <w:r>
        <w:rPr>
          <w:rFonts w:hint="eastAsia"/>
        </w:rPr>
        <w:t>在具有通过审核的开发计划的前提下：</w:t>
      </w:r>
    </w:p>
    <w:p w:rsidR="00564C07" w:rsidRDefault="00564C07" w:rsidP="00564C07">
      <w:pPr>
        <w:pStyle w:val="a0"/>
      </w:pPr>
      <w:r>
        <w:rPr>
          <w:rFonts w:hint="eastAsia"/>
        </w:rPr>
        <w:lastRenderedPageBreak/>
        <w:t xml:space="preserve">1. </w:t>
      </w:r>
      <w:r>
        <w:rPr>
          <w:rFonts w:hint="eastAsia"/>
        </w:rPr>
        <w:t>开发人员首先通过版本管理系统创建新的开发项目，然后在此项目中完成符合开发计划的开发活动。</w:t>
      </w:r>
    </w:p>
    <w:p w:rsidR="00564C07" w:rsidRDefault="00564C07" w:rsidP="00564C07">
      <w:pPr>
        <w:pStyle w:val="a0"/>
        <w:rPr>
          <w:b/>
        </w:rPr>
      </w:pPr>
      <w:r>
        <w:rPr>
          <w:rFonts w:hint="eastAsia"/>
        </w:rPr>
        <w:t>2</w:t>
      </w:r>
      <w:r>
        <w:rPr>
          <w:rFonts w:hint="eastAsia"/>
        </w:rPr>
        <w:t>．完成开发活动后，发布对应的版本计划对应的</w:t>
      </w:r>
      <w:r>
        <w:rPr>
          <w:rFonts w:hint="eastAsia"/>
        </w:rPr>
        <w:t>dev</w:t>
      </w:r>
      <w:r>
        <w:rPr>
          <w:rFonts w:hint="eastAsia"/>
        </w:rPr>
        <w:t>版本，</w:t>
      </w:r>
      <w:r>
        <w:rPr>
          <w:rFonts w:hint="eastAsia"/>
        </w:rPr>
        <w:t>dev</w:t>
      </w:r>
      <w:r>
        <w:rPr>
          <w:rFonts w:hint="eastAsia"/>
        </w:rPr>
        <w:t>版本的命名规则参见</w:t>
      </w:r>
      <w:hyperlink r:id="rId58" w:history="1">
        <w:r w:rsidRPr="00E76788">
          <w:rPr>
            <w:rStyle w:val="ab"/>
            <w:rFonts w:hint="eastAsia"/>
            <w:b/>
          </w:rPr>
          <w:t>《</w:t>
        </w:r>
        <w:r w:rsidRPr="00E76788">
          <w:rPr>
            <w:rStyle w:val="ab"/>
            <w:rFonts w:hint="eastAsia"/>
            <w:b/>
          </w:rPr>
          <w:t>IFENG-2011-TS-PR-01(</w:t>
        </w:r>
        <w:r w:rsidRPr="00E76788">
          <w:rPr>
            <w:rStyle w:val="ab"/>
            <w:rFonts w:hint="eastAsia"/>
            <w:b/>
          </w:rPr>
          <w:t>凤凰新媒体</w:t>
        </w:r>
        <w:r w:rsidRPr="00E76788">
          <w:rPr>
            <w:rStyle w:val="ab"/>
            <w:rFonts w:hint="eastAsia"/>
            <w:b/>
          </w:rPr>
          <w:t>-2011-</w:t>
        </w:r>
        <w:r w:rsidRPr="00E76788">
          <w:rPr>
            <w:rStyle w:val="ab"/>
            <w:rFonts w:hint="eastAsia"/>
            <w:b/>
          </w:rPr>
          <w:t>技术规范</w:t>
        </w:r>
        <w:r w:rsidRPr="00E76788">
          <w:rPr>
            <w:rStyle w:val="ab"/>
            <w:rFonts w:hint="eastAsia"/>
            <w:b/>
          </w:rPr>
          <w:t>-</w:t>
        </w:r>
        <w:r w:rsidRPr="00E76788">
          <w:rPr>
            <w:rStyle w:val="ab"/>
            <w:rFonts w:hint="eastAsia"/>
            <w:b/>
          </w:rPr>
          <w:t>流程管理规范</w:t>
        </w:r>
        <w:r w:rsidRPr="00E76788">
          <w:rPr>
            <w:rStyle w:val="ab"/>
            <w:rFonts w:hint="eastAsia"/>
            <w:b/>
          </w:rPr>
          <w:t>-No.01_</w:t>
        </w:r>
        <w:r w:rsidRPr="00E76788">
          <w:rPr>
            <w:rStyle w:val="ab"/>
            <w:rFonts w:hint="eastAsia"/>
            <w:b/>
          </w:rPr>
          <w:t>版本发布管理规范</w:t>
        </w:r>
        <w:r w:rsidRPr="00E76788">
          <w:rPr>
            <w:rStyle w:val="ab"/>
            <w:rFonts w:hint="eastAsia"/>
            <w:b/>
          </w:rPr>
          <w:t>)</w:t>
        </w:r>
        <w:r w:rsidRPr="00E76788">
          <w:rPr>
            <w:rStyle w:val="ab"/>
            <w:rFonts w:hint="eastAsia"/>
            <w:b/>
          </w:rPr>
          <w:t>》</w:t>
        </w:r>
      </w:hyperlink>
      <w:r>
        <w:rPr>
          <w:rFonts w:hint="eastAsia"/>
          <w:b/>
        </w:rPr>
        <w:t>。</w:t>
      </w:r>
    </w:p>
    <w:p w:rsidR="00564C07" w:rsidRDefault="00564C07" w:rsidP="00564C07">
      <w:pPr>
        <w:pStyle w:val="a0"/>
      </w:pPr>
      <w:r>
        <w:rPr>
          <w:rFonts w:hint="eastAsia"/>
        </w:rPr>
        <w:t xml:space="preserve">3. </w:t>
      </w:r>
      <w:r>
        <w:rPr>
          <w:rFonts w:hint="eastAsia"/>
        </w:rPr>
        <w:t>发布</w:t>
      </w:r>
      <w:r>
        <w:rPr>
          <w:rFonts w:hint="eastAsia"/>
        </w:rPr>
        <w:t>DEV</w:t>
      </w:r>
      <w:r>
        <w:rPr>
          <w:rFonts w:hint="eastAsia"/>
        </w:rPr>
        <w:t>版本后，开发人员需要将此版本安装到开发活动内部的开发环境，并进行单元测试和集成测试，其中单元测试需要达到规定的覆盖率目标。</w:t>
      </w:r>
    </w:p>
    <w:p w:rsidR="00564C07" w:rsidRDefault="00564C07" w:rsidP="00564C07">
      <w:pPr>
        <w:pStyle w:val="a0"/>
      </w:pPr>
      <w:r>
        <w:rPr>
          <w:rFonts w:hint="eastAsia"/>
        </w:rPr>
        <w:t xml:space="preserve">4. </w:t>
      </w:r>
      <w:r>
        <w:rPr>
          <w:rFonts w:hint="eastAsia"/>
        </w:rPr>
        <w:t>测试通过后，将</w:t>
      </w:r>
      <w:r>
        <w:rPr>
          <w:rFonts w:hint="eastAsia"/>
        </w:rPr>
        <w:t>DEV</w:t>
      </w:r>
      <w:r>
        <w:rPr>
          <w:rFonts w:hint="eastAsia"/>
        </w:rPr>
        <w:t>版本对应的安装文件提交到配置管理系统，配置管理系统将此发布物提交到测试的</w:t>
      </w:r>
      <w:r>
        <w:rPr>
          <w:rFonts w:hint="eastAsia"/>
        </w:rPr>
        <w:t>SVN</w:t>
      </w:r>
      <w:r>
        <w:rPr>
          <w:rFonts w:hint="eastAsia"/>
        </w:rPr>
        <w:t>上，并通过工作流引擎发起一个测试流程，测试人员将收到通知，并可以在</w:t>
      </w:r>
      <w:r>
        <w:rPr>
          <w:rFonts w:hint="eastAsia"/>
        </w:rPr>
        <w:t>oa</w:t>
      </w:r>
      <w:r>
        <w:rPr>
          <w:rFonts w:hint="eastAsia"/>
        </w:rPr>
        <w:t>系统的待办工作列表中查看到对应的测试任务。</w:t>
      </w:r>
    </w:p>
    <w:p w:rsidR="00C07FC2" w:rsidRPr="00564C07" w:rsidRDefault="00C07FC2" w:rsidP="00564C07">
      <w:pPr>
        <w:pStyle w:val="a0"/>
      </w:pPr>
      <w:r>
        <w:rPr>
          <w:rFonts w:hint="eastAsia"/>
        </w:rPr>
        <w:t xml:space="preserve">5 </w:t>
      </w:r>
      <w:r>
        <w:rPr>
          <w:rFonts w:hint="eastAsia"/>
        </w:rPr>
        <w:t>进入测试</w:t>
      </w:r>
      <w:r w:rsidR="00F53ECF">
        <w:rPr>
          <w:rFonts w:hint="eastAsia"/>
        </w:rPr>
        <w:t>阶段</w:t>
      </w:r>
      <w:r>
        <w:rPr>
          <w:rFonts w:hint="eastAsia"/>
        </w:rPr>
        <w:t>。</w:t>
      </w:r>
    </w:p>
    <w:p w:rsidR="008B6F69" w:rsidRPr="00473C1B" w:rsidRDefault="00564C07" w:rsidP="00564C07">
      <w:pPr>
        <w:pStyle w:val="30"/>
      </w:pPr>
      <w:bookmarkStart w:id="70" w:name="_Toc309395554"/>
      <w:r>
        <w:rPr>
          <w:rFonts w:hint="eastAsia"/>
        </w:rPr>
        <w:t>测试阶段</w:t>
      </w:r>
      <w:bookmarkEnd w:id="70"/>
    </w:p>
    <w:p w:rsidR="00531B65" w:rsidRDefault="00614628" w:rsidP="007D6D18">
      <w:pPr>
        <w:pStyle w:val="a0"/>
        <w:jc w:val="center"/>
      </w:pPr>
      <w:r>
        <w:object w:dxaOrig="10471" w:dyaOrig="9378">
          <v:shape id="_x0000_i1050" type="#_x0000_t75" style="width:442.5pt;height:476.25pt" o:ole="">
            <v:imagedata r:id="rId59" o:title=""/>
          </v:shape>
          <o:OLEObject Type="Embed" ProgID="Visio.Drawing.11" ShapeID="_x0000_i1050" DrawAspect="Content" ObjectID="_1383465534" r:id="rId60"/>
        </w:object>
      </w:r>
      <w:r w:rsidR="007D6D18" w:rsidRPr="007D6D18">
        <w:rPr>
          <w:rFonts w:hint="eastAsia"/>
          <w:b/>
          <w:i/>
        </w:rPr>
        <w:t xml:space="preserve"> </w:t>
      </w:r>
      <w:r w:rsidR="00543309">
        <w:rPr>
          <w:rFonts w:hint="eastAsia"/>
          <w:b/>
          <w:i/>
        </w:rPr>
        <w:t>6</w:t>
      </w:r>
      <w:r w:rsidR="007D6D18" w:rsidRPr="007D6D18">
        <w:rPr>
          <w:rFonts w:hint="eastAsia"/>
          <w:b/>
          <w:i/>
        </w:rPr>
        <w:t xml:space="preserve">.3.2 </w:t>
      </w:r>
      <w:r w:rsidR="007D6D18" w:rsidRPr="007D6D18">
        <w:rPr>
          <w:rFonts w:hint="eastAsia"/>
          <w:b/>
          <w:i/>
        </w:rPr>
        <w:t>附图</w:t>
      </w:r>
      <w:r w:rsidR="007D6D18" w:rsidRPr="007D6D18">
        <w:rPr>
          <w:rFonts w:hint="eastAsia"/>
          <w:b/>
          <w:i/>
        </w:rPr>
        <w:t xml:space="preserve">1 </w:t>
      </w:r>
      <w:r w:rsidR="007D6D18" w:rsidRPr="007D6D18">
        <w:rPr>
          <w:rFonts w:hint="eastAsia"/>
          <w:b/>
          <w:i/>
        </w:rPr>
        <w:t>测试范例</w:t>
      </w:r>
    </w:p>
    <w:p w:rsidR="007D6D18" w:rsidRDefault="009D7BC7" w:rsidP="009D7BC7">
      <w:pPr>
        <w:pStyle w:val="a0"/>
        <w:numPr>
          <w:ilvl w:val="0"/>
          <w:numId w:val="36"/>
        </w:numPr>
      </w:pPr>
      <w:r>
        <w:rPr>
          <w:rFonts w:hint="eastAsia"/>
        </w:rPr>
        <w:t>测试人员查询到自己的待办事项，发现一个新的待测试版本。</w:t>
      </w:r>
    </w:p>
    <w:p w:rsidR="009D7BC7" w:rsidRDefault="009D7BC7" w:rsidP="009D7BC7">
      <w:pPr>
        <w:pStyle w:val="a0"/>
        <w:numPr>
          <w:ilvl w:val="0"/>
          <w:numId w:val="36"/>
        </w:numPr>
      </w:pPr>
      <w:r>
        <w:rPr>
          <w:rFonts w:hint="eastAsia"/>
        </w:rPr>
        <w:t>测试人员通过配置管理系统将软件安装到测试环境。配置管理系统通知部署在测试服务器上的</w:t>
      </w:r>
      <w:r>
        <w:rPr>
          <w:rFonts w:hint="eastAsia"/>
        </w:rPr>
        <w:t>agent</w:t>
      </w:r>
      <w:r>
        <w:rPr>
          <w:rFonts w:hint="eastAsia"/>
        </w:rPr>
        <w:t>检出测试</w:t>
      </w:r>
      <w:r>
        <w:rPr>
          <w:rFonts w:hint="eastAsia"/>
        </w:rPr>
        <w:t>SVN</w:t>
      </w:r>
      <w:r>
        <w:rPr>
          <w:rFonts w:hint="eastAsia"/>
        </w:rPr>
        <w:t>对应的软件版本，并完成安装和启动的过程。</w:t>
      </w:r>
    </w:p>
    <w:p w:rsidR="009D7BC7" w:rsidRDefault="009D7BC7" w:rsidP="009D7BC7">
      <w:pPr>
        <w:pStyle w:val="a0"/>
        <w:numPr>
          <w:ilvl w:val="0"/>
          <w:numId w:val="36"/>
        </w:numPr>
      </w:pPr>
      <w:r>
        <w:rPr>
          <w:rFonts w:hint="eastAsia"/>
        </w:rPr>
        <w:t>测试人员在测试环境上进行测试，期间如果发生缺陷，将提交缺陷至缺陷跟踪系统（</w:t>
      </w:r>
      <w:r>
        <w:rPr>
          <w:rFonts w:hint="eastAsia"/>
        </w:rPr>
        <w:t>bugfree</w:t>
      </w:r>
      <w:r>
        <w:rPr>
          <w:rFonts w:hint="eastAsia"/>
        </w:rPr>
        <w:t>）并通过工作流引擎将缺陷放入开发人员的待办事项中。开发人员通过检查自己的待办事项处理属于自己的缺陷，处理完毕以后重新发布</w:t>
      </w:r>
      <w:r>
        <w:rPr>
          <w:rFonts w:hint="eastAsia"/>
        </w:rPr>
        <w:t>dev</w:t>
      </w:r>
      <w:r>
        <w:rPr>
          <w:rFonts w:hint="eastAsia"/>
        </w:rPr>
        <w:t>版本，回归上述流程。</w:t>
      </w:r>
    </w:p>
    <w:p w:rsidR="00692140" w:rsidRDefault="009D7BC7" w:rsidP="009D7BC7">
      <w:pPr>
        <w:pStyle w:val="a0"/>
        <w:numPr>
          <w:ilvl w:val="0"/>
          <w:numId w:val="36"/>
        </w:numPr>
      </w:pPr>
      <w:r>
        <w:rPr>
          <w:rFonts w:hint="eastAsia"/>
        </w:rPr>
        <w:t>测试通过以后，测试人员完成测试工作，并确认测试通过</w:t>
      </w:r>
      <w:r w:rsidR="00692140">
        <w:rPr>
          <w:rFonts w:hint="eastAsia"/>
        </w:rPr>
        <w:t>的同时通过工作流引擎将此消息传递给开发人员，进入其待办事项。</w:t>
      </w:r>
    </w:p>
    <w:p w:rsidR="00692140" w:rsidRDefault="00692140" w:rsidP="009D7BC7">
      <w:pPr>
        <w:pStyle w:val="a0"/>
        <w:numPr>
          <w:ilvl w:val="0"/>
          <w:numId w:val="36"/>
        </w:numPr>
      </w:pPr>
      <w:r>
        <w:rPr>
          <w:rFonts w:hint="eastAsia"/>
        </w:rPr>
        <w:t>开发人员发布</w:t>
      </w:r>
      <w:r>
        <w:rPr>
          <w:rFonts w:hint="eastAsia"/>
        </w:rPr>
        <w:t xml:space="preserve">alpha </w:t>
      </w:r>
      <w:r>
        <w:rPr>
          <w:rFonts w:hint="eastAsia"/>
        </w:rPr>
        <w:t>版本，并创建一个软件上线流程。</w:t>
      </w:r>
    </w:p>
    <w:p w:rsidR="009D7BC7" w:rsidRDefault="00692140" w:rsidP="009D7BC7">
      <w:pPr>
        <w:pStyle w:val="a0"/>
        <w:numPr>
          <w:ilvl w:val="0"/>
          <w:numId w:val="36"/>
        </w:numPr>
      </w:pPr>
      <w:r>
        <w:rPr>
          <w:rFonts w:hint="eastAsia"/>
        </w:rPr>
        <w:t>软件上线事件进入运维人员待办事项。</w:t>
      </w:r>
    </w:p>
    <w:p w:rsidR="00531B65" w:rsidRDefault="005F34E2" w:rsidP="00531B65">
      <w:pPr>
        <w:pStyle w:val="30"/>
      </w:pPr>
      <w:bookmarkStart w:id="71" w:name="_Toc309395555"/>
      <w:r>
        <w:rPr>
          <w:rFonts w:hint="eastAsia"/>
        </w:rPr>
        <w:t>上线阶段</w:t>
      </w:r>
      <w:bookmarkEnd w:id="71"/>
    </w:p>
    <w:p w:rsidR="00C50197" w:rsidRDefault="0028589C" w:rsidP="00C50197">
      <w:pPr>
        <w:pStyle w:val="a0"/>
        <w:jc w:val="center"/>
      </w:pPr>
      <w:r>
        <w:object w:dxaOrig="11233" w:dyaOrig="10398">
          <v:shape id="_x0000_i1051" type="#_x0000_t75" style="width:448.5pt;height:435pt" o:ole="">
            <v:imagedata r:id="rId61" o:title=""/>
          </v:shape>
          <o:OLEObject Type="Embed" ProgID="Visio.Drawing.11" ShapeID="_x0000_i1051" DrawAspect="Content" ObjectID="_1383465535" r:id="rId62"/>
        </w:object>
      </w:r>
      <w:r w:rsidR="00543309">
        <w:rPr>
          <w:rFonts w:hint="eastAsia"/>
          <w:b/>
          <w:i/>
        </w:rPr>
        <w:t>6</w:t>
      </w:r>
      <w:r w:rsidR="00C50197" w:rsidRPr="00C50197">
        <w:rPr>
          <w:rFonts w:hint="eastAsia"/>
          <w:b/>
          <w:i/>
        </w:rPr>
        <w:t xml:space="preserve">.3.3 </w:t>
      </w:r>
      <w:r w:rsidR="00C50197" w:rsidRPr="00C50197">
        <w:rPr>
          <w:rFonts w:hint="eastAsia"/>
          <w:b/>
          <w:i/>
        </w:rPr>
        <w:t>附图</w:t>
      </w:r>
      <w:r w:rsidR="00C50197" w:rsidRPr="00C50197">
        <w:rPr>
          <w:rFonts w:hint="eastAsia"/>
          <w:b/>
          <w:i/>
        </w:rPr>
        <w:t xml:space="preserve">1 </w:t>
      </w:r>
      <w:r w:rsidR="00C50197" w:rsidRPr="00C50197">
        <w:rPr>
          <w:rFonts w:hint="eastAsia"/>
          <w:b/>
          <w:i/>
        </w:rPr>
        <w:t>上线范例</w:t>
      </w:r>
    </w:p>
    <w:p w:rsidR="00C50197" w:rsidRDefault="00C50197" w:rsidP="00531B65">
      <w:pPr>
        <w:pStyle w:val="a0"/>
      </w:pPr>
    </w:p>
    <w:p w:rsidR="00531B65" w:rsidRDefault="00C50197" w:rsidP="00C50197">
      <w:pPr>
        <w:pStyle w:val="a0"/>
        <w:numPr>
          <w:ilvl w:val="0"/>
          <w:numId w:val="37"/>
        </w:numPr>
      </w:pPr>
      <w:r>
        <w:rPr>
          <w:rFonts w:hint="eastAsia"/>
        </w:rPr>
        <w:t>运维从</w:t>
      </w:r>
      <w:r>
        <w:rPr>
          <w:rFonts w:hint="eastAsia"/>
        </w:rPr>
        <w:t>oa</w:t>
      </w:r>
      <w:r>
        <w:rPr>
          <w:rFonts w:hint="eastAsia"/>
        </w:rPr>
        <w:t>系统获取待上线的项目名称。</w:t>
      </w:r>
    </w:p>
    <w:p w:rsidR="00C50197" w:rsidRDefault="00C50197" w:rsidP="00C50197">
      <w:pPr>
        <w:pStyle w:val="a0"/>
        <w:numPr>
          <w:ilvl w:val="0"/>
          <w:numId w:val="37"/>
        </w:numPr>
      </w:pPr>
      <w:r>
        <w:rPr>
          <w:rFonts w:hint="eastAsia"/>
        </w:rPr>
        <w:t>在配置管理系统发送上线请求，待相关领导从</w:t>
      </w:r>
      <w:r>
        <w:rPr>
          <w:rFonts w:hint="eastAsia"/>
        </w:rPr>
        <w:t>oa</w:t>
      </w:r>
      <w:r>
        <w:rPr>
          <w:rFonts w:hint="eastAsia"/>
        </w:rPr>
        <w:t>系统中审批完成后提交上线配置到配置管理系统中。</w:t>
      </w:r>
    </w:p>
    <w:p w:rsidR="00C50197" w:rsidRDefault="00C50197" w:rsidP="00C50197">
      <w:pPr>
        <w:pStyle w:val="a0"/>
        <w:numPr>
          <w:ilvl w:val="0"/>
          <w:numId w:val="37"/>
        </w:numPr>
      </w:pPr>
      <w:r>
        <w:rPr>
          <w:rFonts w:hint="eastAsia"/>
        </w:rPr>
        <w:t>提交系统上线申请至配置管理系统，配置管理系统向线上服务器发送上线指令，线上服务器从版本管理系统中对应的运维</w:t>
      </w:r>
      <w:r>
        <w:rPr>
          <w:rFonts w:hint="eastAsia"/>
        </w:rPr>
        <w:t>svn</w:t>
      </w:r>
      <w:r>
        <w:rPr>
          <w:rFonts w:hint="eastAsia"/>
        </w:rPr>
        <w:t>中获取资源软件安装文件，并安装。</w:t>
      </w:r>
    </w:p>
    <w:p w:rsidR="00C50197" w:rsidRDefault="00C50197" w:rsidP="00C50197">
      <w:pPr>
        <w:pStyle w:val="a0"/>
        <w:numPr>
          <w:ilvl w:val="0"/>
          <w:numId w:val="37"/>
        </w:numPr>
      </w:pPr>
      <w:r>
        <w:rPr>
          <w:rFonts w:hint="eastAsia"/>
        </w:rPr>
        <w:t>安装完毕以后系统上线完毕，通知运维人员，并通过</w:t>
      </w:r>
      <w:r>
        <w:rPr>
          <w:rFonts w:hint="eastAsia"/>
        </w:rPr>
        <w:t>oa</w:t>
      </w:r>
      <w:r>
        <w:rPr>
          <w:rFonts w:hint="eastAsia"/>
        </w:rPr>
        <w:t>通知相关人员。</w:t>
      </w:r>
    </w:p>
    <w:p w:rsidR="00504267" w:rsidRDefault="000A21DC" w:rsidP="00531B65">
      <w:pPr>
        <w:pStyle w:val="30"/>
      </w:pPr>
      <w:bookmarkStart w:id="72" w:name="_Toc309395556"/>
      <w:r>
        <w:rPr>
          <w:rFonts w:hint="eastAsia"/>
        </w:rPr>
        <w:t>系统监控</w:t>
      </w:r>
      <w:bookmarkEnd w:id="72"/>
    </w:p>
    <w:p w:rsidR="00504267" w:rsidRDefault="005721F0" w:rsidP="005721F0">
      <w:pPr>
        <w:pStyle w:val="a0"/>
        <w:jc w:val="center"/>
      </w:pPr>
      <w:r>
        <w:object w:dxaOrig="11710" w:dyaOrig="10424">
          <v:shape id="_x0000_i1052" type="#_x0000_t75" style="width:458.25pt;height:409.5pt" o:ole="">
            <v:imagedata r:id="rId63" o:title=""/>
          </v:shape>
          <o:OLEObject Type="Embed" ProgID="Visio.Drawing.11" ShapeID="_x0000_i1052" DrawAspect="Content" ObjectID="_1383465536" r:id="rId64"/>
        </w:object>
      </w:r>
      <w:r w:rsidRPr="005721F0">
        <w:rPr>
          <w:rFonts w:hint="eastAsia"/>
          <w:b/>
          <w:i/>
        </w:rPr>
        <w:t xml:space="preserve"> </w:t>
      </w:r>
      <w:r w:rsidR="00543309">
        <w:rPr>
          <w:rFonts w:hint="eastAsia"/>
          <w:b/>
          <w:i/>
        </w:rPr>
        <w:t>6</w:t>
      </w:r>
      <w:r w:rsidRPr="005721F0">
        <w:rPr>
          <w:rFonts w:hint="eastAsia"/>
          <w:b/>
          <w:i/>
        </w:rPr>
        <w:t xml:space="preserve">.3.4 </w:t>
      </w:r>
      <w:r w:rsidRPr="005721F0">
        <w:rPr>
          <w:rFonts w:hint="eastAsia"/>
          <w:b/>
          <w:i/>
        </w:rPr>
        <w:t>附图</w:t>
      </w:r>
      <w:r w:rsidRPr="005721F0">
        <w:rPr>
          <w:rFonts w:hint="eastAsia"/>
          <w:b/>
          <w:i/>
        </w:rPr>
        <w:t xml:space="preserve">1 </w:t>
      </w:r>
      <w:r w:rsidRPr="005721F0">
        <w:rPr>
          <w:rFonts w:hint="eastAsia"/>
          <w:b/>
          <w:i/>
        </w:rPr>
        <w:t>监控系统范例</w:t>
      </w:r>
    </w:p>
    <w:p w:rsidR="005721F0" w:rsidRDefault="005721F0" w:rsidP="00531B65">
      <w:pPr>
        <w:pStyle w:val="a0"/>
      </w:pPr>
    </w:p>
    <w:p w:rsidR="005721F0" w:rsidRDefault="00DF5C81" w:rsidP="00DF5C81">
      <w:pPr>
        <w:pStyle w:val="a0"/>
        <w:numPr>
          <w:ilvl w:val="0"/>
          <w:numId w:val="38"/>
        </w:numPr>
      </w:pPr>
      <w:r>
        <w:rPr>
          <w:rFonts w:hint="eastAsia"/>
        </w:rPr>
        <w:t>运维人员通过监控系统定义监控指标。并将监控需要的采集探针上传到配置管理系统中。</w:t>
      </w:r>
    </w:p>
    <w:p w:rsidR="00DF5C81" w:rsidRDefault="00DF5C81" w:rsidP="00DF5C81">
      <w:pPr>
        <w:pStyle w:val="a0"/>
        <w:numPr>
          <w:ilvl w:val="0"/>
          <w:numId w:val="38"/>
        </w:numPr>
      </w:pPr>
      <w:r>
        <w:rPr>
          <w:rFonts w:hint="eastAsia"/>
        </w:rPr>
        <w:t>通过配置管理系统的安装能力，监控系统将探针部署到线上环境中。</w:t>
      </w:r>
    </w:p>
    <w:p w:rsidR="00DF5C81" w:rsidRDefault="00DF5C81" w:rsidP="00DF5C81">
      <w:pPr>
        <w:pStyle w:val="a0"/>
        <w:numPr>
          <w:ilvl w:val="0"/>
          <w:numId w:val="38"/>
        </w:numPr>
      </w:pPr>
      <w:r>
        <w:rPr>
          <w:rFonts w:hint="eastAsia"/>
        </w:rPr>
        <w:t>监控探针定期或者根据事件反馈监控数据。监控系统分析及汇总数据。</w:t>
      </w:r>
    </w:p>
    <w:p w:rsidR="00DF5C81" w:rsidRDefault="00DF5C81" w:rsidP="00DF5C81">
      <w:pPr>
        <w:pStyle w:val="a0"/>
        <w:numPr>
          <w:ilvl w:val="0"/>
          <w:numId w:val="38"/>
        </w:numPr>
      </w:pPr>
      <w:r>
        <w:rPr>
          <w:rFonts w:hint="eastAsia"/>
        </w:rPr>
        <w:t>运维人员可以通过监控系统查看各种数据运行的状况和趋势。</w:t>
      </w:r>
    </w:p>
    <w:p w:rsidR="00DF5C81" w:rsidRDefault="00DF5C81" w:rsidP="00DF5C81">
      <w:pPr>
        <w:pStyle w:val="a0"/>
        <w:numPr>
          <w:ilvl w:val="0"/>
          <w:numId w:val="38"/>
        </w:numPr>
      </w:pPr>
      <w:r>
        <w:rPr>
          <w:rFonts w:hint="eastAsia"/>
        </w:rPr>
        <w:lastRenderedPageBreak/>
        <w:t>监控系统也可以根据配置的规则将各种异常或者其他需反馈的信息通过</w:t>
      </w:r>
      <w:r>
        <w:rPr>
          <w:rFonts w:hint="eastAsia"/>
        </w:rPr>
        <w:t>oa</w:t>
      </w:r>
      <w:r>
        <w:rPr>
          <w:rFonts w:hint="eastAsia"/>
        </w:rPr>
        <w:t>系统的待办事项或告警服务的能力通知给相关人员。</w:t>
      </w:r>
    </w:p>
    <w:p w:rsidR="00504267" w:rsidRPr="001852F4" w:rsidRDefault="007F4D3D" w:rsidP="00531B65">
      <w:pPr>
        <w:pStyle w:val="30"/>
      </w:pPr>
      <w:bookmarkStart w:id="73" w:name="_Toc309395557"/>
      <w:r>
        <w:rPr>
          <w:rFonts w:hint="eastAsia"/>
        </w:rPr>
        <w:t>与Boss系统交互能力</w:t>
      </w:r>
      <w:bookmarkEnd w:id="73"/>
    </w:p>
    <w:p w:rsidR="00531B65" w:rsidRDefault="00531B65" w:rsidP="00531B65">
      <w:pPr>
        <w:pStyle w:val="a0"/>
      </w:pPr>
    </w:p>
    <w:p w:rsidR="002749EA" w:rsidRPr="00473C1B" w:rsidRDefault="00B60871" w:rsidP="004250AA">
      <w:pPr>
        <w:pStyle w:val="a0"/>
        <w:jc w:val="center"/>
      </w:pPr>
      <w:r>
        <w:object w:dxaOrig="8863" w:dyaOrig="7962">
          <v:shape id="_x0000_i1053" type="#_x0000_t75" style="width:415.5pt;height:372.75pt" o:ole="">
            <v:imagedata r:id="rId65" o:title=""/>
          </v:shape>
          <o:OLEObject Type="Embed" ProgID="Visio.Drawing.11" ShapeID="_x0000_i1053" DrawAspect="Content" ObjectID="_1383465537" r:id="rId66"/>
        </w:object>
      </w:r>
      <w:r w:rsidR="00543309">
        <w:rPr>
          <w:rFonts w:hint="eastAsia"/>
          <w:b/>
          <w:i/>
        </w:rPr>
        <w:t>6</w:t>
      </w:r>
      <w:r w:rsidR="004250AA" w:rsidRPr="004250AA">
        <w:rPr>
          <w:rFonts w:hint="eastAsia"/>
          <w:b/>
          <w:i/>
        </w:rPr>
        <w:t xml:space="preserve">.3.5 </w:t>
      </w:r>
      <w:r w:rsidR="004250AA" w:rsidRPr="004250AA">
        <w:rPr>
          <w:rFonts w:hint="eastAsia"/>
          <w:b/>
          <w:i/>
        </w:rPr>
        <w:t>附图</w:t>
      </w:r>
      <w:r w:rsidR="004250AA" w:rsidRPr="004250AA">
        <w:rPr>
          <w:rFonts w:hint="eastAsia"/>
          <w:b/>
          <w:i/>
        </w:rPr>
        <w:t xml:space="preserve">1 </w:t>
      </w:r>
      <w:r w:rsidR="004250AA" w:rsidRPr="004250AA">
        <w:rPr>
          <w:rFonts w:hint="eastAsia"/>
          <w:b/>
          <w:i/>
        </w:rPr>
        <w:t>各系统与</w:t>
      </w:r>
      <w:r w:rsidR="004250AA" w:rsidRPr="004250AA">
        <w:rPr>
          <w:rFonts w:hint="eastAsia"/>
          <w:b/>
          <w:i/>
        </w:rPr>
        <w:t>BOSS</w:t>
      </w:r>
      <w:r w:rsidR="004250AA" w:rsidRPr="004250AA">
        <w:rPr>
          <w:rFonts w:hint="eastAsia"/>
          <w:b/>
          <w:i/>
        </w:rPr>
        <w:t>交互</w:t>
      </w:r>
    </w:p>
    <w:p w:rsidR="00531B65" w:rsidRDefault="008E7501" w:rsidP="008E7501">
      <w:pPr>
        <w:pStyle w:val="2"/>
      </w:pPr>
      <w:r>
        <w:rPr>
          <w:rFonts w:hint="eastAsia"/>
        </w:rPr>
        <w:t>工作流引擎</w:t>
      </w:r>
    </w:p>
    <w:p w:rsidR="00E16503" w:rsidRPr="00E16503" w:rsidRDefault="00E16503" w:rsidP="00E16503">
      <w:pPr>
        <w:pStyle w:val="a0"/>
      </w:pPr>
      <w:r>
        <w:rPr>
          <w:rFonts w:hint="eastAsia"/>
        </w:rPr>
        <w:t>参见《</w:t>
      </w:r>
      <w:hyperlink r:id="rId67" w:history="1">
        <w:r w:rsidRPr="001310D2">
          <w:rPr>
            <w:rStyle w:val="ab"/>
            <w:rFonts w:hint="eastAsia"/>
          </w:rPr>
          <w:t>工作流概念及概要设计</w:t>
        </w:r>
        <w:r w:rsidRPr="001310D2">
          <w:rPr>
            <w:rStyle w:val="ab"/>
            <w:rFonts w:hint="eastAsia"/>
          </w:rPr>
          <w:t>.docx</w:t>
        </w:r>
      </w:hyperlink>
      <w:r>
        <w:rPr>
          <w:rFonts w:hint="eastAsia"/>
        </w:rPr>
        <w:t>》</w:t>
      </w:r>
    </w:p>
    <w:p w:rsidR="00D204DD" w:rsidRDefault="00D204DD" w:rsidP="00FD6D68">
      <w:pPr>
        <w:pStyle w:val="1"/>
      </w:pPr>
      <w:bookmarkStart w:id="74" w:name="_Toc309395558"/>
      <w:r>
        <w:rPr>
          <w:rFonts w:hint="eastAsia"/>
        </w:rPr>
        <w:t>基础框架规划</w:t>
      </w:r>
      <w:bookmarkEnd w:id="74"/>
    </w:p>
    <w:p w:rsidR="001A21DF" w:rsidRDefault="00983129" w:rsidP="00983129">
      <w:pPr>
        <w:pStyle w:val="a0"/>
        <w:ind w:left="420"/>
      </w:pPr>
      <w:r>
        <w:rPr>
          <w:rFonts w:hint="eastAsia"/>
        </w:rPr>
        <w:t>我们将着手定义统一的开发框架，目前开发框架主要有：</w:t>
      </w:r>
    </w:p>
    <w:p w:rsidR="00983129" w:rsidRDefault="00983129" w:rsidP="00983129">
      <w:pPr>
        <w:pStyle w:val="a0"/>
        <w:ind w:left="420"/>
      </w:pPr>
      <w:r>
        <w:rPr>
          <w:rFonts w:hint="eastAsia"/>
        </w:rPr>
        <w:tab/>
        <w:t xml:space="preserve">1 Java </w:t>
      </w:r>
      <w:r>
        <w:rPr>
          <w:rFonts w:hint="eastAsia"/>
        </w:rPr>
        <w:t>的</w:t>
      </w:r>
      <w:r>
        <w:rPr>
          <w:rFonts w:hint="eastAsia"/>
        </w:rPr>
        <w:t>IOC</w:t>
      </w:r>
      <w:r>
        <w:rPr>
          <w:rFonts w:hint="eastAsia"/>
        </w:rPr>
        <w:t>框架：</w:t>
      </w:r>
      <w:r>
        <w:rPr>
          <w:rFonts w:hint="eastAsia"/>
        </w:rPr>
        <w:t>iCommon.</w:t>
      </w:r>
    </w:p>
    <w:p w:rsidR="00983129" w:rsidRDefault="00983129" w:rsidP="00983129">
      <w:pPr>
        <w:pStyle w:val="a0"/>
        <w:ind w:left="420"/>
      </w:pPr>
      <w:r>
        <w:rPr>
          <w:rFonts w:hint="eastAsia"/>
        </w:rPr>
        <w:tab/>
        <w:t xml:space="preserve">2 PHP </w:t>
      </w:r>
      <w:r>
        <w:rPr>
          <w:rFonts w:hint="eastAsia"/>
        </w:rPr>
        <w:t>的</w:t>
      </w:r>
      <w:r>
        <w:rPr>
          <w:rFonts w:hint="eastAsia"/>
        </w:rPr>
        <w:t xml:space="preserve"> MVC</w:t>
      </w:r>
      <w:r>
        <w:rPr>
          <w:rFonts w:hint="eastAsia"/>
        </w:rPr>
        <w:t>框架：</w:t>
      </w:r>
      <w:r>
        <w:rPr>
          <w:rFonts w:hint="eastAsia"/>
        </w:rPr>
        <w:t>Noah</w:t>
      </w:r>
    </w:p>
    <w:p w:rsidR="008A2DA5" w:rsidRDefault="008A2DA5" w:rsidP="008A2DA5">
      <w:pPr>
        <w:pStyle w:val="2"/>
      </w:pPr>
      <w:bookmarkStart w:id="75" w:name="_Toc309395559"/>
      <w:r>
        <w:rPr>
          <w:rFonts w:hint="eastAsia"/>
        </w:rPr>
        <w:lastRenderedPageBreak/>
        <w:t>iCommon</w:t>
      </w:r>
      <w:bookmarkEnd w:id="75"/>
    </w:p>
    <w:p w:rsidR="008A2DA5" w:rsidRDefault="00567B36" w:rsidP="00F50761">
      <w:pPr>
        <w:pStyle w:val="a0"/>
        <w:ind w:left="420" w:firstLine="420"/>
      </w:pPr>
      <w:r>
        <w:rPr>
          <w:rFonts w:hint="eastAsia"/>
        </w:rPr>
        <w:t>着力于为</w:t>
      </w:r>
      <w:r>
        <w:rPr>
          <w:rFonts w:hint="eastAsia"/>
        </w:rPr>
        <w:t>Java</w:t>
      </w:r>
      <w:r>
        <w:rPr>
          <w:rFonts w:hint="eastAsia"/>
        </w:rPr>
        <w:t>开发主要应对的场景：基础服务场景、基础产品场景、公共管理系统场景以及可能的业务系统场景提供统一的</w:t>
      </w:r>
      <w:r>
        <w:rPr>
          <w:rFonts w:hint="eastAsia"/>
        </w:rPr>
        <w:t>Ioc</w:t>
      </w:r>
      <w:r w:rsidR="000809F0">
        <w:rPr>
          <w:rFonts w:hint="eastAsia"/>
        </w:rPr>
        <w:t>（依赖注入）</w:t>
      </w:r>
      <w:r>
        <w:rPr>
          <w:rFonts w:hint="eastAsia"/>
        </w:rPr>
        <w:t>能力，以及依赖</w:t>
      </w:r>
      <w:r>
        <w:rPr>
          <w:rFonts w:hint="eastAsia"/>
        </w:rPr>
        <w:t>Ioc</w:t>
      </w:r>
      <w:r w:rsidR="000809F0">
        <w:rPr>
          <w:rFonts w:hint="eastAsia"/>
        </w:rPr>
        <w:t>（依赖注入）</w:t>
      </w:r>
      <w:r>
        <w:rPr>
          <w:rFonts w:hint="eastAsia"/>
        </w:rPr>
        <w:t>的组件。</w:t>
      </w:r>
    </w:p>
    <w:p w:rsidR="00FB11BA" w:rsidRDefault="00FB11BA" w:rsidP="00FB11BA">
      <w:pPr>
        <w:pStyle w:val="a0"/>
        <w:ind w:left="420" w:firstLine="420"/>
      </w:pPr>
      <w:r>
        <w:rPr>
          <w:rFonts w:hint="eastAsia"/>
        </w:rPr>
        <w:t>目前包括如下几个能力：</w:t>
      </w:r>
    </w:p>
    <w:p w:rsidR="00FB11BA" w:rsidRDefault="00FB11BA" w:rsidP="00FB11BA">
      <w:pPr>
        <w:pStyle w:val="30"/>
      </w:pPr>
      <w:bookmarkStart w:id="76" w:name="_Toc309395560"/>
      <w:r>
        <w:t>C</w:t>
      </w:r>
      <w:r>
        <w:rPr>
          <w:rFonts w:hint="eastAsia"/>
        </w:rPr>
        <w:t>ommon.conf</w:t>
      </w:r>
      <w:bookmarkEnd w:id="76"/>
    </w:p>
    <w:p w:rsidR="00965372" w:rsidRDefault="00965372" w:rsidP="00965372">
      <w:pPr>
        <w:pStyle w:val="a0"/>
        <w:ind w:left="420" w:firstLine="420"/>
      </w:pPr>
      <w:r>
        <w:rPr>
          <w:rFonts w:hint="eastAsia"/>
        </w:rPr>
        <w:t>通用依赖注入能力，类似</w:t>
      </w:r>
      <w:r>
        <w:rPr>
          <w:rFonts w:hint="eastAsia"/>
        </w:rPr>
        <w:t>Spring</w:t>
      </w:r>
      <w:r>
        <w:rPr>
          <w:rFonts w:hint="eastAsia"/>
        </w:rPr>
        <w:t>提供的注入能力，但更轻量级，更贴近我们的使用需要，配置方式更简单灵活。同时未来将提供针对</w:t>
      </w:r>
      <w:r>
        <w:rPr>
          <w:rFonts w:hint="eastAsia"/>
        </w:rPr>
        <w:t>xsd</w:t>
      </w:r>
      <w:r>
        <w:rPr>
          <w:rFonts w:hint="eastAsia"/>
        </w:rPr>
        <w:t>和“个性化配置方言”的支持，提高注入能力的可读性。</w:t>
      </w:r>
    </w:p>
    <w:p w:rsidR="00965372" w:rsidRDefault="00965372" w:rsidP="00965372">
      <w:pPr>
        <w:pStyle w:val="30"/>
      </w:pPr>
      <w:r>
        <w:rPr>
          <w:rFonts w:hint="eastAsia"/>
        </w:rPr>
        <w:tab/>
      </w:r>
      <w:bookmarkStart w:id="77" w:name="_Toc309395561"/>
      <w:r>
        <w:t>Common.plugin</w:t>
      </w:r>
      <w:bookmarkEnd w:id="77"/>
    </w:p>
    <w:p w:rsidR="00965372" w:rsidRDefault="00965372" w:rsidP="00965372">
      <w:pPr>
        <w:pStyle w:val="a0"/>
        <w:ind w:left="420" w:firstLine="420"/>
      </w:pPr>
      <w:r>
        <w:rPr>
          <w:rFonts w:hint="eastAsia"/>
        </w:rPr>
        <w:t>插件结构体系，将一个复杂的业务逻辑分解为若干个步骤，并通过框架提供的组合能力，将有限多的原子性不愁，聚合为能力分子，从而最大限度的节约代码。</w:t>
      </w:r>
    </w:p>
    <w:p w:rsidR="00965372" w:rsidRDefault="00965372" w:rsidP="00965372">
      <w:pPr>
        <w:pStyle w:val="30"/>
      </w:pPr>
      <w:bookmarkStart w:id="78" w:name="_Toc309395562"/>
      <w:r>
        <w:rPr>
          <w:rFonts w:hint="eastAsia"/>
        </w:rPr>
        <w:t>Common.dm</w:t>
      </w:r>
      <w:bookmarkEnd w:id="78"/>
    </w:p>
    <w:p w:rsidR="00965372" w:rsidRDefault="00965372" w:rsidP="00965372">
      <w:pPr>
        <w:pStyle w:val="a0"/>
        <w:ind w:left="420" w:firstLine="420"/>
      </w:pPr>
      <w:r>
        <w:rPr>
          <w:rFonts w:hint="eastAsia"/>
        </w:rPr>
        <w:t>标准的</w:t>
      </w:r>
      <w:r>
        <w:rPr>
          <w:rFonts w:hint="eastAsia"/>
        </w:rPr>
        <w:t>DAO</w:t>
      </w:r>
      <w:r>
        <w:rPr>
          <w:rFonts w:hint="eastAsia"/>
        </w:rPr>
        <w:t>实现，底层为</w:t>
      </w:r>
      <w:r>
        <w:rPr>
          <w:rFonts w:hint="eastAsia"/>
        </w:rPr>
        <w:t>hibernate,</w:t>
      </w:r>
      <w:r>
        <w:rPr>
          <w:rFonts w:hint="eastAsia"/>
        </w:rPr>
        <w:t>但是暴露出的接口均为对象接口，隔离了关系数据和代码之间的关系，并以此为基础提供各种可能的缓存、异步及通信能力。</w:t>
      </w:r>
    </w:p>
    <w:p w:rsidR="00965372" w:rsidRDefault="00095701" w:rsidP="00095701">
      <w:pPr>
        <w:pStyle w:val="30"/>
      </w:pPr>
      <w:bookmarkStart w:id="79" w:name="_Toc309395563"/>
      <w:r>
        <w:t>C</w:t>
      </w:r>
      <w:r>
        <w:rPr>
          <w:rFonts w:hint="eastAsia"/>
        </w:rPr>
        <w:t>ommon.remoting</w:t>
      </w:r>
      <w:bookmarkEnd w:id="79"/>
    </w:p>
    <w:p w:rsidR="00095701" w:rsidRDefault="00095701" w:rsidP="00095701">
      <w:pPr>
        <w:pStyle w:val="a0"/>
        <w:ind w:left="420" w:firstLine="420"/>
      </w:pPr>
      <w:r>
        <w:rPr>
          <w:rFonts w:hint="eastAsia"/>
        </w:rPr>
        <w:t>远程调用能力，可以在无需额外编码的情况下将系统的逻辑视图和部署视图分离，使得开发人员在开发阶段只关注逻辑视图，而在部署阶段注入部署能力。</w:t>
      </w:r>
    </w:p>
    <w:p w:rsidR="00095701" w:rsidRDefault="00095701" w:rsidP="00095701">
      <w:pPr>
        <w:pStyle w:val="30"/>
      </w:pPr>
      <w:bookmarkStart w:id="80" w:name="_Toc309395564"/>
      <w:r>
        <w:t>C</w:t>
      </w:r>
      <w:r>
        <w:rPr>
          <w:rFonts w:hint="eastAsia"/>
        </w:rPr>
        <w:t>ommon.workflow</w:t>
      </w:r>
      <w:bookmarkEnd w:id="80"/>
    </w:p>
    <w:p w:rsidR="00095701" w:rsidRDefault="00095701" w:rsidP="00095701">
      <w:pPr>
        <w:pStyle w:val="a0"/>
        <w:ind w:left="840" w:firstLine="420"/>
      </w:pPr>
      <w:r>
        <w:rPr>
          <w:rFonts w:hint="eastAsia"/>
        </w:rPr>
        <w:t>轻量级工作流引擎，依赖</w:t>
      </w:r>
      <w:r>
        <w:rPr>
          <w:rFonts w:hint="eastAsia"/>
        </w:rPr>
        <w:t>remoting</w:t>
      </w:r>
      <w:r>
        <w:rPr>
          <w:rFonts w:hint="eastAsia"/>
        </w:rPr>
        <w:t>能力被调用，内部用</w:t>
      </w:r>
      <w:r>
        <w:rPr>
          <w:rFonts w:hint="eastAsia"/>
        </w:rPr>
        <w:t>plugin</w:t>
      </w:r>
      <w:r>
        <w:rPr>
          <w:rFonts w:hint="eastAsia"/>
        </w:rPr>
        <w:t>描述一个“活动”，关联外部“角色”响应挂起及唤醒。</w:t>
      </w:r>
    </w:p>
    <w:p w:rsidR="00095701" w:rsidRDefault="00366DF2" w:rsidP="00366DF2">
      <w:pPr>
        <w:pStyle w:val="2"/>
      </w:pPr>
      <w:bookmarkStart w:id="81" w:name="_Toc309395565"/>
      <w:r>
        <w:rPr>
          <w:rFonts w:hint="eastAsia"/>
        </w:rPr>
        <w:t>Noah</w:t>
      </w:r>
      <w:bookmarkEnd w:id="81"/>
    </w:p>
    <w:p w:rsidR="00366DF2" w:rsidRDefault="00AB2471" w:rsidP="007A7E7B">
      <w:pPr>
        <w:pStyle w:val="a0"/>
        <w:ind w:left="840" w:firstLine="420"/>
      </w:pPr>
      <w:r>
        <w:rPr>
          <w:rFonts w:hint="eastAsia"/>
        </w:rPr>
        <w:t>着力于为</w:t>
      </w:r>
      <w:r>
        <w:rPr>
          <w:rFonts w:hint="eastAsia"/>
        </w:rPr>
        <w:t>PHP</w:t>
      </w:r>
      <w:r>
        <w:rPr>
          <w:rFonts w:hint="eastAsia"/>
        </w:rPr>
        <w:t>代码提供模块化的</w:t>
      </w:r>
      <w:r>
        <w:rPr>
          <w:rFonts w:hint="eastAsia"/>
        </w:rPr>
        <w:t>MVC</w:t>
      </w:r>
      <w:r>
        <w:rPr>
          <w:rFonts w:hint="eastAsia"/>
        </w:rPr>
        <w:t>体验，并模块化实现各种基础能力，开发人员可以以此为基础构建自己的业务系统。目前已经有很多应用，后续将结合基础产品和基础服务的规划，在</w:t>
      </w:r>
      <w:r>
        <w:rPr>
          <w:rFonts w:hint="eastAsia"/>
        </w:rPr>
        <w:t>noah</w:t>
      </w:r>
      <w:r>
        <w:rPr>
          <w:rFonts w:hint="eastAsia"/>
        </w:rPr>
        <w:t>中提供天然的支持能力，并考虑将</w:t>
      </w:r>
      <w:r>
        <w:rPr>
          <w:rFonts w:hint="eastAsia"/>
        </w:rPr>
        <w:t>noah</w:t>
      </w:r>
      <w:r>
        <w:rPr>
          <w:rFonts w:hint="eastAsia"/>
        </w:rPr>
        <w:t>与</w:t>
      </w:r>
      <w:r>
        <w:rPr>
          <w:rFonts w:hint="eastAsia"/>
        </w:rPr>
        <w:t>iCommon</w:t>
      </w:r>
      <w:r>
        <w:rPr>
          <w:rFonts w:hint="eastAsia"/>
        </w:rPr>
        <w:t>联通实现“异构”系统之间的通信和调用。</w:t>
      </w:r>
    </w:p>
    <w:p w:rsidR="00FC4133" w:rsidRPr="00366DF2" w:rsidRDefault="00FC4133" w:rsidP="007A7E7B">
      <w:pPr>
        <w:pStyle w:val="a0"/>
        <w:ind w:left="840" w:firstLine="420"/>
      </w:pPr>
    </w:p>
    <w:p w:rsidR="00FD6D68" w:rsidRPr="00FD6D68" w:rsidRDefault="00FD4A62" w:rsidP="00FD6D68">
      <w:pPr>
        <w:pStyle w:val="1"/>
      </w:pPr>
      <w:bookmarkStart w:id="82" w:name="_Toc309395566"/>
      <w:r>
        <w:rPr>
          <w:rFonts w:hint="eastAsia"/>
        </w:rPr>
        <w:lastRenderedPageBreak/>
        <w:t>部分</w:t>
      </w:r>
      <w:r w:rsidR="00587C1D">
        <w:rPr>
          <w:rFonts w:hint="eastAsia"/>
        </w:rPr>
        <w:t>子系统概述</w:t>
      </w:r>
      <w:bookmarkEnd w:id="82"/>
    </w:p>
    <w:p w:rsidR="00FD6D68" w:rsidRDefault="00FD6D68" w:rsidP="00A41FD2">
      <w:pPr>
        <w:pStyle w:val="2"/>
      </w:pPr>
      <w:bookmarkStart w:id="83" w:name="_Toc309395567"/>
      <w:r>
        <w:rPr>
          <w:rFonts w:hint="eastAsia"/>
        </w:rPr>
        <w:t>基础服务部分</w:t>
      </w:r>
      <w:bookmarkEnd w:id="83"/>
    </w:p>
    <w:p w:rsidR="008C3EF6" w:rsidRDefault="00A41FD2" w:rsidP="00FD6D68">
      <w:pPr>
        <w:pStyle w:val="30"/>
      </w:pPr>
      <w:bookmarkStart w:id="84" w:name="_Toc309395568"/>
      <w:r>
        <w:rPr>
          <w:rFonts w:hint="eastAsia"/>
        </w:rPr>
        <w:t>分布式文件系统</w:t>
      </w:r>
      <w:bookmarkEnd w:id="84"/>
    </w:p>
    <w:p w:rsidR="00267402" w:rsidRPr="00267402" w:rsidRDefault="00267402" w:rsidP="00267402">
      <w:pPr>
        <w:pStyle w:val="4"/>
      </w:pPr>
      <w:r>
        <w:rPr>
          <w:rFonts w:hint="eastAsia"/>
        </w:rPr>
        <w:t>可参考的</w:t>
      </w:r>
      <w:r>
        <w:rPr>
          <w:rFonts w:hint="eastAsia"/>
        </w:rPr>
        <w:t>GFS</w:t>
      </w:r>
      <w:r>
        <w:rPr>
          <w:rFonts w:hint="eastAsia"/>
        </w:rPr>
        <w:t>模型</w:t>
      </w:r>
    </w:p>
    <w:p w:rsidR="00A41FD2" w:rsidRDefault="00D812B1" w:rsidP="00A41FD2">
      <w:pPr>
        <w:pStyle w:val="a0"/>
      </w:pPr>
      <w:r>
        <w:rPr>
          <w:rFonts w:hint="eastAsia"/>
        </w:rPr>
        <w:t>分</w:t>
      </w:r>
      <w:r w:rsidR="00D969CD">
        <w:rPr>
          <w:rFonts w:hint="eastAsia"/>
        </w:rPr>
        <w:t>布式文件系统提供一个分布式的、无单点故障的、高性能的文件存储服务</w:t>
      </w:r>
      <w:r>
        <w:rPr>
          <w:rFonts w:hint="eastAsia"/>
        </w:rPr>
        <w:t>。</w:t>
      </w:r>
    </w:p>
    <w:p w:rsidR="00AC38FB" w:rsidRDefault="00AC38FB" w:rsidP="00A41FD2">
      <w:pPr>
        <w:pStyle w:val="a0"/>
      </w:pPr>
      <w:r>
        <w:rPr>
          <w:rFonts w:hint="eastAsia"/>
        </w:rPr>
        <w:t>业内可以参考的文件系统有很多，其结构大多类似，下图是</w:t>
      </w:r>
      <w:r>
        <w:rPr>
          <w:rFonts w:hint="eastAsia"/>
        </w:rPr>
        <w:t>GFS</w:t>
      </w:r>
      <w:r>
        <w:rPr>
          <w:rFonts w:hint="eastAsia"/>
        </w:rPr>
        <w:t>的结构图：</w:t>
      </w:r>
    </w:p>
    <w:p w:rsidR="00AC38FB" w:rsidRDefault="007C7714" w:rsidP="00A41FD2">
      <w:pPr>
        <w:pStyle w:val="a0"/>
      </w:pPr>
      <w:r>
        <w:rPr>
          <w:noProof/>
        </w:rPr>
        <w:drawing>
          <wp:inline distT="0" distB="0" distL="0" distR="0">
            <wp:extent cx="5278755" cy="2402205"/>
            <wp:effectExtent l="0" t="0" r="0" b="0"/>
            <wp:docPr id="1" name="图片 1" descr="http://wiki.huihoo.com/images/3/31/Google-fil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iki.huihoo.com/images/3/31/Google-file-syste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8755" cy="2402205"/>
                    </a:xfrm>
                    <a:prstGeom prst="rect">
                      <a:avLst/>
                    </a:prstGeom>
                    <a:noFill/>
                    <a:ln>
                      <a:noFill/>
                    </a:ln>
                  </pic:spPr>
                </pic:pic>
              </a:graphicData>
            </a:graphic>
          </wp:inline>
        </w:drawing>
      </w:r>
    </w:p>
    <w:p w:rsidR="00E33490" w:rsidRPr="00E33490" w:rsidRDefault="00A3362B" w:rsidP="00E33490">
      <w:pPr>
        <w:pStyle w:val="a0"/>
        <w:jc w:val="center"/>
        <w:rPr>
          <w:b/>
          <w:i/>
        </w:rPr>
      </w:pPr>
      <w:r>
        <w:rPr>
          <w:rFonts w:hint="eastAsia"/>
          <w:b/>
          <w:i/>
        </w:rPr>
        <w:t>8</w:t>
      </w:r>
      <w:r w:rsidR="00E33490" w:rsidRPr="00E33490">
        <w:rPr>
          <w:rFonts w:hint="eastAsia"/>
          <w:b/>
          <w:i/>
        </w:rPr>
        <w:t xml:space="preserve">.1.1 </w:t>
      </w:r>
      <w:r w:rsidR="00E33490" w:rsidRPr="00E33490">
        <w:rPr>
          <w:rFonts w:hint="eastAsia"/>
          <w:b/>
          <w:i/>
        </w:rPr>
        <w:t>附图</w:t>
      </w:r>
      <w:r w:rsidR="00E33490" w:rsidRPr="00E33490">
        <w:rPr>
          <w:rFonts w:hint="eastAsia"/>
          <w:b/>
          <w:i/>
        </w:rPr>
        <w:t>1 GFS</w:t>
      </w:r>
      <w:r w:rsidR="00E33490" w:rsidRPr="00E33490">
        <w:rPr>
          <w:rFonts w:hint="eastAsia"/>
          <w:b/>
          <w:i/>
        </w:rPr>
        <w:t>结构示意</w:t>
      </w:r>
    </w:p>
    <w:p w:rsidR="007C7714" w:rsidRDefault="00473DE6" w:rsidP="00473DE6">
      <w:pPr>
        <w:pStyle w:val="4"/>
      </w:pPr>
      <w:r>
        <w:rPr>
          <w:rFonts w:hint="eastAsia"/>
        </w:rPr>
        <w:t>IFS</w:t>
      </w:r>
      <w:r>
        <w:rPr>
          <w:rFonts w:hint="eastAsia"/>
        </w:rPr>
        <w:t>现状</w:t>
      </w:r>
    </w:p>
    <w:p w:rsidR="007C7714" w:rsidRDefault="0032028D" w:rsidP="00A41FD2">
      <w:pPr>
        <w:pStyle w:val="a0"/>
      </w:pPr>
      <w:r>
        <w:rPr>
          <w:rFonts w:hint="eastAsia"/>
        </w:rPr>
        <w:t>在本文定义以前，技术部</w:t>
      </w:r>
      <w:r>
        <w:rPr>
          <w:rFonts w:hint="eastAsia"/>
        </w:rPr>
        <w:t>-</w:t>
      </w:r>
      <w:r>
        <w:rPr>
          <w:rFonts w:hint="eastAsia"/>
        </w:rPr>
        <w:t>基础研发组曾经开发过</w:t>
      </w:r>
      <w:r>
        <w:rPr>
          <w:rFonts w:hint="eastAsia"/>
        </w:rPr>
        <w:t>IFS</w:t>
      </w:r>
      <w:r>
        <w:rPr>
          <w:rFonts w:hint="eastAsia"/>
        </w:rPr>
        <w:t>系统。</w:t>
      </w:r>
      <w:r>
        <w:rPr>
          <w:rFonts w:hint="eastAsia"/>
        </w:rPr>
        <w:t>IFS</w:t>
      </w:r>
      <w:r>
        <w:rPr>
          <w:rFonts w:hint="eastAsia"/>
        </w:rPr>
        <w:t>本身以</w:t>
      </w:r>
      <w:r>
        <w:rPr>
          <w:rFonts w:hint="eastAsia"/>
        </w:rPr>
        <w:t xml:space="preserve"> HDFS</w:t>
      </w:r>
      <w:r>
        <w:rPr>
          <w:rFonts w:hint="eastAsia"/>
        </w:rPr>
        <w:t>为核心。并封装了客户端部分，提供内部路由体验，提供</w:t>
      </w:r>
      <w:r>
        <w:rPr>
          <w:rFonts w:hint="eastAsia"/>
        </w:rPr>
        <w:t>http</w:t>
      </w:r>
      <w:r>
        <w:rPr>
          <w:rFonts w:hint="eastAsia"/>
        </w:rPr>
        <w:t>和</w:t>
      </w:r>
      <w:r>
        <w:rPr>
          <w:rFonts w:hint="eastAsia"/>
        </w:rPr>
        <w:t>memorycache</w:t>
      </w:r>
      <w:r>
        <w:rPr>
          <w:rFonts w:hint="eastAsia"/>
        </w:rPr>
        <w:t>接口。</w:t>
      </w:r>
    </w:p>
    <w:p w:rsidR="0032028D" w:rsidRDefault="0032028D" w:rsidP="0032028D">
      <w:pPr>
        <w:pStyle w:val="a0"/>
      </w:pPr>
      <w:r>
        <w:rPr>
          <w:rFonts w:hint="eastAsia"/>
        </w:rPr>
        <w:t>IFS</w:t>
      </w:r>
      <w:r>
        <w:rPr>
          <w:rFonts w:hint="eastAsia"/>
        </w:rPr>
        <w:t>现有结构如下：</w:t>
      </w:r>
    </w:p>
    <w:p w:rsidR="0032028D" w:rsidRDefault="0032028D" w:rsidP="0032028D">
      <w:pPr>
        <w:pStyle w:val="a0"/>
      </w:pPr>
      <w:r w:rsidRPr="00432BFD">
        <w:rPr>
          <w:noProof/>
        </w:rPr>
        <w:lastRenderedPageBreak/>
        <w:drawing>
          <wp:inline distT="0" distB="0" distL="0" distR="0">
            <wp:extent cx="5278755" cy="3575990"/>
            <wp:effectExtent l="0" t="0" r="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9"/>
                    <a:srcRect/>
                    <a:stretch>
                      <a:fillRect/>
                    </a:stretch>
                  </pic:blipFill>
                  <pic:spPr bwMode="auto">
                    <a:xfrm>
                      <a:off x="0" y="0"/>
                      <a:ext cx="5278755" cy="3575990"/>
                    </a:xfrm>
                    <a:prstGeom prst="rect">
                      <a:avLst/>
                    </a:prstGeom>
                    <a:noFill/>
                    <a:ln w="9525">
                      <a:noFill/>
                      <a:miter lim="800000"/>
                      <a:headEnd/>
                      <a:tailEnd/>
                    </a:ln>
                    <a:effectLst/>
                  </pic:spPr>
                </pic:pic>
              </a:graphicData>
            </a:graphic>
          </wp:inline>
        </w:drawing>
      </w:r>
    </w:p>
    <w:p w:rsidR="0032028D" w:rsidRPr="007F7D27" w:rsidRDefault="009336CA" w:rsidP="007F7D27">
      <w:pPr>
        <w:pStyle w:val="a0"/>
        <w:jc w:val="center"/>
        <w:rPr>
          <w:b/>
          <w:i/>
        </w:rPr>
      </w:pPr>
      <w:r>
        <w:rPr>
          <w:rFonts w:hint="eastAsia"/>
          <w:b/>
          <w:i/>
        </w:rPr>
        <w:t>8</w:t>
      </w:r>
      <w:r w:rsidR="007F7D27" w:rsidRPr="007F7D27">
        <w:rPr>
          <w:rFonts w:hint="eastAsia"/>
          <w:b/>
          <w:i/>
        </w:rPr>
        <w:t xml:space="preserve">.1.1 </w:t>
      </w:r>
      <w:r w:rsidR="007F7D27" w:rsidRPr="007F7D27">
        <w:rPr>
          <w:rFonts w:hint="eastAsia"/>
          <w:b/>
          <w:i/>
        </w:rPr>
        <w:t>附图</w:t>
      </w:r>
      <w:r w:rsidR="007F7D27" w:rsidRPr="007F7D27">
        <w:rPr>
          <w:rFonts w:hint="eastAsia"/>
          <w:b/>
          <w:i/>
        </w:rPr>
        <w:t>2 IFS</w:t>
      </w:r>
      <w:r w:rsidR="007F7D27" w:rsidRPr="007F7D27">
        <w:rPr>
          <w:rFonts w:hint="eastAsia"/>
          <w:b/>
          <w:i/>
        </w:rPr>
        <w:t>结构示意</w:t>
      </w:r>
    </w:p>
    <w:p w:rsidR="0032028D" w:rsidRDefault="0032028D" w:rsidP="0032028D">
      <w:pPr>
        <w:pStyle w:val="a0"/>
      </w:pPr>
      <w:r>
        <w:rPr>
          <w:rFonts w:hint="eastAsia"/>
        </w:rPr>
        <w:t>其中</w:t>
      </w:r>
      <w:r>
        <w:rPr>
          <w:rFonts w:hint="eastAsia"/>
        </w:rPr>
        <w:t>Datanode = GFS-chunkserver</w:t>
      </w:r>
    </w:p>
    <w:p w:rsidR="0032028D" w:rsidRDefault="0032028D" w:rsidP="0032028D">
      <w:pPr>
        <w:pStyle w:val="a0"/>
      </w:pPr>
      <w:r>
        <w:rPr>
          <w:rFonts w:hint="eastAsia"/>
        </w:rPr>
        <w:tab/>
        <w:t>Namenode = GFS-master</w:t>
      </w:r>
    </w:p>
    <w:p w:rsidR="0032028D" w:rsidRDefault="0032028D" w:rsidP="0032028D">
      <w:pPr>
        <w:pStyle w:val="a0"/>
      </w:pPr>
      <w:r>
        <w:rPr>
          <w:rFonts w:hint="eastAsia"/>
        </w:rPr>
        <w:tab/>
        <w:t>HDFSclient = GFS-client</w:t>
      </w:r>
    </w:p>
    <w:p w:rsidR="0032028D" w:rsidRDefault="0032028D" w:rsidP="0032028D">
      <w:pPr>
        <w:pStyle w:val="a0"/>
      </w:pPr>
    </w:p>
    <w:p w:rsidR="0032028D" w:rsidRDefault="0032028D" w:rsidP="0032028D">
      <w:pPr>
        <w:pStyle w:val="a0"/>
      </w:pPr>
      <w:r>
        <w:rPr>
          <w:rFonts w:hint="eastAsia"/>
        </w:rPr>
        <w:t>IFS</w:t>
      </w:r>
      <w:r>
        <w:rPr>
          <w:rFonts w:hint="eastAsia"/>
        </w:rPr>
        <w:t>的主要能力为封装了一个</w:t>
      </w:r>
      <w:r>
        <w:rPr>
          <w:rFonts w:hint="eastAsia"/>
        </w:rPr>
        <w:t xml:space="preserve"> wrapper </w:t>
      </w:r>
      <w:r>
        <w:rPr>
          <w:rFonts w:hint="eastAsia"/>
        </w:rPr>
        <w:t>，进而屏蔽客户端和句柄缓存对真正业务系统的影响。</w:t>
      </w:r>
    </w:p>
    <w:p w:rsidR="0032028D" w:rsidRDefault="0032028D" w:rsidP="0032028D">
      <w:pPr>
        <w:pStyle w:val="a0"/>
      </w:pPr>
      <w:r>
        <w:rPr>
          <w:rFonts w:hint="eastAsia"/>
        </w:rPr>
        <w:t>另外，考虑到</w:t>
      </w:r>
      <w:r>
        <w:rPr>
          <w:rFonts w:hint="eastAsia"/>
        </w:rPr>
        <w:t>HDFS</w:t>
      </w:r>
      <w:r>
        <w:rPr>
          <w:rFonts w:hint="eastAsia"/>
        </w:rPr>
        <w:t>的接口适应度，</w:t>
      </w:r>
      <w:r>
        <w:rPr>
          <w:rFonts w:hint="eastAsia"/>
        </w:rPr>
        <w:t>IFS</w:t>
      </w:r>
      <w:r>
        <w:rPr>
          <w:rFonts w:hint="eastAsia"/>
        </w:rPr>
        <w:t>增加了一些接口能力。</w:t>
      </w:r>
    </w:p>
    <w:p w:rsidR="000E272B" w:rsidRDefault="000E272B" w:rsidP="000E272B">
      <w:pPr>
        <w:pStyle w:val="4"/>
      </w:pPr>
      <w:r>
        <w:rPr>
          <w:rFonts w:hint="eastAsia"/>
        </w:rPr>
        <w:t>改进方向</w:t>
      </w:r>
    </w:p>
    <w:p w:rsidR="0032028D" w:rsidRDefault="00E7281A" w:rsidP="00A41FD2">
      <w:pPr>
        <w:pStyle w:val="a0"/>
      </w:pPr>
      <w:r>
        <w:rPr>
          <w:rFonts w:hint="eastAsia"/>
        </w:rPr>
        <w:t>结合业内经验和</w:t>
      </w:r>
      <w:r>
        <w:rPr>
          <w:rFonts w:hint="eastAsia"/>
        </w:rPr>
        <w:t>IFS</w:t>
      </w:r>
      <w:r>
        <w:rPr>
          <w:rFonts w:hint="eastAsia"/>
        </w:rPr>
        <w:t>系统现状，我们将一个部署态的分布式文件系统大致分为如下几个组件：</w:t>
      </w:r>
    </w:p>
    <w:p w:rsidR="00E7281A" w:rsidRDefault="00E7281A" w:rsidP="00A41FD2">
      <w:pPr>
        <w:pStyle w:val="a0"/>
      </w:pPr>
      <w:r>
        <w:rPr>
          <w:rFonts w:hint="eastAsia"/>
        </w:rPr>
        <w:t xml:space="preserve">1 </w:t>
      </w:r>
      <w:r w:rsidR="00635CBE">
        <w:rPr>
          <w:rFonts w:hint="eastAsia"/>
        </w:rPr>
        <w:t>客户端。</w:t>
      </w:r>
    </w:p>
    <w:p w:rsidR="00635CBE" w:rsidRDefault="00635CBE" w:rsidP="00A41FD2">
      <w:pPr>
        <w:pStyle w:val="a0"/>
      </w:pPr>
      <w:r>
        <w:rPr>
          <w:rFonts w:hint="eastAsia"/>
        </w:rPr>
        <w:t xml:space="preserve">2 </w:t>
      </w:r>
      <w:r>
        <w:rPr>
          <w:rFonts w:hint="eastAsia"/>
        </w:rPr>
        <w:t>负载均衡服务。</w:t>
      </w:r>
    </w:p>
    <w:p w:rsidR="00635CBE" w:rsidRDefault="00635CBE" w:rsidP="00A41FD2">
      <w:pPr>
        <w:pStyle w:val="a0"/>
      </w:pPr>
      <w:r>
        <w:rPr>
          <w:rFonts w:hint="eastAsia"/>
        </w:rPr>
        <w:t>3 master</w:t>
      </w:r>
      <w:r>
        <w:rPr>
          <w:rFonts w:hint="eastAsia"/>
        </w:rPr>
        <w:t>。</w:t>
      </w:r>
    </w:p>
    <w:p w:rsidR="00ED690B" w:rsidRDefault="00ED690B" w:rsidP="00A41FD2">
      <w:pPr>
        <w:pStyle w:val="a0"/>
      </w:pPr>
      <w:r>
        <w:rPr>
          <w:rFonts w:hint="eastAsia"/>
        </w:rPr>
        <w:t>4  chunkserver.</w:t>
      </w:r>
    </w:p>
    <w:p w:rsidR="00764F36" w:rsidRDefault="00B92DE3" w:rsidP="00A41FD2">
      <w:pPr>
        <w:pStyle w:val="a0"/>
      </w:pPr>
      <w:r>
        <w:rPr>
          <w:rFonts w:hint="eastAsia"/>
        </w:rPr>
        <w:t>增加的负载均衡服务将解决跨机房部署问题。</w:t>
      </w:r>
    </w:p>
    <w:p w:rsidR="00B92DE3" w:rsidRDefault="00B92DE3" w:rsidP="00A41FD2">
      <w:pPr>
        <w:pStyle w:val="a0"/>
      </w:pPr>
      <w:r>
        <w:rPr>
          <w:rFonts w:hint="eastAsia"/>
        </w:rPr>
        <w:t>大致的时序图如下：</w:t>
      </w:r>
    </w:p>
    <w:p w:rsidR="007B0465" w:rsidRDefault="00524B1F" w:rsidP="007B0465">
      <w:pPr>
        <w:pStyle w:val="a0"/>
        <w:jc w:val="center"/>
      </w:pPr>
      <w:r>
        <w:object w:dxaOrig="11322" w:dyaOrig="6769">
          <v:shape id="_x0000_i1054" type="#_x0000_t75" style="width:426pt;height:278.25pt" o:ole="">
            <v:imagedata r:id="rId70" o:title=""/>
          </v:shape>
          <o:OLEObject Type="Embed" ProgID="Visio.Drawing.11" ShapeID="_x0000_i1054" DrawAspect="Content" ObjectID="_1383465538" r:id="rId71"/>
        </w:object>
      </w:r>
      <w:r w:rsidR="007B0465" w:rsidRPr="007B0465">
        <w:rPr>
          <w:rFonts w:hint="eastAsia"/>
          <w:b/>
          <w:i/>
        </w:rPr>
        <w:t xml:space="preserve"> </w:t>
      </w:r>
      <w:r w:rsidR="009336CA">
        <w:rPr>
          <w:rFonts w:hint="eastAsia"/>
          <w:b/>
          <w:i/>
        </w:rPr>
        <w:t>8</w:t>
      </w:r>
      <w:r w:rsidR="007B0465" w:rsidRPr="007B0465">
        <w:rPr>
          <w:rFonts w:hint="eastAsia"/>
          <w:b/>
          <w:i/>
        </w:rPr>
        <w:t xml:space="preserve">.1.1 </w:t>
      </w:r>
      <w:r w:rsidR="007B0465" w:rsidRPr="007B0465">
        <w:rPr>
          <w:rFonts w:hint="eastAsia"/>
          <w:b/>
          <w:i/>
        </w:rPr>
        <w:t>附图</w:t>
      </w:r>
      <w:r w:rsidR="007B0465" w:rsidRPr="007B0465">
        <w:rPr>
          <w:rFonts w:hint="eastAsia"/>
          <w:b/>
          <w:i/>
        </w:rPr>
        <w:t xml:space="preserve">3 </w:t>
      </w:r>
      <w:r w:rsidR="00AD571B">
        <w:rPr>
          <w:rFonts w:hint="eastAsia"/>
          <w:b/>
          <w:i/>
        </w:rPr>
        <w:t>分</w:t>
      </w:r>
      <w:r w:rsidR="007B0465" w:rsidRPr="007B0465">
        <w:rPr>
          <w:rFonts w:hint="eastAsia"/>
          <w:b/>
          <w:i/>
        </w:rPr>
        <w:t>布式文件系统数据复制时序</w:t>
      </w:r>
    </w:p>
    <w:p w:rsidR="00CF624B" w:rsidRPr="00CF624B" w:rsidRDefault="00CF624B" w:rsidP="00A41FD2">
      <w:pPr>
        <w:pStyle w:val="a0"/>
      </w:pPr>
      <w:r>
        <w:rPr>
          <w:rFonts w:hint="eastAsia"/>
        </w:rPr>
        <w:tab/>
      </w:r>
      <w:r w:rsidR="00524B1F">
        <w:rPr>
          <w:rFonts w:hint="eastAsia"/>
        </w:rPr>
        <w:t>在现有的</w:t>
      </w:r>
      <w:r w:rsidR="00524B1F">
        <w:rPr>
          <w:rFonts w:hint="eastAsia"/>
        </w:rPr>
        <w:t>ifs</w:t>
      </w:r>
      <w:r w:rsidR="00524B1F">
        <w:rPr>
          <w:rFonts w:hint="eastAsia"/>
        </w:rPr>
        <w:t>基础上，新增一个用于跨机房的负载均衡服务，负载均衡服务为一个单独的服务。</w:t>
      </w:r>
    </w:p>
    <w:p w:rsidR="00A6065C" w:rsidRDefault="00A6065C" w:rsidP="00FD6D68">
      <w:pPr>
        <w:pStyle w:val="30"/>
      </w:pPr>
      <w:bookmarkStart w:id="85" w:name="_Toc309395569"/>
      <w:r>
        <w:rPr>
          <w:rFonts w:hint="eastAsia"/>
        </w:rPr>
        <w:t>MySql集群</w:t>
      </w:r>
      <w:bookmarkEnd w:id="85"/>
    </w:p>
    <w:p w:rsidR="00A6065C" w:rsidRPr="00A6065C" w:rsidRDefault="005A5947" w:rsidP="00A6065C">
      <w:pPr>
        <w:pStyle w:val="a0"/>
      </w:pPr>
      <w:r>
        <w:rPr>
          <w:rFonts w:hint="eastAsia"/>
        </w:rPr>
        <w:t>待补充</w:t>
      </w:r>
    </w:p>
    <w:p w:rsidR="00407E52" w:rsidRDefault="00620834" w:rsidP="00FD6D68">
      <w:pPr>
        <w:pStyle w:val="30"/>
      </w:pPr>
      <w:bookmarkStart w:id="86" w:name="_Toc309395570"/>
      <w:r>
        <w:rPr>
          <w:rFonts w:hint="eastAsia"/>
        </w:rPr>
        <w:t>Map/reduce 及 分布式计算</w:t>
      </w:r>
      <w:bookmarkEnd w:id="86"/>
    </w:p>
    <w:p w:rsidR="00620834" w:rsidRDefault="00620834" w:rsidP="00620834">
      <w:pPr>
        <w:pStyle w:val="a0"/>
      </w:pPr>
      <w:r>
        <w:rPr>
          <w:rFonts w:hint="eastAsia"/>
        </w:rPr>
        <w:t>这两个基础服务，目前主要的应用场景在统计和搜索系统中，可以采用</w:t>
      </w:r>
      <w:r>
        <w:rPr>
          <w:rFonts w:hint="eastAsia"/>
        </w:rPr>
        <w:t>HBase</w:t>
      </w:r>
      <w:r w:rsidR="004A0E5A">
        <w:rPr>
          <w:rFonts w:hint="eastAsia"/>
        </w:rPr>
        <w:t xml:space="preserve"> + zookeeper</w:t>
      </w:r>
      <w:r>
        <w:rPr>
          <w:rFonts w:hint="eastAsia"/>
        </w:rPr>
        <w:t>来完成。</w:t>
      </w:r>
    </w:p>
    <w:p w:rsidR="00620834" w:rsidRDefault="009F6A82" w:rsidP="00620834">
      <w:pPr>
        <w:pStyle w:val="a0"/>
      </w:pPr>
      <w:r>
        <w:rPr>
          <w:noProof/>
        </w:rPr>
        <w:drawing>
          <wp:inline distT="0" distB="0" distL="0" distR="0">
            <wp:extent cx="3752850" cy="2705100"/>
            <wp:effectExtent l="0" t="0" r="0" b="0"/>
            <wp:docPr id="2" name="图片 2" descr="http://www.searchtb.com/wp-content/uploads/2011/01/image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archtb.com/wp-content/uploads/2011/01/image00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2850" cy="2705100"/>
                    </a:xfrm>
                    <a:prstGeom prst="rect">
                      <a:avLst/>
                    </a:prstGeom>
                    <a:noFill/>
                    <a:ln>
                      <a:noFill/>
                    </a:ln>
                  </pic:spPr>
                </pic:pic>
              </a:graphicData>
            </a:graphic>
          </wp:inline>
        </w:drawing>
      </w:r>
    </w:p>
    <w:p w:rsidR="002E3ABB" w:rsidRPr="002E3ABB" w:rsidRDefault="009336CA" w:rsidP="002E3ABB">
      <w:pPr>
        <w:pStyle w:val="a0"/>
        <w:jc w:val="center"/>
        <w:rPr>
          <w:b/>
          <w:i/>
        </w:rPr>
      </w:pPr>
      <w:r>
        <w:rPr>
          <w:rFonts w:hint="eastAsia"/>
          <w:b/>
          <w:i/>
        </w:rPr>
        <w:t>8</w:t>
      </w:r>
      <w:r w:rsidR="002E3ABB" w:rsidRPr="002E3ABB">
        <w:rPr>
          <w:rFonts w:hint="eastAsia"/>
          <w:b/>
          <w:i/>
        </w:rPr>
        <w:t xml:space="preserve">.1.3 </w:t>
      </w:r>
      <w:r w:rsidR="002E3ABB" w:rsidRPr="002E3ABB">
        <w:rPr>
          <w:rFonts w:hint="eastAsia"/>
          <w:b/>
          <w:i/>
        </w:rPr>
        <w:t>附图</w:t>
      </w:r>
      <w:r w:rsidR="002E3ABB" w:rsidRPr="002E3ABB">
        <w:rPr>
          <w:rFonts w:hint="eastAsia"/>
          <w:b/>
          <w:i/>
        </w:rPr>
        <w:t>1 HBASE</w:t>
      </w:r>
      <w:r w:rsidR="002E3ABB" w:rsidRPr="002E3ABB">
        <w:rPr>
          <w:rFonts w:hint="eastAsia"/>
          <w:b/>
          <w:i/>
        </w:rPr>
        <w:t>结构示意</w:t>
      </w:r>
    </w:p>
    <w:p w:rsidR="009F6A82" w:rsidRDefault="00664A55" w:rsidP="00664A55">
      <w:pPr>
        <w:pStyle w:val="a0"/>
        <w:ind w:firstLine="420"/>
      </w:pPr>
      <w:r w:rsidRPr="00664A55">
        <w:rPr>
          <w:rFonts w:hint="eastAsia"/>
        </w:rPr>
        <w:t>类似</w:t>
      </w:r>
      <w:r w:rsidRPr="00664A55">
        <w:rPr>
          <w:rFonts w:hint="eastAsia"/>
        </w:rPr>
        <w:t>Google Bigtable</w:t>
      </w:r>
      <w:r w:rsidRPr="00664A55">
        <w:rPr>
          <w:rFonts w:hint="eastAsia"/>
        </w:rPr>
        <w:t>利用</w:t>
      </w:r>
      <w:r w:rsidRPr="00664A55">
        <w:rPr>
          <w:rFonts w:hint="eastAsia"/>
        </w:rPr>
        <w:t>GFS</w:t>
      </w:r>
      <w:r w:rsidRPr="00664A55">
        <w:rPr>
          <w:rFonts w:hint="eastAsia"/>
        </w:rPr>
        <w:t>作为其文件存储系统，</w:t>
      </w:r>
      <w:r w:rsidRPr="00664A55">
        <w:rPr>
          <w:rFonts w:hint="eastAsia"/>
        </w:rPr>
        <w:t>HBase</w:t>
      </w:r>
      <w:r w:rsidRPr="00664A55">
        <w:rPr>
          <w:rFonts w:hint="eastAsia"/>
        </w:rPr>
        <w:t>利用</w:t>
      </w:r>
      <w:r w:rsidRPr="00664A55">
        <w:rPr>
          <w:rFonts w:hint="eastAsia"/>
        </w:rPr>
        <w:t>Hadoop HDFS</w:t>
      </w:r>
      <w:r w:rsidRPr="00664A55">
        <w:rPr>
          <w:rFonts w:hint="eastAsia"/>
        </w:rPr>
        <w:t>作为其文件存</w:t>
      </w:r>
      <w:r w:rsidRPr="00664A55">
        <w:rPr>
          <w:rFonts w:hint="eastAsia"/>
        </w:rPr>
        <w:lastRenderedPageBreak/>
        <w:t>储系统；</w:t>
      </w:r>
      <w:r w:rsidRPr="00664A55">
        <w:rPr>
          <w:rFonts w:hint="eastAsia"/>
        </w:rPr>
        <w:t>Google</w:t>
      </w:r>
      <w:r w:rsidRPr="00664A55">
        <w:rPr>
          <w:rFonts w:hint="eastAsia"/>
        </w:rPr>
        <w:t>运行</w:t>
      </w:r>
      <w:r w:rsidRPr="00664A55">
        <w:rPr>
          <w:rFonts w:hint="eastAsia"/>
        </w:rPr>
        <w:t>MapReduce</w:t>
      </w:r>
      <w:r w:rsidRPr="00664A55">
        <w:rPr>
          <w:rFonts w:hint="eastAsia"/>
        </w:rPr>
        <w:t>来处理</w:t>
      </w:r>
      <w:r w:rsidRPr="00664A55">
        <w:rPr>
          <w:rFonts w:hint="eastAsia"/>
        </w:rPr>
        <w:t>Bigtable</w:t>
      </w:r>
      <w:r w:rsidRPr="00664A55">
        <w:rPr>
          <w:rFonts w:hint="eastAsia"/>
        </w:rPr>
        <w:t>中的海量数据，</w:t>
      </w:r>
      <w:r w:rsidRPr="00664A55">
        <w:rPr>
          <w:rFonts w:hint="eastAsia"/>
        </w:rPr>
        <w:t>HBase</w:t>
      </w:r>
      <w:r w:rsidRPr="00664A55">
        <w:rPr>
          <w:rFonts w:hint="eastAsia"/>
        </w:rPr>
        <w:t>同样利用</w:t>
      </w:r>
      <w:r w:rsidRPr="00664A55">
        <w:rPr>
          <w:rFonts w:hint="eastAsia"/>
        </w:rPr>
        <w:t>HadoopMapReduce</w:t>
      </w:r>
      <w:r w:rsidRPr="00664A55">
        <w:rPr>
          <w:rFonts w:hint="eastAsia"/>
        </w:rPr>
        <w:t>来处理</w:t>
      </w:r>
      <w:r w:rsidRPr="00664A55">
        <w:rPr>
          <w:rFonts w:hint="eastAsia"/>
        </w:rPr>
        <w:t>HBase</w:t>
      </w:r>
      <w:r w:rsidRPr="00664A55">
        <w:rPr>
          <w:rFonts w:hint="eastAsia"/>
        </w:rPr>
        <w:t>中的海量数据；</w:t>
      </w:r>
      <w:r w:rsidRPr="00664A55">
        <w:rPr>
          <w:rFonts w:hint="eastAsia"/>
        </w:rPr>
        <w:t>Google Bigtable</w:t>
      </w:r>
      <w:r w:rsidRPr="00664A55">
        <w:rPr>
          <w:rFonts w:hint="eastAsia"/>
        </w:rPr>
        <w:t>利用</w:t>
      </w:r>
      <w:r w:rsidRPr="00664A55">
        <w:rPr>
          <w:rFonts w:hint="eastAsia"/>
        </w:rPr>
        <w:t xml:space="preserve"> Chubby</w:t>
      </w:r>
      <w:r w:rsidRPr="00664A55">
        <w:rPr>
          <w:rFonts w:hint="eastAsia"/>
        </w:rPr>
        <w:t>作为协同服务，</w:t>
      </w:r>
      <w:r w:rsidRPr="00664A55">
        <w:rPr>
          <w:rFonts w:hint="eastAsia"/>
        </w:rPr>
        <w:t>HBase</w:t>
      </w:r>
      <w:r w:rsidRPr="00664A55">
        <w:rPr>
          <w:rFonts w:hint="eastAsia"/>
        </w:rPr>
        <w:t>利用</w:t>
      </w:r>
      <w:r w:rsidRPr="00664A55">
        <w:rPr>
          <w:rFonts w:hint="eastAsia"/>
        </w:rPr>
        <w:t>Zookeeper</w:t>
      </w:r>
      <w:r w:rsidRPr="00664A55">
        <w:rPr>
          <w:rFonts w:hint="eastAsia"/>
        </w:rPr>
        <w:t>作为对应。</w:t>
      </w:r>
      <w:r w:rsidR="00C74087">
        <w:rPr>
          <w:rFonts w:hint="eastAsia"/>
        </w:rPr>
        <w:tab/>
      </w:r>
    </w:p>
    <w:p w:rsidR="00E23154" w:rsidRDefault="00E23154" w:rsidP="00FD6D68">
      <w:pPr>
        <w:pStyle w:val="30"/>
      </w:pPr>
      <w:bookmarkStart w:id="87" w:name="_Toc309395571"/>
      <w:r>
        <w:rPr>
          <w:rFonts w:hint="eastAsia"/>
        </w:rPr>
        <w:t>NOSQL数据库</w:t>
      </w:r>
      <w:bookmarkEnd w:id="87"/>
    </w:p>
    <w:p w:rsidR="00E23154" w:rsidRDefault="00E23154" w:rsidP="00E23154">
      <w:pPr>
        <w:pStyle w:val="a0"/>
        <w:ind w:left="420" w:firstLine="420"/>
      </w:pPr>
      <w:r>
        <w:rPr>
          <w:rFonts w:hint="eastAsia"/>
        </w:rPr>
        <w:t>我们需要的是一个</w:t>
      </w:r>
      <w:r>
        <w:rPr>
          <w:rFonts w:hint="eastAsia"/>
        </w:rPr>
        <w:t>NOSQL</w:t>
      </w:r>
      <w:r>
        <w:rPr>
          <w:rFonts w:hint="eastAsia"/>
        </w:rPr>
        <w:t>数据库集群，提供一个统一的</w:t>
      </w:r>
      <w:r>
        <w:rPr>
          <w:rFonts w:hint="eastAsia"/>
        </w:rPr>
        <w:t>NOSQL</w:t>
      </w:r>
      <w:r>
        <w:rPr>
          <w:rFonts w:hint="eastAsia"/>
        </w:rPr>
        <w:t>能力，集群内部完成不同业务系统的域划分及管理即可。</w:t>
      </w:r>
    </w:p>
    <w:p w:rsidR="00E23154" w:rsidRDefault="00E23154" w:rsidP="00E23154">
      <w:pPr>
        <w:pStyle w:val="a0"/>
        <w:ind w:left="420" w:firstLine="420"/>
      </w:pPr>
      <w:r>
        <w:rPr>
          <w:rFonts w:hint="eastAsia"/>
        </w:rPr>
        <w:t>目前我们的原有产品为</w:t>
      </w:r>
      <w:r>
        <w:rPr>
          <w:rFonts w:hint="eastAsia"/>
        </w:rPr>
        <w:t>inetdb.</w:t>
      </w:r>
    </w:p>
    <w:p w:rsidR="00E23154" w:rsidRDefault="00855802" w:rsidP="00E23154">
      <w:pPr>
        <w:pStyle w:val="a0"/>
        <w:ind w:left="420" w:firstLine="420"/>
      </w:pPr>
      <w:r>
        <w:rPr>
          <w:rFonts w:hint="eastAsia"/>
        </w:rPr>
        <w:t>短期内主要的任务是明确</w:t>
      </w:r>
      <w:r>
        <w:rPr>
          <w:rFonts w:hint="eastAsia"/>
        </w:rPr>
        <w:t>Nosql</w:t>
      </w:r>
      <w:r>
        <w:rPr>
          <w:rFonts w:hint="eastAsia"/>
        </w:rPr>
        <w:t>存储的设计目标，针对</w:t>
      </w:r>
      <w:r>
        <w:rPr>
          <w:rFonts w:hint="eastAsia"/>
        </w:rPr>
        <w:t>Inetdb</w:t>
      </w:r>
      <w:r>
        <w:rPr>
          <w:rFonts w:hint="eastAsia"/>
        </w:rPr>
        <w:t>的实现，做改进或者重构。</w:t>
      </w:r>
    </w:p>
    <w:p w:rsidR="00855802" w:rsidRDefault="007934A6" w:rsidP="00FD6D68">
      <w:pPr>
        <w:pStyle w:val="30"/>
      </w:pPr>
      <w:bookmarkStart w:id="88" w:name="_Toc309395572"/>
      <w:r>
        <w:rPr>
          <w:rFonts w:hint="eastAsia"/>
        </w:rPr>
        <w:t>通用队列服务</w:t>
      </w:r>
      <w:bookmarkEnd w:id="88"/>
    </w:p>
    <w:p w:rsidR="007934A6" w:rsidRDefault="00577C1A" w:rsidP="00577C1A">
      <w:pPr>
        <w:pStyle w:val="a0"/>
        <w:ind w:left="420"/>
      </w:pPr>
      <w:r>
        <w:rPr>
          <w:rFonts w:hint="eastAsia"/>
        </w:rPr>
        <w:t>通用队列服务目前我们的自有产品为</w:t>
      </w:r>
      <w:r>
        <w:rPr>
          <w:rFonts w:hint="eastAsia"/>
        </w:rPr>
        <w:t>icqueue,</w:t>
      </w:r>
      <w:r>
        <w:rPr>
          <w:rFonts w:hint="eastAsia"/>
        </w:rPr>
        <w:t>提高一个标准队列体验，但距离一个部署级的队列集群还有一定的差异。</w:t>
      </w:r>
    </w:p>
    <w:p w:rsidR="00577C1A" w:rsidRDefault="00577C1A" w:rsidP="00577C1A">
      <w:pPr>
        <w:pStyle w:val="a0"/>
        <w:ind w:left="420"/>
      </w:pPr>
    </w:p>
    <w:p w:rsidR="00577C1A" w:rsidRDefault="008D45C6" w:rsidP="00FD6D68">
      <w:pPr>
        <w:pStyle w:val="30"/>
      </w:pPr>
      <w:bookmarkStart w:id="89" w:name="_Toc309395573"/>
      <w:r>
        <w:rPr>
          <w:rFonts w:hint="eastAsia"/>
        </w:rPr>
        <w:t>通用缓存服务</w:t>
      </w:r>
      <w:bookmarkEnd w:id="89"/>
    </w:p>
    <w:p w:rsidR="008D45C6" w:rsidRDefault="008D45C6" w:rsidP="008D45C6">
      <w:pPr>
        <w:pStyle w:val="a0"/>
        <w:ind w:left="420"/>
      </w:pPr>
      <w:r>
        <w:rPr>
          <w:rFonts w:hint="eastAsia"/>
        </w:rPr>
        <w:t>目前我们没有通用的缓存服务产品，下一步的重点是选型，比较倾向于</w:t>
      </w:r>
      <w:r>
        <w:rPr>
          <w:rFonts w:hint="eastAsia"/>
        </w:rPr>
        <w:t>Redis</w:t>
      </w:r>
      <w:r>
        <w:rPr>
          <w:rFonts w:hint="eastAsia"/>
        </w:rPr>
        <w:t>，具体的还要看最后的比较结果，缓存服务自主开发的部分主要在分布式和分域。</w:t>
      </w:r>
    </w:p>
    <w:p w:rsidR="00AD1201" w:rsidRDefault="008C596B" w:rsidP="008C596B">
      <w:pPr>
        <w:pStyle w:val="2"/>
      </w:pPr>
      <w:bookmarkStart w:id="90" w:name="_Toc309395574"/>
      <w:r>
        <w:rPr>
          <w:rFonts w:hint="eastAsia"/>
        </w:rPr>
        <w:t>基础产品部分</w:t>
      </w:r>
      <w:bookmarkEnd w:id="90"/>
    </w:p>
    <w:p w:rsidR="00B01C82" w:rsidRPr="00B01C82" w:rsidRDefault="00B01C82" w:rsidP="00B01C82">
      <w:pPr>
        <w:pStyle w:val="a0"/>
      </w:pPr>
      <w:r>
        <w:rPr>
          <w:rFonts w:hint="eastAsia"/>
        </w:rPr>
        <w:t>待补充</w:t>
      </w:r>
    </w:p>
    <w:p w:rsidR="008C596B" w:rsidRDefault="008C596B" w:rsidP="008C596B">
      <w:pPr>
        <w:pStyle w:val="2"/>
      </w:pPr>
      <w:bookmarkStart w:id="91" w:name="_Toc309395575"/>
      <w:r>
        <w:rPr>
          <w:rFonts w:hint="eastAsia"/>
        </w:rPr>
        <w:t>公共管理服务部分</w:t>
      </w:r>
      <w:bookmarkEnd w:id="91"/>
    </w:p>
    <w:p w:rsidR="009C4A65" w:rsidRDefault="009C4A65" w:rsidP="009C4A65">
      <w:pPr>
        <w:pStyle w:val="30"/>
      </w:pPr>
      <w:bookmarkStart w:id="92" w:name="_Toc309395576"/>
      <w:r>
        <w:rPr>
          <w:rFonts w:hint="eastAsia"/>
        </w:rPr>
        <w:t>Boss系统</w:t>
      </w:r>
      <w:bookmarkEnd w:id="92"/>
    </w:p>
    <w:p w:rsidR="009A646A" w:rsidRDefault="009B29B7" w:rsidP="009A646A">
      <w:pPr>
        <w:pStyle w:val="a0"/>
      </w:pPr>
      <w:r>
        <w:object w:dxaOrig="7255" w:dyaOrig="2128">
          <v:shape id="_x0000_i1055" type="#_x0000_t75" style="width:363pt;height:118.5pt" o:ole="">
            <v:imagedata r:id="rId73" o:title=""/>
          </v:shape>
          <o:OLEObject Type="Embed" ProgID="Visio.Drawing.11" ShapeID="_x0000_i1055" DrawAspect="Content" ObjectID="_1383465539" r:id="rId74"/>
        </w:object>
      </w:r>
    </w:p>
    <w:p w:rsidR="009B29B7" w:rsidRPr="009B29B7" w:rsidRDefault="009336CA" w:rsidP="009B29B7">
      <w:pPr>
        <w:pStyle w:val="a0"/>
        <w:jc w:val="center"/>
        <w:rPr>
          <w:b/>
          <w:i/>
        </w:rPr>
      </w:pPr>
      <w:r>
        <w:rPr>
          <w:rFonts w:hint="eastAsia"/>
          <w:b/>
          <w:i/>
        </w:rPr>
        <w:t>8</w:t>
      </w:r>
      <w:r w:rsidR="009B29B7" w:rsidRPr="009B29B7">
        <w:rPr>
          <w:rFonts w:hint="eastAsia"/>
          <w:b/>
          <w:i/>
        </w:rPr>
        <w:t xml:space="preserve">.3.1 </w:t>
      </w:r>
      <w:r w:rsidR="009B29B7" w:rsidRPr="009B29B7">
        <w:rPr>
          <w:rFonts w:hint="eastAsia"/>
          <w:b/>
          <w:i/>
        </w:rPr>
        <w:t>附图</w:t>
      </w:r>
      <w:r w:rsidR="009B29B7" w:rsidRPr="009B29B7">
        <w:rPr>
          <w:rFonts w:hint="eastAsia"/>
          <w:b/>
          <w:i/>
        </w:rPr>
        <w:t>1 Boss</w:t>
      </w:r>
      <w:r w:rsidR="009B29B7" w:rsidRPr="009B29B7">
        <w:rPr>
          <w:rFonts w:hint="eastAsia"/>
          <w:b/>
          <w:i/>
        </w:rPr>
        <w:t>系统结构</w:t>
      </w:r>
    </w:p>
    <w:p w:rsidR="009A646A" w:rsidRDefault="009A646A" w:rsidP="009A646A">
      <w:pPr>
        <w:pStyle w:val="a0"/>
      </w:pPr>
      <w:r>
        <w:rPr>
          <w:rFonts w:hint="eastAsia"/>
        </w:rPr>
        <w:t>统计系统：对于站内文章访问趋势的统计和专题数据的统计。</w:t>
      </w:r>
      <w:r w:rsidR="00120E7A">
        <w:rPr>
          <w:rFonts w:hint="eastAsia"/>
        </w:rPr>
        <w:t>基于现有的统计系统不断改进完善。</w:t>
      </w:r>
    </w:p>
    <w:p w:rsidR="009A646A" w:rsidRDefault="009A646A" w:rsidP="009A646A">
      <w:pPr>
        <w:pStyle w:val="a0"/>
      </w:pPr>
      <w:r>
        <w:rPr>
          <w:rFonts w:hint="eastAsia"/>
        </w:rPr>
        <w:t>用户管理：用户注册审核，重置密码；关键词访问，生成用户统计报表。</w:t>
      </w:r>
      <w:r w:rsidR="00944255">
        <w:rPr>
          <w:rFonts w:hint="eastAsia"/>
        </w:rPr>
        <w:t>部分为现有的</w:t>
      </w:r>
      <w:r w:rsidR="00944255">
        <w:rPr>
          <w:rFonts w:hint="eastAsia"/>
        </w:rPr>
        <w:t>SSO</w:t>
      </w:r>
      <w:r w:rsidR="00944255">
        <w:rPr>
          <w:rFonts w:hint="eastAsia"/>
        </w:rPr>
        <w:t>服务能力。</w:t>
      </w:r>
    </w:p>
    <w:p w:rsidR="009A646A" w:rsidRDefault="009A646A" w:rsidP="009A646A">
      <w:pPr>
        <w:pStyle w:val="a0"/>
      </w:pPr>
      <w:r>
        <w:rPr>
          <w:rFonts w:hint="eastAsia"/>
        </w:rPr>
        <w:t>邮件系统：邮件任务管理；邮件用户、邮件组管理；邮件发送统计。</w:t>
      </w:r>
      <w:r w:rsidR="007D23FA">
        <w:rPr>
          <w:rFonts w:hint="eastAsia"/>
        </w:rPr>
        <w:t>部分为现有的</w:t>
      </w:r>
      <w:r w:rsidR="007D23FA">
        <w:rPr>
          <w:rFonts w:hint="eastAsia"/>
        </w:rPr>
        <w:t>EDM</w:t>
      </w:r>
      <w:r w:rsidR="007D23FA">
        <w:rPr>
          <w:rFonts w:hint="eastAsia"/>
        </w:rPr>
        <w:t>系统能力。</w:t>
      </w:r>
    </w:p>
    <w:p w:rsidR="009A646A" w:rsidRDefault="00332366" w:rsidP="009A646A">
      <w:pPr>
        <w:pStyle w:val="a0"/>
      </w:pPr>
      <w:r>
        <w:rPr>
          <w:rFonts w:hint="eastAsia"/>
        </w:rPr>
        <w:t>分发系统：管理从主站向各个省分站进行数据、视频的复制分发，部分为现有的</w:t>
      </w:r>
      <w:r>
        <w:rPr>
          <w:rFonts w:hint="eastAsia"/>
        </w:rPr>
        <w:t>INMS</w:t>
      </w:r>
      <w:r>
        <w:rPr>
          <w:rFonts w:hint="eastAsia"/>
        </w:rPr>
        <w:t>系统能力，关于</w:t>
      </w:r>
      <w:r>
        <w:rPr>
          <w:rFonts w:hint="eastAsia"/>
        </w:rPr>
        <w:t>INMS</w:t>
      </w:r>
      <w:r>
        <w:rPr>
          <w:rFonts w:hint="eastAsia"/>
        </w:rPr>
        <w:t>与监控系统的定位和分工，有待开发改进阶段再进行讨论和设计。</w:t>
      </w:r>
    </w:p>
    <w:p w:rsidR="009A646A" w:rsidRDefault="009A646A" w:rsidP="009A646A">
      <w:pPr>
        <w:pStyle w:val="a0"/>
      </w:pPr>
      <w:r>
        <w:rPr>
          <w:rFonts w:hint="eastAsia"/>
        </w:rPr>
        <w:lastRenderedPageBreak/>
        <w:t>检索系统：</w:t>
      </w:r>
      <w:r w:rsidR="00661B2A">
        <w:rPr>
          <w:rFonts w:hint="eastAsia"/>
        </w:rPr>
        <w:t>现有的站内搜索系统能力。</w:t>
      </w:r>
    </w:p>
    <w:p w:rsidR="009A646A" w:rsidRDefault="009A646A" w:rsidP="009A646A">
      <w:pPr>
        <w:pStyle w:val="a0"/>
      </w:pPr>
      <w:r>
        <w:rPr>
          <w:rFonts w:hint="eastAsia"/>
        </w:rPr>
        <w:t>海纳系统：</w:t>
      </w:r>
      <w:r w:rsidR="00661B2A">
        <w:rPr>
          <w:rFonts w:hint="eastAsia"/>
        </w:rPr>
        <w:t>现有的海量系统能力。</w:t>
      </w:r>
    </w:p>
    <w:p w:rsidR="009A646A" w:rsidRPr="002131B6" w:rsidRDefault="009A646A" w:rsidP="009A646A">
      <w:pPr>
        <w:pStyle w:val="a0"/>
      </w:pPr>
      <w:r>
        <w:rPr>
          <w:rFonts w:hint="eastAsia"/>
        </w:rPr>
        <w:t>系统管理：包括编辑频道管理、用户管理、权限管理、权限组管理和资源管理。</w:t>
      </w:r>
    </w:p>
    <w:p w:rsidR="002B67CE" w:rsidRDefault="00177096" w:rsidP="00177096">
      <w:pPr>
        <w:pStyle w:val="4"/>
      </w:pPr>
      <w:r>
        <w:rPr>
          <w:rFonts w:hint="eastAsia"/>
        </w:rPr>
        <w:t>关于权限管理</w:t>
      </w:r>
    </w:p>
    <w:p w:rsidR="00177096" w:rsidRDefault="00261F88" w:rsidP="00177096">
      <w:pPr>
        <w:pStyle w:val="a0"/>
      </w:pPr>
      <w:r>
        <w:rPr>
          <w:rFonts w:hint="eastAsia"/>
        </w:rPr>
        <w:t>我们将使用统一的权限管理，管理全网各个管理系统和业务系统需要的操作权限。</w:t>
      </w:r>
    </w:p>
    <w:p w:rsidR="00261F88" w:rsidRDefault="00261F88" w:rsidP="00177096">
      <w:pPr>
        <w:pStyle w:val="a0"/>
      </w:pPr>
      <w:r>
        <w:rPr>
          <w:rFonts w:hint="eastAsia"/>
        </w:rPr>
        <w:t>统一的权限管理将作为</w:t>
      </w:r>
      <w:r>
        <w:rPr>
          <w:rFonts w:hint="eastAsia"/>
        </w:rPr>
        <w:t>BOSS</w:t>
      </w:r>
      <w:r>
        <w:rPr>
          <w:rFonts w:hint="eastAsia"/>
        </w:rPr>
        <w:t>系统的一个组件存在，并由</w:t>
      </w:r>
      <w:r>
        <w:rPr>
          <w:rFonts w:hint="eastAsia"/>
        </w:rPr>
        <w:t>BOSS</w:t>
      </w:r>
      <w:r>
        <w:rPr>
          <w:rFonts w:hint="eastAsia"/>
        </w:rPr>
        <w:t>系统管理和维护。</w:t>
      </w:r>
    </w:p>
    <w:p w:rsidR="00261F88" w:rsidRDefault="00261F88" w:rsidP="00177096">
      <w:pPr>
        <w:pStyle w:val="a0"/>
      </w:pPr>
      <w:r>
        <w:rPr>
          <w:rFonts w:hint="eastAsia"/>
        </w:rPr>
        <w:t>统一权限管理中的数据模型如下：</w:t>
      </w:r>
    </w:p>
    <w:p w:rsidR="00261F88" w:rsidRDefault="00640356" w:rsidP="00177096">
      <w:pPr>
        <w:pStyle w:val="a0"/>
      </w:pPr>
      <w:r>
        <w:object w:dxaOrig="4893" w:dyaOrig="2909">
          <v:shape id="_x0000_i1056" type="#_x0000_t75" style="width:245.25pt;height:144.75pt" o:ole="">
            <v:imagedata r:id="rId75" o:title=""/>
          </v:shape>
          <o:OLEObject Type="Embed" ProgID="Visio.Drawing.11" ShapeID="_x0000_i1056" DrawAspect="Content" ObjectID="_1383465540" r:id="rId76"/>
        </w:object>
      </w:r>
    </w:p>
    <w:p w:rsidR="00640356" w:rsidRPr="00640356" w:rsidRDefault="009336CA" w:rsidP="00E76792">
      <w:pPr>
        <w:pStyle w:val="a0"/>
        <w:jc w:val="center"/>
        <w:rPr>
          <w:b/>
          <w:i/>
        </w:rPr>
      </w:pPr>
      <w:r>
        <w:rPr>
          <w:rFonts w:hint="eastAsia"/>
          <w:b/>
          <w:i/>
        </w:rPr>
        <w:t>8</w:t>
      </w:r>
      <w:r w:rsidR="00640356" w:rsidRPr="00640356">
        <w:rPr>
          <w:rFonts w:hint="eastAsia"/>
          <w:b/>
          <w:i/>
        </w:rPr>
        <w:t xml:space="preserve">.3.1 </w:t>
      </w:r>
      <w:r w:rsidR="00640356" w:rsidRPr="00640356">
        <w:rPr>
          <w:rFonts w:hint="eastAsia"/>
          <w:b/>
          <w:i/>
        </w:rPr>
        <w:t>附图</w:t>
      </w:r>
      <w:r w:rsidR="00640356" w:rsidRPr="00640356">
        <w:rPr>
          <w:rFonts w:hint="eastAsia"/>
          <w:b/>
          <w:i/>
        </w:rPr>
        <w:t xml:space="preserve">2 </w:t>
      </w:r>
      <w:r w:rsidR="00640356" w:rsidRPr="00640356">
        <w:rPr>
          <w:rFonts w:hint="eastAsia"/>
          <w:b/>
          <w:i/>
        </w:rPr>
        <w:t>权限管理数据模型</w:t>
      </w:r>
    </w:p>
    <w:p w:rsidR="00640356" w:rsidRDefault="00640356" w:rsidP="00177096">
      <w:pPr>
        <w:pStyle w:val="a0"/>
      </w:pPr>
    </w:p>
    <w:p w:rsidR="00640356" w:rsidRDefault="00640356" w:rsidP="00177096">
      <w:pPr>
        <w:pStyle w:val="a0"/>
      </w:pPr>
      <w:r>
        <w:rPr>
          <w:rFonts w:hint="eastAsia"/>
        </w:rPr>
        <w:t>其中：</w:t>
      </w:r>
    </w:p>
    <w:p w:rsidR="00640356" w:rsidRDefault="00640356" w:rsidP="00E76792">
      <w:pPr>
        <w:pStyle w:val="a0"/>
        <w:ind w:firstLine="420"/>
      </w:pPr>
      <w:r>
        <w:rPr>
          <w:rFonts w:hint="eastAsia"/>
        </w:rPr>
        <w:t>用户</w:t>
      </w:r>
      <w:r w:rsidR="00E76792">
        <w:rPr>
          <w:rFonts w:hint="eastAsia"/>
        </w:rPr>
        <w:t>应对应一个自然人，一般为公司内部的一个人员。用户具有的最基本属性为：</w:t>
      </w:r>
    </w:p>
    <w:p w:rsidR="00E76792" w:rsidRDefault="00E76792" w:rsidP="00E76792">
      <w:pPr>
        <w:pStyle w:val="a0"/>
        <w:ind w:firstLine="420"/>
      </w:pPr>
      <w:r>
        <w:rPr>
          <w:rFonts w:hint="eastAsia"/>
        </w:rPr>
        <w:tab/>
        <w:t xml:space="preserve">1 </w:t>
      </w:r>
      <w:r>
        <w:rPr>
          <w:rFonts w:hint="eastAsia"/>
        </w:rPr>
        <w:t>登录能力：用户名、密码。</w:t>
      </w:r>
    </w:p>
    <w:p w:rsidR="00E76792" w:rsidRDefault="00E76792" w:rsidP="00E76792">
      <w:pPr>
        <w:pStyle w:val="a0"/>
        <w:ind w:firstLine="420"/>
      </w:pPr>
      <w:r>
        <w:rPr>
          <w:rFonts w:hint="eastAsia"/>
        </w:rPr>
        <w:tab/>
        <w:t xml:space="preserve">2 </w:t>
      </w:r>
      <w:r>
        <w:rPr>
          <w:rFonts w:hint="eastAsia"/>
        </w:rPr>
        <w:t>通知能力：手机号码、邮件地址。</w:t>
      </w:r>
    </w:p>
    <w:p w:rsidR="00E76792" w:rsidRDefault="00FB1874" w:rsidP="00E76792">
      <w:pPr>
        <w:pStyle w:val="a0"/>
        <w:ind w:firstLine="420"/>
      </w:pPr>
      <w:r>
        <w:rPr>
          <w:rFonts w:hint="eastAsia"/>
        </w:rPr>
        <w:t>系统为一个抽象或者实际存在的软件系统，对应我们的一个线上服务的部署态。</w:t>
      </w:r>
    </w:p>
    <w:p w:rsidR="00FB1874" w:rsidRDefault="00FB1874" w:rsidP="00E76792">
      <w:pPr>
        <w:pStyle w:val="a0"/>
        <w:ind w:firstLine="420"/>
      </w:pPr>
      <w:r>
        <w:rPr>
          <w:rFonts w:hint="eastAsia"/>
        </w:rPr>
        <w:t>系统存在如下继承关系：</w:t>
      </w:r>
    </w:p>
    <w:p w:rsidR="00FB1874" w:rsidRDefault="00BA5B7A" w:rsidP="00E76792">
      <w:pPr>
        <w:pStyle w:val="a0"/>
        <w:ind w:firstLine="420"/>
      </w:pPr>
      <w:r>
        <w:object w:dxaOrig="3986" w:dyaOrig="4610">
          <v:shape id="_x0000_i1057" type="#_x0000_t75" style="width:198.75pt;height:230.25pt" o:ole="">
            <v:imagedata r:id="rId77" o:title=""/>
          </v:shape>
          <o:OLEObject Type="Embed" ProgID="Visio.Drawing.11" ShapeID="_x0000_i1057" DrawAspect="Content" ObjectID="_1383465541" r:id="rId78"/>
        </w:object>
      </w:r>
    </w:p>
    <w:p w:rsidR="00BA5B7A" w:rsidRPr="00E87FBB" w:rsidRDefault="009336CA" w:rsidP="00E87FBB">
      <w:pPr>
        <w:pStyle w:val="a0"/>
        <w:ind w:firstLine="420"/>
        <w:jc w:val="center"/>
        <w:rPr>
          <w:b/>
          <w:i/>
        </w:rPr>
      </w:pPr>
      <w:r>
        <w:rPr>
          <w:rFonts w:hint="eastAsia"/>
          <w:b/>
          <w:i/>
        </w:rPr>
        <w:t>8</w:t>
      </w:r>
      <w:r w:rsidR="00E87FBB" w:rsidRPr="00E87FBB">
        <w:rPr>
          <w:rFonts w:hint="eastAsia"/>
          <w:b/>
          <w:i/>
        </w:rPr>
        <w:t xml:space="preserve">.3.1 </w:t>
      </w:r>
      <w:r w:rsidR="00E87FBB" w:rsidRPr="00E87FBB">
        <w:rPr>
          <w:rFonts w:hint="eastAsia"/>
          <w:b/>
          <w:i/>
        </w:rPr>
        <w:t>附图</w:t>
      </w:r>
      <w:r w:rsidR="00E87FBB" w:rsidRPr="00E87FBB">
        <w:rPr>
          <w:rFonts w:hint="eastAsia"/>
          <w:b/>
          <w:i/>
        </w:rPr>
        <w:t>3 System</w:t>
      </w:r>
      <w:r w:rsidR="00E87FBB" w:rsidRPr="00E87FBB">
        <w:rPr>
          <w:rFonts w:hint="eastAsia"/>
          <w:b/>
          <w:i/>
        </w:rPr>
        <w:t>数据模型</w:t>
      </w:r>
    </w:p>
    <w:p w:rsidR="00E87FBB" w:rsidRPr="00E87FBB" w:rsidRDefault="00E87FBB" w:rsidP="00E87FBB">
      <w:pPr>
        <w:pStyle w:val="a0"/>
        <w:ind w:firstLine="420"/>
      </w:pPr>
      <w:r>
        <w:rPr>
          <w:rFonts w:hint="eastAsia"/>
        </w:rPr>
        <w:t>即系统内部存在一个树状结构的继承关系，使得系统可以一层一层的描述为一些具体的业务能力的聚合。</w:t>
      </w:r>
    </w:p>
    <w:p w:rsidR="00E87FBB" w:rsidRDefault="00922D73" w:rsidP="00E76792">
      <w:pPr>
        <w:pStyle w:val="a0"/>
        <w:ind w:firstLine="420"/>
      </w:pPr>
      <w:r>
        <w:rPr>
          <w:rFonts w:hint="eastAsia"/>
        </w:rPr>
        <w:t>角色为一个能力的集合，其主要的含义为该角色将</w:t>
      </w:r>
      <w:r w:rsidR="00ED3FCE">
        <w:rPr>
          <w:rFonts w:hint="eastAsia"/>
        </w:rPr>
        <w:t>具有某些能力，能力为系统或者系统的子节点的抽象定义。也就是说一个角色将具有一些系统、子系统、组件或者能力的操作权限。</w:t>
      </w:r>
    </w:p>
    <w:p w:rsidR="00341DF8" w:rsidRDefault="00A631CF" w:rsidP="00E76792">
      <w:pPr>
        <w:pStyle w:val="a0"/>
        <w:ind w:firstLine="420"/>
      </w:pPr>
      <w:r>
        <w:object w:dxaOrig="4590" w:dyaOrig="3825">
          <v:shape id="_x0000_i1058" type="#_x0000_t75" style="width:228.75pt;height:192pt" o:ole="">
            <v:imagedata r:id="rId79" o:title=""/>
          </v:shape>
          <o:OLEObject Type="Embed" ProgID="Visio.Drawing.11" ShapeID="_x0000_i1058" DrawAspect="Content" ObjectID="_1383465542" r:id="rId80"/>
        </w:object>
      </w:r>
    </w:p>
    <w:p w:rsidR="00A631CF" w:rsidRPr="00A631CF" w:rsidRDefault="009336CA" w:rsidP="00A631CF">
      <w:pPr>
        <w:pStyle w:val="a0"/>
        <w:ind w:firstLine="420"/>
        <w:jc w:val="center"/>
        <w:rPr>
          <w:b/>
          <w:i/>
        </w:rPr>
      </w:pPr>
      <w:r>
        <w:rPr>
          <w:rFonts w:hint="eastAsia"/>
          <w:b/>
          <w:i/>
        </w:rPr>
        <w:t>8</w:t>
      </w:r>
      <w:r w:rsidR="00A631CF" w:rsidRPr="00A631CF">
        <w:rPr>
          <w:rFonts w:hint="eastAsia"/>
          <w:b/>
          <w:i/>
        </w:rPr>
        <w:t xml:space="preserve">.3.1 </w:t>
      </w:r>
      <w:r w:rsidR="00A631CF" w:rsidRPr="00A631CF">
        <w:rPr>
          <w:rFonts w:hint="eastAsia"/>
          <w:b/>
          <w:i/>
        </w:rPr>
        <w:t>附图</w:t>
      </w:r>
      <w:r w:rsidR="00A631CF" w:rsidRPr="00A631CF">
        <w:rPr>
          <w:rFonts w:hint="eastAsia"/>
          <w:b/>
          <w:i/>
        </w:rPr>
        <w:t xml:space="preserve">4 </w:t>
      </w:r>
      <w:r w:rsidR="00A631CF" w:rsidRPr="00A631CF">
        <w:rPr>
          <w:rFonts w:hint="eastAsia"/>
          <w:b/>
          <w:i/>
        </w:rPr>
        <w:t>角色数据结构</w:t>
      </w:r>
    </w:p>
    <w:p w:rsidR="00A631CF" w:rsidRDefault="00287D4A" w:rsidP="00E76792">
      <w:pPr>
        <w:pStyle w:val="a0"/>
        <w:ind w:firstLine="420"/>
      </w:pPr>
      <w:r>
        <w:rPr>
          <w:rFonts w:hint="eastAsia"/>
        </w:rPr>
        <w:t xml:space="preserve">Department </w:t>
      </w:r>
      <w:r>
        <w:rPr>
          <w:rFonts w:hint="eastAsia"/>
        </w:rPr>
        <w:t>部门将直接映射公司的组织结构，为一个典型的树状组织结构。员工会具体属于某一个部门。</w:t>
      </w:r>
      <w:r w:rsidR="00DD045C">
        <w:rPr>
          <w:rFonts w:hint="eastAsia"/>
        </w:rPr>
        <w:t>部门数据将直接对应管理职能，一般某一个部门内的人员应该具有同样能力属性。</w:t>
      </w:r>
    </w:p>
    <w:p w:rsidR="00BB5828" w:rsidRDefault="00723638" w:rsidP="00E76792">
      <w:pPr>
        <w:pStyle w:val="a0"/>
        <w:ind w:firstLine="420"/>
      </w:pPr>
      <w:r>
        <w:object w:dxaOrig="3986" w:dyaOrig="4610">
          <v:shape id="_x0000_i1059" type="#_x0000_t75" style="width:198.75pt;height:230.25pt" o:ole="">
            <v:imagedata r:id="rId81" o:title=""/>
          </v:shape>
          <o:OLEObject Type="Embed" ProgID="Visio.Drawing.11" ShapeID="_x0000_i1059" DrawAspect="Content" ObjectID="_1383465543" r:id="rId82"/>
        </w:object>
      </w:r>
    </w:p>
    <w:p w:rsidR="002B7E41" w:rsidRPr="00722445" w:rsidRDefault="009336CA" w:rsidP="00722445">
      <w:pPr>
        <w:pStyle w:val="a0"/>
        <w:ind w:firstLine="420"/>
        <w:jc w:val="center"/>
        <w:rPr>
          <w:b/>
          <w:i/>
        </w:rPr>
      </w:pPr>
      <w:r>
        <w:rPr>
          <w:rFonts w:hint="eastAsia"/>
          <w:b/>
          <w:i/>
        </w:rPr>
        <w:t>8</w:t>
      </w:r>
      <w:r w:rsidR="00722445" w:rsidRPr="00722445">
        <w:rPr>
          <w:rFonts w:hint="eastAsia"/>
          <w:b/>
          <w:i/>
        </w:rPr>
        <w:t xml:space="preserve">.3.1 </w:t>
      </w:r>
      <w:r w:rsidR="00722445" w:rsidRPr="00722445">
        <w:rPr>
          <w:rFonts w:hint="eastAsia"/>
          <w:b/>
          <w:i/>
        </w:rPr>
        <w:t>附图</w:t>
      </w:r>
      <w:r w:rsidR="00722445" w:rsidRPr="00722445">
        <w:rPr>
          <w:rFonts w:hint="eastAsia"/>
          <w:b/>
          <w:i/>
        </w:rPr>
        <w:t>5 Department</w:t>
      </w:r>
      <w:r w:rsidR="00722445" w:rsidRPr="00722445">
        <w:rPr>
          <w:rFonts w:hint="eastAsia"/>
          <w:b/>
          <w:i/>
        </w:rPr>
        <w:t>数据模型</w:t>
      </w:r>
    </w:p>
    <w:p w:rsidR="00723638" w:rsidRDefault="001A7E0D" w:rsidP="00E76792">
      <w:pPr>
        <w:pStyle w:val="a0"/>
        <w:ind w:firstLine="420"/>
      </w:pPr>
      <w:r>
        <w:rPr>
          <w:rFonts w:hint="eastAsia"/>
        </w:rPr>
        <w:t>Group</w:t>
      </w:r>
      <w:r>
        <w:rPr>
          <w:rFonts w:hint="eastAsia"/>
        </w:rPr>
        <w:t>组织本身不存在从属关系，为一个散列的数据，每一个组织由一些人员组成，一般情况下一个组织将向某一个业务行为负责，比如视频业务组中可能包含视频部门的编辑人员、技术部门的技术支持人员、技术部门的产品研发人员、技术部门的运维人员。</w:t>
      </w:r>
    </w:p>
    <w:p w:rsidR="001A7E0D" w:rsidRDefault="00C66531" w:rsidP="00E76792">
      <w:pPr>
        <w:pStyle w:val="a0"/>
        <w:ind w:firstLine="420"/>
      </w:pPr>
      <w:r>
        <w:rPr>
          <w:rFonts w:hint="eastAsia"/>
        </w:rPr>
        <w:t>一个</w:t>
      </w:r>
      <w:r>
        <w:rPr>
          <w:rFonts w:hint="eastAsia"/>
        </w:rPr>
        <w:t>User</w:t>
      </w:r>
      <w:r>
        <w:rPr>
          <w:rFonts w:hint="eastAsia"/>
        </w:rPr>
        <w:t>只能属于一个部门，但可以属于多个组织。</w:t>
      </w:r>
    </w:p>
    <w:p w:rsidR="004A70D0" w:rsidRDefault="004A70D0" w:rsidP="00E76792">
      <w:pPr>
        <w:pStyle w:val="a0"/>
        <w:ind w:firstLine="420"/>
      </w:pPr>
      <w:r>
        <w:object w:dxaOrig="7709" w:dyaOrig="4392">
          <v:shape id="_x0000_i1060" type="#_x0000_t75" style="width:384.75pt;height:219.75pt" o:ole="">
            <v:imagedata r:id="rId83" o:title=""/>
          </v:shape>
          <o:OLEObject Type="Embed" ProgID="Visio.Drawing.11" ShapeID="_x0000_i1060" DrawAspect="Content" ObjectID="_1383465544" r:id="rId84"/>
        </w:object>
      </w:r>
    </w:p>
    <w:p w:rsidR="004A70D0" w:rsidRPr="008F0AED" w:rsidRDefault="009336CA" w:rsidP="008F0AED">
      <w:pPr>
        <w:pStyle w:val="a0"/>
        <w:ind w:firstLine="420"/>
        <w:jc w:val="center"/>
        <w:rPr>
          <w:b/>
          <w:i/>
        </w:rPr>
      </w:pPr>
      <w:r>
        <w:rPr>
          <w:rFonts w:hint="eastAsia"/>
          <w:b/>
          <w:i/>
        </w:rPr>
        <w:t>8</w:t>
      </w:r>
      <w:r w:rsidR="008F0AED" w:rsidRPr="008F0AED">
        <w:rPr>
          <w:rFonts w:hint="eastAsia"/>
          <w:b/>
          <w:i/>
        </w:rPr>
        <w:t xml:space="preserve">.3.1 </w:t>
      </w:r>
      <w:r w:rsidR="008F0AED" w:rsidRPr="008F0AED">
        <w:rPr>
          <w:rFonts w:hint="eastAsia"/>
          <w:b/>
          <w:i/>
        </w:rPr>
        <w:t>附图</w:t>
      </w:r>
      <w:r w:rsidR="008F0AED" w:rsidRPr="008F0AED">
        <w:rPr>
          <w:rFonts w:hint="eastAsia"/>
          <w:b/>
          <w:i/>
        </w:rPr>
        <w:t>6 User</w:t>
      </w:r>
      <w:r w:rsidR="008F0AED" w:rsidRPr="008F0AED">
        <w:rPr>
          <w:rFonts w:hint="eastAsia"/>
          <w:b/>
          <w:i/>
        </w:rPr>
        <w:t>从属关系</w:t>
      </w:r>
    </w:p>
    <w:p w:rsidR="008F0AED" w:rsidRDefault="008F0AED" w:rsidP="00E76792">
      <w:pPr>
        <w:pStyle w:val="a0"/>
        <w:ind w:firstLine="420"/>
      </w:pPr>
      <w:r>
        <w:rPr>
          <w:rFonts w:hint="eastAsia"/>
        </w:rPr>
        <w:t>任何一个人、组织或者部门都可以具有某一个角色。同一个组织、部门或者人可以对应多个角色。</w:t>
      </w:r>
    </w:p>
    <w:p w:rsidR="00E600EB" w:rsidRDefault="009564F0" w:rsidP="00E76792">
      <w:pPr>
        <w:pStyle w:val="a0"/>
        <w:ind w:firstLine="420"/>
      </w:pPr>
      <w:r>
        <w:object w:dxaOrig="9296" w:dyaOrig="4789">
          <v:shape id="_x0000_i1061" type="#_x0000_t75" style="width:414.75pt;height:213.75pt" o:ole="">
            <v:imagedata r:id="rId85" o:title=""/>
          </v:shape>
          <o:OLEObject Type="Embed" ProgID="Visio.Drawing.11" ShapeID="_x0000_i1061" DrawAspect="Content" ObjectID="_1383465545" r:id="rId86"/>
        </w:object>
      </w:r>
    </w:p>
    <w:p w:rsidR="00D30087" w:rsidRPr="00D30087" w:rsidRDefault="009336CA" w:rsidP="00D30087">
      <w:pPr>
        <w:pStyle w:val="a0"/>
        <w:ind w:firstLine="420"/>
        <w:jc w:val="center"/>
        <w:rPr>
          <w:b/>
          <w:i/>
        </w:rPr>
      </w:pPr>
      <w:r>
        <w:rPr>
          <w:rFonts w:hint="eastAsia"/>
          <w:b/>
          <w:i/>
        </w:rPr>
        <w:t>8</w:t>
      </w:r>
      <w:r w:rsidR="00D30087" w:rsidRPr="00D30087">
        <w:rPr>
          <w:rFonts w:hint="eastAsia"/>
          <w:b/>
          <w:i/>
        </w:rPr>
        <w:t xml:space="preserve">.3.1 </w:t>
      </w:r>
      <w:r w:rsidR="00D30087" w:rsidRPr="00D30087">
        <w:rPr>
          <w:rFonts w:hint="eastAsia"/>
          <w:b/>
          <w:i/>
        </w:rPr>
        <w:t>附图</w:t>
      </w:r>
      <w:r w:rsidR="00D30087" w:rsidRPr="00D30087">
        <w:rPr>
          <w:rFonts w:hint="eastAsia"/>
          <w:b/>
          <w:i/>
        </w:rPr>
        <w:t xml:space="preserve">7 </w:t>
      </w:r>
      <w:r w:rsidR="00D30087" w:rsidRPr="00D30087">
        <w:rPr>
          <w:rFonts w:hint="eastAsia"/>
          <w:b/>
          <w:i/>
        </w:rPr>
        <w:t>角色映射关系</w:t>
      </w:r>
    </w:p>
    <w:p w:rsidR="00D30087" w:rsidRDefault="00D30087" w:rsidP="00E76792">
      <w:pPr>
        <w:pStyle w:val="a0"/>
        <w:ind w:firstLine="420"/>
      </w:pPr>
    </w:p>
    <w:p w:rsidR="009564F0" w:rsidRDefault="009564F0" w:rsidP="00E76792">
      <w:pPr>
        <w:pStyle w:val="a0"/>
        <w:ind w:firstLine="420"/>
      </w:pPr>
      <w:r>
        <w:rPr>
          <w:rFonts w:hint="eastAsia"/>
        </w:rPr>
        <w:t>当一个部门具有某一个角色时，其子部门和部门及子部门归属的人员也同时具有该角色对应的能力。</w:t>
      </w:r>
    </w:p>
    <w:p w:rsidR="009564F0" w:rsidRDefault="009564F0" w:rsidP="00E76792">
      <w:pPr>
        <w:pStyle w:val="a0"/>
        <w:ind w:firstLine="420"/>
      </w:pPr>
      <w:r>
        <w:rPr>
          <w:rFonts w:hint="eastAsia"/>
        </w:rPr>
        <w:t>当一个组织具有某一个角色时，属于这个组织的人员也同时具有这个角色的能力。</w:t>
      </w:r>
    </w:p>
    <w:p w:rsidR="005A1745" w:rsidRDefault="005A1745" w:rsidP="00E76792">
      <w:pPr>
        <w:pStyle w:val="a0"/>
        <w:ind w:firstLine="420"/>
      </w:pPr>
    </w:p>
    <w:p w:rsidR="005A1745" w:rsidRDefault="005A1745" w:rsidP="00E76792">
      <w:pPr>
        <w:pStyle w:val="a0"/>
        <w:ind w:firstLine="420"/>
      </w:pPr>
      <w:r>
        <w:rPr>
          <w:rFonts w:hint="eastAsia"/>
        </w:rPr>
        <w:t>依赖于上面的模型，在</w:t>
      </w:r>
      <w:r>
        <w:rPr>
          <w:rFonts w:hint="eastAsia"/>
        </w:rPr>
        <w:t>Boss</w:t>
      </w:r>
      <w:r>
        <w:rPr>
          <w:rFonts w:hint="eastAsia"/>
        </w:rPr>
        <w:t>系统中构造一个统一的权限管理模块，达到如下的几个能力。</w:t>
      </w:r>
    </w:p>
    <w:p w:rsidR="005A1745" w:rsidRDefault="005A1745" w:rsidP="005A1745">
      <w:pPr>
        <w:pStyle w:val="a0"/>
        <w:numPr>
          <w:ilvl w:val="0"/>
          <w:numId w:val="40"/>
        </w:numPr>
      </w:pPr>
      <w:r>
        <w:rPr>
          <w:rFonts w:hint="eastAsia"/>
        </w:rPr>
        <w:t>部门组织结构管理。</w:t>
      </w:r>
    </w:p>
    <w:p w:rsidR="005A1745" w:rsidRDefault="005A1745" w:rsidP="005A1745">
      <w:pPr>
        <w:pStyle w:val="a0"/>
        <w:numPr>
          <w:ilvl w:val="0"/>
          <w:numId w:val="40"/>
        </w:numPr>
      </w:pPr>
      <w:r>
        <w:rPr>
          <w:rFonts w:hint="eastAsia"/>
        </w:rPr>
        <w:t>业务组织管理。</w:t>
      </w:r>
    </w:p>
    <w:p w:rsidR="005A1745" w:rsidRDefault="005A1745" w:rsidP="005A1745">
      <w:pPr>
        <w:pStyle w:val="a0"/>
        <w:numPr>
          <w:ilvl w:val="0"/>
          <w:numId w:val="40"/>
        </w:numPr>
      </w:pPr>
      <w:r>
        <w:rPr>
          <w:rFonts w:hint="eastAsia"/>
        </w:rPr>
        <w:t>人员管理。</w:t>
      </w:r>
    </w:p>
    <w:p w:rsidR="005A1745" w:rsidRDefault="005A1745" w:rsidP="005A1745">
      <w:pPr>
        <w:pStyle w:val="a0"/>
        <w:numPr>
          <w:ilvl w:val="0"/>
          <w:numId w:val="40"/>
        </w:numPr>
      </w:pPr>
      <w:r>
        <w:rPr>
          <w:rFonts w:hint="eastAsia"/>
        </w:rPr>
        <w:t>角色管理。</w:t>
      </w:r>
    </w:p>
    <w:p w:rsidR="005A1745" w:rsidRDefault="005A1745" w:rsidP="005A1745">
      <w:pPr>
        <w:pStyle w:val="a0"/>
        <w:numPr>
          <w:ilvl w:val="0"/>
          <w:numId w:val="40"/>
        </w:numPr>
      </w:pPr>
      <w:r>
        <w:rPr>
          <w:rFonts w:hint="eastAsia"/>
        </w:rPr>
        <w:t>系统功能管理。</w:t>
      </w:r>
    </w:p>
    <w:p w:rsidR="005A1745" w:rsidRPr="005A1745" w:rsidRDefault="005A1745" w:rsidP="005A1745">
      <w:pPr>
        <w:pStyle w:val="a0"/>
        <w:ind w:left="780"/>
      </w:pPr>
      <w:r>
        <w:rPr>
          <w:rFonts w:hint="eastAsia"/>
        </w:rPr>
        <w:t>在上述能力中，将完成人员的入职离职，人员的权限分配；系统上下线的权限分配，系统线上的统一登录和权限管理等能力和接口。</w:t>
      </w:r>
    </w:p>
    <w:p w:rsidR="008F0AED" w:rsidRPr="001A7E0D" w:rsidRDefault="008F0AED" w:rsidP="00E76792">
      <w:pPr>
        <w:pStyle w:val="a0"/>
        <w:ind w:firstLine="420"/>
      </w:pPr>
    </w:p>
    <w:p w:rsidR="009C4A65" w:rsidRDefault="00FE01E3" w:rsidP="009C4A65">
      <w:pPr>
        <w:pStyle w:val="30"/>
      </w:pPr>
      <w:bookmarkStart w:id="93" w:name="_Toc309395577"/>
      <w:r>
        <w:rPr>
          <w:rFonts w:hint="eastAsia"/>
        </w:rPr>
        <w:lastRenderedPageBreak/>
        <w:t>配置管理</w:t>
      </w:r>
      <w:r w:rsidR="009C4A65">
        <w:rPr>
          <w:rFonts w:hint="eastAsia"/>
        </w:rPr>
        <w:t>系统</w:t>
      </w:r>
      <w:bookmarkEnd w:id="93"/>
    </w:p>
    <w:p w:rsidR="002B67CE" w:rsidRDefault="00C857E4" w:rsidP="002B67CE">
      <w:pPr>
        <w:pStyle w:val="a0"/>
      </w:pPr>
      <w:r>
        <w:object w:dxaOrig="7822" w:dyaOrig="6280">
          <v:shape id="_x0000_i1062" type="#_x0000_t75" style="width:390.75pt;height:313.5pt" o:ole="">
            <v:imagedata r:id="rId87" o:title=""/>
          </v:shape>
          <o:OLEObject Type="Embed" ProgID="Visio.Drawing.11" ShapeID="_x0000_i1062" DrawAspect="Content" ObjectID="_1383465546" r:id="rId88"/>
        </w:object>
      </w:r>
    </w:p>
    <w:p w:rsidR="006F0303" w:rsidRPr="006F0303" w:rsidRDefault="009336CA" w:rsidP="006F0303">
      <w:pPr>
        <w:pStyle w:val="a0"/>
        <w:jc w:val="center"/>
        <w:rPr>
          <w:b/>
          <w:i/>
        </w:rPr>
      </w:pPr>
      <w:r>
        <w:rPr>
          <w:rFonts w:hint="eastAsia"/>
          <w:b/>
          <w:i/>
        </w:rPr>
        <w:t>8</w:t>
      </w:r>
      <w:r w:rsidR="006F0303" w:rsidRPr="006F0303">
        <w:rPr>
          <w:rFonts w:hint="eastAsia"/>
          <w:b/>
          <w:i/>
        </w:rPr>
        <w:t xml:space="preserve">.3.2 </w:t>
      </w:r>
      <w:r w:rsidR="006F0303" w:rsidRPr="006F0303">
        <w:rPr>
          <w:rFonts w:hint="eastAsia"/>
          <w:b/>
          <w:i/>
        </w:rPr>
        <w:t>附图</w:t>
      </w:r>
      <w:r w:rsidR="006F0303" w:rsidRPr="006F0303">
        <w:rPr>
          <w:rFonts w:hint="eastAsia"/>
          <w:b/>
          <w:i/>
        </w:rPr>
        <w:t xml:space="preserve">1 </w:t>
      </w:r>
      <w:r w:rsidR="006F0303" w:rsidRPr="006F0303">
        <w:rPr>
          <w:rFonts w:hint="eastAsia"/>
          <w:b/>
          <w:i/>
        </w:rPr>
        <w:t>配置管理系统结构</w:t>
      </w:r>
    </w:p>
    <w:p w:rsidR="0040766C" w:rsidRDefault="002C4FDF" w:rsidP="0051449D">
      <w:pPr>
        <w:pStyle w:val="a0"/>
        <w:ind w:leftChars="100" w:left="190" w:firstLine="420"/>
      </w:pPr>
      <w:r>
        <w:rPr>
          <w:rFonts w:hint="eastAsia"/>
        </w:rPr>
        <w:t>配置管理</w:t>
      </w:r>
      <w:r w:rsidR="0040766C">
        <w:rPr>
          <w:rFonts w:hint="eastAsia"/>
        </w:rPr>
        <w:t>系统整个软件架构分为业务层、</w:t>
      </w:r>
      <w:r w:rsidR="006A0647">
        <w:rPr>
          <w:rFonts w:hint="eastAsia"/>
        </w:rPr>
        <w:t>事务</w:t>
      </w:r>
      <w:r w:rsidR="0040766C">
        <w:rPr>
          <w:rFonts w:hint="eastAsia"/>
        </w:rPr>
        <w:t>层和</w:t>
      </w:r>
      <w:r w:rsidR="00AA0FED">
        <w:rPr>
          <w:rFonts w:hint="eastAsia"/>
        </w:rPr>
        <w:t>传输</w:t>
      </w:r>
      <w:r w:rsidR="0040766C">
        <w:rPr>
          <w:rFonts w:hint="eastAsia"/>
        </w:rPr>
        <w:t>层</w:t>
      </w:r>
      <w:r w:rsidR="006D776A">
        <w:rPr>
          <w:rFonts w:hint="eastAsia"/>
        </w:rPr>
        <w:t>。</w:t>
      </w:r>
      <w:r>
        <w:rPr>
          <w:rFonts w:hint="eastAsia"/>
        </w:rPr>
        <w:t>业务层实现了配置管理</w:t>
      </w:r>
      <w:r w:rsidR="0040766C">
        <w:rPr>
          <w:rFonts w:hint="eastAsia"/>
        </w:rPr>
        <w:t>系统</w:t>
      </w:r>
      <w:r w:rsidR="00D34C09">
        <w:rPr>
          <w:rFonts w:hint="eastAsia"/>
        </w:rPr>
        <w:t>通过</w:t>
      </w:r>
      <w:r w:rsidR="00D34C09">
        <w:rPr>
          <w:rFonts w:hint="eastAsia"/>
        </w:rPr>
        <w:t>Web</w:t>
      </w:r>
      <w:r w:rsidR="00D34C09">
        <w:rPr>
          <w:rFonts w:hint="eastAsia"/>
        </w:rPr>
        <w:t>方式</w:t>
      </w:r>
      <w:r w:rsidR="00C452D2">
        <w:rPr>
          <w:rFonts w:hint="eastAsia"/>
        </w:rPr>
        <w:t>对外提供的服务功能</w:t>
      </w:r>
      <w:r w:rsidR="00E07242">
        <w:rPr>
          <w:rFonts w:hint="eastAsia"/>
        </w:rPr>
        <w:t>；</w:t>
      </w:r>
      <w:r w:rsidR="00127FB7">
        <w:rPr>
          <w:rFonts w:hint="eastAsia"/>
        </w:rPr>
        <w:t>业务层</w:t>
      </w:r>
      <w:r w:rsidR="005F6956">
        <w:rPr>
          <w:rFonts w:hint="eastAsia"/>
        </w:rPr>
        <w:t>还</w:t>
      </w:r>
      <w:r w:rsidR="00127FB7">
        <w:rPr>
          <w:rFonts w:hint="eastAsia"/>
        </w:rPr>
        <w:t>实现了控制</w:t>
      </w:r>
      <w:r w:rsidR="002A5C67">
        <w:rPr>
          <w:rFonts w:hint="eastAsia"/>
        </w:rPr>
        <w:t>台</w:t>
      </w:r>
      <w:r w:rsidR="00127FB7">
        <w:rPr>
          <w:rFonts w:hint="eastAsia"/>
        </w:rPr>
        <w:t>服务</w:t>
      </w:r>
      <w:r w:rsidR="005F6956">
        <w:rPr>
          <w:rFonts w:hint="eastAsia"/>
        </w:rPr>
        <w:t>，它</w:t>
      </w:r>
      <w:r w:rsidR="002A5C67">
        <w:rPr>
          <w:rFonts w:hint="eastAsia"/>
        </w:rPr>
        <w:t>接收并处理</w:t>
      </w:r>
      <w:r w:rsidR="00127FB7">
        <w:rPr>
          <w:rFonts w:hint="eastAsia"/>
        </w:rPr>
        <w:t>运维人员</w:t>
      </w:r>
      <w:r w:rsidR="002A5C67">
        <w:rPr>
          <w:rFonts w:hint="eastAsia"/>
        </w:rPr>
        <w:t>从</w:t>
      </w:r>
      <w:r w:rsidR="00D34C09">
        <w:rPr>
          <w:rFonts w:hint="eastAsia"/>
        </w:rPr>
        <w:t>虚拟控制台</w:t>
      </w:r>
      <w:r w:rsidR="002A5C67">
        <w:rPr>
          <w:rFonts w:hint="eastAsia"/>
        </w:rPr>
        <w:t>传递</w:t>
      </w:r>
      <w:r w:rsidR="00D34C09">
        <w:rPr>
          <w:rFonts w:hint="eastAsia"/>
        </w:rPr>
        <w:t>的</w:t>
      </w:r>
      <w:r w:rsidR="00127FB7">
        <w:rPr>
          <w:rFonts w:hint="eastAsia"/>
        </w:rPr>
        <w:t>命令行</w:t>
      </w:r>
      <w:r w:rsidR="002A5C67">
        <w:rPr>
          <w:rFonts w:hint="eastAsia"/>
        </w:rPr>
        <w:t>请求</w:t>
      </w:r>
      <w:r w:rsidR="006D776A">
        <w:rPr>
          <w:rFonts w:hint="eastAsia"/>
        </w:rPr>
        <w:t>；</w:t>
      </w:r>
      <w:r w:rsidR="00127FB7">
        <w:rPr>
          <w:rFonts w:hint="eastAsia"/>
        </w:rPr>
        <w:t>事务</w:t>
      </w:r>
      <w:r w:rsidR="0040766C">
        <w:rPr>
          <w:rFonts w:hint="eastAsia"/>
        </w:rPr>
        <w:t>层</w:t>
      </w:r>
      <w:r w:rsidR="00B16A11">
        <w:rPr>
          <w:rFonts w:hint="eastAsia"/>
        </w:rPr>
        <w:t>主要</w:t>
      </w:r>
      <w:r w:rsidR="0040766C">
        <w:rPr>
          <w:rFonts w:hint="eastAsia"/>
        </w:rPr>
        <w:t>实现了上线任务的</w:t>
      </w:r>
      <w:r w:rsidR="00403534">
        <w:rPr>
          <w:rFonts w:hint="eastAsia"/>
        </w:rPr>
        <w:t>事务控制和</w:t>
      </w:r>
      <w:r w:rsidR="00B16A11">
        <w:rPr>
          <w:rFonts w:hint="eastAsia"/>
        </w:rPr>
        <w:t>会话状态管理</w:t>
      </w:r>
      <w:r w:rsidR="00127FB7">
        <w:rPr>
          <w:rFonts w:hint="eastAsia"/>
        </w:rPr>
        <w:t>；</w:t>
      </w:r>
      <w:r w:rsidR="00444EE2">
        <w:rPr>
          <w:rFonts w:hint="eastAsia"/>
        </w:rPr>
        <w:t>传输</w:t>
      </w:r>
      <w:r w:rsidR="006D776A">
        <w:rPr>
          <w:rFonts w:hint="eastAsia"/>
        </w:rPr>
        <w:t>层实现了基本消息转发、</w:t>
      </w:r>
      <w:r w:rsidR="002D3058">
        <w:rPr>
          <w:rFonts w:hint="eastAsia"/>
        </w:rPr>
        <w:t>与各个子系统通讯</w:t>
      </w:r>
      <w:r w:rsidR="00E75FB3">
        <w:rPr>
          <w:rFonts w:hint="eastAsia"/>
        </w:rPr>
        <w:t>、</w:t>
      </w:r>
      <w:r w:rsidR="00B16A11">
        <w:rPr>
          <w:rFonts w:hint="eastAsia"/>
        </w:rPr>
        <w:t>并向</w:t>
      </w:r>
      <w:r w:rsidR="00E1467A">
        <w:rPr>
          <w:rFonts w:hint="eastAsia"/>
        </w:rPr>
        <w:t>运维人员</w:t>
      </w:r>
      <w:r w:rsidR="00B16A11">
        <w:rPr>
          <w:rFonts w:hint="eastAsia"/>
        </w:rPr>
        <w:t>提供</w:t>
      </w:r>
      <w:r w:rsidR="00ED4B53">
        <w:rPr>
          <w:rFonts w:hint="eastAsia"/>
        </w:rPr>
        <w:t>Linux</w:t>
      </w:r>
      <w:r w:rsidR="007C1046">
        <w:rPr>
          <w:rFonts w:hint="eastAsia"/>
        </w:rPr>
        <w:t>标准</w:t>
      </w:r>
      <w:r w:rsidR="00B16A11">
        <w:rPr>
          <w:rFonts w:hint="eastAsia"/>
        </w:rPr>
        <w:t>的虚拟控制台</w:t>
      </w:r>
      <w:r w:rsidR="00ED4B53">
        <w:rPr>
          <w:rFonts w:hint="eastAsia"/>
        </w:rPr>
        <w:t>(PTY)</w:t>
      </w:r>
      <w:r w:rsidR="00B16A11">
        <w:rPr>
          <w:rFonts w:hint="eastAsia"/>
        </w:rPr>
        <w:t>接口</w:t>
      </w:r>
      <w:r w:rsidR="0040766C">
        <w:rPr>
          <w:rFonts w:hint="eastAsia"/>
        </w:rPr>
        <w:t>。</w:t>
      </w:r>
    </w:p>
    <w:p w:rsidR="0051449D" w:rsidRDefault="0051449D" w:rsidP="0051449D">
      <w:pPr>
        <w:pStyle w:val="a0"/>
        <w:numPr>
          <w:ilvl w:val="0"/>
          <w:numId w:val="26"/>
        </w:numPr>
      </w:pPr>
      <w:r>
        <w:rPr>
          <w:rFonts w:hint="eastAsia"/>
        </w:rPr>
        <w:t>业务层</w:t>
      </w:r>
    </w:p>
    <w:p w:rsidR="0051449D" w:rsidRDefault="0051449D" w:rsidP="0051449D">
      <w:pPr>
        <w:pStyle w:val="a0"/>
        <w:ind w:firstLineChars="100" w:firstLine="190"/>
      </w:pPr>
      <w:r>
        <w:rPr>
          <w:rFonts w:hint="eastAsia"/>
        </w:rPr>
        <w:t>项目管理：创建、发布新系统</w:t>
      </w:r>
      <w:r w:rsidR="005E6022">
        <w:rPr>
          <w:rFonts w:hint="eastAsia"/>
        </w:rPr>
        <w:t>；系统的统一业务交互管理。</w:t>
      </w:r>
    </w:p>
    <w:p w:rsidR="00C54E3B" w:rsidRDefault="00C54E3B" w:rsidP="00335392">
      <w:pPr>
        <w:pStyle w:val="a0"/>
        <w:ind w:leftChars="100" w:left="1140" w:hangingChars="500" w:hanging="950"/>
      </w:pPr>
      <w:r>
        <w:rPr>
          <w:rFonts w:hint="eastAsia"/>
        </w:rPr>
        <w:t>发布上线：部署系统安装包到线上</w:t>
      </w:r>
      <w:r w:rsidR="00F156D9">
        <w:rPr>
          <w:rFonts w:hint="eastAsia"/>
        </w:rPr>
        <w:t>环境</w:t>
      </w:r>
      <w:r>
        <w:rPr>
          <w:rFonts w:hint="eastAsia"/>
        </w:rPr>
        <w:t>并安装执行。</w:t>
      </w:r>
    </w:p>
    <w:p w:rsidR="00335392" w:rsidRPr="00335392" w:rsidRDefault="00913DCC" w:rsidP="00C666C8">
      <w:pPr>
        <w:pStyle w:val="a0"/>
        <w:ind w:leftChars="100" w:left="1140" w:hangingChars="500" w:hanging="950"/>
      </w:pPr>
      <w:r>
        <w:rPr>
          <w:rFonts w:hint="eastAsia"/>
        </w:rPr>
        <w:t>控制台</w:t>
      </w:r>
      <w:r w:rsidR="00E93AC0">
        <w:rPr>
          <w:rFonts w:hint="eastAsia"/>
        </w:rPr>
        <w:t>服务</w:t>
      </w:r>
      <w:r>
        <w:rPr>
          <w:rFonts w:hint="eastAsia"/>
        </w:rPr>
        <w:t>：</w:t>
      </w:r>
      <w:r w:rsidR="00D51194">
        <w:rPr>
          <w:rFonts w:hint="eastAsia"/>
        </w:rPr>
        <w:t>接收并处理运维人员从虚拟控制台传递的命令行请求</w:t>
      </w:r>
      <w:r>
        <w:rPr>
          <w:rFonts w:hint="eastAsia"/>
        </w:rPr>
        <w:t>。</w:t>
      </w:r>
    </w:p>
    <w:p w:rsidR="0051449D" w:rsidRDefault="00127FB7" w:rsidP="0051449D">
      <w:pPr>
        <w:pStyle w:val="a0"/>
        <w:numPr>
          <w:ilvl w:val="0"/>
          <w:numId w:val="26"/>
        </w:numPr>
      </w:pPr>
      <w:r>
        <w:rPr>
          <w:rFonts w:hint="eastAsia"/>
        </w:rPr>
        <w:t>事务</w:t>
      </w:r>
      <w:r w:rsidR="0051449D">
        <w:rPr>
          <w:rFonts w:hint="eastAsia"/>
        </w:rPr>
        <w:t>层</w:t>
      </w:r>
    </w:p>
    <w:p w:rsidR="0051449D" w:rsidRDefault="00CD7710" w:rsidP="00CD7710">
      <w:pPr>
        <w:pStyle w:val="a0"/>
        <w:ind w:left="190"/>
      </w:pPr>
      <w:r>
        <w:rPr>
          <w:rFonts w:hint="eastAsia"/>
        </w:rPr>
        <w:t>任务管理：</w:t>
      </w:r>
      <w:r w:rsidR="00D041DA">
        <w:rPr>
          <w:rFonts w:hint="eastAsia"/>
        </w:rPr>
        <w:t>指令执行单元，</w:t>
      </w:r>
      <w:r w:rsidR="001A335A">
        <w:rPr>
          <w:rFonts w:hint="eastAsia"/>
        </w:rPr>
        <w:t>通过异常捕获和一致性处理等方式</w:t>
      </w:r>
      <w:r w:rsidR="00D041DA">
        <w:rPr>
          <w:rFonts w:hint="eastAsia"/>
        </w:rPr>
        <w:t>正确执行上层的业务</w:t>
      </w:r>
      <w:r w:rsidR="00E410CC">
        <w:rPr>
          <w:rFonts w:hint="eastAsia"/>
        </w:rPr>
        <w:t>请求</w:t>
      </w:r>
      <w:r w:rsidR="00D041DA">
        <w:rPr>
          <w:rFonts w:hint="eastAsia"/>
        </w:rPr>
        <w:t>。</w:t>
      </w:r>
    </w:p>
    <w:p w:rsidR="00CD7710" w:rsidRDefault="00CD7710" w:rsidP="00CD7710">
      <w:pPr>
        <w:pStyle w:val="a0"/>
        <w:ind w:left="190"/>
      </w:pPr>
      <w:r>
        <w:rPr>
          <w:rFonts w:hint="eastAsia"/>
        </w:rPr>
        <w:t>工作流模块：</w:t>
      </w:r>
      <w:r w:rsidR="00B11291">
        <w:rPr>
          <w:rFonts w:hint="eastAsia"/>
        </w:rPr>
        <w:t>上线过程的</w:t>
      </w:r>
      <w:r w:rsidR="00C01D15">
        <w:rPr>
          <w:rFonts w:hint="eastAsia"/>
        </w:rPr>
        <w:t>流程管理和状态流转。</w:t>
      </w:r>
    </w:p>
    <w:p w:rsidR="00CD7710" w:rsidRDefault="00CD7710" w:rsidP="00CD7710">
      <w:pPr>
        <w:pStyle w:val="a0"/>
        <w:ind w:left="190"/>
      </w:pPr>
      <w:r>
        <w:rPr>
          <w:rFonts w:hint="eastAsia"/>
        </w:rPr>
        <w:t>命令解释器：</w:t>
      </w:r>
      <w:r w:rsidR="008C103B">
        <w:rPr>
          <w:rFonts w:hint="eastAsia"/>
        </w:rPr>
        <w:t>控制台命令的翻译</w:t>
      </w:r>
      <w:r w:rsidR="00B96869">
        <w:rPr>
          <w:rFonts w:hint="eastAsia"/>
        </w:rPr>
        <w:t xml:space="preserve">, </w:t>
      </w:r>
      <w:r w:rsidR="00B96869">
        <w:rPr>
          <w:rFonts w:hint="eastAsia"/>
        </w:rPr>
        <w:t>并传递指令到上层的控制台服务</w:t>
      </w:r>
      <w:r w:rsidR="008C103B">
        <w:rPr>
          <w:rFonts w:hint="eastAsia"/>
        </w:rPr>
        <w:t>。</w:t>
      </w:r>
    </w:p>
    <w:p w:rsidR="00CD7710" w:rsidRDefault="00983580" w:rsidP="00CD7710">
      <w:pPr>
        <w:pStyle w:val="a0"/>
        <w:ind w:left="190"/>
      </w:pPr>
      <w:r>
        <w:rPr>
          <w:rFonts w:hint="eastAsia"/>
        </w:rPr>
        <w:t>接口调用单元</w:t>
      </w:r>
      <w:r w:rsidR="00CD7710">
        <w:rPr>
          <w:rFonts w:hint="eastAsia"/>
        </w:rPr>
        <w:t>：</w:t>
      </w:r>
      <w:r w:rsidR="00315E24">
        <w:rPr>
          <w:rFonts w:hint="eastAsia"/>
        </w:rPr>
        <w:t>各个接口单元的</w:t>
      </w:r>
      <w:r>
        <w:rPr>
          <w:rFonts w:hint="eastAsia"/>
        </w:rPr>
        <w:t>事务处理和会话控制</w:t>
      </w:r>
      <w:r w:rsidR="00405AE7">
        <w:rPr>
          <w:rFonts w:hint="eastAsia"/>
        </w:rPr>
        <w:t>，处理调用过程的超时和异常错误</w:t>
      </w:r>
      <w:r w:rsidR="00315E24">
        <w:rPr>
          <w:rFonts w:hint="eastAsia"/>
        </w:rPr>
        <w:t>。</w:t>
      </w:r>
    </w:p>
    <w:p w:rsidR="0051449D" w:rsidRDefault="00145FE1" w:rsidP="0051449D">
      <w:pPr>
        <w:pStyle w:val="a0"/>
        <w:numPr>
          <w:ilvl w:val="0"/>
          <w:numId w:val="26"/>
        </w:numPr>
      </w:pPr>
      <w:r>
        <w:rPr>
          <w:rFonts w:hint="eastAsia"/>
        </w:rPr>
        <w:t>传输</w:t>
      </w:r>
      <w:r w:rsidR="0051449D">
        <w:rPr>
          <w:rFonts w:hint="eastAsia"/>
        </w:rPr>
        <w:t>层</w:t>
      </w:r>
    </w:p>
    <w:p w:rsidR="0051449D" w:rsidRDefault="008F7C9C" w:rsidP="008F7C9C">
      <w:pPr>
        <w:pStyle w:val="a0"/>
        <w:ind w:left="190"/>
      </w:pPr>
      <w:r>
        <w:rPr>
          <w:rFonts w:hint="eastAsia"/>
        </w:rPr>
        <w:t>消息转发：接收线</w:t>
      </w:r>
      <w:r w:rsidR="00AA6E4F">
        <w:rPr>
          <w:rFonts w:hint="eastAsia"/>
        </w:rPr>
        <w:t>上</w:t>
      </w:r>
      <w:r w:rsidR="00D20BC8">
        <w:rPr>
          <w:rFonts w:hint="eastAsia"/>
        </w:rPr>
        <w:t>环境或版本服务器的</w:t>
      </w:r>
      <w:r>
        <w:rPr>
          <w:rFonts w:hint="eastAsia"/>
        </w:rPr>
        <w:t>消息</w:t>
      </w:r>
      <w:r w:rsidR="00D20BC8">
        <w:rPr>
          <w:rFonts w:hint="eastAsia"/>
        </w:rPr>
        <w:t>数据、</w:t>
      </w:r>
      <w:r w:rsidR="00D62CF3">
        <w:rPr>
          <w:rFonts w:hint="eastAsia"/>
        </w:rPr>
        <w:t>结构化处理</w:t>
      </w:r>
      <w:r w:rsidR="00D20BC8">
        <w:rPr>
          <w:rFonts w:hint="eastAsia"/>
        </w:rPr>
        <w:t>，</w:t>
      </w:r>
      <w:r>
        <w:rPr>
          <w:rFonts w:hint="eastAsia"/>
        </w:rPr>
        <w:t>传递到上层；上层的任务请求和数据通过消息转发</w:t>
      </w:r>
      <w:r w:rsidR="00AA6E4F">
        <w:rPr>
          <w:rFonts w:hint="eastAsia"/>
        </w:rPr>
        <w:t>模块</w:t>
      </w:r>
      <w:r>
        <w:rPr>
          <w:rFonts w:hint="eastAsia"/>
        </w:rPr>
        <w:t>发送到</w:t>
      </w:r>
      <w:r w:rsidR="00AA6E4F">
        <w:rPr>
          <w:rFonts w:hint="eastAsia"/>
        </w:rPr>
        <w:t>线上环境</w:t>
      </w:r>
      <w:r w:rsidR="00DF1373">
        <w:rPr>
          <w:rFonts w:hint="eastAsia"/>
        </w:rPr>
        <w:t>或版本服务器</w:t>
      </w:r>
      <w:r>
        <w:rPr>
          <w:rFonts w:hint="eastAsia"/>
        </w:rPr>
        <w:t>。</w:t>
      </w:r>
    </w:p>
    <w:p w:rsidR="00E61F4E" w:rsidRDefault="003B1F75" w:rsidP="001517C5">
      <w:pPr>
        <w:pStyle w:val="a0"/>
        <w:ind w:leftChars="100" w:left="1710" w:hangingChars="800" w:hanging="1520"/>
      </w:pPr>
      <w:r>
        <w:rPr>
          <w:rFonts w:hint="eastAsia"/>
        </w:rPr>
        <w:t>虚拟控制台接口：向运维人员提供的</w:t>
      </w:r>
      <w:r>
        <w:rPr>
          <w:rFonts w:hint="eastAsia"/>
        </w:rPr>
        <w:t>Linux</w:t>
      </w:r>
      <w:r>
        <w:rPr>
          <w:rFonts w:hint="eastAsia"/>
        </w:rPr>
        <w:t>标准虚拟控制台</w:t>
      </w:r>
      <w:r>
        <w:rPr>
          <w:rFonts w:hint="eastAsia"/>
        </w:rPr>
        <w:t>(PTY)</w:t>
      </w:r>
      <w:r>
        <w:rPr>
          <w:rFonts w:hint="eastAsia"/>
        </w:rPr>
        <w:t>接口</w:t>
      </w:r>
      <w:r w:rsidR="001517C5">
        <w:rPr>
          <w:rFonts w:hint="eastAsia"/>
        </w:rPr>
        <w:t>，运维人员能够使用比较熟</w:t>
      </w:r>
      <w:r w:rsidR="001517C5">
        <w:rPr>
          <w:rFonts w:hint="eastAsia"/>
        </w:rPr>
        <w:lastRenderedPageBreak/>
        <w:t>悉的命令行方式查询线上系统的运行状况或上线活动</w:t>
      </w:r>
      <w:r>
        <w:rPr>
          <w:rFonts w:hint="eastAsia"/>
        </w:rPr>
        <w:t>。</w:t>
      </w:r>
    </w:p>
    <w:p w:rsidR="00181296" w:rsidRDefault="00181296" w:rsidP="001517C5">
      <w:pPr>
        <w:pStyle w:val="a0"/>
        <w:ind w:leftChars="100" w:left="1710" w:hangingChars="800" w:hanging="1520"/>
      </w:pPr>
    </w:p>
    <w:p w:rsidR="009C4A65" w:rsidRDefault="009C4A65" w:rsidP="009C4A65">
      <w:pPr>
        <w:pStyle w:val="30"/>
      </w:pPr>
      <w:bookmarkStart w:id="94" w:name="_Toc309395578"/>
      <w:r>
        <w:rPr>
          <w:rFonts w:hint="eastAsia"/>
        </w:rPr>
        <w:t>OA系统</w:t>
      </w:r>
      <w:bookmarkEnd w:id="94"/>
    </w:p>
    <w:p w:rsidR="00E97E64" w:rsidRDefault="0037080C" w:rsidP="002B67CE">
      <w:pPr>
        <w:pStyle w:val="a0"/>
      </w:pPr>
      <w:r>
        <w:object w:dxaOrig="7822" w:dyaOrig="6688">
          <v:shape id="_x0000_i1063" type="#_x0000_t75" style="width:354.75pt;height:303.75pt" o:ole="">
            <v:imagedata r:id="rId89" o:title=""/>
          </v:shape>
          <o:OLEObject Type="Embed" ProgID="Visio.Drawing.11" ShapeID="_x0000_i1063" DrawAspect="Content" ObjectID="_1383465547" r:id="rId90"/>
        </w:object>
      </w:r>
    </w:p>
    <w:p w:rsidR="0037080C" w:rsidRPr="0037080C" w:rsidRDefault="009336CA" w:rsidP="0037080C">
      <w:pPr>
        <w:pStyle w:val="a0"/>
        <w:jc w:val="center"/>
        <w:rPr>
          <w:b/>
          <w:i/>
        </w:rPr>
      </w:pPr>
      <w:r>
        <w:rPr>
          <w:rFonts w:hint="eastAsia"/>
          <w:b/>
          <w:i/>
        </w:rPr>
        <w:t>8</w:t>
      </w:r>
      <w:r w:rsidR="0037080C" w:rsidRPr="0037080C">
        <w:rPr>
          <w:rFonts w:hint="eastAsia"/>
          <w:b/>
          <w:i/>
        </w:rPr>
        <w:t xml:space="preserve">.3.3 </w:t>
      </w:r>
      <w:r w:rsidR="0037080C" w:rsidRPr="0037080C">
        <w:rPr>
          <w:rFonts w:hint="eastAsia"/>
          <w:b/>
          <w:i/>
        </w:rPr>
        <w:t>附图</w:t>
      </w:r>
      <w:r w:rsidR="0037080C" w:rsidRPr="0037080C">
        <w:rPr>
          <w:rFonts w:hint="eastAsia"/>
          <w:b/>
          <w:i/>
        </w:rPr>
        <w:t>1 OA</w:t>
      </w:r>
      <w:r w:rsidR="0037080C" w:rsidRPr="0037080C">
        <w:rPr>
          <w:rFonts w:hint="eastAsia"/>
          <w:b/>
          <w:i/>
        </w:rPr>
        <w:t>系统结构</w:t>
      </w:r>
    </w:p>
    <w:p w:rsidR="00D271AB" w:rsidRDefault="00E44E0B" w:rsidP="00097EDF">
      <w:pPr>
        <w:pStyle w:val="a0"/>
        <w:ind w:leftChars="100" w:left="190" w:firstLine="420"/>
      </w:pPr>
      <w:r>
        <w:rPr>
          <w:rFonts w:hint="eastAsia"/>
        </w:rPr>
        <w:t>OA</w:t>
      </w:r>
      <w:r>
        <w:rPr>
          <w:rFonts w:hint="eastAsia"/>
        </w:rPr>
        <w:t>系统整个软件架构分为业务层、事务层和传输层。业务层实现了</w:t>
      </w:r>
      <w:r>
        <w:rPr>
          <w:rFonts w:hint="eastAsia"/>
        </w:rPr>
        <w:t>OA</w:t>
      </w:r>
      <w:r>
        <w:rPr>
          <w:rFonts w:hint="eastAsia"/>
        </w:rPr>
        <w:t>系统</w:t>
      </w:r>
      <w:r w:rsidR="00563587">
        <w:rPr>
          <w:rFonts w:hint="eastAsia"/>
        </w:rPr>
        <w:t>过</w:t>
      </w:r>
      <w:r w:rsidR="00563587">
        <w:rPr>
          <w:rFonts w:hint="eastAsia"/>
        </w:rPr>
        <w:t>Web</w:t>
      </w:r>
      <w:r w:rsidR="00563587">
        <w:rPr>
          <w:rFonts w:hint="eastAsia"/>
        </w:rPr>
        <w:t>方式对外提供的服务功能</w:t>
      </w:r>
      <w:r>
        <w:rPr>
          <w:rFonts w:hint="eastAsia"/>
        </w:rPr>
        <w:t>；事务层主要实现了</w:t>
      </w:r>
      <w:r w:rsidR="002F3E77">
        <w:rPr>
          <w:rFonts w:hint="eastAsia"/>
        </w:rPr>
        <w:t>工作流程的事务控制和</w:t>
      </w:r>
      <w:r>
        <w:rPr>
          <w:rFonts w:hint="eastAsia"/>
        </w:rPr>
        <w:t>会话管理；传输层实现了</w:t>
      </w:r>
      <w:r w:rsidR="00880F1F">
        <w:rPr>
          <w:rFonts w:hint="eastAsia"/>
        </w:rPr>
        <w:t>与各个子系统通讯</w:t>
      </w:r>
      <w:r>
        <w:rPr>
          <w:rFonts w:hint="eastAsia"/>
        </w:rPr>
        <w:t>。</w:t>
      </w:r>
    </w:p>
    <w:p w:rsidR="00D271AB" w:rsidRDefault="00D271AB" w:rsidP="00D271AB">
      <w:pPr>
        <w:pStyle w:val="a0"/>
        <w:numPr>
          <w:ilvl w:val="0"/>
          <w:numId w:val="26"/>
        </w:numPr>
      </w:pPr>
      <w:r>
        <w:rPr>
          <w:rFonts w:hint="eastAsia"/>
        </w:rPr>
        <w:t>业务层</w:t>
      </w:r>
    </w:p>
    <w:p w:rsidR="00D271AB" w:rsidRDefault="00D271AB" w:rsidP="00D271AB">
      <w:pPr>
        <w:pStyle w:val="a0"/>
        <w:ind w:left="190"/>
      </w:pPr>
      <w:r>
        <w:rPr>
          <w:rFonts w:hint="eastAsia"/>
        </w:rPr>
        <w:t>已办、代办：获取</w:t>
      </w:r>
      <w:r w:rsidR="008E4FFB">
        <w:rPr>
          <w:rFonts w:hint="eastAsia"/>
        </w:rPr>
        <w:t>起草、发起</w:t>
      </w:r>
      <w:r>
        <w:rPr>
          <w:rFonts w:hint="eastAsia"/>
        </w:rPr>
        <w:t>或流转本用户的工作事务列表和明细。</w:t>
      </w:r>
    </w:p>
    <w:p w:rsidR="00D271AB" w:rsidRDefault="00D271AB" w:rsidP="00D271AB">
      <w:pPr>
        <w:pStyle w:val="a0"/>
        <w:ind w:left="190"/>
      </w:pPr>
      <w:r>
        <w:rPr>
          <w:rFonts w:hint="eastAsia"/>
        </w:rPr>
        <w:t>事务提醒：</w:t>
      </w:r>
      <w:r w:rsidR="00A7703B">
        <w:rPr>
          <w:rFonts w:hint="eastAsia"/>
        </w:rPr>
        <w:t>通过消息、短信或展示页面等方式醒目的告诉用户代办事宜或消息。</w:t>
      </w:r>
    </w:p>
    <w:p w:rsidR="00D271AB" w:rsidRDefault="00D271AB" w:rsidP="00D271AB">
      <w:pPr>
        <w:pStyle w:val="a0"/>
        <w:ind w:left="190"/>
      </w:pPr>
      <w:r>
        <w:rPr>
          <w:rFonts w:hint="eastAsia"/>
        </w:rPr>
        <w:t>通知公告：</w:t>
      </w:r>
      <w:r w:rsidR="00AF2E20">
        <w:rPr>
          <w:rFonts w:hint="eastAsia"/>
        </w:rPr>
        <w:t>管理员给已知人群发送的系统消息和公告。</w:t>
      </w:r>
    </w:p>
    <w:p w:rsidR="00D271AB" w:rsidRDefault="00D271AB" w:rsidP="00D271AB">
      <w:pPr>
        <w:pStyle w:val="a0"/>
        <w:ind w:left="190"/>
      </w:pPr>
      <w:r>
        <w:rPr>
          <w:rFonts w:hint="eastAsia"/>
        </w:rPr>
        <w:t>鉴权认证：</w:t>
      </w:r>
      <w:r w:rsidR="00B551CC">
        <w:rPr>
          <w:rFonts w:hint="eastAsia"/>
        </w:rPr>
        <w:t>用户登录通过第三方</w:t>
      </w:r>
      <w:r w:rsidR="00B551CC">
        <w:rPr>
          <w:rFonts w:hint="eastAsia"/>
        </w:rPr>
        <w:t>Boss</w:t>
      </w:r>
      <w:r w:rsidR="00B551CC">
        <w:rPr>
          <w:rFonts w:hint="eastAsia"/>
        </w:rPr>
        <w:t>系统进行身份认证和操作权限判定。</w:t>
      </w:r>
    </w:p>
    <w:p w:rsidR="00D271AB" w:rsidRDefault="00D271AB" w:rsidP="00D271AB">
      <w:pPr>
        <w:pStyle w:val="a0"/>
        <w:ind w:left="190"/>
      </w:pPr>
      <w:r>
        <w:rPr>
          <w:rFonts w:hint="eastAsia"/>
        </w:rPr>
        <w:t>审批事务：</w:t>
      </w:r>
      <w:r w:rsidR="00B551CC">
        <w:rPr>
          <w:rFonts w:hint="eastAsia"/>
        </w:rPr>
        <w:t>对起草或流入的文档、信息进行审批。</w:t>
      </w:r>
    </w:p>
    <w:p w:rsidR="00C7513F" w:rsidRDefault="00C7513F" w:rsidP="00C7513F">
      <w:pPr>
        <w:pStyle w:val="a0"/>
        <w:numPr>
          <w:ilvl w:val="0"/>
          <w:numId w:val="26"/>
        </w:numPr>
      </w:pPr>
      <w:r>
        <w:rPr>
          <w:rFonts w:hint="eastAsia"/>
        </w:rPr>
        <w:t>事务层</w:t>
      </w:r>
    </w:p>
    <w:p w:rsidR="00C7513F" w:rsidRDefault="00C7513F" w:rsidP="00C7513F">
      <w:pPr>
        <w:pStyle w:val="a0"/>
        <w:ind w:left="190"/>
      </w:pPr>
      <w:r>
        <w:rPr>
          <w:rFonts w:hint="eastAsia"/>
        </w:rPr>
        <w:t>工作流模块：系统流程管理和状态流转。</w:t>
      </w:r>
    </w:p>
    <w:p w:rsidR="00AB6D05" w:rsidRDefault="00AB6D05" w:rsidP="00AB6D05">
      <w:pPr>
        <w:pStyle w:val="a0"/>
        <w:ind w:left="190"/>
      </w:pPr>
      <w:r>
        <w:rPr>
          <w:rFonts w:hint="eastAsia"/>
        </w:rPr>
        <w:t>接口调用单元：各个接口单元的事务处理和会话控制，处理调用过程的超时和异常错误。</w:t>
      </w:r>
    </w:p>
    <w:p w:rsidR="00D271AB" w:rsidRDefault="00C7513F" w:rsidP="00B06B33">
      <w:pPr>
        <w:pStyle w:val="a0"/>
        <w:numPr>
          <w:ilvl w:val="0"/>
          <w:numId w:val="26"/>
        </w:numPr>
      </w:pPr>
      <w:r>
        <w:rPr>
          <w:rFonts w:hint="eastAsia"/>
        </w:rPr>
        <w:t>传输层</w:t>
      </w:r>
    </w:p>
    <w:p w:rsidR="00970890" w:rsidRPr="00C7513F" w:rsidRDefault="00970890" w:rsidP="002100D6">
      <w:pPr>
        <w:pStyle w:val="a0"/>
        <w:ind w:left="190"/>
      </w:pPr>
      <w:r>
        <w:rPr>
          <w:rFonts w:hint="eastAsia"/>
        </w:rPr>
        <w:t>略</w:t>
      </w:r>
      <w:r w:rsidR="004D0F33">
        <w:rPr>
          <w:rFonts w:hint="eastAsia"/>
        </w:rPr>
        <w:t>。</w:t>
      </w:r>
    </w:p>
    <w:p w:rsidR="009C4A65" w:rsidRDefault="009C4A65" w:rsidP="009C4A65">
      <w:pPr>
        <w:pStyle w:val="30"/>
      </w:pPr>
      <w:bookmarkStart w:id="95" w:name="_Toc309395579"/>
      <w:r>
        <w:rPr>
          <w:rFonts w:hint="eastAsia"/>
        </w:rPr>
        <w:lastRenderedPageBreak/>
        <w:t>监控系统</w:t>
      </w:r>
      <w:bookmarkEnd w:id="95"/>
    </w:p>
    <w:p w:rsidR="002B67CE" w:rsidRDefault="00410AD4" w:rsidP="002B67CE">
      <w:pPr>
        <w:pStyle w:val="a0"/>
      </w:pPr>
      <w:r>
        <w:object w:dxaOrig="7900" w:dyaOrig="6688">
          <v:shape id="_x0000_i1064" type="#_x0000_t75" style="width:396.75pt;height:312pt" o:ole="">
            <v:imagedata r:id="rId91" o:title=""/>
          </v:shape>
          <o:OLEObject Type="Embed" ProgID="Visio.Drawing.11" ShapeID="_x0000_i1064" DrawAspect="Content" ObjectID="_1383465548" r:id="rId92"/>
        </w:object>
      </w:r>
    </w:p>
    <w:p w:rsidR="00410AD4" w:rsidRPr="00410AD4" w:rsidRDefault="009336CA" w:rsidP="00410AD4">
      <w:pPr>
        <w:pStyle w:val="a0"/>
        <w:jc w:val="center"/>
        <w:rPr>
          <w:b/>
          <w:i/>
        </w:rPr>
      </w:pPr>
      <w:r>
        <w:rPr>
          <w:rFonts w:hint="eastAsia"/>
          <w:b/>
          <w:i/>
        </w:rPr>
        <w:t>8</w:t>
      </w:r>
      <w:r w:rsidR="00410AD4" w:rsidRPr="00410AD4">
        <w:rPr>
          <w:rFonts w:hint="eastAsia"/>
          <w:b/>
          <w:i/>
        </w:rPr>
        <w:t xml:space="preserve">.3.4 </w:t>
      </w:r>
      <w:r w:rsidR="00410AD4" w:rsidRPr="00410AD4">
        <w:rPr>
          <w:rFonts w:hint="eastAsia"/>
          <w:b/>
          <w:i/>
        </w:rPr>
        <w:t>附图</w:t>
      </w:r>
      <w:r w:rsidR="00410AD4" w:rsidRPr="00410AD4">
        <w:rPr>
          <w:rFonts w:hint="eastAsia"/>
          <w:b/>
          <w:i/>
        </w:rPr>
        <w:t xml:space="preserve">1 </w:t>
      </w:r>
      <w:r w:rsidR="00410AD4" w:rsidRPr="00410AD4">
        <w:rPr>
          <w:rFonts w:hint="eastAsia"/>
          <w:b/>
          <w:i/>
        </w:rPr>
        <w:t>监控系统结构</w:t>
      </w:r>
    </w:p>
    <w:p w:rsidR="0093629E" w:rsidRDefault="0038239D" w:rsidP="006B1427">
      <w:pPr>
        <w:pStyle w:val="a0"/>
        <w:ind w:left="420" w:firstLine="420"/>
      </w:pPr>
      <w:r>
        <w:rPr>
          <w:rFonts w:hint="eastAsia"/>
        </w:rPr>
        <w:t>监控系统整个软件架构分为业务层、事务层和传输</w:t>
      </w:r>
      <w:r w:rsidR="006B1427">
        <w:rPr>
          <w:rFonts w:hint="eastAsia"/>
        </w:rPr>
        <w:t>层。</w:t>
      </w:r>
      <w:r w:rsidR="00FE46A8" w:rsidRPr="00FE46A8">
        <w:rPr>
          <w:rFonts w:hint="eastAsia"/>
        </w:rPr>
        <w:t>业务层实现了</w:t>
      </w:r>
      <w:r w:rsidR="00FE46A8">
        <w:rPr>
          <w:rFonts w:hint="eastAsia"/>
        </w:rPr>
        <w:t>监控</w:t>
      </w:r>
      <w:r w:rsidR="00FE46A8" w:rsidRPr="00FE46A8">
        <w:rPr>
          <w:rFonts w:hint="eastAsia"/>
        </w:rPr>
        <w:t>系统对外提供的</w:t>
      </w:r>
      <w:r w:rsidR="00FE46A8">
        <w:rPr>
          <w:rFonts w:hint="eastAsia"/>
        </w:rPr>
        <w:t>监控</w:t>
      </w:r>
      <w:r w:rsidR="00FE46A8" w:rsidRPr="00FE46A8">
        <w:rPr>
          <w:rFonts w:hint="eastAsia"/>
        </w:rPr>
        <w:t>服务功能集合</w:t>
      </w:r>
      <w:r w:rsidR="00740628">
        <w:rPr>
          <w:rFonts w:hint="eastAsia"/>
        </w:rPr>
        <w:t>；业务层还实现了控制台服务，它接收并处理运维人员从虚拟控制台传递的命令行请求</w:t>
      </w:r>
      <w:r w:rsidR="00D8109E">
        <w:rPr>
          <w:rFonts w:hint="eastAsia"/>
        </w:rPr>
        <w:t>。</w:t>
      </w:r>
      <w:r w:rsidR="00FE46A8" w:rsidRPr="00FE46A8">
        <w:rPr>
          <w:rFonts w:hint="eastAsia"/>
        </w:rPr>
        <w:t>事务层主要实现了</w:t>
      </w:r>
      <w:r w:rsidR="00980037">
        <w:rPr>
          <w:rFonts w:hint="eastAsia"/>
        </w:rPr>
        <w:t>事务控制和</w:t>
      </w:r>
      <w:r w:rsidR="00FE46A8" w:rsidRPr="00FE46A8">
        <w:rPr>
          <w:rFonts w:hint="eastAsia"/>
        </w:rPr>
        <w:t>会话状态管理</w:t>
      </w:r>
      <w:r w:rsidR="00463E09">
        <w:rPr>
          <w:rFonts w:hint="eastAsia"/>
        </w:rPr>
        <w:t>，并实现了监控</w:t>
      </w:r>
      <w:r w:rsidR="00463E09" w:rsidRPr="00FE46A8">
        <w:rPr>
          <w:rFonts w:hint="eastAsia"/>
        </w:rPr>
        <w:t>任务的</w:t>
      </w:r>
      <w:r w:rsidR="00463E09">
        <w:rPr>
          <w:rFonts w:hint="eastAsia"/>
        </w:rPr>
        <w:t>语义分析、控制执行</w:t>
      </w:r>
      <w:r w:rsidR="00D8109E">
        <w:rPr>
          <w:rFonts w:hint="eastAsia"/>
        </w:rPr>
        <w:t>。</w:t>
      </w:r>
      <w:r w:rsidR="00AD0B4A">
        <w:rPr>
          <w:rFonts w:hint="eastAsia"/>
        </w:rPr>
        <w:t>传输层实现了基本消息转发、与各个子系统通讯、并向运维人员提供</w:t>
      </w:r>
      <w:r w:rsidR="00AD0B4A">
        <w:rPr>
          <w:rFonts w:hint="eastAsia"/>
        </w:rPr>
        <w:t>Linux</w:t>
      </w:r>
      <w:r w:rsidR="00AD0B4A">
        <w:rPr>
          <w:rFonts w:hint="eastAsia"/>
        </w:rPr>
        <w:t>标准的虚拟控制台</w:t>
      </w:r>
      <w:r w:rsidR="00AD0B4A">
        <w:rPr>
          <w:rFonts w:hint="eastAsia"/>
        </w:rPr>
        <w:t>(PTY)</w:t>
      </w:r>
      <w:r w:rsidR="00AD0B4A">
        <w:rPr>
          <w:rFonts w:hint="eastAsia"/>
        </w:rPr>
        <w:t>接口</w:t>
      </w:r>
      <w:r w:rsidR="00FE46A8" w:rsidRPr="00FE46A8">
        <w:rPr>
          <w:rFonts w:hint="eastAsia"/>
        </w:rPr>
        <w:t>。</w:t>
      </w:r>
    </w:p>
    <w:p w:rsidR="00AD243B" w:rsidRDefault="00AD243B" w:rsidP="00CF43E8">
      <w:pPr>
        <w:pStyle w:val="a0"/>
        <w:numPr>
          <w:ilvl w:val="0"/>
          <w:numId w:val="26"/>
        </w:numPr>
      </w:pPr>
      <w:r>
        <w:rPr>
          <w:rFonts w:hint="eastAsia"/>
        </w:rPr>
        <w:t>业务层</w:t>
      </w:r>
    </w:p>
    <w:p w:rsidR="00CF43E8" w:rsidRDefault="00CF43E8" w:rsidP="00BF60B1">
      <w:pPr>
        <w:pStyle w:val="a0"/>
        <w:ind w:leftChars="100" w:left="1330" w:hangingChars="600" w:hanging="1140"/>
      </w:pPr>
      <w:r>
        <w:rPr>
          <w:rFonts w:hint="eastAsia"/>
        </w:rPr>
        <w:t>监控项定义：</w:t>
      </w:r>
      <w:r w:rsidR="00E662F4">
        <w:rPr>
          <w:rFonts w:hint="eastAsia"/>
        </w:rPr>
        <w:t>定义需要采集的监控项，监控项不仅包括上线主机的指标（例如</w:t>
      </w:r>
      <w:r w:rsidR="00E662F4">
        <w:rPr>
          <w:rFonts w:hint="eastAsia"/>
        </w:rPr>
        <w:t>CPU</w:t>
      </w:r>
      <w:r w:rsidR="00E662F4">
        <w:rPr>
          <w:rFonts w:hint="eastAsia"/>
        </w:rPr>
        <w:t>占用、内存占用、</w:t>
      </w:r>
      <w:r w:rsidR="00E662F4">
        <w:rPr>
          <w:rFonts w:hint="eastAsia"/>
        </w:rPr>
        <w:t>IO</w:t>
      </w:r>
      <w:r w:rsidR="00E662F4">
        <w:rPr>
          <w:rFonts w:hint="eastAsia"/>
        </w:rPr>
        <w:t>占用等等），也包括各个</w:t>
      </w:r>
      <w:r w:rsidR="00286BD8">
        <w:rPr>
          <w:rFonts w:hint="eastAsia"/>
        </w:rPr>
        <w:t>上线系统</w:t>
      </w:r>
      <w:r w:rsidR="00E662F4">
        <w:rPr>
          <w:rFonts w:hint="eastAsia"/>
        </w:rPr>
        <w:t>的运行情况</w:t>
      </w:r>
      <w:r w:rsidR="0070406E">
        <w:rPr>
          <w:rFonts w:hint="eastAsia"/>
        </w:rPr>
        <w:t>指标项</w:t>
      </w:r>
      <w:r w:rsidR="00E662F4">
        <w:rPr>
          <w:rFonts w:hint="eastAsia"/>
        </w:rPr>
        <w:t>。</w:t>
      </w:r>
    </w:p>
    <w:p w:rsidR="00CF43E8" w:rsidRDefault="00CF43E8" w:rsidP="00557940">
      <w:pPr>
        <w:pStyle w:val="a0"/>
        <w:ind w:firstLine="190"/>
      </w:pPr>
      <w:r>
        <w:rPr>
          <w:rFonts w:hint="eastAsia"/>
        </w:rPr>
        <w:t>监控语义：</w:t>
      </w:r>
      <w:r w:rsidR="00C25630">
        <w:rPr>
          <w:rFonts w:hint="eastAsia"/>
        </w:rPr>
        <w:t>定义了监控动作、触发规则、报警规则等等。</w:t>
      </w:r>
    </w:p>
    <w:p w:rsidR="00CF43E8" w:rsidRDefault="00CF43E8" w:rsidP="00557940">
      <w:pPr>
        <w:pStyle w:val="a0"/>
        <w:ind w:firstLine="190"/>
      </w:pPr>
      <w:r>
        <w:rPr>
          <w:rFonts w:hint="eastAsia"/>
        </w:rPr>
        <w:t>监控数据收集：</w:t>
      </w:r>
      <w:r w:rsidR="00A53BDA">
        <w:rPr>
          <w:rFonts w:hint="eastAsia"/>
        </w:rPr>
        <w:t>接收各个上线主机的监控数据或主动向各个主机发送监控数据请求。</w:t>
      </w:r>
    </w:p>
    <w:p w:rsidR="00CF43E8" w:rsidRDefault="00CF43E8" w:rsidP="00557940">
      <w:pPr>
        <w:pStyle w:val="a0"/>
        <w:ind w:firstLine="190"/>
      </w:pPr>
      <w:r>
        <w:rPr>
          <w:rFonts w:hint="eastAsia"/>
        </w:rPr>
        <w:t>监控报表：</w:t>
      </w:r>
      <w:r w:rsidR="00BF7F49">
        <w:rPr>
          <w:rFonts w:hint="eastAsia"/>
        </w:rPr>
        <w:t>创建、生成各个监控主机的历史数据报表和趋势图。</w:t>
      </w:r>
    </w:p>
    <w:p w:rsidR="00CF43E8" w:rsidRDefault="00CF43E8" w:rsidP="00557940">
      <w:pPr>
        <w:pStyle w:val="a0"/>
        <w:ind w:firstLine="190"/>
      </w:pPr>
      <w:r>
        <w:rPr>
          <w:rFonts w:hint="eastAsia"/>
        </w:rPr>
        <w:t>控制台</w:t>
      </w:r>
      <w:r w:rsidR="00267152">
        <w:rPr>
          <w:rFonts w:hint="eastAsia"/>
        </w:rPr>
        <w:t>服务</w:t>
      </w:r>
      <w:r>
        <w:rPr>
          <w:rFonts w:hint="eastAsia"/>
        </w:rPr>
        <w:t>：</w:t>
      </w:r>
      <w:r w:rsidR="00D51194">
        <w:rPr>
          <w:rFonts w:hint="eastAsia"/>
        </w:rPr>
        <w:t>接收并处理运维人员从虚拟控制台传递的命令行请求</w:t>
      </w:r>
      <w:r w:rsidR="00A94665">
        <w:rPr>
          <w:rFonts w:hint="eastAsia"/>
        </w:rPr>
        <w:t>。</w:t>
      </w:r>
    </w:p>
    <w:p w:rsidR="00AD243B" w:rsidRDefault="00AD243B" w:rsidP="00CF43E8">
      <w:pPr>
        <w:pStyle w:val="a0"/>
        <w:numPr>
          <w:ilvl w:val="0"/>
          <w:numId w:val="26"/>
        </w:numPr>
      </w:pPr>
      <w:r>
        <w:rPr>
          <w:rFonts w:hint="eastAsia"/>
        </w:rPr>
        <w:t>事务层</w:t>
      </w:r>
    </w:p>
    <w:p w:rsidR="00295813" w:rsidRDefault="00295813" w:rsidP="00295813">
      <w:pPr>
        <w:pStyle w:val="a0"/>
        <w:ind w:left="190"/>
      </w:pPr>
      <w:r>
        <w:rPr>
          <w:rFonts w:hint="eastAsia"/>
        </w:rPr>
        <w:t>任务管理：</w:t>
      </w:r>
      <w:r w:rsidR="00693F65">
        <w:rPr>
          <w:rFonts w:hint="eastAsia"/>
        </w:rPr>
        <w:t>包含监控决策部件和监控动作</w:t>
      </w:r>
      <w:r>
        <w:rPr>
          <w:rFonts w:hint="eastAsia"/>
        </w:rPr>
        <w:t>执行单元，通过异常捕获和一致性处理等方式正确执行上层的业务请求。</w:t>
      </w:r>
    </w:p>
    <w:p w:rsidR="00145EFA" w:rsidRDefault="00145EFA" w:rsidP="00145EFA">
      <w:pPr>
        <w:pStyle w:val="a0"/>
        <w:ind w:left="190"/>
      </w:pPr>
      <w:r>
        <w:rPr>
          <w:rFonts w:hint="eastAsia"/>
        </w:rPr>
        <w:t>命令解释器：控制台命令的翻译</w:t>
      </w:r>
      <w:r>
        <w:rPr>
          <w:rFonts w:hint="eastAsia"/>
        </w:rPr>
        <w:t xml:space="preserve">, </w:t>
      </w:r>
      <w:r>
        <w:rPr>
          <w:rFonts w:hint="eastAsia"/>
        </w:rPr>
        <w:t>并传递指令到上层的控制台服务。</w:t>
      </w:r>
    </w:p>
    <w:p w:rsidR="00ED5D26" w:rsidRDefault="00ED5D26" w:rsidP="00ED5D26">
      <w:pPr>
        <w:pStyle w:val="a0"/>
        <w:ind w:left="190"/>
      </w:pPr>
      <w:r>
        <w:rPr>
          <w:rFonts w:hint="eastAsia"/>
        </w:rPr>
        <w:t>接口调用单元：各个接口单元的事务处理和会话控制，处理调用过程的超时和异常错误。</w:t>
      </w:r>
    </w:p>
    <w:p w:rsidR="00C07F78" w:rsidRDefault="00C07F78" w:rsidP="00295813">
      <w:pPr>
        <w:pStyle w:val="a0"/>
        <w:ind w:left="190"/>
      </w:pPr>
      <w:r>
        <w:rPr>
          <w:rFonts w:hint="eastAsia"/>
        </w:rPr>
        <w:t>系统报警：</w:t>
      </w:r>
      <w:r w:rsidR="005E7EF1">
        <w:rPr>
          <w:rFonts w:hint="eastAsia"/>
        </w:rPr>
        <w:t>接收任务管理模块的报警请求，</w:t>
      </w:r>
      <w:r w:rsidR="00F40D59">
        <w:rPr>
          <w:rFonts w:hint="eastAsia"/>
        </w:rPr>
        <w:t>调用底层接口发送报警短信、邮件等等。</w:t>
      </w:r>
    </w:p>
    <w:p w:rsidR="00CC0177" w:rsidRPr="00295813" w:rsidRDefault="00CC0177" w:rsidP="00295813">
      <w:pPr>
        <w:pStyle w:val="a0"/>
        <w:ind w:left="190"/>
      </w:pPr>
      <w:r>
        <w:rPr>
          <w:rFonts w:hint="eastAsia"/>
        </w:rPr>
        <w:lastRenderedPageBreak/>
        <w:t>日志处理：监控数据存储到分布式文件系统</w:t>
      </w:r>
      <w:r w:rsidR="001B2ADB">
        <w:rPr>
          <w:rFonts w:hint="eastAsia"/>
        </w:rPr>
        <w:t>，日志分析</w:t>
      </w:r>
      <w:r w:rsidR="005C093C">
        <w:rPr>
          <w:rFonts w:hint="eastAsia"/>
        </w:rPr>
        <w:t>。</w:t>
      </w:r>
    </w:p>
    <w:p w:rsidR="00AD243B" w:rsidRDefault="006F07B6" w:rsidP="00CF43E8">
      <w:pPr>
        <w:pStyle w:val="a0"/>
        <w:numPr>
          <w:ilvl w:val="0"/>
          <w:numId w:val="26"/>
        </w:numPr>
      </w:pPr>
      <w:r>
        <w:rPr>
          <w:rFonts w:hint="eastAsia"/>
        </w:rPr>
        <w:t>传输</w:t>
      </w:r>
      <w:r w:rsidR="00AD243B">
        <w:rPr>
          <w:rFonts w:hint="eastAsia"/>
        </w:rPr>
        <w:t>层</w:t>
      </w:r>
    </w:p>
    <w:p w:rsidR="004F14E2" w:rsidRDefault="004F14E2" w:rsidP="00CD3B24">
      <w:pPr>
        <w:pStyle w:val="a0"/>
        <w:ind w:leftChars="100" w:left="1140" w:hangingChars="500" w:hanging="950"/>
      </w:pPr>
      <w:r>
        <w:rPr>
          <w:rFonts w:hint="eastAsia"/>
        </w:rPr>
        <w:t>消息转发：接收线</w:t>
      </w:r>
      <w:r w:rsidR="004D45BC">
        <w:rPr>
          <w:rFonts w:hint="eastAsia"/>
        </w:rPr>
        <w:t>上</w:t>
      </w:r>
      <w:r w:rsidR="007E6B33">
        <w:rPr>
          <w:rFonts w:hint="eastAsia"/>
        </w:rPr>
        <w:t>环境</w:t>
      </w:r>
      <w:r>
        <w:rPr>
          <w:rFonts w:hint="eastAsia"/>
        </w:rPr>
        <w:t>监控消息</w:t>
      </w:r>
      <w:r w:rsidR="00701915">
        <w:rPr>
          <w:rFonts w:hint="eastAsia"/>
        </w:rPr>
        <w:t>、数据</w:t>
      </w:r>
      <w:r w:rsidR="00BA3F5B">
        <w:rPr>
          <w:rFonts w:hint="eastAsia"/>
        </w:rPr>
        <w:t>，</w:t>
      </w:r>
      <w:r>
        <w:rPr>
          <w:rFonts w:hint="eastAsia"/>
        </w:rPr>
        <w:t>传递到上层；上层的监控请求和数据通过消息转发接口发送到</w:t>
      </w:r>
      <w:r w:rsidR="004D45BC">
        <w:rPr>
          <w:rFonts w:hint="eastAsia"/>
        </w:rPr>
        <w:t>线上环境</w:t>
      </w:r>
      <w:r>
        <w:rPr>
          <w:rFonts w:hint="eastAsia"/>
        </w:rPr>
        <w:t>。</w:t>
      </w:r>
    </w:p>
    <w:p w:rsidR="00ED52B9" w:rsidRDefault="00ED52B9" w:rsidP="00ED52B9">
      <w:pPr>
        <w:pStyle w:val="a0"/>
        <w:ind w:leftChars="100" w:left="1710" w:hangingChars="800" w:hanging="1520"/>
      </w:pPr>
      <w:r>
        <w:rPr>
          <w:rFonts w:hint="eastAsia"/>
        </w:rPr>
        <w:t>虚拟控制台接口：向运维人员提供的</w:t>
      </w:r>
      <w:r>
        <w:rPr>
          <w:rFonts w:hint="eastAsia"/>
        </w:rPr>
        <w:t>Linux</w:t>
      </w:r>
      <w:r>
        <w:rPr>
          <w:rFonts w:hint="eastAsia"/>
        </w:rPr>
        <w:t>标准虚拟控制台</w:t>
      </w:r>
      <w:r>
        <w:rPr>
          <w:rFonts w:hint="eastAsia"/>
        </w:rPr>
        <w:t>(PTY)</w:t>
      </w:r>
      <w:r>
        <w:rPr>
          <w:rFonts w:hint="eastAsia"/>
        </w:rPr>
        <w:t>接口，运维人员能够使用比较熟悉的命令行方式查询线上系统的运行状况</w:t>
      </w:r>
      <w:r w:rsidR="0074528D">
        <w:rPr>
          <w:rFonts w:hint="eastAsia"/>
        </w:rPr>
        <w:t>和监控数据</w:t>
      </w:r>
      <w:r>
        <w:rPr>
          <w:rFonts w:hint="eastAsia"/>
        </w:rPr>
        <w:t>。</w:t>
      </w:r>
    </w:p>
    <w:p w:rsidR="00BC0B9A" w:rsidRPr="00ED52B9" w:rsidRDefault="00BC0B9A" w:rsidP="00BC0B9A">
      <w:pPr>
        <w:pStyle w:val="a0"/>
      </w:pPr>
    </w:p>
    <w:p w:rsidR="00652684" w:rsidRDefault="00652684" w:rsidP="00652684">
      <w:pPr>
        <w:pStyle w:val="1"/>
      </w:pPr>
      <w:bookmarkStart w:id="96" w:name="_Toc309395580"/>
      <w:r>
        <w:rPr>
          <w:rFonts w:hint="eastAsia"/>
        </w:rPr>
        <w:t>实施计划</w:t>
      </w:r>
      <w:bookmarkEnd w:id="96"/>
    </w:p>
    <w:p w:rsidR="00DF222C" w:rsidRPr="00DF222C" w:rsidRDefault="00DF222C" w:rsidP="00DF222C">
      <w:pPr>
        <w:pStyle w:val="a0"/>
      </w:pPr>
      <w:r>
        <w:rPr>
          <w:rFonts w:hint="eastAsia"/>
        </w:rPr>
        <w:t>待补充</w:t>
      </w:r>
    </w:p>
    <w:p w:rsidR="00652684" w:rsidRDefault="00652684" w:rsidP="00652684">
      <w:pPr>
        <w:pStyle w:val="1"/>
      </w:pPr>
      <w:bookmarkStart w:id="97" w:name="_Toc309395581"/>
      <w:r>
        <w:rPr>
          <w:rFonts w:hint="eastAsia"/>
        </w:rPr>
        <w:t>遗留问题</w:t>
      </w:r>
      <w:bookmarkEnd w:id="97"/>
    </w:p>
    <w:p w:rsidR="00DF222C" w:rsidRDefault="00DF222C" w:rsidP="00DF222C">
      <w:pPr>
        <w:pStyle w:val="a0"/>
        <w:numPr>
          <w:ilvl w:val="0"/>
          <w:numId w:val="39"/>
        </w:numPr>
      </w:pPr>
      <w:r>
        <w:rPr>
          <w:rFonts w:hint="eastAsia"/>
        </w:rPr>
        <w:t>基础产品的具体产品列表需要待基础服务和管理系统完善以后逐渐定义。</w:t>
      </w:r>
    </w:p>
    <w:p w:rsidR="00DF222C" w:rsidRDefault="00DF222C" w:rsidP="00DF222C">
      <w:pPr>
        <w:pStyle w:val="a0"/>
        <w:numPr>
          <w:ilvl w:val="0"/>
          <w:numId w:val="39"/>
        </w:numPr>
      </w:pPr>
      <w:r>
        <w:rPr>
          <w:rFonts w:hint="eastAsia"/>
        </w:rPr>
        <w:t>部分章节需等待初稿通过审核以后补充完善。</w:t>
      </w:r>
    </w:p>
    <w:p w:rsidR="00067C5B" w:rsidRPr="00DF222C" w:rsidRDefault="00067C5B" w:rsidP="00DF222C">
      <w:pPr>
        <w:pStyle w:val="a0"/>
        <w:numPr>
          <w:ilvl w:val="0"/>
          <w:numId w:val="39"/>
        </w:numPr>
      </w:pPr>
      <w:r>
        <w:rPr>
          <w:rFonts w:hint="eastAsia"/>
        </w:rPr>
        <w:t>基础框架部分由于和部署无关，未作</w:t>
      </w:r>
      <w:r w:rsidR="000C7194">
        <w:rPr>
          <w:rFonts w:hint="eastAsia"/>
        </w:rPr>
        <w:t>详细</w:t>
      </w:r>
      <w:r>
        <w:rPr>
          <w:rFonts w:hint="eastAsia"/>
        </w:rPr>
        <w:t>描述，后续待补充。</w:t>
      </w:r>
    </w:p>
    <w:sectPr w:rsidR="00067C5B" w:rsidRPr="00DF222C" w:rsidSect="00422365">
      <w:headerReference w:type="default" r:id="rId93"/>
      <w:footerReference w:type="default" r:id="rId94"/>
      <w:headerReference w:type="first" r:id="rId95"/>
      <w:type w:val="continuous"/>
      <w:pgSz w:w="11907" w:h="16840" w:code="9"/>
      <w:pgMar w:top="1440" w:right="1797" w:bottom="1440" w:left="1797" w:header="720" w:footer="720" w:gutter="0"/>
      <w:pgNumType w:start="1"/>
      <w:cols w:space="720"/>
      <w:titlePg/>
      <w:docGrid w:type="linesAndChars" w:linePitch="286"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7ED" w:rsidRDefault="002477ED">
      <w:r>
        <w:separator/>
      </w:r>
    </w:p>
  </w:endnote>
  <w:endnote w:type="continuationSeparator" w:id="0">
    <w:p w:rsidR="002477ED" w:rsidRDefault="00247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pperplate Gothic Bold">
    <w:altName w:val="Arial"/>
    <w:panose1 w:val="020E0705020206020404"/>
    <w:charset w:val="00"/>
    <w:family w:val="swiss"/>
    <w:pitch w:val="variable"/>
    <w:sig w:usb0="00000003" w:usb1="00000000" w:usb2="00000000" w:usb3="00000000" w:csb0="00000001"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5517"/>
      <w:docPartObj>
        <w:docPartGallery w:val="Page Numbers (Bottom of Page)"/>
        <w:docPartUnique/>
      </w:docPartObj>
    </w:sdtPr>
    <w:sdtEndPr/>
    <w:sdtContent>
      <w:p w:rsidR="00E02E7A" w:rsidRDefault="00E02E7A">
        <w:pPr>
          <w:pStyle w:val="af"/>
          <w:jc w:val="right"/>
        </w:pPr>
        <w:r>
          <w:fldChar w:fldCharType="begin"/>
        </w:r>
        <w:r>
          <w:instrText xml:space="preserve"> PAGE   \* MERGEFORMAT </w:instrText>
        </w:r>
        <w:r>
          <w:fldChar w:fldCharType="separate"/>
        </w:r>
        <w:r w:rsidR="000D691B" w:rsidRPr="000D691B">
          <w:rPr>
            <w:noProof/>
            <w:lang w:val="zh-CN"/>
          </w:rPr>
          <w:t>26</w:t>
        </w:r>
        <w:r>
          <w:rPr>
            <w:noProof/>
            <w:lang w:val="zh-CN"/>
          </w:rPr>
          <w:fldChar w:fldCharType="end"/>
        </w:r>
      </w:p>
    </w:sdtContent>
  </w:sdt>
  <w:p w:rsidR="00E02E7A" w:rsidRPr="00FB6DD9" w:rsidRDefault="00E02E7A" w:rsidP="00FB6DD9">
    <w:pPr>
      <w:pStyle w:val="af"/>
      <w:pBdr>
        <w:top w:val="single" w:sz="4" w:space="1" w:color="auto"/>
      </w:pBdr>
      <w:tabs>
        <w:tab w:val="right" w:pos="8820"/>
      </w:tabs>
      <w:ind w:left="420" w:hanging="420"/>
      <w:jc w:val="both"/>
      <w:rPr>
        <w:b w:val="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7ED" w:rsidRDefault="002477ED">
      <w:r>
        <w:separator/>
      </w:r>
    </w:p>
  </w:footnote>
  <w:footnote w:type="continuationSeparator" w:id="0">
    <w:p w:rsidR="002477ED" w:rsidRDefault="002477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E7A" w:rsidRDefault="00E02E7A" w:rsidP="00B07362">
    <w:pPr>
      <w:pStyle w:val="ad"/>
      <w:spacing w:line="240" w:lineRule="auto"/>
      <w:jc w:val="right"/>
      <w:rPr>
        <w:b w:val="0"/>
        <w:bCs w:val="0"/>
      </w:rPr>
    </w:pPr>
    <w:r w:rsidRPr="007F0F7E">
      <w:rPr>
        <w:b w:val="0"/>
        <w:bCs w:val="0"/>
        <w:noProof/>
      </w:rPr>
      <w:drawing>
        <wp:inline distT="0" distB="0" distL="0" distR="0">
          <wp:extent cx="1397635" cy="509270"/>
          <wp:effectExtent l="19050" t="0" r="0" b="0"/>
          <wp:docPr id="6" name="图片 1" descr="凤凰新媒体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凤凰新媒体2.JPG"/>
                  <pic:cNvPicPr>
                    <a:picLocks noChangeAspect="1" noChangeArrowheads="1"/>
                  </pic:cNvPicPr>
                </pic:nvPicPr>
                <pic:blipFill>
                  <a:blip r:embed="rId1"/>
                  <a:srcRect/>
                  <a:stretch>
                    <a:fillRect/>
                  </a:stretch>
                </pic:blipFill>
                <pic:spPr bwMode="auto">
                  <a:xfrm>
                    <a:off x="0" y="0"/>
                    <a:ext cx="1397635" cy="50927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E7A" w:rsidRDefault="00E02E7A">
    <w:pPr>
      <w:pStyle w:val="ad"/>
    </w:pPr>
    <w:r>
      <w:rPr>
        <w:noProof/>
      </w:rPr>
      <w:drawing>
        <wp:inline distT="0" distB="0" distL="0" distR="0">
          <wp:extent cx="1397635" cy="509270"/>
          <wp:effectExtent l="19050" t="0" r="0" b="0"/>
          <wp:docPr id="9" name="图片 1" descr="凤凰新媒体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凤凰新媒体2.JPG"/>
                  <pic:cNvPicPr>
                    <a:picLocks noChangeAspect="1" noChangeArrowheads="1"/>
                  </pic:cNvPicPr>
                </pic:nvPicPr>
                <pic:blipFill>
                  <a:blip r:embed="rId1"/>
                  <a:srcRect/>
                  <a:stretch>
                    <a:fillRect/>
                  </a:stretch>
                </pic:blipFill>
                <pic:spPr bwMode="auto">
                  <a:xfrm>
                    <a:off x="0" y="0"/>
                    <a:ext cx="1397635" cy="509270"/>
                  </a:xfrm>
                  <a:prstGeom prst="rect">
                    <a:avLst/>
                  </a:prstGeom>
                  <a:noFill/>
                  <a:ln w="9525">
                    <a:noFill/>
                    <a:miter lim="800000"/>
                    <a:headEnd/>
                    <a:tailEnd/>
                  </a:ln>
                </pic:spPr>
              </pic:pic>
            </a:graphicData>
          </a:graphic>
        </wp:inline>
      </w:drawing>
    </w:r>
  </w:p>
  <w:p w:rsidR="00E02E7A" w:rsidRDefault="00E02E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7A46C3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062079F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BD0F906"/>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97A2AB6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E5EC3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AE647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AC2BF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9A83F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3E32841A"/>
    <w:lvl w:ilvl="0">
      <w:start w:val="1"/>
      <w:numFmt w:val="decimal"/>
      <w:lvlText w:val="%1."/>
      <w:lvlJc w:val="left"/>
      <w:pPr>
        <w:tabs>
          <w:tab w:val="num" w:pos="360"/>
        </w:tabs>
        <w:ind w:left="360" w:hangingChars="200" w:hanging="360"/>
      </w:pPr>
    </w:lvl>
  </w:abstractNum>
  <w:abstractNum w:abstractNumId="9">
    <w:nsid w:val="FFFFFF89"/>
    <w:multiLevelType w:val="singleLevel"/>
    <w:tmpl w:val="870A2DD8"/>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24258C0"/>
    <w:multiLevelType w:val="hybridMultilevel"/>
    <w:tmpl w:val="2328078A"/>
    <w:lvl w:ilvl="0" w:tplc="504CF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E021389"/>
    <w:multiLevelType w:val="hybridMultilevel"/>
    <w:tmpl w:val="63EA657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F1E13C6"/>
    <w:multiLevelType w:val="hybridMultilevel"/>
    <w:tmpl w:val="3668A0DE"/>
    <w:lvl w:ilvl="0" w:tplc="7B084158">
      <w:start w:val="2"/>
      <w:numFmt w:val="bullet"/>
      <w:lvlText w:val=""/>
      <w:lvlJc w:val="left"/>
      <w:pPr>
        <w:ind w:left="1200" w:hanging="360"/>
      </w:pPr>
      <w:rPr>
        <w:rFonts w:ascii="Wingdings" w:eastAsia="宋体" w:hAnsi="Wingdings"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1CD55B12"/>
    <w:multiLevelType w:val="multilevel"/>
    <w:tmpl w:val="679AF172"/>
    <w:name w:val="O"/>
    <w:lvl w:ilvl="0">
      <w:start w:val="1"/>
      <w:numFmt w:val="decimal"/>
      <w:suff w:val="nothing"/>
      <w:lvlText w:val="%1."/>
      <w:lvlJc w:val="left"/>
      <w:pPr>
        <w:ind w:left="315" w:hanging="315"/>
      </w:pPr>
      <w:rPr>
        <w:rFonts w:hint="eastAsia"/>
      </w:rPr>
    </w:lvl>
    <w:lvl w:ilvl="1">
      <w:start w:val="1"/>
      <w:numFmt w:val="decimal"/>
      <w:isLgl/>
      <w:suff w:val="nothing"/>
      <w:lvlText w:val="%1.%2"/>
      <w:lvlJc w:val="left"/>
      <w:pPr>
        <w:ind w:left="810" w:hanging="810"/>
      </w:pPr>
      <w:rPr>
        <w:rFonts w:hint="eastAsia"/>
      </w:rPr>
    </w:lvl>
    <w:lvl w:ilvl="2">
      <w:start w:val="1"/>
      <w:numFmt w:val="decimal"/>
      <w:isLgl/>
      <w:suff w:val="nothing"/>
      <w:lvlText w:val="%1.%2.%3"/>
      <w:lvlJc w:val="left"/>
      <w:pPr>
        <w:ind w:left="567" w:hanging="567"/>
      </w:pPr>
      <w:rPr>
        <w:rFonts w:hint="eastAsia"/>
      </w:rPr>
    </w:lvl>
    <w:lvl w:ilvl="3">
      <w:start w:val="1"/>
      <w:numFmt w:val="decimal"/>
      <w:isLgl/>
      <w:suff w:val="nothing"/>
      <w:lvlText w:val="%1.%2.%3.%4"/>
      <w:lvlJc w:val="left"/>
      <w:pPr>
        <w:ind w:left="0" w:firstLine="0"/>
      </w:pPr>
      <w:rPr>
        <w:rFonts w:hint="eastAsia"/>
      </w:rPr>
    </w:lvl>
    <w:lvl w:ilvl="4">
      <w:start w:val="1"/>
      <w:numFmt w:val="decimal"/>
      <w:isLgl/>
      <w:lvlText w:val="%1.%2.%3.%4.%5"/>
      <w:lvlJc w:val="left"/>
      <w:pPr>
        <w:tabs>
          <w:tab w:val="num" w:pos="1800"/>
        </w:tabs>
        <w:ind w:left="0" w:firstLine="0"/>
      </w:pPr>
      <w:rPr>
        <w:rFonts w:hint="eastAsia"/>
      </w:rPr>
    </w:lvl>
    <w:lvl w:ilvl="5">
      <w:start w:val="1"/>
      <w:numFmt w:val="decimal"/>
      <w:isLgl/>
      <w:lvlText w:val="%1.%2.%3.%4.%5.%6"/>
      <w:lvlJc w:val="left"/>
      <w:pPr>
        <w:tabs>
          <w:tab w:val="num" w:pos="4260"/>
        </w:tabs>
        <w:ind w:left="2490" w:hanging="390"/>
      </w:pPr>
      <w:rPr>
        <w:rFonts w:hint="eastAsia"/>
      </w:rPr>
    </w:lvl>
    <w:lvl w:ilvl="6">
      <w:start w:val="1"/>
      <w:numFmt w:val="decimal"/>
      <w:isLgl/>
      <w:lvlText w:val="%1.%2.%3.%4.%5.%6.%7"/>
      <w:lvlJc w:val="left"/>
      <w:pPr>
        <w:tabs>
          <w:tab w:val="num" w:pos="2910"/>
        </w:tabs>
        <w:ind w:left="2910" w:hanging="390"/>
      </w:pPr>
      <w:rPr>
        <w:rFonts w:hint="eastAsia"/>
      </w:rPr>
    </w:lvl>
    <w:lvl w:ilvl="7">
      <w:start w:val="1"/>
      <w:numFmt w:val="decimal"/>
      <w:isLgl/>
      <w:lvlText w:val="%1.%2.%3.%4.%5.%6.%7.%8"/>
      <w:lvlJc w:val="left"/>
      <w:pPr>
        <w:tabs>
          <w:tab w:val="num" w:pos="3330"/>
        </w:tabs>
        <w:ind w:left="3330" w:hanging="390"/>
      </w:pPr>
      <w:rPr>
        <w:rFonts w:hint="eastAsia"/>
      </w:rPr>
    </w:lvl>
    <w:lvl w:ilvl="8">
      <w:start w:val="1"/>
      <w:numFmt w:val="decimal"/>
      <w:isLgl/>
      <w:lvlText w:val="%1.%2.%3.%4.%5.%6.%7.%8.%9"/>
      <w:lvlJc w:val="left"/>
      <w:pPr>
        <w:tabs>
          <w:tab w:val="num" w:pos="3750"/>
        </w:tabs>
        <w:ind w:left="3750" w:hanging="390"/>
      </w:pPr>
      <w:rPr>
        <w:rFonts w:hint="eastAsia"/>
      </w:rPr>
    </w:lvl>
  </w:abstractNum>
  <w:abstractNum w:abstractNumId="14">
    <w:nsid w:val="1D76731D"/>
    <w:multiLevelType w:val="hybridMultilevel"/>
    <w:tmpl w:val="08EEF24C"/>
    <w:lvl w:ilvl="0" w:tplc="40EE4A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08E24FA"/>
    <w:multiLevelType w:val="hybridMultilevel"/>
    <w:tmpl w:val="995AA428"/>
    <w:lvl w:ilvl="0" w:tplc="CE5E810E">
      <w:start w:val="2"/>
      <w:numFmt w:val="bullet"/>
      <w:lvlText w:val=""/>
      <w:lvlJc w:val="left"/>
      <w:pPr>
        <w:ind w:left="1200" w:hanging="360"/>
      </w:pPr>
      <w:rPr>
        <w:rFonts w:ascii="Wingdings" w:eastAsia="宋体" w:hAnsi="Wingdings"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3785F85"/>
    <w:multiLevelType w:val="hybridMultilevel"/>
    <w:tmpl w:val="4546E5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353C99"/>
    <w:multiLevelType w:val="hybridMultilevel"/>
    <w:tmpl w:val="A4B683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8C55742"/>
    <w:multiLevelType w:val="hybridMultilevel"/>
    <w:tmpl w:val="EB444C38"/>
    <w:lvl w:ilvl="0" w:tplc="EA8CB1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841CF1"/>
    <w:multiLevelType w:val="hybridMultilevel"/>
    <w:tmpl w:val="52840F12"/>
    <w:lvl w:ilvl="0" w:tplc="DA381F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4C9465E"/>
    <w:multiLevelType w:val="hybridMultilevel"/>
    <w:tmpl w:val="C62ACBFC"/>
    <w:lvl w:ilvl="0" w:tplc="6582B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65755F2"/>
    <w:multiLevelType w:val="hybridMultilevel"/>
    <w:tmpl w:val="5D366B5A"/>
    <w:lvl w:ilvl="0" w:tplc="004CC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FD1707"/>
    <w:multiLevelType w:val="hybridMultilevel"/>
    <w:tmpl w:val="39C0ED58"/>
    <w:lvl w:ilvl="0" w:tplc="D7E86312">
      <w:start w:val="1"/>
      <w:numFmt w:val="decimal"/>
      <w:lvlText w:val="%1．"/>
      <w:lvlJc w:val="left"/>
      <w:pPr>
        <w:ind w:left="1230" w:hanging="39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536A44F7"/>
    <w:multiLevelType w:val="hybridMultilevel"/>
    <w:tmpl w:val="99B670C8"/>
    <w:lvl w:ilvl="0" w:tplc="17384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D10F00"/>
    <w:multiLevelType w:val="hybridMultilevel"/>
    <w:tmpl w:val="CF1CDA6A"/>
    <w:lvl w:ilvl="0" w:tplc="019E8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410205"/>
    <w:multiLevelType w:val="multilevel"/>
    <w:tmpl w:val="B9D6EC7E"/>
    <w:lvl w:ilvl="0">
      <w:start w:val="1"/>
      <w:numFmt w:val="decimal"/>
      <w:pStyle w:val="1"/>
      <w:lvlText w:val="%1."/>
      <w:lvlJc w:val="left"/>
      <w:pPr>
        <w:tabs>
          <w:tab w:val="num" w:pos="1571"/>
        </w:tabs>
        <w:ind w:left="851" w:firstLine="0"/>
      </w:pPr>
      <w:rPr>
        <w:rFonts w:hint="eastAsia"/>
      </w:rPr>
    </w:lvl>
    <w:lvl w:ilvl="1">
      <w:start w:val="1"/>
      <w:numFmt w:val="decimal"/>
      <w:pStyle w:val="2"/>
      <w:lvlText w:val="%1.%2"/>
      <w:lvlJc w:val="left"/>
      <w:pPr>
        <w:tabs>
          <w:tab w:val="num" w:pos="1849"/>
        </w:tabs>
        <w:ind w:left="1129" w:firstLine="0"/>
      </w:pPr>
      <w:rPr>
        <w:rFonts w:hint="eastAsia"/>
      </w:rPr>
    </w:lvl>
    <w:lvl w:ilvl="2">
      <w:start w:val="1"/>
      <w:numFmt w:val="decimal"/>
      <w:pStyle w:val="30"/>
      <w:lvlText w:val="%1.%2.%3"/>
      <w:lvlJc w:val="left"/>
      <w:pPr>
        <w:tabs>
          <w:tab w:val="num" w:pos="2776"/>
        </w:tabs>
        <w:ind w:left="1696" w:firstLine="0"/>
      </w:pPr>
      <w:rPr>
        <w:rFonts w:hint="eastAsia"/>
      </w:rPr>
    </w:lvl>
    <w:lvl w:ilvl="3">
      <w:start w:val="1"/>
      <w:numFmt w:val="lowerLetter"/>
      <w:pStyle w:val="4"/>
      <w:lvlText w:val="%4)"/>
      <w:lvlJc w:val="left"/>
      <w:pPr>
        <w:tabs>
          <w:tab w:val="num" w:pos="3827"/>
        </w:tabs>
        <w:ind w:left="426" w:hanging="284"/>
      </w:pPr>
      <w:rPr>
        <w:rFonts w:hint="eastAsia"/>
      </w:rPr>
    </w:lvl>
    <w:lvl w:ilvl="4">
      <w:start w:val="1"/>
      <w:numFmt w:val="decimal"/>
      <w:lvlText w:val="(%5)"/>
      <w:lvlJc w:val="left"/>
      <w:pPr>
        <w:tabs>
          <w:tab w:val="num" w:pos="4678"/>
        </w:tabs>
        <w:ind w:left="4253" w:firstLine="0"/>
      </w:pPr>
      <w:rPr>
        <w:rFonts w:hint="eastAsia"/>
      </w:rPr>
    </w:lvl>
    <w:lvl w:ilvl="5">
      <w:start w:val="1"/>
      <w:numFmt w:val="lowerLetter"/>
      <w:lvlText w:val="(%6)"/>
      <w:lvlJc w:val="left"/>
      <w:pPr>
        <w:tabs>
          <w:tab w:val="num" w:pos="5528"/>
        </w:tabs>
        <w:ind w:left="5103" w:firstLine="0"/>
      </w:pPr>
      <w:rPr>
        <w:rFonts w:hint="eastAsia"/>
      </w:rPr>
    </w:lvl>
    <w:lvl w:ilvl="6">
      <w:start w:val="1"/>
      <w:numFmt w:val="lowerRoman"/>
      <w:lvlText w:val="(%7)"/>
      <w:lvlJc w:val="left"/>
      <w:pPr>
        <w:tabs>
          <w:tab w:val="num" w:pos="6379"/>
        </w:tabs>
        <w:ind w:left="5953" w:firstLine="0"/>
      </w:pPr>
      <w:rPr>
        <w:rFonts w:hint="eastAsia"/>
      </w:rPr>
    </w:lvl>
    <w:lvl w:ilvl="7">
      <w:start w:val="1"/>
      <w:numFmt w:val="lowerLetter"/>
      <w:lvlText w:val="(%8)"/>
      <w:lvlJc w:val="left"/>
      <w:pPr>
        <w:tabs>
          <w:tab w:val="num" w:pos="7229"/>
        </w:tabs>
        <w:ind w:left="6804" w:firstLine="0"/>
      </w:pPr>
      <w:rPr>
        <w:rFonts w:hint="eastAsia"/>
      </w:rPr>
    </w:lvl>
    <w:lvl w:ilvl="8">
      <w:start w:val="1"/>
      <w:numFmt w:val="lowerRoman"/>
      <w:lvlText w:val="(%9)"/>
      <w:lvlJc w:val="left"/>
      <w:pPr>
        <w:tabs>
          <w:tab w:val="num" w:pos="8079"/>
        </w:tabs>
        <w:ind w:left="7654" w:firstLine="0"/>
      </w:pPr>
      <w:rPr>
        <w:rFonts w:hint="eastAsia"/>
      </w:rPr>
    </w:lvl>
  </w:abstractNum>
  <w:abstractNum w:abstractNumId="26">
    <w:nsid w:val="6BEC1290"/>
    <w:multiLevelType w:val="hybridMultilevel"/>
    <w:tmpl w:val="7E06482E"/>
    <w:lvl w:ilvl="0" w:tplc="04090003">
      <w:start w:val="1"/>
      <w:numFmt w:val="bullet"/>
      <w:lvlText w:val=""/>
      <w:lvlJc w:val="left"/>
      <w:pPr>
        <w:ind w:left="610" w:hanging="420"/>
      </w:pPr>
      <w:rPr>
        <w:rFonts w:ascii="Wingdings" w:hAnsi="Wingdings" w:hint="default"/>
      </w:rPr>
    </w:lvl>
    <w:lvl w:ilvl="1" w:tplc="04090003" w:tentative="1">
      <w:start w:val="1"/>
      <w:numFmt w:val="bullet"/>
      <w:lvlText w:val=""/>
      <w:lvlJc w:val="left"/>
      <w:pPr>
        <w:ind w:left="1030" w:hanging="420"/>
      </w:pPr>
      <w:rPr>
        <w:rFonts w:ascii="Wingdings" w:hAnsi="Wingdings" w:hint="default"/>
      </w:rPr>
    </w:lvl>
    <w:lvl w:ilvl="2" w:tplc="04090005"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3" w:tentative="1">
      <w:start w:val="1"/>
      <w:numFmt w:val="bullet"/>
      <w:lvlText w:val=""/>
      <w:lvlJc w:val="left"/>
      <w:pPr>
        <w:ind w:left="2290" w:hanging="420"/>
      </w:pPr>
      <w:rPr>
        <w:rFonts w:ascii="Wingdings" w:hAnsi="Wingdings" w:hint="default"/>
      </w:rPr>
    </w:lvl>
    <w:lvl w:ilvl="5" w:tplc="04090005"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3" w:tentative="1">
      <w:start w:val="1"/>
      <w:numFmt w:val="bullet"/>
      <w:lvlText w:val=""/>
      <w:lvlJc w:val="left"/>
      <w:pPr>
        <w:ind w:left="3550" w:hanging="420"/>
      </w:pPr>
      <w:rPr>
        <w:rFonts w:ascii="Wingdings" w:hAnsi="Wingdings" w:hint="default"/>
      </w:rPr>
    </w:lvl>
    <w:lvl w:ilvl="8" w:tplc="04090005" w:tentative="1">
      <w:start w:val="1"/>
      <w:numFmt w:val="bullet"/>
      <w:lvlText w:val=""/>
      <w:lvlJc w:val="left"/>
      <w:pPr>
        <w:ind w:left="3970" w:hanging="420"/>
      </w:pPr>
      <w:rPr>
        <w:rFonts w:ascii="Wingdings" w:hAnsi="Wingdings" w:hint="default"/>
      </w:rPr>
    </w:lvl>
  </w:abstractNum>
  <w:abstractNum w:abstractNumId="27">
    <w:nsid w:val="7F7750BD"/>
    <w:multiLevelType w:val="hybridMultilevel"/>
    <w:tmpl w:val="4FD29C5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5"/>
  </w:num>
  <w:num w:numId="3">
    <w:abstractNumId w:val="25"/>
  </w:num>
  <w:num w:numId="4">
    <w:abstractNumId w:val="2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4"/>
  </w:num>
  <w:num w:numId="16">
    <w:abstractNumId w:val="20"/>
  </w:num>
  <w:num w:numId="17">
    <w:abstractNumId w:val="10"/>
  </w:num>
  <w:num w:numId="18">
    <w:abstractNumId w:val="25"/>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6"/>
  </w:num>
  <w:num w:numId="27">
    <w:abstractNumId w:val="25"/>
  </w:num>
  <w:num w:numId="28">
    <w:abstractNumId w:val="25"/>
  </w:num>
  <w:num w:numId="29">
    <w:abstractNumId w:val="17"/>
  </w:num>
  <w:num w:numId="30">
    <w:abstractNumId w:val="25"/>
  </w:num>
  <w:num w:numId="31">
    <w:abstractNumId w:val="16"/>
  </w:num>
  <w:num w:numId="32">
    <w:abstractNumId w:val="25"/>
  </w:num>
  <w:num w:numId="33">
    <w:abstractNumId w:val="25"/>
  </w:num>
  <w:num w:numId="34">
    <w:abstractNumId w:val="11"/>
  </w:num>
  <w:num w:numId="35">
    <w:abstractNumId w:val="27"/>
  </w:num>
  <w:num w:numId="36">
    <w:abstractNumId w:val="23"/>
  </w:num>
  <w:num w:numId="37">
    <w:abstractNumId w:val="24"/>
  </w:num>
  <w:num w:numId="38">
    <w:abstractNumId w:val="18"/>
  </w:num>
  <w:num w:numId="39">
    <w:abstractNumId w:val="21"/>
  </w:num>
  <w:num w:numId="40">
    <w:abstractNumId w:val="19"/>
  </w:num>
  <w:num w:numId="41">
    <w:abstractNumId w:val="12"/>
  </w:num>
  <w:num w:numId="42">
    <w:abstractNumId w:val="1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0F7E"/>
    <w:rsid w:val="00001B15"/>
    <w:rsid w:val="000023B8"/>
    <w:rsid w:val="0000363C"/>
    <w:rsid w:val="0000452B"/>
    <w:rsid w:val="00005EE5"/>
    <w:rsid w:val="00006C65"/>
    <w:rsid w:val="00010742"/>
    <w:rsid w:val="00010F25"/>
    <w:rsid w:val="000146F7"/>
    <w:rsid w:val="00015724"/>
    <w:rsid w:val="00015C77"/>
    <w:rsid w:val="000162F5"/>
    <w:rsid w:val="000173EA"/>
    <w:rsid w:val="000210A8"/>
    <w:rsid w:val="00022270"/>
    <w:rsid w:val="00025CB6"/>
    <w:rsid w:val="00027A68"/>
    <w:rsid w:val="00031584"/>
    <w:rsid w:val="00031FF4"/>
    <w:rsid w:val="000323D4"/>
    <w:rsid w:val="00033E50"/>
    <w:rsid w:val="0003658D"/>
    <w:rsid w:val="00036B80"/>
    <w:rsid w:val="00037441"/>
    <w:rsid w:val="00040259"/>
    <w:rsid w:val="000408C4"/>
    <w:rsid w:val="00041D50"/>
    <w:rsid w:val="00045DF9"/>
    <w:rsid w:val="00045F95"/>
    <w:rsid w:val="000508C5"/>
    <w:rsid w:val="00052093"/>
    <w:rsid w:val="00052E10"/>
    <w:rsid w:val="000562B6"/>
    <w:rsid w:val="00056E6C"/>
    <w:rsid w:val="00062872"/>
    <w:rsid w:val="00066736"/>
    <w:rsid w:val="00067C5B"/>
    <w:rsid w:val="000704A8"/>
    <w:rsid w:val="00070E6C"/>
    <w:rsid w:val="00074183"/>
    <w:rsid w:val="00074646"/>
    <w:rsid w:val="00075070"/>
    <w:rsid w:val="00075397"/>
    <w:rsid w:val="00075CB9"/>
    <w:rsid w:val="00075E7E"/>
    <w:rsid w:val="0007742A"/>
    <w:rsid w:val="00077D15"/>
    <w:rsid w:val="000801F4"/>
    <w:rsid w:val="000809F0"/>
    <w:rsid w:val="00083512"/>
    <w:rsid w:val="000860F6"/>
    <w:rsid w:val="00092D51"/>
    <w:rsid w:val="00094639"/>
    <w:rsid w:val="00095701"/>
    <w:rsid w:val="00096171"/>
    <w:rsid w:val="00096AB1"/>
    <w:rsid w:val="0009790D"/>
    <w:rsid w:val="00097EDF"/>
    <w:rsid w:val="000A21DC"/>
    <w:rsid w:val="000A31AD"/>
    <w:rsid w:val="000A4DF9"/>
    <w:rsid w:val="000A7839"/>
    <w:rsid w:val="000B257A"/>
    <w:rsid w:val="000B31B3"/>
    <w:rsid w:val="000C03E4"/>
    <w:rsid w:val="000C50B3"/>
    <w:rsid w:val="000C62EA"/>
    <w:rsid w:val="000C7194"/>
    <w:rsid w:val="000D178C"/>
    <w:rsid w:val="000D1A4E"/>
    <w:rsid w:val="000D4839"/>
    <w:rsid w:val="000D56C5"/>
    <w:rsid w:val="000D62ED"/>
    <w:rsid w:val="000D691B"/>
    <w:rsid w:val="000D707B"/>
    <w:rsid w:val="000D7881"/>
    <w:rsid w:val="000D7C21"/>
    <w:rsid w:val="000E0807"/>
    <w:rsid w:val="000E272B"/>
    <w:rsid w:val="000E30A8"/>
    <w:rsid w:val="000E3421"/>
    <w:rsid w:val="000E45AB"/>
    <w:rsid w:val="000E6FA0"/>
    <w:rsid w:val="000F02D4"/>
    <w:rsid w:val="000F5B45"/>
    <w:rsid w:val="000F5BEA"/>
    <w:rsid w:val="000F66CD"/>
    <w:rsid w:val="000F7201"/>
    <w:rsid w:val="000F7E8D"/>
    <w:rsid w:val="00104155"/>
    <w:rsid w:val="001048DA"/>
    <w:rsid w:val="00106814"/>
    <w:rsid w:val="00113DF5"/>
    <w:rsid w:val="001166F3"/>
    <w:rsid w:val="0011728D"/>
    <w:rsid w:val="00117B8E"/>
    <w:rsid w:val="00120E7A"/>
    <w:rsid w:val="00122D5A"/>
    <w:rsid w:val="00125B18"/>
    <w:rsid w:val="00126423"/>
    <w:rsid w:val="00127B89"/>
    <w:rsid w:val="00127FB7"/>
    <w:rsid w:val="001310D2"/>
    <w:rsid w:val="001316A9"/>
    <w:rsid w:val="00132C70"/>
    <w:rsid w:val="00133908"/>
    <w:rsid w:val="001342E2"/>
    <w:rsid w:val="0013487F"/>
    <w:rsid w:val="00137898"/>
    <w:rsid w:val="001402BE"/>
    <w:rsid w:val="001406D3"/>
    <w:rsid w:val="00143356"/>
    <w:rsid w:val="00145BC5"/>
    <w:rsid w:val="00145EFA"/>
    <w:rsid w:val="00145F09"/>
    <w:rsid w:val="00145FE1"/>
    <w:rsid w:val="001517C5"/>
    <w:rsid w:val="00152C78"/>
    <w:rsid w:val="00154366"/>
    <w:rsid w:val="00155A1C"/>
    <w:rsid w:val="001560A1"/>
    <w:rsid w:val="001605D4"/>
    <w:rsid w:val="00160EAA"/>
    <w:rsid w:val="00160F37"/>
    <w:rsid w:val="0016116E"/>
    <w:rsid w:val="00164113"/>
    <w:rsid w:val="0016614B"/>
    <w:rsid w:val="0017431A"/>
    <w:rsid w:val="00176951"/>
    <w:rsid w:val="00177096"/>
    <w:rsid w:val="001775E9"/>
    <w:rsid w:val="00177675"/>
    <w:rsid w:val="00181296"/>
    <w:rsid w:val="00181BC8"/>
    <w:rsid w:val="0018514F"/>
    <w:rsid w:val="001852F4"/>
    <w:rsid w:val="00185312"/>
    <w:rsid w:val="00187561"/>
    <w:rsid w:val="00190124"/>
    <w:rsid w:val="00190773"/>
    <w:rsid w:val="00191D7F"/>
    <w:rsid w:val="001932BC"/>
    <w:rsid w:val="00194A42"/>
    <w:rsid w:val="00194B63"/>
    <w:rsid w:val="0019528E"/>
    <w:rsid w:val="00196CAD"/>
    <w:rsid w:val="001A21DF"/>
    <w:rsid w:val="001A2A8F"/>
    <w:rsid w:val="001A2D50"/>
    <w:rsid w:val="001A335A"/>
    <w:rsid w:val="001A3F8D"/>
    <w:rsid w:val="001A42D4"/>
    <w:rsid w:val="001A7E0D"/>
    <w:rsid w:val="001B1DA0"/>
    <w:rsid w:val="001B2333"/>
    <w:rsid w:val="001B2ADB"/>
    <w:rsid w:val="001B7B66"/>
    <w:rsid w:val="001B7F43"/>
    <w:rsid w:val="001C2068"/>
    <w:rsid w:val="001C24AB"/>
    <w:rsid w:val="001D12A4"/>
    <w:rsid w:val="001D2266"/>
    <w:rsid w:val="001D6C06"/>
    <w:rsid w:val="001D78F9"/>
    <w:rsid w:val="001E0D26"/>
    <w:rsid w:val="001E3282"/>
    <w:rsid w:val="001E3BBC"/>
    <w:rsid w:val="001E7CBD"/>
    <w:rsid w:val="0020494F"/>
    <w:rsid w:val="00204A47"/>
    <w:rsid w:val="00207199"/>
    <w:rsid w:val="00207918"/>
    <w:rsid w:val="002100D6"/>
    <w:rsid w:val="00212DAC"/>
    <w:rsid w:val="002131B6"/>
    <w:rsid w:val="00213695"/>
    <w:rsid w:val="00215B3D"/>
    <w:rsid w:val="002201B7"/>
    <w:rsid w:val="00220F14"/>
    <w:rsid w:val="00222652"/>
    <w:rsid w:val="0022463C"/>
    <w:rsid w:val="00224CAD"/>
    <w:rsid w:val="00225DC1"/>
    <w:rsid w:val="002270BF"/>
    <w:rsid w:val="00230317"/>
    <w:rsid w:val="002323A5"/>
    <w:rsid w:val="00233010"/>
    <w:rsid w:val="002336E2"/>
    <w:rsid w:val="0023643C"/>
    <w:rsid w:val="00242931"/>
    <w:rsid w:val="00242D23"/>
    <w:rsid w:val="00242E4F"/>
    <w:rsid w:val="00243ACC"/>
    <w:rsid w:val="00244243"/>
    <w:rsid w:val="00246319"/>
    <w:rsid w:val="00246BF1"/>
    <w:rsid w:val="00246C51"/>
    <w:rsid w:val="00246E0E"/>
    <w:rsid w:val="002477ED"/>
    <w:rsid w:val="0025041A"/>
    <w:rsid w:val="00250E31"/>
    <w:rsid w:val="00254DA1"/>
    <w:rsid w:val="00256257"/>
    <w:rsid w:val="00256F1E"/>
    <w:rsid w:val="00261F88"/>
    <w:rsid w:val="00265189"/>
    <w:rsid w:val="00267152"/>
    <w:rsid w:val="00267402"/>
    <w:rsid w:val="00271262"/>
    <w:rsid w:val="002728A0"/>
    <w:rsid w:val="00273851"/>
    <w:rsid w:val="00273C04"/>
    <w:rsid w:val="002749EA"/>
    <w:rsid w:val="00275007"/>
    <w:rsid w:val="00275C2E"/>
    <w:rsid w:val="00276E18"/>
    <w:rsid w:val="0028035E"/>
    <w:rsid w:val="00280B05"/>
    <w:rsid w:val="00281426"/>
    <w:rsid w:val="00281C49"/>
    <w:rsid w:val="0028589C"/>
    <w:rsid w:val="00286BD8"/>
    <w:rsid w:val="00287D4A"/>
    <w:rsid w:val="002929C6"/>
    <w:rsid w:val="0029417C"/>
    <w:rsid w:val="00295813"/>
    <w:rsid w:val="00297D1D"/>
    <w:rsid w:val="002A3EB1"/>
    <w:rsid w:val="002A4397"/>
    <w:rsid w:val="002A594E"/>
    <w:rsid w:val="002A5C67"/>
    <w:rsid w:val="002B01F1"/>
    <w:rsid w:val="002B16D3"/>
    <w:rsid w:val="002B3AD0"/>
    <w:rsid w:val="002B67CE"/>
    <w:rsid w:val="002B71AA"/>
    <w:rsid w:val="002B7E41"/>
    <w:rsid w:val="002C0486"/>
    <w:rsid w:val="002C16AB"/>
    <w:rsid w:val="002C231B"/>
    <w:rsid w:val="002C2F01"/>
    <w:rsid w:val="002C4FDF"/>
    <w:rsid w:val="002C61B7"/>
    <w:rsid w:val="002C7F6C"/>
    <w:rsid w:val="002D08AC"/>
    <w:rsid w:val="002D2D69"/>
    <w:rsid w:val="002D3058"/>
    <w:rsid w:val="002D33DA"/>
    <w:rsid w:val="002D5FC0"/>
    <w:rsid w:val="002E3ABB"/>
    <w:rsid w:val="002E7FCA"/>
    <w:rsid w:val="002F0AAA"/>
    <w:rsid w:val="002F23AC"/>
    <w:rsid w:val="002F2571"/>
    <w:rsid w:val="002F3E77"/>
    <w:rsid w:val="002F48A2"/>
    <w:rsid w:val="002F57ED"/>
    <w:rsid w:val="002F5CE8"/>
    <w:rsid w:val="003006BD"/>
    <w:rsid w:val="00301372"/>
    <w:rsid w:val="003013E1"/>
    <w:rsid w:val="003044FE"/>
    <w:rsid w:val="0030632E"/>
    <w:rsid w:val="00307367"/>
    <w:rsid w:val="003106DA"/>
    <w:rsid w:val="0031175E"/>
    <w:rsid w:val="00315E24"/>
    <w:rsid w:val="00316D30"/>
    <w:rsid w:val="003173D1"/>
    <w:rsid w:val="00317E72"/>
    <w:rsid w:val="0032028D"/>
    <w:rsid w:val="0032095F"/>
    <w:rsid w:val="00320BF2"/>
    <w:rsid w:val="003228FD"/>
    <w:rsid w:val="00323656"/>
    <w:rsid w:val="003251F2"/>
    <w:rsid w:val="0033085C"/>
    <w:rsid w:val="00331D36"/>
    <w:rsid w:val="00332366"/>
    <w:rsid w:val="00332F33"/>
    <w:rsid w:val="00335392"/>
    <w:rsid w:val="00335EC0"/>
    <w:rsid w:val="00335F63"/>
    <w:rsid w:val="00341773"/>
    <w:rsid w:val="00341DF8"/>
    <w:rsid w:val="00344559"/>
    <w:rsid w:val="0034600A"/>
    <w:rsid w:val="00350554"/>
    <w:rsid w:val="0035149B"/>
    <w:rsid w:val="00352391"/>
    <w:rsid w:val="003534C6"/>
    <w:rsid w:val="00353C24"/>
    <w:rsid w:val="00354479"/>
    <w:rsid w:val="003604EB"/>
    <w:rsid w:val="003624B7"/>
    <w:rsid w:val="0036365C"/>
    <w:rsid w:val="00366B9A"/>
    <w:rsid w:val="00366DF2"/>
    <w:rsid w:val="00367FBB"/>
    <w:rsid w:val="0037080C"/>
    <w:rsid w:val="0037315E"/>
    <w:rsid w:val="003737EA"/>
    <w:rsid w:val="00374298"/>
    <w:rsid w:val="0037663C"/>
    <w:rsid w:val="0038239D"/>
    <w:rsid w:val="00382C16"/>
    <w:rsid w:val="00385C05"/>
    <w:rsid w:val="00390B60"/>
    <w:rsid w:val="0039209D"/>
    <w:rsid w:val="003938C3"/>
    <w:rsid w:val="00394CB1"/>
    <w:rsid w:val="0039562B"/>
    <w:rsid w:val="003A1657"/>
    <w:rsid w:val="003A45A3"/>
    <w:rsid w:val="003A7FA1"/>
    <w:rsid w:val="003B066E"/>
    <w:rsid w:val="003B1F75"/>
    <w:rsid w:val="003B25F8"/>
    <w:rsid w:val="003B42A5"/>
    <w:rsid w:val="003B5416"/>
    <w:rsid w:val="003B68D0"/>
    <w:rsid w:val="003B7BD9"/>
    <w:rsid w:val="003C0847"/>
    <w:rsid w:val="003C19BD"/>
    <w:rsid w:val="003C4086"/>
    <w:rsid w:val="003C67A0"/>
    <w:rsid w:val="003C68EF"/>
    <w:rsid w:val="003D148C"/>
    <w:rsid w:val="003D14F0"/>
    <w:rsid w:val="003D3858"/>
    <w:rsid w:val="003D5FC5"/>
    <w:rsid w:val="003D71BB"/>
    <w:rsid w:val="003D7588"/>
    <w:rsid w:val="003E0CBF"/>
    <w:rsid w:val="003E13EC"/>
    <w:rsid w:val="003E1D4D"/>
    <w:rsid w:val="003E2474"/>
    <w:rsid w:val="003E3F4E"/>
    <w:rsid w:val="003E4A49"/>
    <w:rsid w:val="003F2FA7"/>
    <w:rsid w:val="003F698A"/>
    <w:rsid w:val="003F75B8"/>
    <w:rsid w:val="00400E63"/>
    <w:rsid w:val="00401E34"/>
    <w:rsid w:val="00403534"/>
    <w:rsid w:val="00404297"/>
    <w:rsid w:val="00405697"/>
    <w:rsid w:val="00405AE7"/>
    <w:rsid w:val="0040766C"/>
    <w:rsid w:val="00407E52"/>
    <w:rsid w:val="00410AD4"/>
    <w:rsid w:val="00413652"/>
    <w:rsid w:val="004205A1"/>
    <w:rsid w:val="00421B4A"/>
    <w:rsid w:val="00422365"/>
    <w:rsid w:val="00422848"/>
    <w:rsid w:val="00423168"/>
    <w:rsid w:val="004250AA"/>
    <w:rsid w:val="00426B93"/>
    <w:rsid w:val="0042799E"/>
    <w:rsid w:val="00430369"/>
    <w:rsid w:val="00431496"/>
    <w:rsid w:val="00432023"/>
    <w:rsid w:val="00432BE6"/>
    <w:rsid w:val="00432BFD"/>
    <w:rsid w:val="00433456"/>
    <w:rsid w:val="00440891"/>
    <w:rsid w:val="00442CF6"/>
    <w:rsid w:val="00444CAF"/>
    <w:rsid w:val="00444EE2"/>
    <w:rsid w:val="00447661"/>
    <w:rsid w:val="004518AD"/>
    <w:rsid w:val="0045293D"/>
    <w:rsid w:val="004539E3"/>
    <w:rsid w:val="00454F93"/>
    <w:rsid w:val="00455261"/>
    <w:rsid w:val="0045618C"/>
    <w:rsid w:val="00460357"/>
    <w:rsid w:val="004603B2"/>
    <w:rsid w:val="0046222B"/>
    <w:rsid w:val="004631EF"/>
    <w:rsid w:val="004632A5"/>
    <w:rsid w:val="00463E09"/>
    <w:rsid w:val="004646A1"/>
    <w:rsid w:val="004665B8"/>
    <w:rsid w:val="0047193E"/>
    <w:rsid w:val="00473C1B"/>
    <w:rsid w:val="00473DE6"/>
    <w:rsid w:val="0047489D"/>
    <w:rsid w:val="00476BD8"/>
    <w:rsid w:val="004777BA"/>
    <w:rsid w:val="00480EAA"/>
    <w:rsid w:val="0048231C"/>
    <w:rsid w:val="00483E65"/>
    <w:rsid w:val="0048477D"/>
    <w:rsid w:val="004859D3"/>
    <w:rsid w:val="004869B3"/>
    <w:rsid w:val="0049380B"/>
    <w:rsid w:val="00494BA8"/>
    <w:rsid w:val="00495288"/>
    <w:rsid w:val="00495FBE"/>
    <w:rsid w:val="0049619F"/>
    <w:rsid w:val="00496712"/>
    <w:rsid w:val="004A0E5A"/>
    <w:rsid w:val="004A15C4"/>
    <w:rsid w:val="004A2BBD"/>
    <w:rsid w:val="004A4D5A"/>
    <w:rsid w:val="004A59BC"/>
    <w:rsid w:val="004A6426"/>
    <w:rsid w:val="004A70D0"/>
    <w:rsid w:val="004B36AD"/>
    <w:rsid w:val="004B6052"/>
    <w:rsid w:val="004B754D"/>
    <w:rsid w:val="004C0239"/>
    <w:rsid w:val="004C12F8"/>
    <w:rsid w:val="004C2E91"/>
    <w:rsid w:val="004C50D1"/>
    <w:rsid w:val="004C6227"/>
    <w:rsid w:val="004D0F33"/>
    <w:rsid w:val="004D1FFA"/>
    <w:rsid w:val="004D45BC"/>
    <w:rsid w:val="004D6F56"/>
    <w:rsid w:val="004D6FF2"/>
    <w:rsid w:val="004E127E"/>
    <w:rsid w:val="004E23C0"/>
    <w:rsid w:val="004E3766"/>
    <w:rsid w:val="004E427D"/>
    <w:rsid w:val="004E43A1"/>
    <w:rsid w:val="004E5936"/>
    <w:rsid w:val="004F13A8"/>
    <w:rsid w:val="004F14E2"/>
    <w:rsid w:val="004F2E49"/>
    <w:rsid w:val="004F4C40"/>
    <w:rsid w:val="004F54D1"/>
    <w:rsid w:val="004F56C1"/>
    <w:rsid w:val="004F72A6"/>
    <w:rsid w:val="004F7AB3"/>
    <w:rsid w:val="00500030"/>
    <w:rsid w:val="005034D6"/>
    <w:rsid w:val="00504267"/>
    <w:rsid w:val="005050F1"/>
    <w:rsid w:val="00511255"/>
    <w:rsid w:val="00511724"/>
    <w:rsid w:val="00511C37"/>
    <w:rsid w:val="00512EC6"/>
    <w:rsid w:val="0051449D"/>
    <w:rsid w:val="00515661"/>
    <w:rsid w:val="00516768"/>
    <w:rsid w:val="00517060"/>
    <w:rsid w:val="00520257"/>
    <w:rsid w:val="0052353B"/>
    <w:rsid w:val="00524736"/>
    <w:rsid w:val="00524B1F"/>
    <w:rsid w:val="005272AD"/>
    <w:rsid w:val="00527717"/>
    <w:rsid w:val="00527740"/>
    <w:rsid w:val="00527D69"/>
    <w:rsid w:val="00531B65"/>
    <w:rsid w:val="00531F9F"/>
    <w:rsid w:val="00535EFC"/>
    <w:rsid w:val="0054257D"/>
    <w:rsid w:val="00543309"/>
    <w:rsid w:val="005449EF"/>
    <w:rsid w:val="005451FE"/>
    <w:rsid w:val="00545614"/>
    <w:rsid w:val="00546109"/>
    <w:rsid w:val="0054750C"/>
    <w:rsid w:val="00547C3F"/>
    <w:rsid w:val="00547C46"/>
    <w:rsid w:val="00550899"/>
    <w:rsid w:val="00552617"/>
    <w:rsid w:val="0055271C"/>
    <w:rsid w:val="0055326D"/>
    <w:rsid w:val="005534FA"/>
    <w:rsid w:val="00553DBA"/>
    <w:rsid w:val="005574BA"/>
    <w:rsid w:val="00557940"/>
    <w:rsid w:val="00561334"/>
    <w:rsid w:val="00563587"/>
    <w:rsid w:val="00563926"/>
    <w:rsid w:val="00564C07"/>
    <w:rsid w:val="00567B36"/>
    <w:rsid w:val="00570E00"/>
    <w:rsid w:val="00571FA2"/>
    <w:rsid w:val="005721F0"/>
    <w:rsid w:val="005729B9"/>
    <w:rsid w:val="00575954"/>
    <w:rsid w:val="00576BD3"/>
    <w:rsid w:val="00576C0D"/>
    <w:rsid w:val="00577C1A"/>
    <w:rsid w:val="0058024E"/>
    <w:rsid w:val="00580835"/>
    <w:rsid w:val="0058106C"/>
    <w:rsid w:val="005875EB"/>
    <w:rsid w:val="00587C1D"/>
    <w:rsid w:val="005914B6"/>
    <w:rsid w:val="00591E0A"/>
    <w:rsid w:val="005A1745"/>
    <w:rsid w:val="005A576C"/>
    <w:rsid w:val="005A5947"/>
    <w:rsid w:val="005A763E"/>
    <w:rsid w:val="005A775B"/>
    <w:rsid w:val="005B0753"/>
    <w:rsid w:val="005B0A75"/>
    <w:rsid w:val="005B1DEE"/>
    <w:rsid w:val="005B2A26"/>
    <w:rsid w:val="005B3558"/>
    <w:rsid w:val="005B4587"/>
    <w:rsid w:val="005B5712"/>
    <w:rsid w:val="005B5976"/>
    <w:rsid w:val="005B761E"/>
    <w:rsid w:val="005C093C"/>
    <w:rsid w:val="005C0E23"/>
    <w:rsid w:val="005C1DF2"/>
    <w:rsid w:val="005C2E36"/>
    <w:rsid w:val="005C4D32"/>
    <w:rsid w:val="005C4F63"/>
    <w:rsid w:val="005C55EF"/>
    <w:rsid w:val="005C71BD"/>
    <w:rsid w:val="005C7751"/>
    <w:rsid w:val="005D161F"/>
    <w:rsid w:val="005D3A50"/>
    <w:rsid w:val="005D4DDE"/>
    <w:rsid w:val="005E1390"/>
    <w:rsid w:val="005E2A2D"/>
    <w:rsid w:val="005E4CCB"/>
    <w:rsid w:val="005E5338"/>
    <w:rsid w:val="005E5BAA"/>
    <w:rsid w:val="005E6022"/>
    <w:rsid w:val="005E70E5"/>
    <w:rsid w:val="005E7ADF"/>
    <w:rsid w:val="005E7BE7"/>
    <w:rsid w:val="005E7EF1"/>
    <w:rsid w:val="005F0C39"/>
    <w:rsid w:val="005F2E92"/>
    <w:rsid w:val="005F34E2"/>
    <w:rsid w:val="005F42F6"/>
    <w:rsid w:val="005F4A58"/>
    <w:rsid w:val="005F54DB"/>
    <w:rsid w:val="005F637A"/>
    <w:rsid w:val="005F6956"/>
    <w:rsid w:val="0060326A"/>
    <w:rsid w:val="00605C56"/>
    <w:rsid w:val="006112DF"/>
    <w:rsid w:val="00613ADB"/>
    <w:rsid w:val="00614628"/>
    <w:rsid w:val="006175F6"/>
    <w:rsid w:val="00617A78"/>
    <w:rsid w:val="00620834"/>
    <w:rsid w:val="00620D58"/>
    <w:rsid w:val="00622FFD"/>
    <w:rsid w:val="006239DF"/>
    <w:rsid w:val="00624CA7"/>
    <w:rsid w:val="00625BDB"/>
    <w:rsid w:val="00626B16"/>
    <w:rsid w:val="006301E2"/>
    <w:rsid w:val="006344E1"/>
    <w:rsid w:val="00635CBE"/>
    <w:rsid w:val="006362FD"/>
    <w:rsid w:val="00636B63"/>
    <w:rsid w:val="00640356"/>
    <w:rsid w:val="00641750"/>
    <w:rsid w:val="0064389A"/>
    <w:rsid w:val="006441AF"/>
    <w:rsid w:val="0064720B"/>
    <w:rsid w:val="00652640"/>
    <w:rsid w:val="00652684"/>
    <w:rsid w:val="00654F8A"/>
    <w:rsid w:val="00655C63"/>
    <w:rsid w:val="00660F13"/>
    <w:rsid w:val="00661172"/>
    <w:rsid w:val="00661B2A"/>
    <w:rsid w:val="006625AE"/>
    <w:rsid w:val="006632AC"/>
    <w:rsid w:val="006637E4"/>
    <w:rsid w:val="00664A55"/>
    <w:rsid w:val="00665B15"/>
    <w:rsid w:val="00665EA0"/>
    <w:rsid w:val="00667FDF"/>
    <w:rsid w:val="00671EEB"/>
    <w:rsid w:val="00674EE4"/>
    <w:rsid w:val="00683648"/>
    <w:rsid w:val="00686555"/>
    <w:rsid w:val="00692140"/>
    <w:rsid w:val="00692A11"/>
    <w:rsid w:val="00693F65"/>
    <w:rsid w:val="00693FCE"/>
    <w:rsid w:val="0069611E"/>
    <w:rsid w:val="006966B0"/>
    <w:rsid w:val="0069678A"/>
    <w:rsid w:val="006A04D2"/>
    <w:rsid w:val="006A0647"/>
    <w:rsid w:val="006A1C10"/>
    <w:rsid w:val="006A228C"/>
    <w:rsid w:val="006A52CC"/>
    <w:rsid w:val="006A556E"/>
    <w:rsid w:val="006A7443"/>
    <w:rsid w:val="006A781D"/>
    <w:rsid w:val="006B1427"/>
    <w:rsid w:val="006B1B01"/>
    <w:rsid w:val="006B1C75"/>
    <w:rsid w:val="006B2518"/>
    <w:rsid w:val="006B2BAF"/>
    <w:rsid w:val="006B2D06"/>
    <w:rsid w:val="006B33A6"/>
    <w:rsid w:val="006B7ED3"/>
    <w:rsid w:val="006C18DA"/>
    <w:rsid w:val="006C190B"/>
    <w:rsid w:val="006C79AB"/>
    <w:rsid w:val="006D0CE7"/>
    <w:rsid w:val="006D15F0"/>
    <w:rsid w:val="006D22A2"/>
    <w:rsid w:val="006D57C5"/>
    <w:rsid w:val="006D63D2"/>
    <w:rsid w:val="006D6ECA"/>
    <w:rsid w:val="006D776A"/>
    <w:rsid w:val="006E2B71"/>
    <w:rsid w:val="006E35FA"/>
    <w:rsid w:val="006E593F"/>
    <w:rsid w:val="006E5A63"/>
    <w:rsid w:val="006E72D8"/>
    <w:rsid w:val="006E740C"/>
    <w:rsid w:val="006F0303"/>
    <w:rsid w:val="006F07B6"/>
    <w:rsid w:val="006F1525"/>
    <w:rsid w:val="006F1C50"/>
    <w:rsid w:val="006F2303"/>
    <w:rsid w:val="006F46AD"/>
    <w:rsid w:val="006F4D57"/>
    <w:rsid w:val="006F6FD3"/>
    <w:rsid w:val="006F7067"/>
    <w:rsid w:val="00701915"/>
    <w:rsid w:val="00701E80"/>
    <w:rsid w:val="00701EA2"/>
    <w:rsid w:val="007020F9"/>
    <w:rsid w:val="0070406E"/>
    <w:rsid w:val="00704CCD"/>
    <w:rsid w:val="00704FAE"/>
    <w:rsid w:val="00705382"/>
    <w:rsid w:val="0070740D"/>
    <w:rsid w:val="007074C9"/>
    <w:rsid w:val="00707E26"/>
    <w:rsid w:val="00716A7C"/>
    <w:rsid w:val="00716AF0"/>
    <w:rsid w:val="00721986"/>
    <w:rsid w:val="00722445"/>
    <w:rsid w:val="00723058"/>
    <w:rsid w:val="00723638"/>
    <w:rsid w:val="007242D7"/>
    <w:rsid w:val="00724741"/>
    <w:rsid w:val="00725507"/>
    <w:rsid w:val="00725FDC"/>
    <w:rsid w:val="007260D2"/>
    <w:rsid w:val="007270F0"/>
    <w:rsid w:val="00727614"/>
    <w:rsid w:val="00731FE6"/>
    <w:rsid w:val="00732F49"/>
    <w:rsid w:val="0073365A"/>
    <w:rsid w:val="0073378C"/>
    <w:rsid w:val="007352E9"/>
    <w:rsid w:val="00740455"/>
    <w:rsid w:val="00740628"/>
    <w:rsid w:val="00742BAE"/>
    <w:rsid w:val="007436F7"/>
    <w:rsid w:val="007439EA"/>
    <w:rsid w:val="0074528D"/>
    <w:rsid w:val="00750978"/>
    <w:rsid w:val="007519F3"/>
    <w:rsid w:val="00755440"/>
    <w:rsid w:val="0076003E"/>
    <w:rsid w:val="007600B4"/>
    <w:rsid w:val="00760BEA"/>
    <w:rsid w:val="00762806"/>
    <w:rsid w:val="00763D66"/>
    <w:rsid w:val="00764016"/>
    <w:rsid w:val="00764A50"/>
    <w:rsid w:val="00764F36"/>
    <w:rsid w:val="007715C0"/>
    <w:rsid w:val="007736F6"/>
    <w:rsid w:val="007758DE"/>
    <w:rsid w:val="007807BA"/>
    <w:rsid w:val="00781FE5"/>
    <w:rsid w:val="00783054"/>
    <w:rsid w:val="00784DA9"/>
    <w:rsid w:val="00785816"/>
    <w:rsid w:val="00787941"/>
    <w:rsid w:val="00791213"/>
    <w:rsid w:val="00791664"/>
    <w:rsid w:val="00791D6F"/>
    <w:rsid w:val="00792930"/>
    <w:rsid w:val="007934A6"/>
    <w:rsid w:val="00796D38"/>
    <w:rsid w:val="007A0B32"/>
    <w:rsid w:val="007A33E4"/>
    <w:rsid w:val="007A3C46"/>
    <w:rsid w:val="007A6327"/>
    <w:rsid w:val="007A6E7D"/>
    <w:rsid w:val="007A7E7B"/>
    <w:rsid w:val="007B0465"/>
    <w:rsid w:val="007B15D7"/>
    <w:rsid w:val="007B15DD"/>
    <w:rsid w:val="007B224C"/>
    <w:rsid w:val="007B51C1"/>
    <w:rsid w:val="007B76A0"/>
    <w:rsid w:val="007C1046"/>
    <w:rsid w:val="007C41AF"/>
    <w:rsid w:val="007C494D"/>
    <w:rsid w:val="007C51D0"/>
    <w:rsid w:val="007C57DF"/>
    <w:rsid w:val="007C7058"/>
    <w:rsid w:val="007C7714"/>
    <w:rsid w:val="007D23FA"/>
    <w:rsid w:val="007D3686"/>
    <w:rsid w:val="007D696B"/>
    <w:rsid w:val="007D6D18"/>
    <w:rsid w:val="007D701C"/>
    <w:rsid w:val="007D7C7E"/>
    <w:rsid w:val="007E1BD8"/>
    <w:rsid w:val="007E30CC"/>
    <w:rsid w:val="007E3B29"/>
    <w:rsid w:val="007E3FD4"/>
    <w:rsid w:val="007E6B33"/>
    <w:rsid w:val="007E76AC"/>
    <w:rsid w:val="007E7BA4"/>
    <w:rsid w:val="007F0F7E"/>
    <w:rsid w:val="007F485B"/>
    <w:rsid w:val="007F4D3D"/>
    <w:rsid w:val="007F607A"/>
    <w:rsid w:val="007F614D"/>
    <w:rsid w:val="007F7D27"/>
    <w:rsid w:val="00800C75"/>
    <w:rsid w:val="008019E5"/>
    <w:rsid w:val="00802BD1"/>
    <w:rsid w:val="00803707"/>
    <w:rsid w:val="00804401"/>
    <w:rsid w:val="00804C53"/>
    <w:rsid w:val="00805393"/>
    <w:rsid w:val="0081132F"/>
    <w:rsid w:val="00811FCB"/>
    <w:rsid w:val="00813F66"/>
    <w:rsid w:val="00813FEF"/>
    <w:rsid w:val="008143B1"/>
    <w:rsid w:val="00820E32"/>
    <w:rsid w:val="00823C53"/>
    <w:rsid w:val="00823FAE"/>
    <w:rsid w:val="00824373"/>
    <w:rsid w:val="0082472E"/>
    <w:rsid w:val="00825229"/>
    <w:rsid w:val="00825446"/>
    <w:rsid w:val="008266BB"/>
    <w:rsid w:val="0082775E"/>
    <w:rsid w:val="008331FF"/>
    <w:rsid w:val="008335F9"/>
    <w:rsid w:val="00836E51"/>
    <w:rsid w:val="0083767C"/>
    <w:rsid w:val="0084244B"/>
    <w:rsid w:val="008439A3"/>
    <w:rsid w:val="008446A7"/>
    <w:rsid w:val="00845D07"/>
    <w:rsid w:val="00845EE8"/>
    <w:rsid w:val="00847F01"/>
    <w:rsid w:val="00851E62"/>
    <w:rsid w:val="00852733"/>
    <w:rsid w:val="00855802"/>
    <w:rsid w:val="00856820"/>
    <w:rsid w:val="00862A07"/>
    <w:rsid w:val="00863FF1"/>
    <w:rsid w:val="0086449E"/>
    <w:rsid w:val="00866587"/>
    <w:rsid w:val="00873C0B"/>
    <w:rsid w:val="00873F67"/>
    <w:rsid w:val="0088014A"/>
    <w:rsid w:val="00880F1F"/>
    <w:rsid w:val="00881EB2"/>
    <w:rsid w:val="00883606"/>
    <w:rsid w:val="00884075"/>
    <w:rsid w:val="008848CE"/>
    <w:rsid w:val="0088543B"/>
    <w:rsid w:val="00892BAB"/>
    <w:rsid w:val="008950A9"/>
    <w:rsid w:val="00896948"/>
    <w:rsid w:val="00897FC9"/>
    <w:rsid w:val="008A1419"/>
    <w:rsid w:val="008A2DA5"/>
    <w:rsid w:val="008A6546"/>
    <w:rsid w:val="008B0422"/>
    <w:rsid w:val="008B377D"/>
    <w:rsid w:val="008B6F69"/>
    <w:rsid w:val="008C103B"/>
    <w:rsid w:val="008C3EF6"/>
    <w:rsid w:val="008C3F58"/>
    <w:rsid w:val="008C4B58"/>
    <w:rsid w:val="008C5486"/>
    <w:rsid w:val="008C596B"/>
    <w:rsid w:val="008C654E"/>
    <w:rsid w:val="008D23B8"/>
    <w:rsid w:val="008D30BD"/>
    <w:rsid w:val="008D31A0"/>
    <w:rsid w:val="008D358B"/>
    <w:rsid w:val="008D4004"/>
    <w:rsid w:val="008D45C6"/>
    <w:rsid w:val="008D7EA1"/>
    <w:rsid w:val="008E4FFB"/>
    <w:rsid w:val="008E7501"/>
    <w:rsid w:val="008F0AED"/>
    <w:rsid w:val="008F0EEA"/>
    <w:rsid w:val="008F1F36"/>
    <w:rsid w:val="008F24D7"/>
    <w:rsid w:val="008F328C"/>
    <w:rsid w:val="008F7C9C"/>
    <w:rsid w:val="00900662"/>
    <w:rsid w:val="00902294"/>
    <w:rsid w:val="00904BD6"/>
    <w:rsid w:val="00906043"/>
    <w:rsid w:val="00911AAF"/>
    <w:rsid w:val="00912143"/>
    <w:rsid w:val="00913DCC"/>
    <w:rsid w:val="00914F4C"/>
    <w:rsid w:val="00915A93"/>
    <w:rsid w:val="009176C3"/>
    <w:rsid w:val="00920408"/>
    <w:rsid w:val="00922D73"/>
    <w:rsid w:val="00923C01"/>
    <w:rsid w:val="0092583D"/>
    <w:rsid w:val="009263DD"/>
    <w:rsid w:val="009275FE"/>
    <w:rsid w:val="009302AC"/>
    <w:rsid w:val="0093270E"/>
    <w:rsid w:val="00932CBB"/>
    <w:rsid w:val="009336CA"/>
    <w:rsid w:val="0093629E"/>
    <w:rsid w:val="009364D4"/>
    <w:rsid w:val="00940215"/>
    <w:rsid w:val="00940614"/>
    <w:rsid w:val="00942950"/>
    <w:rsid w:val="00942C89"/>
    <w:rsid w:val="009435AD"/>
    <w:rsid w:val="00944255"/>
    <w:rsid w:val="00944CB9"/>
    <w:rsid w:val="00946162"/>
    <w:rsid w:val="00950526"/>
    <w:rsid w:val="009534E5"/>
    <w:rsid w:val="009542B0"/>
    <w:rsid w:val="009564F0"/>
    <w:rsid w:val="00962432"/>
    <w:rsid w:val="00962A1E"/>
    <w:rsid w:val="009650A9"/>
    <w:rsid w:val="00965372"/>
    <w:rsid w:val="0096598E"/>
    <w:rsid w:val="00967249"/>
    <w:rsid w:val="009678D2"/>
    <w:rsid w:val="00970890"/>
    <w:rsid w:val="009712E3"/>
    <w:rsid w:val="00971B08"/>
    <w:rsid w:val="0097369B"/>
    <w:rsid w:val="00974826"/>
    <w:rsid w:val="00980037"/>
    <w:rsid w:val="00982017"/>
    <w:rsid w:val="00983129"/>
    <w:rsid w:val="009834E5"/>
    <w:rsid w:val="00983580"/>
    <w:rsid w:val="00984827"/>
    <w:rsid w:val="009868FE"/>
    <w:rsid w:val="00991142"/>
    <w:rsid w:val="0099190E"/>
    <w:rsid w:val="00997706"/>
    <w:rsid w:val="0099775C"/>
    <w:rsid w:val="009A0D4C"/>
    <w:rsid w:val="009A183B"/>
    <w:rsid w:val="009A184A"/>
    <w:rsid w:val="009A2B44"/>
    <w:rsid w:val="009A36FD"/>
    <w:rsid w:val="009A4079"/>
    <w:rsid w:val="009A646A"/>
    <w:rsid w:val="009A6B06"/>
    <w:rsid w:val="009A77CB"/>
    <w:rsid w:val="009B289A"/>
    <w:rsid w:val="009B29B7"/>
    <w:rsid w:val="009B2FFC"/>
    <w:rsid w:val="009B4A85"/>
    <w:rsid w:val="009B4C30"/>
    <w:rsid w:val="009B64E9"/>
    <w:rsid w:val="009C394A"/>
    <w:rsid w:val="009C416B"/>
    <w:rsid w:val="009C4A65"/>
    <w:rsid w:val="009C4CB2"/>
    <w:rsid w:val="009C6684"/>
    <w:rsid w:val="009D1030"/>
    <w:rsid w:val="009D1AF0"/>
    <w:rsid w:val="009D3FC5"/>
    <w:rsid w:val="009D6E2C"/>
    <w:rsid w:val="009D7881"/>
    <w:rsid w:val="009D7BC7"/>
    <w:rsid w:val="009E06B0"/>
    <w:rsid w:val="009E3C2B"/>
    <w:rsid w:val="009E740B"/>
    <w:rsid w:val="009F126C"/>
    <w:rsid w:val="009F4008"/>
    <w:rsid w:val="009F45FA"/>
    <w:rsid w:val="009F5BA0"/>
    <w:rsid w:val="009F6091"/>
    <w:rsid w:val="009F638A"/>
    <w:rsid w:val="009F6A82"/>
    <w:rsid w:val="009F794C"/>
    <w:rsid w:val="00A0076D"/>
    <w:rsid w:val="00A04071"/>
    <w:rsid w:val="00A065B4"/>
    <w:rsid w:val="00A1149A"/>
    <w:rsid w:val="00A13DBB"/>
    <w:rsid w:val="00A16B9D"/>
    <w:rsid w:val="00A16DD7"/>
    <w:rsid w:val="00A201FA"/>
    <w:rsid w:val="00A20E04"/>
    <w:rsid w:val="00A25CA0"/>
    <w:rsid w:val="00A27339"/>
    <w:rsid w:val="00A31ACA"/>
    <w:rsid w:val="00A33550"/>
    <w:rsid w:val="00A3362B"/>
    <w:rsid w:val="00A3375F"/>
    <w:rsid w:val="00A4049B"/>
    <w:rsid w:val="00A41FD2"/>
    <w:rsid w:val="00A4250E"/>
    <w:rsid w:val="00A45852"/>
    <w:rsid w:val="00A5038D"/>
    <w:rsid w:val="00A5291C"/>
    <w:rsid w:val="00A52D50"/>
    <w:rsid w:val="00A5352D"/>
    <w:rsid w:val="00A5396D"/>
    <w:rsid w:val="00A53AC8"/>
    <w:rsid w:val="00A53BDA"/>
    <w:rsid w:val="00A56A51"/>
    <w:rsid w:val="00A6065C"/>
    <w:rsid w:val="00A61608"/>
    <w:rsid w:val="00A631CF"/>
    <w:rsid w:val="00A657C3"/>
    <w:rsid w:val="00A67D54"/>
    <w:rsid w:val="00A71280"/>
    <w:rsid w:val="00A71DA1"/>
    <w:rsid w:val="00A725DB"/>
    <w:rsid w:val="00A72B17"/>
    <w:rsid w:val="00A74C3A"/>
    <w:rsid w:val="00A7536E"/>
    <w:rsid w:val="00A75A68"/>
    <w:rsid w:val="00A76B73"/>
    <w:rsid w:val="00A7703B"/>
    <w:rsid w:val="00A771A3"/>
    <w:rsid w:val="00A837C8"/>
    <w:rsid w:val="00A844FE"/>
    <w:rsid w:val="00A940B9"/>
    <w:rsid w:val="00A94665"/>
    <w:rsid w:val="00A951EC"/>
    <w:rsid w:val="00A95CA4"/>
    <w:rsid w:val="00AA0FED"/>
    <w:rsid w:val="00AA1B86"/>
    <w:rsid w:val="00AA2693"/>
    <w:rsid w:val="00AA5F83"/>
    <w:rsid w:val="00AA6E4F"/>
    <w:rsid w:val="00AB13CA"/>
    <w:rsid w:val="00AB18A0"/>
    <w:rsid w:val="00AB1F70"/>
    <w:rsid w:val="00AB2471"/>
    <w:rsid w:val="00AB3A6B"/>
    <w:rsid w:val="00AB4D73"/>
    <w:rsid w:val="00AB6D05"/>
    <w:rsid w:val="00AC1534"/>
    <w:rsid w:val="00AC1FCA"/>
    <w:rsid w:val="00AC38FB"/>
    <w:rsid w:val="00AC7575"/>
    <w:rsid w:val="00AC7DAA"/>
    <w:rsid w:val="00AD01B5"/>
    <w:rsid w:val="00AD0B4A"/>
    <w:rsid w:val="00AD1201"/>
    <w:rsid w:val="00AD16CD"/>
    <w:rsid w:val="00AD16DC"/>
    <w:rsid w:val="00AD1ACA"/>
    <w:rsid w:val="00AD243B"/>
    <w:rsid w:val="00AD3171"/>
    <w:rsid w:val="00AD5397"/>
    <w:rsid w:val="00AD571B"/>
    <w:rsid w:val="00AD5BF4"/>
    <w:rsid w:val="00AE2324"/>
    <w:rsid w:val="00AE2D84"/>
    <w:rsid w:val="00AE4342"/>
    <w:rsid w:val="00AE6A00"/>
    <w:rsid w:val="00AF2C17"/>
    <w:rsid w:val="00AF2E20"/>
    <w:rsid w:val="00AF52E9"/>
    <w:rsid w:val="00AF7072"/>
    <w:rsid w:val="00B01C82"/>
    <w:rsid w:val="00B02411"/>
    <w:rsid w:val="00B024A6"/>
    <w:rsid w:val="00B034A8"/>
    <w:rsid w:val="00B0389A"/>
    <w:rsid w:val="00B048E4"/>
    <w:rsid w:val="00B04CE9"/>
    <w:rsid w:val="00B04F67"/>
    <w:rsid w:val="00B06B33"/>
    <w:rsid w:val="00B072C2"/>
    <w:rsid w:val="00B07362"/>
    <w:rsid w:val="00B10747"/>
    <w:rsid w:val="00B11291"/>
    <w:rsid w:val="00B12BF7"/>
    <w:rsid w:val="00B14616"/>
    <w:rsid w:val="00B15DF9"/>
    <w:rsid w:val="00B16A11"/>
    <w:rsid w:val="00B17549"/>
    <w:rsid w:val="00B208ED"/>
    <w:rsid w:val="00B2230C"/>
    <w:rsid w:val="00B240FD"/>
    <w:rsid w:val="00B24C14"/>
    <w:rsid w:val="00B275ED"/>
    <w:rsid w:val="00B309F6"/>
    <w:rsid w:val="00B31210"/>
    <w:rsid w:val="00B32926"/>
    <w:rsid w:val="00B33363"/>
    <w:rsid w:val="00B33664"/>
    <w:rsid w:val="00B34DFA"/>
    <w:rsid w:val="00B377DF"/>
    <w:rsid w:val="00B44322"/>
    <w:rsid w:val="00B44885"/>
    <w:rsid w:val="00B47D47"/>
    <w:rsid w:val="00B500D4"/>
    <w:rsid w:val="00B507CC"/>
    <w:rsid w:val="00B52720"/>
    <w:rsid w:val="00B551CC"/>
    <w:rsid w:val="00B561EB"/>
    <w:rsid w:val="00B60871"/>
    <w:rsid w:val="00B60ADE"/>
    <w:rsid w:val="00B64563"/>
    <w:rsid w:val="00B661F6"/>
    <w:rsid w:val="00B67894"/>
    <w:rsid w:val="00B707CD"/>
    <w:rsid w:val="00B70855"/>
    <w:rsid w:val="00B75023"/>
    <w:rsid w:val="00B75CE7"/>
    <w:rsid w:val="00B76699"/>
    <w:rsid w:val="00B811DE"/>
    <w:rsid w:val="00B82548"/>
    <w:rsid w:val="00B837D6"/>
    <w:rsid w:val="00B845A4"/>
    <w:rsid w:val="00B86268"/>
    <w:rsid w:val="00B909B5"/>
    <w:rsid w:val="00B92DE3"/>
    <w:rsid w:val="00B953AF"/>
    <w:rsid w:val="00B95A5C"/>
    <w:rsid w:val="00B95D1F"/>
    <w:rsid w:val="00B95D24"/>
    <w:rsid w:val="00B9680A"/>
    <w:rsid w:val="00B96869"/>
    <w:rsid w:val="00BA11E7"/>
    <w:rsid w:val="00BA2AB8"/>
    <w:rsid w:val="00BA2EE4"/>
    <w:rsid w:val="00BA3F5B"/>
    <w:rsid w:val="00BA415C"/>
    <w:rsid w:val="00BA5B7A"/>
    <w:rsid w:val="00BA68DE"/>
    <w:rsid w:val="00BB1491"/>
    <w:rsid w:val="00BB184B"/>
    <w:rsid w:val="00BB4FD3"/>
    <w:rsid w:val="00BB5828"/>
    <w:rsid w:val="00BB7304"/>
    <w:rsid w:val="00BC068C"/>
    <w:rsid w:val="00BC0B9A"/>
    <w:rsid w:val="00BC1A71"/>
    <w:rsid w:val="00BC1F3A"/>
    <w:rsid w:val="00BC6BEE"/>
    <w:rsid w:val="00BC7A81"/>
    <w:rsid w:val="00BD14A7"/>
    <w:rsid w:val="00BD23B4"/>
    <w:rsid w:val="00BD2E38"/>
    <w:rsid w:val="00BD402C"/>
    <w:rsid w:val="00BD7A2E"/>
    <w:rsid w:val="00BE03D8"/>
    <w:rsid w:val="00BE1AAC"/>
    <w:rsid w:val="00BE2192"/>
    <w:rsid w:val="00BE24F5"/>
    <w:rsid w:val="00BE39CA"/>
    <w:rsid w:val="00BE4FEE"/>
    <w:rsid w:val="00BE7321"/>
    <w:rsid w:val="00BF03BB"/>
    <w:rsid w:val="00BF1D1F"/>
    <w:rsid w:val="00BF1FC4"/>
    <w:rsid w:val="00BF2FF0"/>
    <w:rsid w:val="00BF37C2"/>
    <w:rsid w:val="00BF423A"/>
    <w:rsid w:val="00BF571E"/>
    <w:rsid w:val="00BF60B1"/>
    <w:rsid w:val="00BF7F49"/>
    <w:rsid w:val="00C01920"/>
    <w:rsid w:val="00C01D15"/>
    <w:rsid w:val="00C0361C"/>
    <w:rsid w:val="00C04075"/>
    <w:rsid w:val="00C06898"/>
    <w:rsid w:val="00C077D4"/>
    <w:rsid w:val="00C07F78"/>
    <w:rsid w:val="00C07FC2"/>
    <w:rsid w:val="00C10B2E"/>
    <w:rsid w:val="00C120B5"/>
    <w:rsid w:val="00C13767"/>
    <w:rsid w:val="00C14087"/>
    <w:rsid w:val="00C1471D"/>
    <w:rsid w:val="00C17E2B"/>
    <w:rsid w:val="00C20A8D"/>
    <w:rsid w:val="00C20BF5"/>
    <w:rsid w:val="00C21853"/>
    <w:rsid w:val="00C21F9A"/>
    <w:rsid w:val="00C22945"/>
    <w:rsid w:val="00C23628"/>
    <w:rsid w:val="00C25630"/>
    <w:rsid w:val="00C27B0D"/>
    <w:rsid w:val="00C3117B"/>
    <w:rsid w:val="00C33662"/>
    <w:rsid w:val="00C33FCB"/>
    <w:rsid w:val="00C3423F"/>
    <w:rsid w:val="00C344F6"/>
    <w:rsid w:val="00C4058E"/>
    <w:rsid w:val="00C42364"/>
    <w:rsid w:val="00C429F9"/>
    <w:rsid w:val="00C42E10"/>
    <w:rsid w:val="00C4358C"/>
    <w:rsid w:val="00C44F9E"/>
    <w:rsid w:val="00C452D2"/>
    <w:rsid w:val="00C50197"/>
    <w:rsid w:val="00C50D66"/>
    <w:rsid w:val="00C5417D"/>
    <w:rsid w:val="00C54E3B"/>
    <w:rsid w:val="00C56245"/>
    <w:rsid w:val="00C5629C"/>
    <w:rsid w:val="00C5632D"/>
    <w:rsid w:val="00C5726A"/>
    <w:rsid w:val="00C5777D"/>
    <w:rsid w:val="00C57DCE"/>
    <w:rsid w:val="00C603BF"/>
    <w:rsid w:val="00C609A9"/>
    <w:rsid w:val="00C61524"/>
    <w:rsid w:val="00C62300"/>
    <w:rsid w:val="00C66531"/>
    <w:rsid w:val="00C666C8"/>
    <w:rsid w:val="00C66DA6"/>
    <w:rsid w:val="00C67D95"/>
    <w:rsid w:val="00C703C7"/>
    <w:rsid w:val="00C7093C"/>
    <w:rsid w:val="00C70941"/>
    <w:rsid w:val="00C74087"/>
    <w:rsid w:val="00C7513F"/>
    <w:rsid w:val="00C756F0"/>
    <w:rsid w:val="00C757F5"/>
    <w:rsid w:val="00C75DCB"/>
    <w:rsid w:val="00C77AD3"/>
    <w:rsid w:val="00C8065F"/>
    <w:rsid w:val="00C8076F"/>
    <w:rsid w:val="00C81B9A"/>
    <w:rsid w:val="00C81F85"/>
    <w:rsid w:val="00C857E4"/>
    <w:rsid w:val="00C85B8C"/>
    <w:rsid w:val="00C85CF0"/>
    <w:rsid w:val="00C86843"/>
    <w:rsid w:val="00C86AD0"/>
    <w:rsid w:val="00C870E7"/>
    <w:rsid w:val="00C87230"/>
    <w:rsid w:val="00C87E29"/>
    <w:rsid w:val="00C90458"/>
    <w:rsid w:val="00C90589"/>
    <w:rsid w:val="00C91989"/>
    <w:rsid w:val="00C9275C"/>
    <w:rsid w:val="00C92AE5"/>
    <w:rsid w:val="00C93DF0"/>
    <w:rsid w:val="00C96664"/>
    <w:rsid w:val="00C975E8"/>
    <w:rsid w:val="00C97C8F"/>
    <w:rsid w:val="00CA1487"/>
    <w:rsid w:val="00CA2535"/>
    <w:rsid w:val="00CA329C"/>
    <w:rsid w:val="00CA6443"/>
    <w:rsid w:val="00CA6CFB"/>
    <w:rsid w:val="00CA708A"/>
    <w:rsid w:val="00CA78F5"/>
    <w:rsid w:val="00CA7E37"/>
    <w:rsid w:val="00CB0660"/>
    <w:rsid w:val="00CB22A6"/>
    <w:rsid w:val="00CB7C65"/>
    <w:rsid w:val="00CC0177"/>
    <w:rsid w:val="00CC419A"/>
    <w:rsid w:val="00CC4C88"/>
    <w:rsid w:val="00CC7085"/>
    <w:rsid w:val="00CC7487"/>
    <w:rsid w:val="00CC7A8E"/>
    <w:rsid w:val="00CD3159"/>
    <w:rsid w:val="00CD3B24"/>
    <w:rsid w:val="00CD5A45"/>
    <w:rsid w:val="00CD62B3"/>
    <w:rsid w:val="00CD68B7"/>
    <w:rsid w:val="00CD7710"/>
    <w:rsid w:val="00CE1016"/>
    <w:rsid w:val="00CE332F"/>
    <w:rsid w:val="00CE4B89"/>
    <w:rsid w:val="00CE4BB3"/>
    <w:rsid w:val="00CE5115"/>
    <w:rsid w:val="00CE722D"/>
    <w:rsid w:val="00CE7EB4"/>
    <w:rsid w:val="00CF0F75"/>
    <w:rsid w:val="00CF1373"/>
    <w:rsid w:val="00CF2811"/>
    <w:rsid w:val="00CF43E8"/>
    <w:rsid w:val="00CF4633"/>
    <w:rsid w:val="00CF5A2A"/>
    <w:rsid w:val="00CF624B"/>
    <w:rsid w:val="00D0198A"/>
    <w:rsid w:val="00D021C7"/>
    <w:rsid w:val="00D041DA"/>
    <w:rsid w:val="00D0707C"/>
    <w:rsid w:val="00D14D15"/>
    <w:rsid w:val="00D150BF"/>
    <w:rsid w:val="00D163D3"/>
    <w:rsid w:val="00D170C7"/>
    <w:rsid w:val="00D204DD"/>
    <w:rsid w:val="00D20A11"/>
    <w:rsid w:val="00D20BC8"/>
    <w:rsid w:val="00D21C80"/>
    <w:rsid w:val="00D21DD8"/>
    <w:rsid w:val="00D21FC8"/>
    <w:rsid w:val="00D24267"/>
    <w:rsid w:val="00D261D6"/>
    <w:rsid w:val="00D26EE8"/>
    <w:rsid w:val="00D271AB"/>
    <w:rsid w:val="00D30087"/>
    <w:rsid w:val="00D3069C"/>
    <w:rsid w:val="00D31530"/>
    <w:rsid w:val="00D31ECF"/>
    <w:rsid w:val="00D3271A"/>
    <w:rsid w:val="00D34C09"/>
    <w:rsid w:val="00D34C91"/>
    <w:rsid w:val="00D368B8"/>
    <w:rsid w:val="00D3760E"/>
    <w:rsid w:val="00D40B35"/>
    <w:rsid w:val="00D4328C"/>
    <w:rsid w:val="00D4500E"/>
    <w:rsid w:val="00D51194"/>
    <w:rsid w:val="00D53087"/>
    <w:rsid w:val="00D548EE"/>
    <w:rsid w:val="00D5569B"/>
    <w:rsid w:val="00D56D02"/>
    <w:rsid w:val="00D57902"/>
    <w:rsid w:val="00D60B62"/>
    <w:rsid w:val="00D61DBB"/>
    <w:rsid w:val="00D62CF3"/>
    <w:rsid w:val="00D635AA"/>
    <w:rsid w:val="00D65BFF"/>
    <w:rsid w:val="00D67293"/>
    <w:rsid w:val="00D67DE4"/>
    <w:rsid w:val="00D70294"/>
    <w:rsid w:val="00D72613"/>
    <w:rsid w:val="00D73EE8"/>
    <w:rsid w:val="00D7433F"/>
    <w:rsid w:val="00D751C2"/>
    <w:rsid w:val="00D75AA2"/>
    <w:rsid w:val="00D76770"/>
    <w:rsid w:val="00D8109E"/>
    <w:rsid w:val="00D812B1"/>
    <w:rsid w:val="00D835B6"/>
    <w:rsid w:val="00D84365"/>
    <w:rsid w:val="00D9461B"/>
    <w:rsid w:val="00D95C91"/>
    <w:rsid w:val="00D969CD"/>
    <w:rsid w:val="00DA366F"/>
    <w:rsid w:val="00DA5728"/>
    <w:rsid w:val="00DB0202"/>
    <w:rsid w:val="00DB0937"/>
    <w:rsid w:val="00DB159A"/>
    <w:rsid w:val="00DB1AF6"/>
    <w:rsid w:val="00DB235E"/>
    <w:rsid w:val="00DB2409"/>
    <w:rsid w:val="00DB2C3C"/>
    <w:rsid w:val="00DB678B"/>
    <w:rsid w:val="00DC0034"/>
    <w:rsid w:val="00DC2905"/>
    <w:rsid w:val="00DC31C0"/>
    <w:rsid w:val="00DC4FD2"/>
    <w:rsid w:val="00DC62C5"/>
    <w:rsid w:val="00DD0259"/>
    <w:rsid w:val="00DD045C"/>
    <w:rsid w:val="00DD2ABE"/>
    <w:rsid w:val="00DD3378"/>
    <w:rsid w:val="00DD4E2C"/>
    <w:rsid w:val="00DD7B9E"/>
    <w:rsid w:val="00DE370C"/>
    <w:rsid w:val="00DE6328"/>
    <w:rsid w:val="00DE6536"/>
    <w:rsid w:val="00DE6613"/>
    <w:rsid w:val="00DE6926"/>
    <w:rsid w:val="00DE709A"/>
    <w:rsid w:val="00DF1373"/>
    <w:rsid w:val="00DF222C"/>
    <w:rsid w:val="00DF36F5"/>
    <w:rsid w:val="00DF40CD"/>
    <w:rsid w:val="00DF5C17"/>
    <w:rsid w:val="00DF5C81"/>
    <w:rsid w:val="00DF6C83"/>
    <w:rsid w:val="00E0140C"/>
    <w:rsid w:val="00E02E7A"/>
    <w:rsid w:val="00E03204"/>
    <w:rsid w:val="00E03E3F"/>
    <w:rsid w:val="00E06788"/>
    <w:rsid w:val="00E07242"/>
    <w:rsid w:val="00E10C5E"/>
    <w:rsid w:val="00E13AA9"/>
    <w:rsid w:val="00E142C0"/>
    <w:rsid w:val="00E14583"/>
    <w:rsid w:val="00E1467A"/>
    <w:rsid w:val="00E14AAA"/>
    <w:rsid w:val="00E14BCA"/>
    <w:rsid w:val="00E16307"/>
    <w:rsid w:val="00E16503"/>
    <w:rsid w:val="00E168B1"/>
    <w:rsid w:val="00E23154"/>
    <w:rsid w:val="00E24C67"/>
    <w:rsid w:val="00E27236"/>
    <w:rsid w:val="00E32319"/>
    <w:rsid w:val="00E33490"/>
    <w:rsid w:val="00E33BCE"/>
    <w:rsid w:val="00E340A1"/>
    <w:rsid w:val="00E4052B"/>
    <w:rsid w:val="00E410CC"/>
    <w:rsid w:val="00E41B77"/>
    <w:rsid w:val="00E44E0B"/>
    <w:rsid w:val="00E47FA1"/>
    <w:rsid w:val="00E51A05"/>
    <w:rsid w:val="00E51D09"/>
    <w:rsid w:val="00E52427"/>
    <w:rsid w:val="00E52900"/>
    <w:rsid w:val="00E545D8"/>
    <w:rsid w:val="00E5771D"/>
    <w:rsid w:val="00E600EB"/>
    <w:rsid w:val="00E60E35"/>
    <w:rsid w:val="00E61E89"/>
    <w:rsid w:val="00E61F4E"/>
    <w:rsid w:val="00E63635"/>
    <w:rsid w:val="00E63B6A"/>
    <w:rsid w:val="00E6475D"/>
    <w:rsid w:val="00E64F9B"/>
    <w:rsid w:val="00E65078"/>
    <w:rsid w:val="00E662F4"/>
    <w:rsid w:val="00E66582"/>
    <w:rsid w:val="00E66666"/>
    <w:rsid w:val="00E6694A"/>
    <w:rsid w:val="00E675FF"/>
    <w:rsid w:val="00E72423"/>
    <w:rsid w:val="00E7281A"/>
    <w:rsid w:val="00E72D90"/>
    <w:rsid w:val="00E75FB3"/>
    <w:rsid w:val="00E76788"/>
    <w:rsid w:val="00E76792"/>
    <w:rsid w:val="00E76A4A"/>
    <w:rsid w:val="00E76BB8"/>
    <w:rsid w:val="00E77AB5"/>
    <w:rsid w:val="00E80D0B"/>
    <w:rsid w:val="00E80EE8"/>
    <w:rsid w:val="00E82AE4"/>
    <w:rsid w:val="00E86CEE"/>
    <w:rsid w:val="00E86E72"/>
    <w:rsid w:val="00E87240"/>
    <w:rsid w:val="00E87FBB"/>
    <w:rsid w:val="00E93AC0"/>
    <w:rsid w:val="00E958ED"/>
    <w:rsid w:val="00E95C3A"/>
    <w:rsid w:val="00E96476"/>
    <w:rsid w:val="00E97A2C"/>
    <w:rsid w:val="00E97E64"/>
    <w:rsid w:val="00EA0A9E"/>
    <w:rsid w:val="00EA1548"/>
    <w:rsid w:val="00EA1846"/>
    <w:rsid w:val="00EA1D83"/>
    <w:rsid w:val="00EA5A98"/>
    <w:rsid w:val="00EA5BBA"/>
    <w:rsid w:val="00EA6843"/>
    <w:rsid w:val="00EA7925"/>
    <w:rsid w:val="00EB6496"/>
    <w:rsid w:val="00EB6555"/>
    <w:rsid w:val="00EB67C2"/>
    <w:rsid w:val="00EC1004"/>
    <w:rsid w:val="00EC12C2"/>
    <w:rsid w:val="00EC3693"/>
    <w:rsid w:val="00EC53CF"/>
    <w:rsid w:val="00EC6ACB"/>
    <w:rsid w:val="00EC7730"/>
    <w:rsid w:val="00EC784D"/>
    <w:rsid w:val="00ED1824"/>
    <w:rsid w:val="00ED2522"/>
    <w:rsid w:val="00ED3FCE"/>
    <w:rsid w:val="00ED4B53"/>
    <w:rsid w:val="00ED52B9"/>
    <w:rsid w:val="00ED5534"/>
    <w:rsid w:val="00ED5D26"/>
    <w:rsid w:val="00ED6076"/>
    <w:rsid w:val="00ED690B"/>
    <w:rsid w:val="00ED70F4"/>
    <w:rsid w:val="00EE1FEF"/>
    <w:rsid w:val="00EE3908"/>
    <w:rsid w:val="00EE4A34"/>
    <w:rsid w:val="00EE5079"/>
    <w:rsid w:val="00EE54E9"/>
    <w:rsid w:val="00EF319B"/>
    <w:rsid w:val="00EF5840"/>
    <w:rsid w:val="00F01DD4"/>
    <w:rsid w:val="00F1004F"/>
    <w:rsid w:val="00F10D8E"/>
    <w:rsid w:val="00F10ECC"/>
    <w:rsid w:val="00F133B9"/>
    <w:rsid w:val="00F1392F"/>
    <w:rsid w:val="00F1443F"/>
    <w:rsid w:val="00F156D9"/>
    <w:rsid w:val="00F175B6"/>
    <w:rsid w:val="00F2574F"/>
    <w:rsid w:val="00F267CE"/>
    <w:rsid w:val="00F308DD"/>
    <w:rsid w:val="00F33D61"/>
    <w:rsid w:val="00F375E6"/>
    <w:rsid w:val="00F40514"/>
    <w:rsid w:val="00F408B2"/>
    <w:rsid w:val="00F40D59"/>
    <w:rsid w:val="00F411AE"/>
    <w:rsid w:val="00F41E58"/>
    <w:rsid w:val="00F4324B"/>
    <w:rsid w:val="00F45429"/>
    <w:rsid w:val="00F45813"/>
    <w:rsid w:val="00F458B6"/>
    <w:rsid w:val="00F4678B"/>
    <w:rsid w:val="00F478E7"/>
    <w:rsid w:val="00F50761"/>
    <w:rsid w:val="00F50E8F"/>
    <w:rsid w:val="00F51345"/>
    <w:rsid w:val="00F513F2"/>
    <w:rsid w:val="00F5191B"/>
    <w:rsid w:val="00F531A4"/>
    <w:rsid w:val="00F533A2"/>
    <w:rsid w:val="00F53ECF"/>
    <w:rsid w:val="00F56862"/>
    <w:rsid w:val="00F576B2"/>
    <w:rsid w:val="00F611F1"/>
    <w:rsid w:val="00F616B5"/>
    <w:rsid w:val="00F61A92"/>
    <w:rsid w:val="00F64795"/>
    <w:rsid w:val="00F719C6"/>
    <w:rsid w:val="00F723E6"/>
    <w:rsid w:val="00F72EE3"/>
    <w:rsid w:val="00F73EC3"/>
    <w:rsid w:val="00F73F1C"/>
    <w:rsid w:val="00F744C5"/>
    <w:rsid w:val="00F7562F"/>
    <w:rsid w:val="00F76B76"/>
    <w:rsid w:val="00F76C45"/>
    <w:rsid w:val="00F82195"/>
    <w:rsid w:val="00F828E0"/>
    <w:rsid w:val="00F8342D"/>
    <w:rsid w:val="00F839C0"/>
    <w:rsid w:val="00F90065"/>
    <w:rsid w:val="00F91E32"/>
    <w:rsid w:val="00F96127"/>
    <w:rsid w:val="00F96304"/>
    <w:rsid w:val="00F97002"/>
    <w:rsid w:val="00FA077D"/>
    <w:rsid w:val="00FA0EE9"/>
    <w:rsid w:val="00FA1B47"/>
    <w:rsid w:val="00FA4AF1"/>
    <w:rsid w:val="00FA525F"/>
    <w:rsid w:val="00FB0C12"/>
    <w:rsid w:val="00FB11BA"/>
    <w:rsid w:val="00FB1874"/>
    <w:rsid w:val="00FB6CD4"/>
    <w:rsid w:val="00FB6DD9"/>
    <w:rsid w:val="00FB70F9"/>
    <w:rsid w:val="00FB724A"/>
    <w:rsid w:val="00FC02B9"/>
    <w:rsid w:val="00FC03E6"/>
    <w:rsid w:val="00FC27E0"/>
    <w:rsid w:val="00FC33A0"/>
    <w:rsid w:val="00FC4133"/>
    <w:rsid w:val="00FC4DCE"/>
    <w:rsid w:val="00FC5119"/>
    <w:rsid w:val="00FC557B"/>
    <w:rsid w:val="00FD1449"/>
    <w:rsid w:val="00FD314D"/>
    <w:rsid w:val="00FD4A62"/>
    <w:rsid w:val="00FD4A70"/>
    <w:rsid w:val="00FD4E6A"/>
    <w:rsid w:val="00FD6D68"/>
    <w:rsid w:val="00FD7A5B"/>
    <w:rsid w:val="00FE01E3"/>
    <w:rsid w:val="00FE0BB3"/>
    <w:rsid w:val="00FE119D"/>
    <w:rsid w:val="00FE2849"/>
    <w:rsid w:val="00FE2933"/>
    <w:rsid w:val="00FE3465"/>
    <w:rsid w:val="00FE4206"/>
    <w:rsid w:val="00FE46A8"/>
    <w:rsid w:val="00FE5F92"/>
    <w:rsid w:val="00FE71D2"/>
    <w:rsid w:val="00FF1F90"/>
    <w:rsid w:val="00FF2D2A"/>
    <w:rsid w:val="00FF3096"/>
    <w:rsid w:val="00FF4FF1"/>
    <w:rsid w:val="00FF710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251F2"/>
    <w:pPr>
      <w:widowControl w:val="0"/>
      <w:jc w:val="both"/>
    </w:pPr>
    <w:rPr>
      <w:kern w:val="2"/>
      <w:sz w:val="21"/>
      <w:szCs w:val="24"/>
    </w:rPr>
  </w:style>
  <w:style w:type="paragraph" w:styleId="1">
    <w:name w:val="heading 1"/>
    <w:basedOn w:val="a"/>
    <w:next w:val="a0"/>
    <w:link w:val="1Char"/>
    <w:qFormat/>
    <w:rsid w:val="003251F2"/>
    <w:pPr>
      <w:keepNext/>
      <w:widowControl/>
      <w:numPr>
        <w:numId w:val="3"/>
      </w:numPr>
      <w:pBdr>
        <w:bottom w:val="single" w:sz="4" w:space="1" w:color="auto"/>
      </w:pBdr>
      <w:autoSpaceDE w:val="0"/>
      <w:autoSpaceDN w:val="0"/>
      <w:spacing w:before="240" w:after="240" w:line="360" w:lineRule="auto"/>
      <w:jc w:val="left"/>
      <w:outlineLvl w:val="0"/>
    </w:pPr>
    <w:rPr>
      <w:rFonts w:ascii="Arial" w:eastAsia="楷体_GB2312" w:hAnsi="Arial" w:cs="Arial"/>
      <w:b/>
      <w:bCs/>
      <w:kern w:val="28"/>
      <w:sz w:val="44"/>
      <w:szCs w:val="30"/>
    </w:rPr>
  </w:style>
  <w:style w:type="paragraph" w:styleId="2">
    <w:name w:val="heading 2"/>
    <w:basedOn w:val="a"/>
    <w:next w:val="a0"/>
    <w:qFormat/>
    <w:rsid w:val="003251F2"/>
    <w:pPr>
      <w:keepNext/>
      <w:widowControl/>
      <w:numPr>
        <w:ilvl w:val="1"/>
        <w:numId w:val="3"/>
      </w:numPr>
      <w:autoSpaceDE w:val="0"/>
      <w:autoSpaceDN w:val="0"/>
      <w:spacing w:before="240" w:after="60" w:line="360" w:lineRule="auto"/>
      <w:jc w:val="left"/>
      <w:outlineLvl w:val="1"/>
    </w:pPr>
    <w:rPr>
      <w:rFonts w:ascii="Copperplate Gothic Bold" w:hAnsi="Copperplate Gothic Bold"/>
      <w:b/>
      <w:bCs/>
      <w:kern w:val="0"/>
      <w:sz w:val="24"/>
      <w:szCs w:val="28"/>
    </w:rPr>
  </w:style>
  <w:style w:type="paragraph" w:styleId="30">
    <w:name w:val="heading 3"/>
    <w:basedOn w:val="a"/>
    <w:next w:val="a0"/>
    <w:link w:val="3Char"/>
    <w:qFormat/>
    <w:rsid w:val="003251F2"/>
    <w:pPr>
      <w:keepNext/>
      <w:widowControl/>
      <w:numPr>
        <w:ilvl w:val="2"/>
        <w:numId w:val="3"/>
      </w:numPr>
      <w:autoSpaceDE w:val="0"/>
      <w:autoSpaceDN w:val="0"/>
      <w:spacing w:before="240" w:after="60" w:line="360" w:lineRule="auto"/>
      <w:jc w:val="left"/>
      <w:outlineLvl w:val="2"/>
    </w:pPr>
    <w:rPr>
      <w:rFonts w:ascii="宋体" w:hAnsi="宋体"/>
      <w:b/>
      <w:bCs/>
      <w:kern w:val="0"/>
    </w:rPr>
  </w:style>
  <w:style w:type="paragraph" w:styleId="4">
    <w:name w:val="heading 4"/>
    <w:basedOn w:val="a"/>
    <w:next w:val="a0"/>
    <w:qFormat/>
    <w:rsid w:val="003251F2"/>
    <w:pPr>
      <w:keepNext/>
      <w:widowControl/>
      <w:numPr>
        <w:ilvl w:val="3"/>
        <w:numId w:val="3"/>
      </w:numPr>
      <w:autoSpaceDE w:val="0"/>
      <w:autoSpaceDN w:val="0"/>
      <w:spacing w:before="240" w:after="60" w:line="360" w:lineRule="auto"/>
      <w:outlineLvl w:val="3"/>
    </w:pPr>
    <w:rPr>
      <w:rFonts w:ascii="Lucida Sans" w:hAnsi="Lucida Sans"/>
      <w:b/>
      <w:bCs/>
      <w:kern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rsid w:val="003251F2"/>
    <w:pPr>
      <w:spacing w:after="120"/>
    </w:pPr>
  </w:style>
  <w:style w:type="paragraph" w:styleId="a4">
    <w:name w:val="List Number"/>
    <w:basedOn w:val="a"/>
    <w:rsid w:val="003251F2"/>
    <w:pPr>
      <w:tabs>
        <w:tab w:val="num" w:pos="360"/>
      </w:tabs>
      <w:ind w:left="360" w:hangingChars="200" w:hanging="360"/>
    </w:pPr>
  </w:style>
  <w:style w:type="paragraph" w:styleId="20">
    <w:name w:val="List Number 2"/>
    <w:basedOn w:val="a"/>
    <w:rsid w:val="003251F2"/>
    <w:pPr>
      <w:tabs>
        <w:tab w:val="num" w:pos="780"/>
      </w:tabs>
      <w:ind w:leftChars="200" w:left="780" w:hangingChars="200" w:hanging="360"/>
    </w:pPr>
  </w:style>
  <w:style w:type="paragraph" w:styleId="3">
    <w:name w:val="List Number 3"/>
    <w:basedOn w:val="a"/>
    <w:rsid w:val="003251F2"/>
    <w:pPr>
      <w:numPr>
        <w:numId w:val="7"/>
      </w:numPr>
    </w:pPr>
  </w:style>
  <w:style w:type="paragraph" w:styleId="40">
    <w:name w:val="List Number 4"/>
    <w:basedOn w:val="a"/>
    <w:rsid w:val="003251F2"/>
    <w:pPr>
      <w:tabs>
        <w:tab w:val="num" w:pos="1620"/>
      </w:tabs>
      <w:ind w:leftChars="600" w:left="1620" w:hangingChars="200" w:hanging="360"/>
    </w:pPr>
  </w:style>
  <w:style w:type="paragraph" w:styleId="5">
    <w:name w:val="List Number 5"/>
    <w:basedOn w:val="a"/>
    <w:rsid w:val="003251F2"/>
    <w:pPr>
      <w:tabs>
        <w:tab w:val="num" w:pos="2040"/>
      </w:tabs>
      <w:ind w:leftChars="800" w:left="2040" w:hangingChars="200" w:hanging="360"/>
    </w:pPr>
  </w:style>
  <w:style w:type="paragraph" w:styleId="a5">
    <w:name w:val="List Bullet"/>
    <w:basedOn w:val="a"/>
    <w:autoRedefine/>
    <w:rsid w:val="003251F2"/>
    <w:pPr>
      <w:tabs>
        <w:tab w:val="num" w:pos="360"/>
      </w:tabs>
      <w:ind w:left="360" w:hangingChars="200" w:hanging="360"/>
    </w:pPr>
  </w:style>
  <w:style w:type="paragraph" w:styleId="21">
    <w:name w:val="List Bullet 2"/>
    <w:basedOn w:val="a"/>
    <w:autoRedefine/>
    <w:rsid w:val="003251F2"/>
    <w:pPr>
      <w:tabs>
        <w:tab w:val="num" w:pos="780"/>
      </w:tabs>
      <w:ind w:leftChars="200" w:left="780" w:hangingChars="200" w:hanging="360"/>
    </w:pPr>
  </w:style>
  <w:style w:type="paragraph" w:styleId="31">
    <w:name w:val="List Bullet 3"/>
    <w:basedOn w:val="a"/>
    <w:autoRedefine/>
    <w:rsid w:val="003251F2"/>
    <w:pPr>
      <w:tabs>
        <w:tab w:val="num" w:pos="1200"/>
      </w:tabs>
      <w:ind w:leftChars="400" w:left="1200" w:hangingChars="200" w:hanging="360"/>
    </w:pPr>
  </w:style>
  <w:style w:type="paragraph" w:styleId="41">
    <w:name w:val="List Bullet 4"/>
    <w:basedOn w:val="a"/>
    <w:autoRedefine/>
    <w:rsid w:val="003251F2"/>
    <w:pPr>
      <w:tabs>
        <w:tab w:val="num" w:pos="1620"/>
      </w:tabs>
      <w:ind w:leftChars="600" w:left="1620" w:hangingChars="200" w:hanging="360"/>
    </w:pPr>
  </w:style>
  <w:style w:type="paragraph" w:styleId="50">
    <w:name w:val="List Bullet 5"/>
    <w:basedOn w:val="a"/>
    <w:autoRedefine/>
    <w:rsid w:val="003251F2"/>
    <w:pPr>
      <w:tabs>
        <w:tab w:val="num" w:pos="2040"/>
      </w:tabs>
      <w:ind w:leftChars="800" w:left="2040" w:hangingChars="200" w:hanging="360"/>
    </w:pPr>
  </w:style>
  <w:style w:type="paragraph" w:styleId="a6">
    <w:name w:val="Document Map"/>
    <w:basedOn w:val="a"/>
    <w:semiHidden/>
    <w:rsid w:val="003251F2"/>
    <w:pPr>
      <w:shd w:val="clear" w:color="auto" w:fill="000080"/>
    </w:pPr>
  </w:style>
  <w:style w:type="paragraph" w:styleId="10">
    <w:name w:val="toc 1"/>
    <w:basedOn w:val="a"/>
    <w:next w:val="22"/>
    <w:autoRedefine/>
    <w:uiPriority w:val="39"/>
    <w:rsid w:val="003251F2"/>
    <w:pPr>
      <w:spacing w:before="120" w:after="120"/>
      <w:jc w:val="left"/>
    </w:pPr>
    <w:rPr>
      <w:b/>
      <w:bCs/>
      <w:caps/>
      <w:sz w:val="20"/>
      <w:szCs w:val="20"/>
    </w:rPr>
  </w:style>
  <w:style w:type="paragraph" w:styleId="22">
    <w:name w:val="toc 2"/>
    <w:basedOn w:val="10"/>
    <w:autoRedefine/>
    <w:uiPriority w:val="39"/>
    <w:rsid w:val="003251F2"/>
    <w:pPr>
      <w:spacing w:before="0" w:after="0"/>
      <w:ind w:left="210"/>
    </w:pPr>
    <w:rPr>
      <w:b w:val="0"/>
      <w:bCs w:val="0"/>
      <w:caps w:val="0"/>
      <w:smallCaps/>
    </w:rPr>
  </w:style>
  <w:style w:type="paragraph" w:styleId="32">
    <w:name w:val="toc 3"/>
    <w:basedOn w:val="22"/>
    <w:autoRedefine/>
    <w:uiPriority w:val="39"/>
    <w:rsid w:val="003251F2"/>
    <w:pPr>
      <w:ind w:left="420"/>
    </w:pPr>
    <w:rPr>
      <w:i/>
      <w:iCs/>
      <w:smallCaps w:val="0"/>
    </w:rPr>
  </w:style>
  <w:style w:type="paragraph" w:styleId="42">
    <w:name w:val="toc 4"/>
    <w:basedOn w:val="a"/>
    <w:next w:val="a"/>
    <w:autoRedefine/>
    <w:uiPriority w:val="39"/>
    <w:rsid w:val="003251F2"/>
    <w:pPr>
      <w:ind w:left="630"/>
      <w:jc w:val="left"/>
    </w:pPr>
    <w:rPr>
      <w:sz w:val="18"/>
      <w:szCs w:val="18"/>
    </w:rPr>
  </w:style>
  <w:style w:type="paragraph" w:styleId="51">
    <w:name w:val="toc 5"/>
    <w:basedOn w:val="a"/>
    <w:next w:val="a"/>
    <w:autoRedefine/>
    <w:uiPriority w:val="39"/>
    <w:rsid w:val="003251F2"/>
    <w:pPr>
      <w:ind w:left="840"/>
      <w:jc w:val="left"/>
    </w:pPr>
    <w:rPr>
      <w:sz w:val="18"/>
      <w:szCs w:val="18"/>
    </w:rPr>
  </w:style>
  <w:style w:type="paragraph" w:styleId="6">
    <w:name w:val="toc 6"/>
    <w:basedOn w:val="a"/>
    <w:next w:val="a"/>
    <w:autoRedefine/>
    <w:uiPriority w:val="39"/>
    <w:rsid w:val="003251F2"/>
    <w:pPr>
      <w:ind w:left="1050"/>
      <w:jc w:val="left"/>
    </w:pPr>
    <w:rPr>
      <w:sz w:val="18"/>
      <w:szCs w:val="18"/>
    </w:rPr>
  </w:style>
  <w:style w:type="paragraph" w:styleId="7">
    <w:name w:val="toc 7"/>
    <w:basedOn w:val="a"/>
    <w:next w:val="a"/>
    <w:autoRedefine/>
    <w:uiPriority w:val="39"/>
    <w:rsid w:val="003251F2"/>
    <w:pPr>
      <w:ind w:left="1260"/>
      <w:jc w:val="left"/>
    </w:pPr>
    <w:rPr>
      <w:sz w:val="18"/>
      <w:szCs w:val="18"/>
    </w:rPr>
  </w:style>
  <w:style w:type="paragraph" w:styleId="8">
    <w:name w:val="toc 8"/>
    <w:basedOn w:val="a"/>
    <w:next w:val="a"/>
    <w:autoRedefine/>
    <w:uiPriority w:val="39"/>
    <w:rsid w:val="003251F2"/>
    <w:pPr>
      <w:ind w:left="1470"/>
      <w:jc w:val="left"/>
    </w:pPr>
    <w:rPr>
      <w:sz w:val="18"/>
      <w:szCs w:val="18"/>
    </w:rPr>
  </w:style>
  <w:style w:type="paragraph" w:styleId="9">
    <w:name w:val="toc 9"/>
    <w:basedOn w:val="a"/>
    <w:next w:val="a"/>
    <w:autoRedefine/>
    <w:uiPriority w:val="39"/>
    <w:rsid w:val="003251F2"/>
    <w:pPr>
      <w:ind w:left="1680"/>
      <w:jc w:val="left"/>
    </w:pPr>
    <w:rPr>
      <w:sz w:val="18"/>
      <w:szCs w:val="18"/>
    </w:rPr>
  </w:style>
  <w:style w:type="paragraph" w:customStyle="1" w:styleId="a7">
    <w:name w:val="文档标题"/>
    <w:basedOn w:val="a8"/>
    <w:next w:val="a0"/>
    <w:rsid w:val="003251F2"/>
    <w:pPr>
      <w:spacing w:afterLines="100"/>
      <w:jc w:val="center"/>
    </w:pPr>
    <w:rPr>
      <w:sz w:val="48"/>
    </w:rPr>
  </w:style>
  <w:style w:type="paragraph" w:styleId="a8">
    <w:name w:val="Plain Text"/>
    <w:basedOn w:val="a"/>
    <w:rsid w:val="003251F2"/>
    <w:pPr>
      <w:widowControl/>
      <w:autoSpaceDE w:val="0"/>
      <w:autoSpaceDN w:val="0"/>
      <w:jc w:val="left"/>
    </w:pPr>
    <w:rPr>
      <w:rFonts w:ascii="Courier New" w:hAnsi="Courier New" w:cs="Courier New"/>
      <w:kern w:val="0"/>
      <w:sz w:val="20"/>
      <w:szCs w:val="20"/>
    </w:rPr>
  </w:style>
  <w:style w:type="paragraph" w:customStyle="1" w:styleId="a9">
    <w:name w:val="封面名称时间"/>
    <w:basedOn w:val="aa"/>
    <w:rsid w:val="003251F2"/>
    <w:pPr>
      <w:jc w:val="center"/>
    </w:pPr>
    <w:rPr>
      <w:rFonts w:eastAsia="黑体"/>
      <w:b/>
      <w:bCs/>
      <w:sz w:val="30"/>
      <w:szCs w:val="30"/>
    </w:rPr>
  </w:style>
  <w:style w:type="paragraph" w:customStyle="1" w:styleId="aa">
    <w:name w:val="源样式"/>
    <w:rsid w:val="003251F2"/>
    <w:pPr>
      <w:widowControl w:val="0"/>
      <w:spacing w:line="360" w:lineRule="auto"/>
    </w:pPr>
    <w:rPr>
      <w:kern w:val="2"/>
      <w:sz w:val="24"/>
      <w:szCs w:val="24"/>
    </w:rPr>
  </w:style>
  <w:style w:type="character" w:styleId="ab">
    <w:name w:val="Hyperlink"/>
    <w:basedOn w:val="a1"/>
    <w:uiPriority w:val="99"/>
    <w:rsid w:val="003251F2"/>
    <w:rPr>
      <w:color w:val="0000FF"/>
      <w:u w:val="single"/>
    </w:rPr>
  </w:style>
  <w:style w:type="paragraph" w:styleId="ac">
    <w:name w:val="annotation text"/>
    <w:basedOn w:val="a"/>
    <w:semiHidden/>
    <w:rsid w:val="003251F2"/>
    <w:pPr>
      <w:widowControl/>
      <w:autoSpaceDE w:val="0"/>
      <w:autoSpaceDN w:val="0"/>
      <w:spacing w:line="360" w:lineRule="auto"/>
      <w:jc w:val="left"/>
    </w:pPr>
    <w:rPr>
      <w:rFonts w:ascii="Bookman" w:hAnsi="Bookman"/>
      <w:noProof/>
      <w:kern w:val="0"/>
      <w:sz w:val="20"/>
      <w:szCs w:val="20"/>
    </w:rPr>
  </w:style>
  <w:style w:type="paragraph" w:styleId="ad">
    <w:name w:val="header"/>
    <w:basedOn w:val="a"/>
    <w:link w:val="Char0"/>
    <w:uiPriority w:val="99"/>
    <w:rsid w:val="003251F2"/>
    <w:pPr>
      <w:widowControl/>
      <w:pBdr>
        <w:bottom w:val="single" w:sz="4" w:space="1" w:color="auto"/>
      </w:pBdr>
      <w:tabs>
        <w:tab w:val="left" w:pos="720"/>
        <w:tab w:val="left" w:pos="1440"/>
        <w:tab w:val="left" w:pos="2160"/>
        <w:tab w:val="left" w:pos="2880"/>
        <w:tab w:val="left" w:pos="3600"/>
        <w:tab w:val="left" w:pos="4320"/>
      </w:tabs>
      <w:autoSpaceDE w:val="0"/>
      <w:autoSpaceDN w:val="0"/>
      <w:spacing w:line="360" w:lineRule="auto"/>
      <w:jc w:val="left"/>
    </w:pPr>
    <w:rPr>
      <w:rFonts w:ascii="Arial" w:hAnsi="Arial" w:cs="Arial"/>
      <w:b/>
      <w:bCs/>
      <w:kern w:val="0"/>
      <w:sz w:val="18"/>
      <w:szCs w:val="18"/>
    </w:rPr>
  </w:style>
  <w:style w:type="character" w:styleId="ae">
    <w:name w:val="page number"/>
    <w:basedOn w:val="a1"/>
    <w:rsid w:val="003251F2"/>
  </w:style>
  <w:style w:type="paragraph" w:styleId="af">
    <w:name w:val="footer"/>
    <w:basedOn w:val="a"/>
    <w:link w:val="Char1"/>
    <w:uiPriority w:val="99"/>
    <w:rsid w:val="003251F2"/>
    <w:pPr>
      <w:widowControl/>
      <w:pBdr>
        <w:top w:val="single" w:sz="6" w:space="2" w:color="auto"/>
      </w:pBdr>
      <w:tabs>
        <w:tab w:val="right" w:pos="7560"/>
      </w:tabs>
      <w:autoSpaceDE w:val="0"/>
      <w:autoSpaceDN w:val="0"/>
      <w:spacing w:line="360" w:lineRule="auto"/>
      <w:jc w:val="left"/>
    </w:pPr>
    <w:rPr>
      <w:rFonts w:ascii="Arial" w:hAnsi="Arial" w:cs="Arial"/>
      <w:b/>
      <w:bCs/>
      <w:caps/>
      <w:kern w:val="0"/>
      <w:sz w:val="14"/>
      <w:szCs w:val="14"/>
    </w:rPr>
  </w:style>
  <w:style w:type="paragraph" w:styleId="af0">
    <w:name w:val="Balloon Text"/>
    <w:basedOn w:val="a"/>
    <w:semiHidden/>
    <w:rsid w:val="003251F2"/>
    <w:rPr>
      <w:sz w:val="18"/>
      <w:szCs w:val="18"/>
    </w:rPr>
  </w:style>
  <w:style w:type="character" w:styleId="af1">
    <w:name w:val="FollowedHyperlink"/>
    <w:basedOn w:val="a1"/>
    <w:rsid w:val="003251F2"/>
    <w:rPr>
      <w:color w:val="800080"/>
      <w:u w:val="single"/>
    </w:rPr>
  </w:style>
  <w:style w:type="character" w:customStyle="1" w:styleId="Char0">
    <w:name w:val="页眉 Char"/>
    <w:basedOn w:val="a1"/>
    <w:link w:val="ad"/>
    <w:uiPriority w:val="99"/>
    <w:rsid w:val="007F0F7E"/>
    <w:rPr>
      <w:rFonts w:ascii="Arial" w:hAnsi="Arial" w:cs="Arial"/>
      <w:b/>
      <w:bCs/>
      <w:sz w:val="18"/>
      <w:szCs w:val="18"/>
    </w:rPr>
  </w:style>
  <w:style w:type="character" w:customStyle="1" w:styleId="Char1">
    <w:name w:val="页脚 Char"/>
    <w:basedOn w:val="a1"/>
    <w:link w:val="af"/>
    <w:uiPriority w:val="99"/>
    <w:rsid w:val="006B1C75"/>
    <w:rPr>
      <w:rFonts w:ascii="Arial" w:hAnsi="Arial" w:cs="Arial"/>
      <w:b/>
      <w:bCs/>
      <w:caps/>
      <w:sz w:val="14"/>
      <w:szCs w:val="14"/>
    </w:rPr>
  </w:style>
  <w:style w:type="paragraph" w:styleId="HTML">
    <w:name w:val="HTML Preformatted"/>
    <w:basedOn w:val="a"/>
    <w:link w:val="HTMLChar"/>
    <w:uiPriority w:val="99"/>
    <w:unhideWhenUsed/>
    <w:rsid w:val="00F821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F82195"/>
    <w:rPr>
      <w:rFonts w:ascii="宋体" w:hAnsi="宋体" w:cs="宋体"/>
      <w:sz w:val="24"/>
      <w:szCs w:val="24"/>
    </w:rPr>
  </w:style>
  <w:style w:type="character" w:customStyle="1" w:styleId="apple-style-span">
    <w:name w:val="apple-style-span"/>
    <w:basedOn w:val="a1"/>
    <w:rsid w:val="00F723E6"/>
  </w:style>
  <w:style w:type="character" w:customStyle="1" w:styleId="apple-converted-space">
    <w:name w:val="apple-converted-space"/>
    <w:basedOn w:val="a1"/>
    <w:rsid w:val="00F723E6"/>
  </w:style>
  <w:style w:type="paragraph" w:styleId="TOC">
    <w:name w:val="TOC Heading"/>
    <w:basedOn w:val="1"/>
    <w:next w:val="a"/>
    <w:uiPriority w:val="39"/>
    <w:semiHidden/>
    <w:unhideWhenUsed/>
    <w:qFormat/>
    <w:rsid w:val="00884075"/>
    <w:pPr>
      <w:keepLines/>
      <w:widowControl w:val="0"/>
      <w:numPr>
        <w:numId w:val="0"/>
      </w:numPr>
      <w:pBdr>
        <w:bottom w:val="none" w:sz="0" w:space="0" w:color="auto"/>
      </w:pBdr>
      <w:tabs>
        <w:tab w:val="num" w:pos="1429"/>
      </w:tabs>
      <w:autoSpaceDE/>
      <w:autoSpaceDN/>
      <w:spacing w:before="340" w:after="330" w:line="578" w:lineRule="auto"/>
      <w:jc w:val="both"/>
      <w:outlineLvl w:val="9"/>
    </w:pPr>
    <w:rPr>
      <w:rFonts w:ascii="Times New Roman" w:eastAsia="宋体" w:hAnsi="Times New Roman" w:cs="Times New Roman"/>
      <w:kern w:val="44"/>
      <w:szCs w:val="44"/>
    </w:rPr>
  </w:style>
  <w:style w:type="paragraph" w:styleId="af2">
    <w:name w:val="List Paragraph"/>
    <w:basedOn w:val="a"/>
    <w:uiPriority w:val="34"/>
    <w:qFormat/>
    <w:rsid w:val="00BC0B9A"/>
    <w:pPr>
      <w:ind w:firstLineChars="200" w:firstLine="420"/>
    </w:pPr>
  </w:style>
  <w:style w:type="character" w:customStyle="1" w:styleId="1Char">
    <w:name w:val="标题 1 Char"/>
    <w:basedOn w:val="a1"/>
    <w:link w:val="1"/>
    <w:uiPriority w:val="9"/>
    <w:rsid w:val="000C62EA"/>
    <w:rPr>
      <w:rFonts w:ascii="Arial" w:eastAsia="楷体_GB2312" w:hAnsi="Arial" w:cs="Arial"/>
      <w:b/>
      <w:bCs/>
      <w:kern w:val="28"/>
      <w:sz w:val="44"/>
      <w:szCs w:val="30"/>
    </w:rPr>
  </w:style>
  <w:style w:type="character" w:customStyle="1" w:styleId="3Char">
    <w:name w:val="标题 3 Char"/>
    <w:basedOn w:val="a1"/>
    <w:link w:val="30"/>
    <w:rsid w:val="00915A93"/>
    <w:rPr>
      <w:rFonts w:ascii="宋体" w:hAnsi="宋体"/>
      <w:b/>
      <w:bCs/>
      <w:sz w:val="21"/>
      <w:szCs w:val="24"/>
    </w:rPr>
  </w:style>
  <w:style w:type="character" w:customStyle="1" w:styleId="Char">
    <w:name w:val="正文文本 Char"/>
    <w:basedOn w:val="a1"/>
    <w:link w:val="a0"/>
    <w:rsid w:val="00915A93"/>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81653">
      <w:bodyDiv w:val="1"/>
      <w:marLeft w:val="0"/>
      <w:marRight w:val="0"/>
      <w:marTop w:val="0"/>
      <w:marBottom w:val="0"/>
      <w:divBdr>
        <w:top w:val="none" w:sz="0" w:space="0" w:color="auto"/>
        <w:left w:val="none" w:sz="0" w:space="0" w:color="auto"/>
        <w:bottom w:val="none" w:sz="0" w:space="0" w:color="auto"/>
        <w:right w:val="none" w:sz="0" w:space="0" w:color="auto"/>
      </w:divBdr>
    </w:div>
    <w:div w:id="989748363">
      <w:bodyDiv w:val="1"/>
      <w:marLeft w:val="0"/>
      <w:marRight w:val="0"/>
      <w:marTop w:val="0"/>
      <w:marBottom w:val="0"/>
      <w:divBdr>
        <w:top w:val="none" w:sz="0" w:space="0" w:color="auto"/>
        <w:left w:val="none" w:sz="0" w:space="0" w:color="auto"/>
        <w:bottom w:val="none" w:sz="0" w:space="0" w:color="auto"/>
        <w:right w:val="none" w:sz="0" w:space="0" w:color="auto"/>
      </w:divBdr>
    </w:div>
    <w:div w:id="1339651667">
      <w:bodyDiv w:val="1"/>
      <w:marLeft w:val="0"/>
      <w:marRight w:val="0"/>
      <w:marTop w:val="0"/>
      <w:marBottom w:val="0"/>
      <w:divBdr>
        <w:top w:val="none" w:sz="0" w:space="0" w:color="auto"/>
        <w:left w:val="none" w:sz="0" w:space="0" w:color="auto"/>
        <w:bottom w:val="none" w:sz="0" w:space="0" w:color="auto"/>
        <w:right w:val="none" w:sz="0" w:space="0" w:color="auto"/>
      </w:divBdr>
    </w:div>
    <w:div w:id="142995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7.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20.bin"/><Relationship Id="rId50" Type="http://schemas.openxmlformats.org/officeDocument/2006/relationships/image" Target="media/image21.emf"/><Relationship Id="rId55" Type="http://schemas.openxmlformats.org/officeDocument/2006/relationships/oleObject" Target="embeddings/oleObject24.bin"/><Relationship Id="rId63" Type="http://schemas.openxmlformats.org/officeDocument/2006/relationships/image" Target="media/image27.emf"/><Relationship Id="rId68" Type="http://schemas.openxmlformats.org/officeDocument/2006/relationships/image" Target="media/image29.png"/><Relationship Id="rId76" Type="http://schemas.openxmlformats.org/officeDocument/2006/relationships/oleObject" Target="embeddings/oleObject32.bin"/><Relationship Id="rId84" Type="http://schemas.openxmlformats.org/officeDocument/2006/relationships/oleObject" Target="embeddings/oleObject36.bin"/><Relationship Id="rId89" Type="http://schemas.openxmlformats.org/officeDocument/2006/relationships/image" Target="media/image41.emf"/><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5.bin"/><Relationship Id="rId40" Type="http://schemas.openxmlformats.org/officeDocument/2006/relationships/image" Target="media/image16.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hyperlink" Target="&#35268;&#33539;/IFENG-2011-TS-PR-01(&#20964;&#20976;&#26032;&#23186;&#20307;-2011-&#25216;&#26415;&#35268;&#33539;-&#27969;&#31243;&#31649;&#29702;&#35268;&#33539;-No.01_&#29256;&#26412;&#21457;&#24067;&#31649;&#29702;&#35268;&#33539;).docx" TargetMode="External"/><Relationship Id="rId66" Type="http://schemas.openxmlformats.org/officeDocument/2006/relationships/oleObject" Target="embeddings/oleObject29.bin"/><Relationship Id="rId74" Type="http://schemas.openxmlformats.org/officeDocument/2006/relationships/oleObject" Target="embeddings/oleObject31.bin"/><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6.emf"/><Relationship Id="rId82" Type="http://schemas.openxmlformats.org/officeDocument/2006/relationships/oleObject" Target="embeddings/oleObject35.bin"/><Relationship Id="rId90" Type="http://schemas.openxmlformats.org/officeDocument/2006/relationships/oleObject" Target="embeddings/oleObject39.bin"/><Relationship Id="rId95" Type="http://schemas.openxmlformats.org/officeDocument/2006/relationships/header" Target="header2.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7.emf"/><Relationship Id="rId27" Type="http://schemas.openxmlformats.org/officeDocument/2006/relationships/oleObject" Target="embeddings/oleObject10.bin"/><Relationship Id="rId30" Type="http://schemas.openxmlformats.org/officeDocument/2006/relationships/image" Target="media/image11.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oleObject" Target="embeddings/oleObject28.bin"/><Relationship Id="rId69" Type="http://schemas.openxmlformats.org/officeDocument/2006/relationships/image" Target="media/image30.png"/><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32.jpeg"/><Relationship Id="rId80" Type="http://schemas.openxmlformats.org/officeDocument/2006/relationships/oleObject" Target="embeddings/oleObject34.bin"/><Relationship Id="rId85" Type="http://schemas.openxmlformats.org/officeDocument/2006/relationships/image" Target="media/image39.emf"/><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5.emf"/><Relationship Id="rId67" Type="http://schemas.openxmlformats.org/officeDocument/2006/relationships/hyperlink" Target="&#35268;&#33539;/&#24037;&#20316;&#27969;&#27010;&#24565;&#21450;&#27010;&#35201;&#35774;&#35745;.docx" TargetMode="External"/><Relationship Id="rId20" Type="http://schemas.openxmlformats.org/officeDocument/2006/relationships/image" Target="media/image6.emf"/><Relationship Id="rId41" Type="http://schemas.openxmlformats.org/officeDocument/2006/relationships/oleObject" Target="embeddings/oleObject17.bin"/><Relationship Id="rId54" Type="http://schemas.openxmlformats.org/officeDocument/2006/relationships/image" Target="media/image23.emf"/><Relationship Id="rId62" Type="http://schemas.openxmlformats.org/officeDocument/2006/relationships/oleObject" Target="embeddings/oleObject27.bin"/><Relationship Id="rId70" Type="http://schemas.openxmlformats.org/officeDocument/2006/relationships/image" Target="media/image31.emf"/><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38.bin"/><Relationship Id="rId91" Type="http://schemas.openxmlformats.org/officeDocument/2006/relationships/image" Target="media/image42.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8.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oleObject" Target="embeddings/oleObject26.bin"/><Relationship Id="rId65" Type="http://schemas.openxmlformats.org/officeDocument/2006/relationships/image" Target="media/image28.emf"/><Relationship Id="rId73" Type="http://schemas.openxmlformats.org/officeDocument/2006/relationships/image" Target="media/image33.emf"/><Relationship Id="rId78" Type="http://schemas.openxmlformats.org/officeDocument/2006/relationships/oleObject" Target="embeddings/oleObject33.bin"/><Relationship Id="rId81" Type="http://schemas.openxmlformats.org/officeDocument/2006/relationships/image" Target="media/image37.emf"/><Relationship Id="rId86" Type="http://schemas.openxmlformats.org/officeDocument/2006/relationships/oleObject" Target="embeddings/oleObject37.bin"/><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5.emf"/><Relationship Id="rId39" Type="http://schemas.openxmlformats.org/officeDocument/2006/relationships/oleObject" Target="embeddings/oleObject16.bin"/></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8070;&#27719;&#31185;&#25216;&#36136;&#37327;&#20307;&#31995;&#25991;&#20214;\&#36719;&#20214;&#24320;&#21457;\&#35774;&#35745;\&#20135;&#21697;&#32467;&#26500;&#35774;&#35745;&#27169;&#26495;V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6151474-851E-41A6-A29C-C1724A1D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产品结构设计模板V2.0.dot</Template>
  <TotalTime>1223</TotalTime>
  <Pages>53</Pages>
  <Words>4102</Words>
  <Characters>23387</Characters>
  <Application>Microsoft Office Word</Application>
  <DocSecurity>0</DocSecurity>
  <Lines>194</Lines>
  <Paragraphs>54</Paragraphs>
  <ScaleCrop>false</ScaleCrop>
  <Company>RUNWAY</Company>
  <LinksUpToDate>false</LinksUpToDate>
  <CharactersWithSpaces>27435</CharactersWithSpaces>
  <SharedDoc>false</SharedDoc>
  <HLinks>
    <vt:vector size="186" baseType="variant">
      <vt:variant>
        <vt:i4>1572921</vt:i4>
      </vt:variant>
      <vt:variant>
        <vt:i4>179</vt:i4>
      </vt:variant>
      <vt:variant>
        <vt:i4>0</vt:i4>
      </vt:variant>
      <vt:variant>
        <vt:i4>5</vt:i4>
      </vt:variant>
      <vt:variant>
        <vt:lpwstr/>
      </vt:variant>
      <vt:variant>
        <vt:lpwstr>_Toc197160976</vt:lpwstr>
      </vt:variant>
      <vt:variant>
        <vt:i4>1572921</vt:i4>
      </vt:variant>
      <vt:variant>
        <vt:i4>173</vt:i4>
      </vt:variant>
      <vt:variant>
        <vt:i4>0</vt:i4>
      </vt:variant>
      <vt:variant>
        <vt:i4>5</vt:i4>
      </vt:variant>
      <vt:variant>
        <vt:lpwstr/>
      </vt:variant>
      <vt:variant>
        <vt:lpwstr>_Toc197160975</vt:lpwstr>
      </vt:variant>
      <vt:variant>
        <vt:i4>1572921</vt:i4>
      </vt:variant>
      <vt:variant>
        <vt:i4>167</vt:i4>
      </vt:variant>
      <vt:variant>
        <vt:i4>0</vt:i4>
      </vt:variant>
      <vt:variant>
        <vt:i4>5</vt:i4>
      </vt:variant>
      <vt:variant>
        <vt:lpwstr/>
      </vt:variant>
      <vt:variant>
        <vt:lpwstr>_Toc197160974</vt:lpwstr>
      </vt:variant>
      <vt:variant>
        <vt:i4>1572921</vt:i4>
      </vt:variant>
      <vt:variant>
        <vt:i4>161</vt:i4>
      </vt:variant>
      <vt:variant>
        <vt:i4>0</vt:i4>
      </vt:variant>
      <vt:variant>
        <vt:i4>5</vt:i4>
      </vt:variant>
      <vt:variant>
        <vt:lpwstr/>
      </vt:variant>
      <vt:variant>
        <vt:lpwstr>_Toc197160973</vt:lpwstr>
      </vt:variant>
      <vt:variant>
        <vt:i4>1572921</vt:i4>
      </vt:variant>
      <vt:variant>
        <vt:i4>155</vt:i4>
      </vt:variant>
      <vt:variant>
        <vt:i4>0</vt:i4>
      </vt:variant>
      <vt:variant>
        <vt:i4>5</vt:i4>
      </vt:variant>
      <vt:variant>
        <vt:lpwstr/>
      </vt:variant>
      <vt:variant>
        <vt:lpwstr>_Toc197160972</vt:lpwstr>
      </vt:variant>
      <vt:variant>
        <vt:i4>1572921</vt:i4>
      </vt:variant>
      <vt:variant>
        <vt:i4>149</vt:i4>
      </vt:variant>
      <vt:variant>
        <vt:i4>0</vt:i4>
      </vt:variant>
      <vt:variant>
        <vt:i4>5</vt:i4>
      </vt:variant>
      <vt:variant>
        <vt:lpwstr/>
      </vt:variant>
      <vt:variant>
        <vt:lpwstr>_Toc197160971</vt:lpwstr>
      </vt:variant>
      <vt:variant>
        <vt:i4>1572921</vt:i4>
      </vt:variant>
      <vt:variant>
        <vt:i4>143</vt:i4>
      </vt:variant>
      <vt:variant>
        <vt:i4>0</vt:i4>
      </vt:variant>
      <vt:variant>
        <vt:i4>5</vt:i4>
      </vt:variant>
      <vt:variant>
        <vt:lpwstr/>
      </vt:variant>
      <vt:variant>
        <vt:lpwstr>_Toc197160970</vt:lpwstr>
      </vt:variant>
      <vt:variant>
        <vt:i4>1638457</vt:i4>
      </vt:variant>
      <vt:variant>
        <vt:i4>137</vt:i4>
      </vt:variant>
      <vt:variant>
        <vt:i4>0</vt:i4>
      </vt:variant>
      <vt:variant>
        <vt:i4>5</vt:i4>
      </vt:variant>
      <vt:variant>
        <vt:lpwstr/>
      </vt:variant>
      <vt:variant>
        <vt:lpwstr>_Toc197160969</vt:lpwstr>
      </vt:variant>
      <vt:variant>
        <vt:i4>1638457</vt:i4>
      </vt:variant>
      <vt:variant>
        <vt:i4>131</vt:i4>
      </vt:variant>
      <vt:variant>
        <vt:i4>0</vt:i4>
      </vt:variant>
      <vt:variant>
        <vt:i4>5</vt:i4>
      </vt:variant>
      <vt:variant>
        <vt:lpwstr/>
      </vt:variant>
      <vt:variant>
        <vt:lpwstr>_Toc197160968</vt:lpwstr>
      </vt:variant>
      <vt:variant>
        <vt:i4>1638457</vt:i4>
      </vt:variant>
      <vt:variant>
        <vt:i4>125</vt:i4>
      </vt:variant>
      <vt:variant>
        <vt:i4>0</vt:i4>
      </vt:variant>
      <vt:variant>
        <vt:i4>5</vt:i4>
      </vt:variant>
      <vt:variant>
        <vt:lpwstr/>
      </vt:variant>
      <vt:variant>
        <vt:lpwstr>_Toc197160967</vt:lpwstr>
      </vt:variant>
      <vt:variant>
        <vt:i4>1638457</vt:i4>
      </vt:variant>
      <vt:variant>
        <vt:i4>119</vt:i4>
      </vt:variant>
      <vt:variant>
        <vt:i4>0</vt:i4>
      </vt:variant>
      <vt:variant>
        <vt:i4>5</vt:i4>
      </vt:variant>
      <vt:variant>
        <vt:lpwstr/>
      </vt:variant>
      <vt:variant>
        <vt:lpwstr>_Toc197160966</vt:lpwstr>
      </vt:variant>
      <vt:variant>
        <vt:i4>1638457</vt:i4>
      </vt:variant>
      <vt:variant>
        <vt:i4>113</vt:i4>
      </vt:variant>
      <vt:variant>
        <vt:i4>0</vt:i4>
      </vt:variant>
      <vt:variant>
        <vt:i4>5</vt:i4>
      </vt:variant>
      <vt:variant>
        <vt:lpwstr/>
      </vt:variant>
      <vt:variant>
        <vt:lpwstr>_Toc197160965</vt:lpwstr>
      </vt:variant>
      <vt:variant>
        <vt:i4>1638457</vt:i4>
      </vt:variant>
      <vt:variant>
        <vt:i4>107</vt:i4>
      </vt:variant>
      <vt:variant>
        <vt:i4>0</vt:i4>
      </vt:variant>
      <vt:variant>
        <vt:i4>5</vt:i4>
      </vt:variant>
      <vt:variant>
        <vt:lpwstr/>
      </vt:variant>
      <vt:variant>
        <vt:lpwstr>_Toc197160964</vt:lpwstr>
      </vt:variant>
      <vt:variant>
        <vt:i4>1638457</vt:i4>
      </vt:variant>
      <vt:variant>
        <vt:i4>101</vt:i4>
      </vt:variant>
      <vt:variant>
        <vt:i4>0</vt:i4>
      </vt:variant>
      <vt:variant>
        <vt:i4>5</vt:i4>
      </vt:variant>
      <vt:variant>
        <vt:lpwstr/>
      </vt:variant>
      <vt:variant>
        <vt:lpwstr>_Toc197160963</vt:lpwstr>
      </vt:variant>
      <vt:variant>
        <vt:i4>1638457</vt:i4>
      </vt:variant>
      <vt:variant>
        <vt:i4>95</vt:i4>
      </vt:variant>
      <vt:variant>
        <vt:i4>0</vt:i4>
      </vt:variant>
      <vt:variant>
        <vt:i4>5</vt:i4>
      </vt:variant>
      <vt:variant>
        <vt:lpwstr/>
      </vt:variant>
      <vt:variant>
        <vt:lpwstr>_Toc197160962</vt:lpwstr>
      </vt:variant>
      <vt:variant>
        <vt:i4>1638457</vt:i4>
      </vt:variant>
      <vt:variant>
        <vt:i4>89</vt:i4>
      </vt:variant>
      <vt:variant>
        <vt:i4>0</vt:i4>
      </vt:variant>
      <vt:variant>
        <vt:i4>5</vt:i4>
      </vt:variant>
      <vt:variant>
        <vt:lpwstr/>
      </vt:variant>
      <vt:variant>
        <vt:lpwstr>_Toc197160961</vt:lpwstr>
      </vt:variant>
      <vt:variant>
        <vt:i4>1638457</vt:i4>
      </vt:variant>
      <vt:variant>
        <vt:i4>83</vt:i4>
      </vt:variant>
      <vt:variant>
        <vt:i4>0</vt:i4>
      </vt:variant>
      <vt:variant>
        <vt:i4>5</vt:i4>
      </vt:variant>
      <vt:variant>
        <vt:lpwstr/>
      </vt:variant>
      <vt:variant>
        <vt:lpwstr>_Toc197160960</vt:lpwstr>
      </vt:variant>
      <vt:variant>
        <vt:i4>1703993</vt:i4>
      </vt:variant>
      <vt:variant>
        <vt:i4>77</vt:i4>
      </vt:variant>
      <vt:variant>
        <vt:i4>0</vt:i4>
      </vt:variant>
      <vt:variant>
        <vt:i4>5</vt:i4>
      </vt:variant>
      <vt:variant>
        <vt:lpwstr/>
      </vt:variant>
      <vt:variant>
        <vt:lpwstr>_Toc197160959</vt:lpwstr>
      </vt:variant>
      <vt:variant>
        <vt:i4>1703993</vt:i4>
      </vt:variant>
      <vt:variant>
        <vt:i4>71</vt:i4>
      </vt:variant>
      <vt:variant>
        <vt:i4>0</vt:i4>
      </vt:variant>
      <vt:variant>
        <vt:i4>5</vt:i4>
      </vt:variant>
      <vt:variant>
        <vt:lpwstr/>
      </vt:variant>
      <vt:variant>
        <vt:lpwstr>_Toc197160958</vt:lpwstr>
      </vt:variant>
      <vt:variant>
        <vt:i4>1703993</vt:i4>
      </vt:variant>
      <vt:variant>
        <vt:i4>65</vt:i4>
      </vt:variant>
      <vt:variant>
        <vt:i4>0</vt:i4>
      </vt:variant>
      <vt:variant>
        <vt:i4>5</vt:i4>
      </vt:variant>
      <vt:variant>
        <vt:lpwstr/>
      </vt:variant>
      <vt:variant>
        <vt:lpwstr>_Toc197160957</vt:lpwstr>
      </vt:variant>
      <vt:variant>
        <vt:i4>1703993</vt:i4>
      </vt:variant>
      <vt:variant>
        <vt:i4>59</vt:i4>
      </vt:variant>
      <vt:variant>
        <vt:i4>0</vt:i4>
      </vt:variant>
      <vt:variant>
        <vt:i4>5</vt:i4>
      </vt:variant>
      <vt:variant>
        <vt:lpwstr/>
      </vt:variant>
      <vt:variant>
        <vt:lpwstr>_Toc197160956</vt:lpwstr>
      </vt:variant>
      <vt:variant>
        <vt:i4>1703993</vt:i4>
      </vt:variant>
      <vt:variant>
        <vt:i4>53</vt:i4>
      </vt:variant>
      <vt:variant>
        <vt:i4>0</vt:i4>
      </vt:variant>
      <vt:variant>
        <vt:i4>5</vt:i4>
      </vt:variant>
      <vt:variant>
        <vt:lpwstr/>
      </vt:variant>
      <vt:variant>
        <vt:lpwstr>_Toc197160955</vt:lpwstr>
      </vt:variant>
      <vt:variant>
        <vt:i4>1703993</vt:i4>
      </vt:variant>
      <vt:variant>
        <vt:i4>47</vt:i4>
      </vt:variant>
      <vt:variant>
        <vt:i4>0</vt:i4>
      </vt:variant>
      <vt:variant>
        <vt:i4>5</vt:i4>
      </vt:variant>
      <vt:variant>
        <vt:lpwstr/>
      </vt:variant>
      <vt:variant>
        <vt:lpwstr>_Toc197160954</vt:lpwstr>
      </vt:variant>
      <vt:variant>
        <vt:i4>1703993</vt:i4>
      </vt:variant>
      <vt:variant>
        <vt:i4>41</vt:i4>
      </vt:variant>
      <vt:variant>
        <vt:i4>0</vt:i4>
      </vt:variant>
      <vt:variant>
        <vt:i4>5</vt:i4>
      </vt:variant>
      <vt:variant>
        <vt:lpwstr/>
      </vt:variant>
      <vt:variant>
        <vt:lpwstr>_Toc197160953</vt:lpwstr>
      </vt:variant>
      <vt:variant>
        <vt:i4>1703993</vt:i4>
      </vt:variant>
      <vt:variant>
        <vt:i4>35</vt:i4>
      </vt:variant>
      <vt:variant>
        <vt:i4>0</vt:i4>
      </vt:variant>
      <vt:variant>
        <vt:i4>5</vt:i4>
      </vt:variant>
      <vt:variant>
        <vt:lpwstr/>
      </vt:variant>
      <vt:variant>
        <vt:lpwstr>_Toc197160952</vt:lpwstr>
      </vt:variant>
      <vt:variant>
        <vt:i4>1703993</vt:i4>
      </vt:variant>
      <vt:variant>
        <vt:i4>29</vt:i4>
      </vt:variant>
      <vt:variant>
        <vt:i4>0</vt:i4>
      </vt:variant>
      <vt:variant>
        <vt:i4>5</vt:i4>
      </vt:variant>
      <vt:variant>
        <vt:lpwstr/>
      </vt:variant>
      <vt:variant>
        <vt:lpwstr>_Toc197160951</vt:lpwstr>
      </vt:variant>
      <vt:variant>
        <vt:i4>1703993</vt:i4>
      </vt:variant>
      <vt:variant>
        <vt:i4>23</vt:i4>
      </vt:variant>
      <vt:variant>
        <vt:i4>0</vt:i4>
      </vt:variant>
      <vt:variant>
        <vt:i4>5</vt:i4>
      </vt:variant>
      <vt:variant>
        <vt:lpwstr/>
      </vt:variant>
      <vt:variant>
        <vt:lpwstr>_Toc197160950</vt:lpwstr>
      </vt:variant>
      <vt:variant>
        <vt:i4>1769529</vt:i4>
      </vt:variant>
      <vt:variant>
        <vt:i4>17</vt:i4>
      </vt:variant>
      <vt:variant>
        <vt:i4>0</vt:i4>
      </vt:variant>
      <vt:variant>
        <vt:i4>5</vt:i4>
      </vt:variant>
      <vt:variant>
        <vt:lpwstr/>
      </vt:variant>
      <vt:variant>
        <vt:lpwstr>_Toc197160949</vt:lpwstr>
      </vt:variant>
      <vt:variant>
        <vt:i4>1769529</vt:i4>
      </vt:variant>
      <vt:variant>
        <vt:i4>11</vt:i4>
      </vt:variant>
      <vt:variant>
        <vt:i4>0</vt:i4>
      </vt:variant>
      <vt:variant>
        <vt:i4>5</vt:i4>
      </vt:variant>
      <vt:variant>
        <vt:lpwstr/>
      </vt:variant>
      <vt:variant>
        <vt:lpwstr>_Toc197160948</vt:lpwstr>
      </vt:variant>
      <vt:variant>
        <vt:i4>1769529</vt:i4>
      </vt:variant>
      <vt:variant>
        <vt:i4>5</vt:i4>
      </vt:variant>
      <vt:variant>
        <vt:i4>0</vt:i4>
      </vt:variant>
      <vt:variant>
        <vt:i4>5</vt:i4>
      </vt:variant>
      <vt:variant>
        <vt:lpwstr/>
      </vt:variant>
      <vt:variant>
        <vt:lpwstr>_Toc197160947</vt:lpwstr>
      </vt:variant>
      <vt:variant>
        <vt:i4>786435</vt:i4>
      </vt:variant>
      <vt:variant>
        <vt:i4>0</vt:i4>
      </vt:variant>
      <vt:variant>
        <vt:i4>0</vt:i4>
      </vt:variant>
      <vt:variant>
        <vt:i4>5</vt:i4>
      </vt:variant>
      <vt:variant>
        <vt:lpwstr>http://www.runway.cn.net/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结构设计</dc:title>
  <dc:creator>ibm</dc:creator>
  <cp:lastModifiedBy>金明岩</cp:lastModifiedBy>
  <cp:revision>720</cp:revision>
  <cp:lastPrinted>1900-12-31T16:00:00Z</cp:lastPrinted>
  <dcterms:created xsi:type="dcterms:W3CDTF">2011-11-03T07:05:00Z</dcterms:created>
  <dcterms:modified xsi:type="dcterms:W3CDTF">2011-11-22T02:35:00Z</dcterms:modified>
</cp:coreProperties>
</file>