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F32" w:rsidRDefault="00E76F32" w:rsidP="00E76F32">
      <w:pPr>
        <w:jc w:val="center"/>
        <w:rPr>
          <w:b/>
          <w:bCs/>
          <w:color w:val="000000"/>
          <w:sz w:val="52"/>
        </w:rPr>
      </w:pPr>
    </w:p>
    <w:p w:rsidR="00E76F32" w:rsidRPr="00E76F32" w:rsidRDefault="00E76F32" w:rsidP="00E76F32">
      <w:pPr>
        <w:pStyle w:val="af0"/>
        <w:rPr>
          <w:sz w:val="52"/>
          <w:szCs w:val="52"/>
        </w:rPr>
      </w:pPr>
      <w:bookmarkStart w:id="0" w:name="_Toc291512425"/>
      <w:r w:rsidRPr="00E76F32">
        <w:rPr>
          <w:rFonts w:hint="eastAsia"/>
          <w:sz w:val="52"/>
          <w:szCs w:val="52"/>
        </w:rPr>
        <w:t>版本发布管理规范</w:t>
      </w:r>
      <w:bookmarkEnd w:id="0"/>
    </w:p>
    <w:p w:rsidR="00E76F32" w:rsidRDefault="00E76F32" w:rsidP="00E76F32">
      <w:pPr>
        <w:rPr>
          <w:color w:val="000000"/>
          <w:sz w:val="28"/>
        </w:rPr>
      </w:pPr>
    </w:p>
    <w:p w:rsidR="00E76F32" w:rsidRDefault="00E76F32" w:rsidP="00E76F32">
      <w:pPr>
        <w:rPr>
          <w:color w:val="000000"/>
          <w:sz w:val="28"/>
        </w:rPr>
      </w:pPr>
    </w:p>
    <w:p w:rsidR="00E76F32" w:rsidRDefault="00E76F32" w:rsidP="00E76F32">
      <w:pPr>
        <w:rPr>
          <w:color w:val="000000"/>
          <w:sz w:val="28"/>
        </w:rPr>
      </w:pPr>
    </w:p>
    <w:p w:rsidR="00E76F32" w:rsidRDefault="00E76F32" w:rsidP="00E76F32">
      <w:pPr>
        <w:rPr>
          <w:color w:val="000000"/>
          <w:sz w:val="28"/>
        </w:rPr>
      </w:pPr>
    </w:p>
    <w:p w:rsidR="00E76F32" w:rsidRDefault="00E76F32" w:rsidP="00E76F32">
      <w:pPr>
        <w:rPr>
          <w:color w:val="000000"/>
          <w:sz w:val="28"/>
        </w:rPr>
      </w:pPr>
    </w:p>
    <w:p w:rsidR="00E76F32" w:rsidRDefault="00E76F32" w:rsidP="00E76F32">
      <w:pPr>
        <w:rPr>
          <w:color w:val="000000"/>
          <w:sz w:val="28"/>
        </w:rPr>
      </w:pPr>
    </w:p>
    <w:p w:rsidR="00E76F32" w:rsidRDefault="00E76F32" w:rsidP="00E76F32">
      <w:pPr>
        <w:rPr>
          <w:color w:val="000000"/>
          <w:sz w:val="28"/>
        </w:rPr>
      </w:pPr>
      <w:r>
        <w:rPr>
          <w:rFonts w:hint="eastAsia"/>
          <w:color w:val="000000"/>
          <w:sz w:val="28"/>
        </w:rPr>
        <w:t xml:space="preserve">                </w:t>
      </w:r>
      <w:r>
        <w:rPr>
          <w:rFonts w:hint="eastAsia"/>
          <w:color w:val="000000"/>
          <w:sz w:val="28"/>
        </w:rPr>
        <w:t>文件编号：</w:t>
      </w:r>
      <w:r w:rsidR="000876AA">
        <w:rPr>
          <w:rFonts w:hint="eastAsia"/>
          <w:color w:val="000000"/>
          <w:sz w:val="28"/>
        </w:rPr>
        <w:t>IFENG-2011-TS-</w:t>
      </w:r>
      <w:r w:rsidR="008F1FD1">
        <w:rPr>
          <w:rFonts w:hint="eastAsia"/>
          <w:color w:val="000000"/>
          <w:sz w:val="28"/>
        </w:rPr>
        <w:t>PR-01</w:t>
      </w:r>
    </w:p>
    <w:p w:rsidR="00E76F32" w:rsidRDefault="00E76F32" w:rsidP="00E76F32">
      <w:pPr>
        <w:rPr>
          <w:color w:val="000000"/>
          <w:sz w:val="28"/>
        </w:rPr>
      </w:pPr>
    </w:p>
    <w:p w:rsidR="00E76F32" w:rsidRDefault="00E76F32" w:rsidP="00E76F32">
      <w:pPr>
        <w:rPr>
          <w:color w:val="000000"/>
          <w:sz w:val="28"/>
        </w:rPr>
      </w:pPr>
      <w:r>
        <w:rPr>
          <w:rFonts w:hint="eastAsia"/>
          <w:color w:val="000000"/>
          <w:sz w:val="28"/>
        </w:rPr>
        <w:t xml:space="preserve">                </w:t>
      </w:r>
      <w:r>
        <w:rPr>
          <w:rFonts w:hint="eastAsia"/>
          <w:color w:val="000000"/>
          <w:sz w:val="28"/>
        </w:rPr>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号：</w:t>
      </w:r>
      <w:r>
        <w:rPr>
          <w:rFonts w:hint="eastAsia"/>
          <w:color w:val="000000"/>
          <w:sz w:val="28"/>
        </w:rPr>
        <w:t>V1.0</w:t>
      </w:r>
    </w:p>
    <w:p w:rsidR="00E76F32" w:rsidRDefault="00E76F32" w:rsidP="00E76F32">
      <w:pPr>
        <w:rPr>
          <w:color w:val="000000"/>
          <w:sz w:val="28"/>
        </w:rPr>
      </w:pPr>
    </w:p>
    <w:p w:rsidR="00E76F32" w:rsidRDefault="00E76F32" w:rsidP="00E76F32">
      <w:pPr>
        <w:rPr>
          <w:color w:val="000000"/>
          <w:sz w:val="28"/>
        </w:rPr>
      </w:pPr>
      <w:r>
        <w:rPr>
          <w:rFonts w:hint="eastAsia"/>
          <w:color w:val="000000"/>
          <w:sz w:val="28"/>
        </w:rPr>
        <w:t xml:space="preserve">                </w:t>
      </w:r>
      <w:r>
        <w:rPr>
          <w:rFonts w:hint="eastAsia"/>
          <w:color w:val="000000"/>
          <w:sz w:val="28"/>
        </w:rPr>
        <w:t>编</w:t>
      </w:r>
      <w:r>
        <w:rPr>
          <w:rFonts w:hint="eastAsia"/>
          <w:color w:val="000000"/>
          <w:sz w:val="28"/>
        </w:rPr>
        <w:tab/>
        <w:t xml:space="preserve"> </w:t>
      </w:r>
      <w:r>
        <w:rPr>
          <w:rFonts w:hint="eastAsia"/>
          <w:color w:val="000000"/>
          <w:sz w:val="28"/>
        </w:rPr>
        <w:t>制：金明岩</w:t>
      </w:r>
    </w:p>
    <w:p w:rsidR="00E76F32" w:rsidRDefault="00E76F32" w:rsidP="00E76F32">
      <w:pPr>
        <w:rPr>
          <w:color w:val="000000"/>
          <w:sz w:val="28"/>
        </w:rPr>
      </w:pPr>
      <w:r>
        <w:rPr>
          <w:rFonts w:hint="eastAsia"/>
          <w:color w:val="000000"/>
          <w:sz w:val="28"/>
        </w:rPr>
        <w:t xml:space="preserve"> </w:t>
      </w:r>
    </w:p>
    <w:p w:rsidR="00E76F32" w:rsidRDefault="00E76F32" w:rsidP="00E76F32">
      <w:pPr>
        <w:rPr>
          <w:color w:val="000000"/>
          <w:sz w:val="28"/>
        </w:rPr>
      </w:pPr>
      <w:r>
        <w:rPr>
          <w:rFonts w:hint="eastAsia"/>
          <w:color w:val="000000"/>
          <w:sz w:val="28"/>
        </w:rPr>
        <w:t xml:space="preserve">                </w:t>
      </w:r>
      <w:r>
        <w:rPr>
          <w:rFonts w:hint="eastAsia"/>
          <w:color w:val="000000"/>
          <w:sz w:val="28"/>
        </w:rPr>
        <w:t>审</w:t>
      </w:r>
      <w:r>
        <w:rPr>
          <w:rFonts w:hint="eastAsia"/>
          <w:color w:val="000000"/>
          <w:sz w:val="28"/>
        </w:rPr>
        <w:t xml:space="preserve">    </w:t>
      </w:r>
      <w:r>
        <w:rPr>
          <w:rFonts w:hint="eastAsia"/>
          <w:color w:val="000000"/>
          <w:sz w:val="28"/>
        </w:rPr>
        <w:t>核：</w:t>
      </w:r>
      <w:r>
        <w:rPr>
          <w:rFonts w:hint="eastAsia"/>
          <w:color w:val="000000"/>
          <w:sz w:val="28"/>
        </w:rPr>
        <w:t xml:space="preserve"> </w:t>
      </w:r>
    </w:p>
    <w:p w:rsidR="00E76F32" w:rsidRDefault="00E76F32" w:rsidP="00E76F32">
      <w:pPr>
        <w:rPr>
          <w:color w:val="000000"/>
          <w:sz w:val="28"/>
        </w:rPr>
      </w:pPr>
      <w:r>
        <w:rPr>
          <w:rFonts w:hint="eastAsia"/>
          <w:color w:val="000000"/>
          <w:sz w:val="28"/>
        </w:rPr>
        <w:t xml:space="preserve"> </w:t>
      </w:r>
    </w:p>
    <w:p w:rsidR="00E76F32" w:rsidRDefault="00E76F32" w:rsidP="00E76F32">
      <w:pPr>
        <w:rPr>
          <w:color w:val="000000"/>
          <w:sz w:val="28"/>
        </w:rPr>
      </w:pPr>
      <w:r>
        <w:rPr>
          <w:rFonts w:hint="eastAsia"/>
          <w:color w:val="000000"/>
          <w:sz w:val="28"/>
        </w:rPr>
        <w:t xml:space="preserve">                </w:t>
      </w:r>
      <w:r>
        <w:rPr>
          <w:rFonts w:hint="eastAsia"/>
          <w:color w:val="000000"/>
          <w:sz w:val="28"/>
        </w:rPr>
        <w:t>批</w:t>
      </w:r>
      <w:r>
        <w:rPr>
          <w:rFonts w:hint="eastAsia"/>
          <w:color w:val="000000"/>
          <w:sz w:val="28"/>
        </w:rPr>
        <w:t xml:space="preserve">    </w:t>
      </w:r>
      <w:r>
        <w:rPr>
          <w:rFonts w:hint="eastAsia"/>
          <w:color w:val="000000"/>
          <w:sz w:val="28"/>
        </w:rPr>
        <w:t>准：</w:t>
      </w:r>
      <w:r>
        <w:rPr>
          <w:rFonts w:hint="eastAsia"/>
          <w:color w:val="000000"/>
          <w:sz w:val="28"/>
        </w:rPr>
        <w:t xml:space="preserve"> </w:t>
      </w:r>
    </w:p>
    <w:p w:rsidR="00E76F32" w:rsidRDefault="00E76F32" w:rsidP="00E76F32">
      <w:pPr>
        <w:rPr>
          <w:color w:val="000000"/>
        </w:rPr>
      </w:pPr>
    </w:p>
    <w:p w:rsidR="00E76F32" w:rsidRDefault="00E76F32" w:rsidP="00E76F32">
      <w:pPr>
        <w:rPr>
          <w:color w:val="000000"/>
        </w:rPr>
      </w:pPr>
    </w:p>
    <w:p w:rsidR="00E76F32" w:rsidRDefault="00E76F32" w:rsidP="00E76F32">
      <w:pPr>
        <w:rPr>
          <w:color w:val="000000"/>
        </w:rPr>
      </w:pPr>
    </w:p>
    <w:p w:rsidR="00E76F32" w:rsidRDefault="00E76F32" w:rsidP="00E76F32">
      <w:pPr>
        <w:rPr>
          <w:color w:val="000000"/>
        </w:rPr>
      </w:pPr>
    </w:p>
    <w:p w:rsidR="00E76F32" w:rsidRDefault="00E76F32" w:rsidP="00E76F32">
      <w:pPr>
        <w:rPr>
          <w:color w:val="000000"/>
        </w:rPr>
      </w:pPr>
    </w:p>
    <w:p w:rsidR="00E76F32" w:rsidRDefault="00E76F32" w:rsidP="00E76F32">
      <w:pPr>
        <w:rPr>
          <w:color w:val="000000"/>
        </w:rPr>
      </w:pPr>
    </w:p>
    <w:p w:rsidR="00D905E0" w:rsidRDefault="00D905E0" w:rsidP="00E76F32">
      <w:pPr>
        <w:rPr>
          <w:color w:val="000000"/>
        </w:rPr>
      </w:pPr>
    </w:p>
    <w:p w:rsidR="00D905E0" w:rsidRDefault="00D905E0" w:rsidP="00E76F32">
      <w:pPr>
        <w:rPr>
          <w:color w:val="000000"/>
        </w:rPr>
      </w:pPr>
    </w:p>
    <w:p w:rsidR="00D905E0" w:rsidRDefault="00D905E0" w:rsidP="00E76F32">
      <w:pPr>
        <w:rPr>
          <w:color w:val="000000"/>
        </w:rPr>
      </w:pPr>
    </w:p>
    <w:p w:rsidR="00D905E0" w:rsidRDefault="00D905E0" w:rsidP="00E76F32">
      <w:pPr>
        <w:rPr>
          <w:color w:val="000000"/>
        </w:rPr>
      </w:pPr>
    </w:p>
    <w:p w:rsidR="00D905E0" w:rsidRDefault="00D905E0" w:rsidP="00E76F32">
      <w:pPr>
        <w:rPr>
          <w:color w:val="000000"/>
        </w:rPr>
      </w:pPr>
    </w:p>
    <w:p w:rsidR="00D905E0" w:rsidRDefault="00D905E0" w:rsidP="00E76F32">
      <w:pPr>
        <w:rPr>
          <w:color w:val="000000"/>
        </w:rPr>
      </w:pPr>
    </w:p>
    <w:p w:rsidR="00D905E0" w:rsidRDefault="00D905E0" w:rsidP="00E76F32">
      <w:pPr>
        <w:rPr>
          <w:color w:val="000000"/>
        </w:rPr>
      </w:pPr>
    </w:p>
    <w:p w:rsidR="00D905E0" w:rsidRDefault="00D905E0" w:rsidP="00E76F32">
      <w:pPr>
        <w:rPr>
          <w:color w:val="000000"/>
        </w:rPr>
      </w:pPr>
    </w:p>
    <w:p w:rsidR="00D905E0" w:rsidRDefault="00D905E0" w:rsidP="00E76F32">
      <w:pPr>
        <w:rPr>
          <w:color w:val="000000"/>
        </w:rPr>
      </w:pPr>
    </w:p>
    <w:p w:rsidR="00D905E0" w:rsidRDefault="00D905E0" w:rsidP="00E76F32">
      <w:pPr>
        <w:rPr>
          <w:color w:val="000000"/>
        </w:rPr>
      </w:pPr>
    </w:p>
    <w:p w:rsidR="00D905E0" w:rsidRDefault="00D905E0" w:rsidP="00E76F32">
      <w:pPr>
        <w:rPr>
          <w:color w:val="000000"/>
        </w:rPr>
      </w:pPr>
    </w:p>
    <w:p w:rsidR="00D905E0" w:rsidRDefault="00D905E0" w:rsidP="00E76F32">
      <w:pPr>
        <w:rPr>
          <w:color w:val="000000"/>
        </w:rPr>
      </w:pPr>
    </w:p>
    <w:p w:rsidR="00D905E0" w:rsidRDefault="00D905E0" w:rsidP="00E76F32">
      <w:pPr>
        <w:rPr>
          <w:color w:val="000000"/>
        </w:rPr>
      </w:pPr>
    </w:p>
    <w:p w:rsidR="00D905E0" w:rsidRDefault="00D905E0" w:rsidP="00E76F32">
      <w:pPr>
        <w:rPr>
          <w:color w:val="000000"/>
        </w:rPr>
      </w:pPr>
    </w:p>
    <w:p w:rsidR="00E76F32" w:rsidRDefault="00E76F32" w:rsidP="00E76F32">
      <w:pPr>
        <w:tabs>
          <w:tab w:val="left" w:pos="5055"/>
        </w:tabs>
        <w:rPr>
          <w:color w:val="000000"/>
        </w:rPr>
      </w:pPr>
      <w:r>
        <w:rPr>
          <w:color w:val="000000"/>
        </w:rPr>
        <w:tab/>
      </w:r>
    </w:p>
    <w:p w:rsidR="00E76F32" w:rsidRDefault="00E76F32" w:rsidP="00F67C7F">
      <w:pPr>
        <w:pBdr>
          <w:bottom w:val="single" w:sz="4" w:space="1" w:color="auto"/>
        </w:pBdr>
        <w:spacing w:line="360" w:lineRule="auto"/>
        <w:jc w:val="center"/>
        <w:rPr>
          <w:color w:val="000000"/>
          <w:sz w:val="28"/>
        </w:rPr>
      </w:pPr>
      <w:r>
        <w:rPr>
          <w:rFonts w:hint="eastAsia"/>
          <w:color w:val="000000"/>
          <w:sz w:val="28"/>
        </w:rPr>
        <w:t>发布日期：</w:t>
      </w:r>
      <w:r>
        <w:rPr>
          <w:color w:val="000000"/>
          <w:sz w:val="28"/>
        </w:rPr>
        <w:t xml:space="preserve"> </w:t>
      </w:r>
      <w:r w:rsidR="00D905E0">
        <w:rPr>
          <w:rFonts w:hint="eastAsia"/>
          <w:color w:val="000000"/>
          <w:sz w:val="28"/>
        </w:rPr>
        <w:t>2011</w:t>
      </w:r>
      <w:r>
        <w:rPr>
          <w:rFonts w:hint="eastAsia"/>
          <w:color w:val="000000"/>
          <w:sz w:val="28"/>
        </w:rPr>
        <w:t>年</w:t>
      </w:r>
      <w:r w:rsidR="00D905E0">
        <w:rPr>
          <w:rFonts w:hint="eastAsia"/>
          <w:color w:val="000000"/>
          <w:sz w:val="28"/>
        </w:rPr>
        <w:t xml:space="preserve">  </w:t>
      </w:r>
      <w:r>
        <w:rPr>
          <w:rFonts w:hint="eastAsia"/>
          <w:color w:val="000000"/>
          <w:sz w:val="28"/>
        </w:rPr>
        <w:t>月</w:t>
      </w:r>
      <w:r w:rsidR="00D905E0">
        <w:rPr>
          <w:rFonts w:hint="eastAsia"/>
          <w:color w:val="000000"/>
          <w:sz w:val="28"/>
        </w:rPr>
        <w:t xml:space="preserve">  </w:t>
      </w:r>
      <w:r>
        <w:rPr>
          <w:rFonts w:hint="eastAsia"/>
          <w:color w:val="000000"/>
          <w:sz w:val="28"/>
        </w:rPr>
        <w:t>日</w:t>
      </w:r>
      <w:r>
        <w:rPr>
          <w:rFonts w:hint="eastAsia"/>
          <w:color w:val="000000"/>
          <w:sz w:val="28"/>
        </w:rPr>
        <w:t xml:space="preserve">     </w:t>
      </w:r>
      <w:r>
        <w:rPr>
          <w:rFonts w:hint="eastAsia"/>
          <w:color w:val="000000"/>
          <w:sz w:val="28"/>
        </w:rPr>
        <w:t>实施日期：</w:t>
      </w:r>
      <w:r>
        <w:rPr>
          <w:color w:val="000000"/>
          <w:sz w:val="28"/>
        </w:rPr>
        <w:t xml:space="preserve"> </w:t>
      </w:r>
      <w:r>
        <w:rPr>
          <w:rFonts w:hint="eastAsia"/>
          <w:color w:val="000000"/>
          <w:sz w:val="28"/>
        </w:rPr>
        <w:t>20</w:t>
      </w:r>
      <w:r w:rsidR="00D905E0">
        <w:rPr>
          <w:rFonts w:hint="eastAsia"/>
          <w:color w:val="000000"/>
          <w:sz w:val="28"/>
        </w:rPr>
        <w:t>11</w:t>
      </w:r>
      <w:r>
        <w:rPr>
          <w:rFonts w:hint="eastAsia"/>
          <w:color w:val="000000"/>
          <w:sz w:val="28"/>
        </w:rPr>
        <w:t>年</w:t>
      </w:r>
      <w:r w:rsidR="00D905E0">
        <w:rPr>
          <w:rFonts w:hint="eastAsia"/>
          <w:color w:val="000000"/>
          <w:sz w:val="28"/>
        </w:rPr>
        <w:t xml:space="preserve">  </w:t>
      </w:r>
      <w:r>
        <w:rPr>
          <w:rFonts w:hint="eastAsia"/>
          <w:color w:val="000000"/>
          <w:sz w:val="28"/>
        </w:rPr>
        <w:t>月</w:t>
      </w:r>
      <w:r w:rsidR="00D905E0">
        <w:rPr>
          <w:rFonts w:hint="eastAsia"/>
          <w:color w:val="000000"/>
          <w:sz w:val="28"/>
        </w:rPr>
        <w:t xml:space="preserve">  </w:t>
      </w:r>
      <w:r>
        <w:rPr>
          <w:rFonts w:hint="eastAsia"/>
          <w:color w:val="000000"/>
          <w:sz w:val="28"/>
        </w:rPr>
        <w:t>日</w:t>
      </w:r>
    </w:p>
    <w:p w:rsidR="00E76F32" w:rsidRDefault="00D905E0" w:rsidP="00E76F32">
      <w:pPr>
        <w:jc w:val="center"/>
        <w:rPr>
          <w:color w:val="000000"/>
          <w:sz w:val="28"/>
        </w:rPr>
      </w:pPr>
      <w:r>
        <w:rPr>
          <w:rFonts w:hint="eastAsia"/>
          <w:color w:val="000000"/>
          <w:sz w:val="28"/>
        </w:rPr>
        <w:t>凤凰新媒体</w:t>
      </w:r>
      <w:r w:rsidR="00193CFC">
        <w:rPr>
          <w:rFonts w:hint="eastAsia"/>
          <w:color w:val="000000"/>
          <w:sz w:val="28"/>
        </w:rPr>
        <w:t>-</w:t>
      </w:r>
      <w:r w:rsidR="00193CFC">
        <w:rPr>
          <w:rFonts w:hint="eastAsia"/>
          <w:color w:val="000000"/>
          <w:sz w:val="28"/>
        </w:rPr>
        <w:t>技术部</w:t>
      </w:r>
    </w:p>
    <w:p w:rsidR="00E76F32" w:rsidRDefault="00E76F32" w:rsidP="00E76F32">
      <w:pPr>
        <w:jc w:val="center"/>
        <w:rPr>
          <w:color w:val="000000"/>
          <w:sz w:val="28"/>
        </w:rPr>
      </w:pPr>
    </w:p>
    <w:p w:rsidR="00F8319C" w:rsidRDefault="00F8319C" w:rsidP="005F4C3E">
      <w:pPr>
        <w:pStyle w:val="TOC"/>
        <w:jc w:val="center"/>
      </w:pPr>
      <w:r>
        <w:rPr>
          <w:lang w:val="zh-CN"/>
        </w:rPr>
        <w:lastRenderedPageBreak/>
        <w:t>目录</w:t>
      </w:r>
    </w:p>
    <w:p w:rsidR="00F8319C" w:rsidRDefault="0059023B">
      <w:pPr>
        <w:pStyle w:val="10"/>
        <w:tabs>
          <w:tab w:val="right" w:leader="dot" w:pos="8303"/>
        </w:tabs>
        <w:rPr>
          <w:rFonts w:ascii="Calibri" w:hAnsi="Calibri"/>
          <w:b w:val="0"/>
          <w:bCs w:val="0"/>
          <w:caps w:val="0"/>
          <w:noProof/>
          <w:sz w:val="21"/>
          <w:szCs w:val="22"/>
        </w:rPr>
      </w:pPr>
      <w:r>
        <w:fldChar w:fldCharType="begin"/>
      </w:r>
      <w:r w:rsidR="00F8319C">
        <w:instrText xml:space="preserve"> TOC \o "1-3" \h \z \u </w:instrText>
      </w:r>
      <w:r>
        <w:fldChar w:fldCharType="separate"/>
      </w:r>
      <w:hyperlink w:anchor="_Toc291512425" w:history="1">
        <w:r w:rsidR="00F8319C" w:rsidRPr="00710AEA">
          <w:rPr>
            <w:rStyle w:val="a8"/>
            <w:rFonts w:hint="eastAsia"/>
            <w:noProof/>
          </w:rPr>
          <w:t>版本发布管理规范</w:t>
        </w:r>
        <w:r w:rsidR="00F8319C">
          <w:rPr>
            <w:noProof/>
            <w:webHidden/>
          </w:rPr>
          <w:tab/>
        </w:r>
        <w:r>
          <w:rPr>
            <w:noProof/>
            <w:webHidden/>
          </w:rPr>
          <w:fldChar w:fldCharType="begin"/>
        </w:r>
        <w:r w:rsidR="00F8319C">
          <w:rPr>
            <w:noProof/>
            <w:webHidden/>
          </w:rPr>
          <w:instrText xml:space="preserve"> PAGEREF _Toc291512425 \h </w:instrText>
        </w:r>
        <w:r>
          <w:rPr>
            <w:noProof/>
            <w:webHidden/>
          </w:rPr>
        </w:r>
        <w:r>
          <w:rPr>
            <w:noProof/>
            <w:webHidden/>
          </w:rPr>
          <w:fldChar w:fldCharType="separate"/>
        </w:r>
        <w:r w:rsidR="005F4C3E">
          <w:rPr>
            <w:noProof/>
            <w:webHidden/>
          </w:rPr>
          <w:t>1</w:t>
        </w:r>
        <w:r>
          <w:rPr>
            <w:noProof/>
            <w:webHidden/>
          </w:rPr>
          <w:fldChar w:fldCharType="end"/>
        </w:r>
      </w:hyperlink>
    </w:p>
    <w:p w:rsidR="00F8319C" w:rsidRDefault="00D230AE">
      <w:pPr>
        <w:pStyle w:val="10"/>
        <w:tabs>
          <w:tab w:val="left" w:pos="420"/>
          <w:tab w:val="right" w:leader="dot" w:pos="8303"/>
        </w:tabs>
        <w:rPr>
          <w:rFonts w:ascii="Calibri" w:hAnsi="Calibri"/>
          <w:b w:val="0"/>
          <w:bCs w:val="0"/>
          <w:caps w:val="0"/>
          <w:noProof/>
          <w:sz w:val="21"/>
          <w:szCs w:val="22"/>
        </w:rPr>
      </w:pPr>
      <w:hyperlink w:anchor="_Toc291512426" w:history="1">
        <w:r w:rsidR="00F8319C" w:rsidRPr="00710AEA">
          <w:rPr>
            <w:rStyle w:val="a8"/>
            <w:noProof/>
          </w:rPr>
          <w:t>1.</w:t>
        </w:r>
        <w:r w:rsidR="00F8319C">
          <w:rPr>
            <w:rFonts w:ascii="Calibri" w:hAnsi="Calibri"/>
            <w:b w:val="0"/>
            <w:bCs w:val="0"/>
            <w:caps w:val="0"/>
            <w:noProof/>
            <w:sz w:val="21"/>
            <w:szCs w:val="22"/>
          </w:rPr>
          <w:tab/>
        </w:r>
        <w:r w:rsidR="00F8319C" w:rsidRPr="00710AEA">
          <w:rPr>
            <w:rStyle w:val="a8"/>
            <w:rFonts w:hint="eastAsia"/>
            <w:noProof/>
          </w:rPr>
          <w:t>目的及约束</w:t>
        </w:r>
        <w:r w:rsidR="00F8319C">
          <w:rPr>
            <w:noProof/>
            <w:webHidden/>
          </w:rPr>
          <w:tab/>
        </w:r>
        <w:r w:rsidR="0059023B">
          <w:rPr>
            <w:noProof/>
            <w:webHidden/>
          </w:rPr>
          <w:fldChar w:fldCharType="begin"/>
        </w:r>
        <w:r w:rsidR="00F8319C">
          <w:rPr>
            <w:noProof/>
            <w:webHidden/>
          </w:rPr>
          <w:instrText xml:space="preserve"> PAGEREF _Toc291512426 \h </w:instrText>
        </w:r>
        <w:r w:rsidR="0059023B">
          <w:rPr>
            <w:noProof/>
            <w:webHidden/>
          </w:rPr>
        </w:r>
        <w:r w:rsidR="0059023B">
          <w:rPr>
            <w:noProof/>
            <w:webHidden/>
          </w:rPr>
          <w:fldChar w:fldCharType="separate"/>
        </w:r>
        <w:r w:rsidR="005F4C3E">
          <w:rPr>
            <w:noProof/>
            <w:webHidden/>
          </w:rPr>
          <w:t>3</w:t>
        </w:r>
        <w:r w:rsidR="0059023B">
          <w:rPr>
            <w:noProof/>
            <w:webHidden/>
          </w:rPr>
          <w:fldChar w:fldCharType="end"/>
        </w:r>
      </w:hyperlink>
    </w:p>
    <w:p w:rsidR="00F8319C" w:rsidRDefault="00D230AE">
      <w:pPr>
        <w:pStyle w:val="21"/>
        <w:tabs>
          <w:tab w:val="left" w:pos="840"/>
          <w:tab w:val="right" w:leader="dot" w:pos="8303"/>
        </w:tabs>
        <w:rPr>
          <w:rFonts w:ascii="Calibri" w:hAnsi="Calibri"/>
          <w:smallCaps w:val="0"/>
          <w:noProof/>
          <w:sz w:val="21"/>
          <w:szCs w:val="22"/>
        </w:rPr>
      </w:pPr>
      <w:hyperlink w:anchor="_Toc291512427" w:history="1">
        <w:r w:rsidR="00F8319C" w:rsidRPr="00710AEA">
          <w:rPr>
            <w:rStyle w:val="a8"/>
            <w:noProof/>
          </w:rPr>
          <w:t>1.1</w:t>
        </w:r>
        <w:r w:rsidR="00F8319C">
          <w:rPr>
            <w:rFonts w:ascii="Calibri" w:hAnsi="Calibri"/>
            <w:smallCaps w:val="0"/>
            <w:noProof/>
            <w:sz w:val="21"/>
            <w:szCs w:val="22"/>
          </w:rPr>
          <w:tab/>
        </w:r>
        <w:r w:rsidR="00F8319C" w:rsidRPr="00710AEA">
          <w:rPr>
            <w:rStyle w:val="a8"/>
            <w:rFonts w:hint="eastAsia"/>
            <w:noProof/>
          </w:rPr>
          <w:t>目的</w:t>
        </w:r>
        <w:r w:rsidR="00F8319C">
          <w:rPr>
            <w:noProof/>
            <w:webHidden/>
          </w:rPr>
          <w:tab/>
        </w:r>
        <w:r w:rsidR="0059023B">
          <w:rPr>
            <w:noProof/>
            <w:webHidden/>
          </w:rPr>
          <w:fldChar w:fldCharType="begin"/>
        </w:r>
        <w:r w:rsidR="00F8319C">
          <w:rPr>
            <w:noProof/>
            <w:webHidden/>
          </w:rPr>
          <w:instrText xml:space="preserve"> PAGEREF _Toc291512427 \h </w:instrText>
        </w:r>
        <w:r w:rsidR="0059023B">
          <w:rPr>
            <w:noProof/>
            <w:webHidden/>
          </w:rPr>
        </w:r>
        <w:r w:rsidR="0059023B">
          <w:rPr>
            <w:noProof/>
            <w:webHidden/>
          </w:rPr>
          <w:fldChar w:fldCharType="separate"/>
        </w:r>
        <w:r w:rsidR="005F4C3E">
          <w:rPr>
            <w:noProof/>
            <w:webHidden/>
          </w:rPr>
          <w:t>3</w:t>
        </w:r>
        <w:r w:rsidR="0059023B">
          <w:rPr>
            <w:noProof/>
            <w:webHidden/>
          </w:rPr>
          <w:fldChar w:fldCharType="end"/>
        </w:r>
      </w:hyperlink>
    </w:p>
    <w:p w:rsidR="00F8319C" w:rsidRDefault="00D230AE">
      <w:pPr>
        <w:pStyle w:val="21"/>
        <w:tabs>
          <w:tab w:val="left" w:pos="840"/>
          <w:tab w:val="right" w:leader="dot" w:pos="8303"/>
        </w:tabs>
        <w:rPr>
          <w:rFonts w:ascii="Calibri" w:hAnsi="Calibri"/>
          <w:smallCaps w:val="0"/>
          <w:noProof/>
          <w:sz w:val="21"/>
          <w:szCs w:val="22"/>
        </w:rPr>
      </w:pPr>
      <w:hyperlink w:anchor="_Toc291512428" w:history="1">
        <w:r w:rsidR="00F8319C" w:rsidRPr="00710AEA">
          <w:rPr>
            <w:rStyle w:val="a8"/>
            <w:noProof/>
          </w:rPr>
          <w:t>1.2</w:t>
        </w:r>
        <w:r w:rsidR="00F8319C">
          <w:rPr>
            <w:rFonts w:ascii="Calibri" w:hAnsi="Calibri"/>
            <w:smallCaps w:val="0"/>
            <w:noProof/>
            <w:sz w:val="21"/>
            <w:szCs w:val="22"/>
          </w:rPr>
          <w:tab/>
        </w:r>
        <w:r w:rsidR="00F8319C" w:rsidRPr="00710AEA">
          <w:rPr>
            <w:rStyle w:val="a8"/>
            <w:rFonts w:hint="eastAsia"/>
            <w:noProof/>
          </w:rPr>
          <w:t>约束范围</w:t>
        </w:r>
        <w:r w:rsidR="00F8319C">
          <w:rPr>
            <w:noProof/>
            <w:webHidden/>
          </w:rPr>
          <w:tab/>
        </w:r>
        <w:r w:rsidR="0059023B">
          <w:rPr>
            <w:noProof/>
            <w:webHidden/>
          </w:rPr>
          <w:fldChar w:fldCharType="begin"/>
        </w:r>
        <w:r w:rsidR="00F8319C">
          <w:rPr>
            <w:noProof/>
            <w:webHidden/>
          </w:rPr>
          <w:instrText xml:space="preserve"> PAGEREF _Toc291512428 \h </w:instrText>
        </w:r>
        <w:r w:rsidR="0059023B">
          <w:rPr>
            <w:noProof/>
            <w:webHidden/>
          </w:rPr>
        </w:r>
        <w:r w:rsidR="0059023B">
          <w:rPr>
            <w:noProof/>
            <w:webHidden/>
          </w:rPr>
          <w:fldChar w:fldCharType="separate"/>
        </w:r>
        <w:r w:rsidR="005F4C3E">
          <w:rPr>
            <w:noProof/>
            <w:webHidden/>
          </w:rPr>
          <w:t>3</w:t>
        </w:r>
        <w:r w:rsidR="0059023B">
          <w:rPr>
            <w:noProof/>
            <w:webHidden/>
          </w:rPr>
          <w:fldChar w:fldCharType="end"/>
        </w:r>
      </w:hyperlink>
    </w:p>
    <w:p w:rsidR="00F8319C" w:rsidRDefault="00D230AE">
      <w:pPr>
        <w:pStyle w:val="10"/>
        <w:tabs>
          <w:tab w:val="left" w:pos="420"/>
          <w:tab w:val="right" w:leader="dot" w:pos="8303"/>
        </w:tabs>
        <w:rPr>
          <w:rFonts w:ascii="Calibri" w:hAnsi="Calibri"/>
          <w:b w:val="0"/>
          <w:bCs w:val="0"/>
          <w:caps w:val="0"/>
          <w:noProof/>
          <w:sz w:val="21"/>
          <w:szCs w:val="22"/>
        </w:rPr>
      </w:pPr>
      <w:hyperlink w:anchor="_Toc291512429" w:history="1">
        <w:r w:rsidR="00F8319C" w:rsidRPr="00710AEA">
          <w:rPr>
            <w:rStyle w:val="a8"/>
            <w:noProof/>
          </w:rPr>
          <w:t>2.</w:t>
        </w:r>
        <w:r w:rsidR="00F8319C">
          <w:rPr>
            <w:rFonts w:ascii="Calibri" w:hAnsi="Calibri"/>
            <w:b w:val="0"/>
            <w:bCs w:val="0"/>
            <w:caps w:val="0"/>
            <w:noProof/>
            <w:sz w:val="21"/>
            <w:szCs w:val="22"/>
          </w:rPr>
          <w:tab/>
        </w:r>
        <w:r w:rsidR="00F8319C" w:rsidRPr="00710AEA">
          <w:rPr>
            <w:rStyle w:val="a8"/>
            <w:rFonts w:hint="eastAsia"/>
            <w:noProof/>
          </w:rPr>
          <w:t>版本分类</w:t>
        </w:r>
        <w:r w:rsidR="00F8319C">
          <w:rPr>
            <w:noProof/>
            <w:webHidden/>
          </w:rPr>
          <w:tab/>
        </w:r>
        <w:r w:rsidR="0059023B">
          <w:rPr>
            <w:noProof/>
            <w:webHidden/>
          </w:rPr>
          <w:fldChar w:fldCharType="begin"/>
        </w:r>
        <w:r w:rsidR="00F8319C">
          <w:rPr>
            <w:noProof/>
            <w:webHidden/>
          </w:rPr>
          <w:instrText xml:space="preserve"> PAGEREF _Toc291512429 \h </w:instrText>
        </w:r>
        <w:r w:rsidR="0059023B">
          <w:rPr>
            <w:noProof/>
            <w:webHidden/>
          </w:rPr>
        </w:r>
        <w:r w:rsidR="0059023B">
          <w:rPr>
            <w:noProof/>
            <w:webHidden/>
          </w:rPr>
          <w:fldChar w:fldCharType="separate"/>
        </w:r>
        <w:r w:rsidR="005F4C3E">
          <w:rPr>
            <w:noProof/>
            <w:webHidden/>
          </w:rPr>
          <w:t>3</w:t>
        </w:r>
        <w:r w:rsidR="0059023B">
          <w:rPr>
            <w:noProof/>
            <w:webHidden/>
          </w:rPr>
          <w:fldChar w:fldCharType="end"/>
        </w:r>
      </w:hyperlink>
    </w:p>
    <w:p w:rsidR="00F8319C" w:rsidRDefault="00D230AE">
      <w:pPr>
        <w:pStyle w:val="21"/>
        <w:tabs>
          <w:tab w:val="left" w:pos="840"/>
          <w:tab w:val="right" w:leader="dot" w:pos="8303"/>
        </w:tabs>
        <w:rPr>
          <w:rFonts w:ascii="Calibri" w:hAnsi="Calibri"/>
          <w:smallCaps w:val="0"/>
          <w:noProof/>
          <w:sz w:val="21"/>
          <w:szCs w:val="22"/>
        </w:rPr>
      </w:pPr>
      <w:hyperlink w:anchor="_Toc291512430" w:history="1">
        <w:r w:rsidR="00F8319C" w:rsidRPr="00710AEA">
          <w:rPr>
            <w:rStyle w:val="a8"/>
            <w:noProof/>
          </w:rPr>
          <w:t>2.1</w:t>
        </w:r>
        <w:r w:rsidR="00F8319C">
          <w:rPr>
            <w:rFonts w:ascii="Calibri" w:hAnsi="Calibri"/>
            <w:smallCaps w:val="0"/>
            <w:noProof/>
            <w:sz w:val="21"/>
            <w:szCs w:val="22"/>
          </w:rPr>
          <w:tab/>
        </w:r>
        <w:r w:rsidR="00F8319C" w:rsidRPr="00710AEA">
          <w:rPr>
            <w:rStyle w:val="a8"/>
            <w:rFonts w:hint="eastAsia"/>
            <w:noProof/>
          </w:rPr>
          <w:t>按照测试状态的分类</w:t>
        </w:r>
        <w:r w:rsidR="00F8319C">
          <w:rPr>
            <w:noProof/>
            <w:webHidden/>
          </w:rPr>
          <w:tab/>
        </w:r>
        <w:r w:rsidR="0059023B">
          <w:rPr>
            <w:noProof/>
            <w:webHidden/>
          </w:rPr>
          <w:fldChar w:fldCharType="begin"/>
        </w:r>
        <w:r w:rsidR="00F8319C">
          <w:rPr>
            <w:noProof/>
            <w:webHidden/>
          </w:rPr>
          <w:instrText xml:space="preserve"> PAGEREF _Toc291512430 \h </w:instrText>
        </w:r>
        <w:r w:rsidR="0059023B">
          <w:rPr>
            <w:noProof/>
            <w:webHidden/>
          </w:rPr>
        </w:r>
        <w:r w:rsidR="0059023B">
          <w:rPr>
            <w:noProof/>
            <w:webHidden/>
          </w:rPr>
          <w:fldChar w:fldCharType="separate"/>
        </w:r>
        <w:r w:rsidR="005F4C3E">
          <w:rPr>
            <w:noProof/>
            <w:webHidden/>
          </w:rPr>
          <w:t>3</w:t>
        </w:r>
        <w:r w:rsidR="0059023B">
          <w:rPr>
            <w:noProof/>
            <w:webHidden/>
          </w:rPr>
          <w:fldChar w:fldCharType="end"/>
        </w:r>
      </w:hyperlink>
    </w:p>
    <w:p w:rsidR="00F8319C" w:rsidRDefault="00D230AE">
      <w:pPr>
        <w:pStyle w:val="30"/>
        <w:tabs>
          <w:tab w:val="left" w:pos="1050"/>
          <w:tab w:val="right" w:leader="dot" w:pos="8303"/>
        </w:tabs>
        <w:rPr>
          <w:rFonts w:ascii="Calibri" w:hAnsi="Calibri"/>
          <w:i w:val="0"/>
          <w:iCs w:val="0"/>
          <w:noProof/>
          <w:sz w:val="21"/>
          <w:szCs w:val="22"/>
        </w:rPr>
      </w:pPr>
      <w:hyperlink w:anchor="_Toc291512431" w:history="1">
        <w:r w:rsidR="00F8319C" w:rsidRPr="00710AEA">
          <w:rPr>
            <w:rStyle w:val="a8"/>
            <w:noProof/>
          </w:rPr>
          <w:t>2.1.1</w:t>
        </w:r>
        <w:r w:rsidR="00F8319C">
          <w:rPr>
            <w:rFonts w:ascii="Calibri" w:hAnsi="Calibri"/>
            <w:i w:val="0"/>
            <w:iCs w:val="0"/>
            <w:noProof/>
            <w:sz w:val="21"/>
            <w:szCs w:val="22"/>
          </w:rPr>
          <w:tab/>
        </w:r>
        <w:r w:rsidR="00F8319C" w:rsidRPr="00710AEA">
          <w:rPr>
            <w:rStyle w:val="a8"/>
            <w:noProof/>
          </w:rPr>
          <w:t>dev</w:t>
        </w:r>
        <w:r w:rsidR="00F8319C" w:rsidRPr="00710AEA">
          <w:rPr>
            <w:rStyle w:val="a8"/>
            <w:rFonts w:hint="eastAsia"/>
            <w:noProof/>
          </w:rPr>
          <w:t>版本</w:t>
        </w:r>
        <w:r w:rsidR="00F8319C">
          <w:rPr>
            <w:noProof/>
            <w:webHidden/>
          </w:rPr>
          <w:tab/>
        </w:r>
        <w:r w:rsidR="0059023B">
          <w:rPr>
            <w:noProof/>
            <w:webHidden/>
          </w:rPr>
          <w:fldChar w:fldCharType="begin"/>
        </w:r>
        <w:r w:rsidR="00F8319C">
          <w:rPr>
            <w:noProof/>
            <w:webHidden/>
          </w:rPr>
          <w:instrText xml:space="preserve"> PAGEREF _Toc291512431 \h </w:instrText>
        </w:r>
        <w:r w:rsidR="0059023B">
          <w:rPr>
            <w:noProof/>
            <w:webHidden/>
          </w:rPr>
        </w:r>
        <w:r w:rsidR="0059023B">
          <w:rPr>
            <w:noProof/>
            <w:webHidden/>
          </w:rPr>
          <w:fldChar w:fldCharType="separate"/>
        </w:r>
        <w:r w:rsidR="005F4C3E">
          <w:rPr>
            <w:noProof/>
            <w:webHidden/>
          </w:rPr>
          <w:t>3</w:t>
        </w:r>
        <w:r w:rsidR="0059023B">
          <w:rPr>
            <w:noProof/>
            <w:webHidden/>
          </w:rPr>
          <w:fldChar w:fldCharType="end"/>
        </w:r>
      </w:hyperlink>
    </w:p>
    <w:p w:rsidR="00F8319C" w:rsidRDefault="00D230AE">
      <w:pPr>
        <w:pStyle w:val="30"/>
        <w:tabs>
          <w:tab w:val="left" w:pos="1050"/>
          <w:tab w:val="right" w:leader="dot" w:pos="8303"/>
        </w:tabs>
        <w:rPr>
          <w:rFonts w:ascii="Calibri" w:hAnsi="Calibri"/>
          <w:i w:val="0"/>
          <w:iCs w:val="0"/>
          <w:noProof/>
          <w:sz w:val="21"/>
          <w:szCs w:val="22"/>
        </w:rPr>
      </w:pPr>
      <w:hyperlink w:anchor="_Toc291512432" w:history="1">
        <w:r w:rsidR="00F8319C" w:rsidRPr="00710AEA">
          <w:rPr>
            <w:rStyle w:val="a8"/>
            <w:noProof/>
          </w:rPr>
          <w:t>2.1.2</w:t>
        </w:r>
        <w:r w:rsidR="00F8319C">
          <w:rPr>
            <w:rFonts w:ascii="Calibri" w:hAnsi="Calibri"/>
            <w:i w:val="0"/>
            <w:iCs w:val="0"/>
            <w:noProof/>
            <w:sz w:val="21"/>
            <w:szCs w:val="22"/>
          </w:rPr>
          <w:tab/>
        </w:r>
        <w:r w:rsidR="00F8319C" w:rsidRPr="00710AEA">
          <w:rPr>
            <w:rStyle w:val="a8"/>
            <w:noProof/>
          </w:rPr>
          <w:t>alpha</w:t>
        </w:r>
        <w:r w:rsidR="00F8319C" w:rsidRPr="00710AEA">
          <w:rPr>
            <w:rStyle w:val="a8"/>
            <w:rFonts w:hint="eastAsia"/>
            <w:noProof/>
          </w:rPr>
          <w:t>版本</w:t>
        </w:r>
        <w:r w:rsidR="00F8319C">
          <w:rPr>
            <w:noProof/>
            <w:webHidden/>
          </w:rPr>
          <w:tab/>
        </w:r>
        <w:r w:rsidR="0059023B">
          <w:rPr>
            <w:noProof/>
            <w:webHidden/>
          </w:rPr>
          <w:fldChar w:fldCharType="begin"/>
        </w:r>
        <w:r w:rsidR="00F8319C">
          <w:rPr>
            <w:noProof/>
            <w:webHidden/>
          </w:rPr>
          <w:instrText xml:space="preserve"> PAGEREF _Toc291512432 \h </w:instrText>
        </w:r>
        <w:r w:rsidR="0059023B">
          <w:rPr>
            <w:noProof/>
            <w:webHidden/>
          </w:rPr>
        </w:r>
        <w:r w:rsidR="0059023B">
          <w:rPr>
            <w:noProof/>
            <w:webHidden/>
          </w:rPr>
          <w:fldChar w:fldCharType="separate"/>
        </w:r>
        <w:r w:rsidR="005F4C3E">
          <w:rPr>
            <w:noProof/>
            <w:webHidden/>
          </w:rPr>
          <w:t>3</w:t>
        </w:r>
        <w:r w:rsidR="0059023B">
          <w:rPr>
            <w:noProof/>
            <w:webHidden/>
          </w:rPr>
          <w:fldChar w:fldCharType="end"/>
        </w:r>
      </w:hyperlink>
    </w:p>
    <w:p w:rsidR="00F8319C" w:rsidRDefault="00D230AE">
      <w:pPr>
        <w:pStyle w:val="30"/>
        <w:tabs>
          <w:tab w:val="left" w:pos="1050"/>
          <w:tab w:val="right" w:leader="dot" w:pos="8303"/>
        </w:tabs>
        <w:rPr>
          <w:rFonts w:ascii="Calibri" w:hAnsi="Calibri"/>
          <w:i w:val="0"/>
          <w:iCs w:val="0"/>
          <w:noProof/>
          <w:sz w:val="21"/>
          <w:szCs w:val="22"/>
        </w:rPr>
      </w:pPr>
      <w:hyperlink w:anchor="_Toc291512433" w:history="1">
        <w:r w:rsidR="00F8319C" w:rsidRPr="00710AEA">
          <w:rPr>
            <w:rStyle w:val="a8"/>
            <w:noProof/>
          </w:rPr>
          <w:t>2.1.3</w:t>
        </w:r>
        <w:r w:rsidR="00F8319C">
          <w:rPr>
            <w:rFonts w:ascii="Calibri" w:hAnsi="Calibri"/>
            <w:i w:val="0"/>
            <w:iCs w:val="0"/>
            <w:noProof/>
            <w:sz w:val="21"/>
            <w:szCs w:val="22"/>
          </w:rPr>
          <w:tab/>
        </w:r>
        <w:r w:rsidR="00F8319C" w:rsidRPr="00710AEA">
          <w:rPr>
            <w:rStyle w:val="a8"/>
            <w:noProof/>
          </w:rPr>
          <w:t>beta</w:t>
        </w:r>
        <w:r w:rsidR="00F8319C" w:rsidRPr="00710AEA">
          <w:rPr>
            <w:rStyle w:val="a8"/>
            <w:rFonts w:hint="eastAsia"/>
            <w:noProof/>
          </w:rPr>
          <w:t>版本</w:t>
        </w:r>
        <w:r w:rsidR="00F8319C">
          <w:rPr>
            <w:noProof/>
            <w:webHidden/>
          </w:rPr>
          <w:tab/>
        </w:r>
        <w:r w:rsidR="0059023B">
          <w:rPr>
            <w:noProof/>
            <w:webHidden/>
          </w:rPr>
          <w:fldChar w:fldCharType="begin"/>
        </w:r>
        <w:r w:rsidR="00F8319C">
          <w:rPr>
            <w:noProof/>
            <w:webHidden/>
          </w:rPr>
          <w:instrText xml:space="preserve"> PAGEREF _Toc291512433 \h </w:instrText>
        </w:r>
        <w:r w:rsidR="0059023B">
          <w:rPr>
            <w:noProof/>
            <w:webHidden/>
          </w:rPr>
        </w:r>
        <w:r w:rsidR="0059023B">
          <w:rPr>
            <w:noProof/>
            <w:webHidden/>
          </w:rPr>
          <w:fldChar w:fldCharType="separate"/>
        </w:r>
        <w:r w:rsidR="005F4C3E">
          <w:rPr>
            <w:noProof/>
            <w:webHidden/>
          </w:rPr>
          <w:t>4</w:t>
        </w:r>
        <w:r w:rsidR="0059023B">
          <w:rPr>
            <w:noProof/>
            <w:webHidden/>
          </w:rPr>
          <w:fldChar w:fldCharType="end"/>
        </w:r>
      </w:hyperlink>
    </w:p>
    <w:p w:rsidR="00F8319C" w:rsidRDefault="00D230AE">
      <w:pPr>
        <w:pStyle w:val="30"/>
        <w:tabs>
          <w:tab w:val="left" w:pos="1050"/>
          <w:tab w:val="right" w:leader="dot" w:pos="8303"/>
        </w:tabs>
        <w:rPr>
          <w:rFonts w:ascii="Calibri" w:hAnsi="Calibri"/>
          <w:i w:val="0"/>
          <w:iCs w:val="0"/>
          <w:noProof/>
          <w:sz w:val="21"/>
          <w:szCs w:val="22"/>
        </w:rPr>
      </w:pPr>
      <w:hyperlink w:anchor="_Toc291512434" w:history="1">
        <w:r w:rsidR="00F8319C" w:rsidRPr="00710AEA">
          <w:rPr>
            <w:rStyle w:val="a8"/>
            <w:noProof/>
          </w:rPr>
          <w:t>2.1.4</w:t>
        </w:r>
        <w:r w:rsidR="00F8319C">
          <w:rPr>
            <w:rFonts w:ascii="Calibri" w:hAnsi="Calibri"/>
            <w:i w:val="0"/>
            <w:iCs w:val="0"/>
            <w:noProof/>
            <w:sz w:val="21"/>
            <w:szCs w:val="22"/>
          </w:rPr>
          <w:tab/>
        </w:r>
        <w:r w:rsidR="00F8319C" w:rsidRPr="00710AEA">
          <w:rPr>
            <w:rStyle w:val="a8"/>
            <w:noProof/>
          </w:rPr>
          <w:t>ga</w:t>
        </w:r>
        <w:r w:rsidR="00F8319C" w:rsidRPr="00710AEA">
          <w:rPr>
            <w:rStyle w:val="a8"/>
            <w:rFonts w:hint="eastAsia"/>
            <w:noProof/>
          </w:rPr>
          <w:t>版本</w:t>
        </w:r>
        <w:r w:rsidR="00F8319C">
          <w:rPr>
            <w:noProof/>
            <w:webHidden/>
          </w:rPr>
          <w:tab/>
        </w:r>
        <w:r w:rsidR="0059023B">
          <w:rPr>
            <w:noProof/>
            <w:webHidden/>
          </w:rPr>
          <w:fldChar w:fldCharType="begin"/>
        </w:r>
        <w:r w:rsidR="00F8319C">
          <w:rPr>
            <w:noProof/>
            <w:webHidden/>
          </w:rPr>
          <w:instrText xml:space="preserve"> PAGEREF _Toc291512434 \h </w:instrText>
        </w:r>
        <w:r w:rsidR="0059023B">
          <w:rPr>
            <w:noProof/>
            <w:webHidden/>
          </w:rPr>
        </w:r>
        <w:r w:rsidR="0059023B">
          <w:rPr>
            <w:noProof/>
            <w:webHidden/>
          </w:rPr>
          <w:fldChar w:fldCharType="separate"/>
        </w:r>
        <w:r w:rsidR="005F4C3E">
          <w:rPr>
            <w:noProof/>
            <w:webHidden/>
          </w:rPr>
          <w:t>4</w:t>
        </w:r>
        <w:r w:rsidR="0059023B">
          <w:rPr>
            <w:noProof/>
            <w:webHidden/>
          </w:rPr>
          <w:fldChar w:fldCharType="end"/>
        </w:r>
      </w:hyperlink>
    </w:p>
    <w:p w:rsidR="00F8319C" w:rsidRDefault="00D230AE">
      <w:pPr>
        <w:pStyle w:val="30"/>
        <w:tabs>
          <w:tab w:val="left" w:pos="1260"/>
          <w:tab w:val="right" w:leader="dot" w:pos="8303"/>
        </w:tabs>
        <w:rPr>
          <w:rFonts w:ascii="Calibri" w:hAnsi="Calibri"/>
          <w:i w:val="0"/>
          <w:iCs w:val="0"/>
          <w:noProof/>
          <w:sz w:val="21"/>
          <w:szCs w:val="22"/>
        </w:rPr>
      </w:pPr>
      <w:hyperlink w:anchor="_Toc291512435" w:history="1">
        <w:r w:rsidR="00F8319C" w:rsidRPr="00710AEA">
          <w:rPr>
            <w:rStyle w:val="a8"/>
            <w:noProof/>
          </w:rPr>
          <w:t>2.1.5</w:t>
        </w:r>
        <w:r w:rsidR="00F8319C">
          <w:rPr>
            <w:rFonts w:ascii="Calibri" w:hAnsi="Calibri"/>
            <w:i w:val="0"/>
            <w:iCs w:val="0"/>
            <w:noProof/>
            <w:sz w:val="21"/>
            <w:szCs w:val="22"/>
          </w:rPr>
          <w:tab/>
        </w:r>
        <w:r w:rsidR="00F8319C" w:rsidRPr="00710AEA">
          <w:rPr>
            <w:rStyle w:val="a8"/>
            <w:rFonts w:hint="eastAsia"/>
            <w:noProof/>
          </w:rPr>
          <w:t>测试状态版本迁移过程</w:t>
        </w:r>
        <w:r w:rsidR="00F8319C">
          <w:rPr>
            <w:noProof/>
            <w:webHidden/>
          </w:rPr>
          <w:tab/>
        </w:r>
        <w:r w:rsidR="0059023B">
          <w:rPr>
            <w:noProof/>
            <w:webHidden/>
          </w:rPr>
          <w:fldChar w:fldCharType="begin"/>
        </w:r>
        <w:r w:rsidR="00F8319C">
          <w:rPr>
            <w:noProof/>
            <w:webHidden/>
          </w:rPr>
          <w:instrText xml:space="preserve"> PAGEREF _Toc291512435 \h </w:instrText>
        </w:r>
        <w:r w:rsidR="0059023B">
          <w:rPr>
            <w:noProof/>
            <w:webHidden/>
          </w:rPr>
        </w:r>
        <w:r w:rsidR="0059023B">
          <w:rPr>
            <w:noProof/>
            <w:webHidden/>
          </w:rPr>
          <w:fldChar w:fldCharType="separate"/>
        </w:r>
        <w:r w:rsidR="005F4C3E">
          <w:rPr>
            <w:noProof/>
            <w:webHidden/>
          </w:rPr>
          <w:t>4</w:t>
        </w:r>
        <w:r w:rsidR="0059023B">
          <w:rPr>
            <w:noProof/>
            <w:webHidden/>
          </w:rPr>
          <w:fldChar w:fldCharType="end"/>
        </w:r>
      </w:hyperlink>
    </w:p>
    <w:p w:rsidR="00F8319C" w:rsidRDefault="00D230AE">
      <w:pPr>
        <w:pStyle w:val="21"/>
        <w:tabs>
          <w:tab w:val="left" w:pos="840"/>
          <w:tab w:val="right" w:leader="dot" w:pos="8303"/>
        </w:tabs>
        <w:rPr>
          <w:rFonts w:ascii="Calibri" w:hAnsi="Calibri"/>
          <w:smallCaps w:val="0"/>
          <w:noProof/>
          <w:sz w:val="21"/>
          <w:szCs w:val="22"/>
        </w:rPr>
      </w:pPr>
      <w:hyperlink w:anchor="_Toc291512436" w:history="1">
        <w:r w:rsidR="00F8319C" w:rsidRPr="00710AEA">
          <w:rPr>
            <w:rStyle w:val="a8"/>
            <w:noProof/>
          </w:rPr>
          <w:t>2.2</w:t>
        </w:r>
        <w:r w:rsidR="00F8319C">
          <w:rPr>
            <w:rFonts w:ascii="Calibri" w:hAnsi="Calibri"/>
            <w:smallCaps w:val="0"/>
            <w:noProof/>
            <w:sz w:val="21"/>
            <w:szCs w:val="22"/>
          </w:rPr>
          <w:tab/>
        </w:r>
        <w:r w:rsidR="00F8319C" w:rsidRPr="00710AEA">
          <w:rPr>
            <w:rStyle w:val="a8"/>
            <w:rFonts w:hint="eastAsia"/>
            <w:noProof/>
          </w:rPr>
          <w:t>按照功能集合分类</w:t>
        </w:r>
        <w:r w:rsidR="00F8319C">
          <w:rPr>
            <w:noProof/>
            <w:webHidden/>
          </w:rPr>
          <w:tab/>
        </w:r>
        <w:r w:rsidR="0059023B">
          <w:rPr>
            <w:noProof/>
            <w:webHidden/>
          </w:rPr>
          <w:fldChar w:fldCharType="begin"/>
        </w:r>
        <w:r w:rsidR="00F8319C">
          <w:rPr>
            <w:noProof/>
            <w:webHidden/>
          </w:rPr>
          <w:instrText xml:space="preserve"> PAGEREF _Toc291512436 \h </w:instrText>
        </w:r>
        <w:r w:rsidR="0059023B">
          <w:rPr>
            <w:noProof/>
            <w:webHidden/>
          </w:rPr>
        </w:r>
        <w:r w:rsidR="0059023B">
          <w:rPr>
            <w:noProof/>
            <w:webHidden/>
          </w:rPr>
          <w:fldChar w:fldCharType="separate"/>
        </w:r>
        <w:r w:rsidR="005F4C3E">
          <w:rPr>
            <w:noProof/>
            <w:webHidden/>
          </w:rPr>
          <w:t>5</w:t>
        </w:r>
        <w:r w:rsidR="0059023B">
          <w:rPr>
            <w:noProof/>
            <w:webHidden/>
          </w:rPr>
          <w:fldChar w:fldCharType="end"/>
        </w:r>
      </w:hyperlink>
    </w:p>
    <w:p w:rsidR="00F8319C" w:rsidRDefault="00D230AE">
      <w:pPr>
        <w:pStyle w:val="30"/>
        <w:tabs>
          <w:tab w:val="left" w:pos="1050"/>
          <w:tab w:val="right" w:leader="dot" w:pos="8303"/>
        </w:tabs>
        <w:rPr>
          <w:rFonts w:ascii="Calibri" w:hAnsi="Calibri"/>
          <w:i w:val="0"/>
          <w:iCs w:val="0"/>
          <w:noProof/>
          <w:sz w:val="21"/>
          <w:szCs w:val="22"/>
        </w:rPr>
      </w:pPr>
      <w:hyperlink w:anchor="_Toc291512437" w:history="1">
        <w:r w:rsidR="00F8319C" w:rsidRPr="00710AEA">
          <w:rPr>
            <w:rStyle w:val="a8"/>
            <w:noProof/>
          </w:rPr>
          <w:t>2.2.1</w:t>
        </w:r>
        <w:r w:rsidR="00F8319C">
          <w:rPr>
            <w:rFonts w:ascii="Calibri" w:hAnsi="Calibri"/>
            <w:i w:val="0"/>
            <w:iCs w:val="0"/>
            <w:noProof/>
            <w:sz w:val="21"/>
            <w:szCs w:val="22"/>
          </w:rPr>
          <w:tab/>
        </w:r>
        <w:r w:rsidR="00F8319C" w:rsidRPr="00710AEA">
          <w:rPr>
            <w:rStyle w:val="a8"/>
            <w:noProof/>
          </w:rPr>
          <w:t>DEMO</w:t>
        </w:r>
        <w:r w:rsidR="00F8319C" w:rsidRPr="00710AEA">
          <w:rPr>
            <w:rStyle w:val="a8"/>
            <w:rFonts w:hint="eastAsia"/>
            <w:noProof/>
          </w:rPr>
          <w:t>版本</w:t>
        </w:r>
        <w:r w:rsidR="00F8319C">
          <w:rPr>
            <w:noProof/>
            <w:webHidden/>
          </w:rPr>
          <w:tab/>
        </w:r>
        <w:r w:rsidR="0059023B">
          <w:rPr>
            <w:noProof/>
            <w:webHidden/>
          </w:rPr>
          <w:fldChar w:fldCharType="begin"/>
        </w:r>
        <w:r w:rsidR="00F8319C">
          <w:rPr>
            <w:noProof/>
            <w:webHidden/>
          </w:rPr>
          <w:instrText xml:space="preserve"> PAGEREF _Toc291512437 \h </w:instrText>
        </w:r>
        <w:r w:rsidR="0059023B">
          <w:rPr>
            <w:noProof/>
            <w:webHidden/>
          </w:rPr>
        </w:r>
        <w:r w:rsidR="0059023B">
          <w:rPr>
            <w:noProof/>
            <w:webHidden/>
          </w:rPr>
          <w:fldChar w:fldCharType="separate"/>
        </w:r>
        <w:r w:rsidR="005F4C3E">
          <w:rPr>
            <w:noProof/>
            <w:webHidden/>
          </w:rPr>
          <w:t>5</w:t>
        </w:r>
        <w:r w:rsidR="0059023B">
          <w:rPr>
            <w:noProof/>
            <w:webHidden/>
          </w:rPr>
          <w:fldChar w:fldCharType="end"/>
        </w:r>
      </w:hyperlink>
    </w:p>
    <w:p w:rsidR="00F8319C" w:rsidRDefault="00D230AE">
      <w:pPr>
        <w:pStyle w:val="30"/>
        <w:tabs>
          <w:tab w:val="left" w:pos="1050"/>
          <w:tab w:val="right" w:leader="dot" w:pos="8303"/>
        </w:tabs>
        <w:rPr>
          <w:rFonts w:ascii="Calibri" w:hAnsi="Calibri"/>
          <w:i w:val="0"/>
          <w:iCs w:val="0"/>
          <w:noProof/>
          <w:sz w:val="21"/>
          <w:szCs w:val="22"/>
        </w:rPr>
      </w:pPr>
      <w:hyperlink w:anchor="_Toc291512438" w:history="1">
        <w:r w:rsidR="00F8319C" w:rsidRPr="00710AEA">
          <w:rPr>
            <w:rStyle w:val="a8"/>
            <w:noProof/>
          </w:rPr>
          <w:t>2.2.2</w:t>
        </w:r>
        <w:r w:rsidR="00F8319C">
          <w:rPr>
            <w:rFonts w:ascii="Calibri" w:hAnsi="Calibri"/>
            <w:i w:val="0"/>
            <w:iCs w:val="0"/>
            <w:noProof/>
            <w:sz w:val="21"/>
            <w:szCs w:val="22"/>
          </w:rPr>
          <w:tab/>
        </w:r>
        <w:r w:rsidR="00F8319C" w:rsidRPr="00710AEA">
          <w:rPr>
            <w:rStyle w:val="a8"/>
            <w:noProof/>
          </w:rPr>
          <w:t>ENHACE</w:t>
        </w:r>
        <w:r w:rsidR="00F8319C" w:rsidRPr="00710AEA">
          <w:rPr>
            <w:rStyle w:val="a8"/>
            <w:rFonts w:hint="eastAsia"/>
            <w:noProof/>
          </w:rPr>
          <w:t>版本</w:t>
        </w:r>
        <w:r w:rsidR="00F8319C">
          <w:rPr>
            <w:noProof/>
            <w:webHidden/>
          </w:rPr>
          <w:tab/>
        </w:r>
        <w:r w:rsidR="0059023B">
          <w:rPr>
            <w:noProof/>
            <w:webHidden/>
          </w:rPr>
          <w:fldChar w:fldCharType="begin"/>
        </w:r>
        <w:r w:rsidR="00F8319C">
          <w:rPr>
            <w:noProof/>
            <w:webHidden/>
          </w:rPr>
          <w:instrText xml:space="preserve"> PAGEREF _Toc291512438 \h </w:instrText>
        </w:r>
        <w:r w:rsidR="0059023B">
          <w:rPr>
            <w:noProof/>
            <w:webHidden/>
          </w:rPr>
        </w:r>
        <w:r w:rsidR="0059023B">
          <w:rPr>
            <w:noProof/>
            <w:webHidden/>
          </w:rPr>
          <w:fldChar w:fldCharType="separate"/>
        </w:r>
        <w:r w:rsidR="005F4C3E">
          <w:rPr>
            <w:noProof/>
            <w:webHidden/>
          </w:rPr>
          <w:t>5</w:t>
        </w:r>
        <w:r w:rsidR="0059023B">
          <w:rPr>
            <w:noProof/>
            <w:webHidden/>
          </w:rPr>
          <w:fldChar w:fldCharType="end"/>
        </w:r>
      </w:hyperlink>
    </w:p>
    <w:p w:rsidR="00F8319C" w:rsidRDefault="00D230AE">
      <w:pPr>
        <w:pStyle w:val="30"/>
        <w:tabs>
          <w:tab w:val="left" w:pos="1050"/>
          <w:tab w:val="right" w:leader="dot" w:pos="8303"/>
        </w:tabs>
        <w:rPr>
          <w:rFonts w:ascii="Calibri" w:hAnsi="Calibri"/>
          <w:i w:val="0"/>
          <w:iCs w:val="0"/>
          <w:noProof/>
          <w:sz w:val="21"/>
          <w:szCs w:val="22"/>
        </w:rPr>
      </w:pPr>
      <w:hyperlink w:anchor="_Toc291512439" w:history="1">
        <w:r w:rsidR="00F8319C" w:rsidRPr="00710AEA">
          <w:rPr>
            <w:rStyle w:val="a8"/>
            <w:noProof/>
          </w:rPr>
          <w:t>2.2.3</w:t>
        </w:r>
        <w:r w:rsidR="00F8319C">
          <w:rPr>
            <w:rFonts w:ascii="Calibri" w:hAnsi="Calibri"/>
            <w:i w:val="0"/>
            <w:iCs w:val="0"/>
            <w:noProof/>
            <w:sz w:val="21"/>
            <w:szCs w:val="22"/>
          </w:rPr>
          <w:tab/>
        </w:r>
        <w:r w:rsidR="00F8319C" w:rsidRPr="00710AEA">
          <w:rPr>
            <w:rStyle w:val="a8"/>
            <w:noProof/>
          </w:rPr>
          <w:t>FULL</w:t>
        </w:r>
        <w:r w:rsidR="00F8319C" w:rsidRPr="00710AEA">
          <w:rPr>
            <w:rStyle w:val="a8"/>
            <w:rFonts w:hint="eastAsia"/>
            <w:noProof/>
          </w:rPr>
          <w:t>版本</w:t>
        </w:r>
        <w:r w:rsidR="00F8319C">
          <w:rPr>
            <w:noProof/>
            <w:webHidden/>
          </w:rPr>
          <w:tab/>
        </w:r>
        <w:r w:rsidR="0059023B">
          <w:rPr>
            <w:noProof/>
            <w:webHidden/>
          </w:rPr>
          <w:fldChar w:fldCharType="begin"/>
        </w:r>
        <w:r w:rsidR="00F8319C">
          <w:rPr>
            <w:noProof/>
            <w:webHidden/>
          </w:rPr>
          <w:instrText xml:space="preserve"> PAGEREF _Toc291512439 \h </w:instrText>
        </w:r>
        <w:r w:rsidR="0059023B">
          <w:rPr>
            <w:noProof/>
            <w:webHidden/>
          </w:rPr>
        </w:r>
        <w:r w:rsidR="0059023B">
          <w:rPr>
            <w:noProof/>
            <w:webHidden/>
          </w:rPr>
          <w:fldChar w:fldCharType="separate"/>
        </w:r>
        <w:r w:rsidR="005F4C3E">
          <w:rPr>
            <w:noProof/>
            <w:webHidden/>
          </w:rPr>
          <w:t>5</w:t>
        </w:r>
        <w:r w:rsidR="0059023B">
          <w:rPr>
            <w:noProof/>
            <w:webHidden/>
          </w:rPr>
          <w:fldChar w:fldCharType="end"/>
        </w:r>
      </w:hyperlink>
    </w:p>
    <w:p w:rsidR="00F8319C" w:rsidRDefault="00D230AE">
      <w:pPr>
        <w:pStyle w:val="10"/>
        <w:tabs>
          <w:tab w:val="left" w:pos="420"/>
          <w:tab w:val="right" w:leader="dot" w:pos="8303"/>
        </w:tabs>
        <w:rPr>
          <w:rFonts w:ascii="Calibri" w:hAnsi="Calibri"/>
          <w:b w:val="0"/>
          <w:bCs w:val="0"/>
          <w:caps w:val="0"/>
          <w:noProof/>
          <w:sz w:val="21"/>
          <w:szCs w:val="22"/>
        </w:rPr>
      </w:pPr>
      <w:hyperlink w:anchor="_Toc291512440" w:history="1">
        <w:r w:rsidR="00F8319C" w:rsidRPr="00710AEA">
          <w:rPr>
            <w:rStyle w:val="a8"/>
            <w:noProof/>
          </w:rPr>
          <w:t>3.</w:t>
        </w:r>
        <w:r w:rsidR="00F8319C">
          <w:rPr>
            <w:rFonts w:ascii="Calibri" w:hAnsi="Calibri"/>
            <w:b w:val="0"/>
            <w:bCs w:val="0"/>
            <w:caps w:val="0"/>
            <w:noProof/>
            <w:sz w:val="21"/>
            <w:szCs w:val="22"/>
          </w:rPr>
          <w:tab/>
        </w:r>
        <w:r w:rsidR="00F8319C" w:rsidRPr="00710AEA">
          <w:rPr>
            <w:rStyle w:val="a8"/>
            <w:rFonts w:hint="eastAsia"/>
            <w:noProof/>
          </w:rPr>
          <w:t>版本计划</w:t>
        </w:r>
        <w:r w:rsidR="00F8319C">
          <w:rPr>
            <w:noProof/>
            <w:webHidden/>
          </w:rPr>
          <w:tab/>
        </w:r>
        <w:r w:rsidR="0059023B">
          <w:rPr>
            <w:noProof/>
            <w:webHidden/>
          </w:rPr>
          <w:fldChar w:fldCharType="begin"/>
        </w:r>
        <w:r w:rsidR="00F8319C">
          <w:rPr>
            <w:noProof/>
            <w:webHidden/>
          </w:rPr>
          <w:instrText xml:space="preserve"> PAGEREF _Toc291512440 \h </w:instrText>
        </w:r>
        <w:r w:rsidR="0059023B">
          <w:rPr>
            <w:noProof/>
            <w:webHidden/>
          </w:rPr>
        </w:r>
        <w:r w:rsidR="0059023B">
          <w:rPr>
            <w:noProof/>
            <w:webHidden/>
          </w:rPr>
          <w:fldChar w:fldCharType="separate"/>
        </w:r>
        <w:r w:rsidR="005F4C3E">
          <w:rPr>
            <w:noProof/>
            <w:webHidden/>
          </w:rPr>
          <w:t>5</w:t>
        </w:r>
        <w:r w:rsidR="0059023B">
          <w:rPr>
            <w:noProof/>
            <w:webHidden/>
          </w:rPr>
          <w:fldChar w:fldCharType="end"/>
        </w:r>
      </w:hyperlink>
    </w:p>
    <w:p w:rsidR="00F8319C" w:rsidRDefault="00D230AE">
      <w:pPr>
        <w:pStyle w:val="21"/>
        <w:tabs>
          <w:tab w:val="left" w:pos="840"/>
          <w:tab w:val="right" w:leader="dot" w:pos="8303"/>
        </w:tabs>
        <w:rPr>
          <w:rFonts w:ascii="Calibri" w:hAnsi="Calibri"/>
          <w:smallCaps w:val="0"/>
          <w:noProof/>
          <w:sz w:val="21"/>
          <w:szCs w:val="22"/>
        </w:rPr>
      </w:pPr>
      <w:hyperlink w:anchor="_Toc291512441" w:history="1">
        <w:r w:rsidR="00F8319C" w:rsidRPr="00710AEA">
          <w:rPr>
            <w:rStyle w:val="a8"/>
            <w:noProof/>
          </w:rPr>
          <w:t>3.1</w:t>
        </w:r>
        <w:r w:rsidR="00F8319C">
          <w:rPr>
            <w:rFonts w:ascii="Calibri" w:hAnsi="Calibri"/>
            <w:smallCaps w:val="0"/>
            <w:noProof/>
            <w:sz w:val="21"/>
            <w:szCs w:val="22"/>
          </w:rPr>
          <w:tab/>
        </w:r>
        <w:r w:rsidR="00F8319C" w:rsidRPr="00710AEA">
          <w:rPr>
            <w:rStyle w:val="a8"/>
            <w:rFonts w:hint="eastAsia"/>
            <w:noProof/>
          </w:rPr>
          <w:t>场景</w:t>
        </w:r>
        <w:r w:rsidR="00F8319C">
          <w:rPr>
            <w:noProof/>
            <w:webHidden/>
          </w:rPr>
          <w:tab/>
        </w:r>
        <w:r w:rsidR="0059023B">
          <w:rPr>
            <w:noProof/>
            <w:webHidden/>
          </w:rPr>
          <w:fldChar w:fldCharType="begin"/>
        </w:r>
        <w:r w:rsidR="00F8319C">
          <w:rPr>
            <w:noProof/>
            <w:webHidden/>
          </w:rPr>
          <w:instrText xml:space="preserve"> PAGEREF _Toc291512441 \h </w:instrText>
        </w:r>
        <w:r w:rsidR="0059023B">
          <w:rPr>
            <w:noProof/>
            <w:webHidden/>
          </w:rPr>
        </w:r>
        <w:r w:rsidR="0059023B">
          <w:rPr>
            <w:noProof/>
            <w:webHidden/>
          </w:rPr>
          <w:fldChar w:fldCharType="separate"/>
        </w:r>
        <w:r w:rsidR="005F4C3E">
          <w:rPr>
            <w:noProof/>
            <w:webHidden/>
          </w:rPr>
          <w:t>5</w:t>
        </w:r>
        <w:r w:rsidR="0059023B">
          <w:rPr>
            <w:noProof/>
            <w:webHidden/>
          </w:rPr>
          <w:fldChar w:fldCharType="end"/>
        </w:r>
      </w:hyperlink>
    </w:p>
    <w:p w:rsidR="00F8319C" w:rsidRDefault="00D230AE">
      <w:pPr>
        <w:pStyle w:val="21"/>
        <w:tabs>
          <w:tab w:val="left" w:pos="840"/>
          <w:tab w:val="right" w:leader="dot" w:pos="8303"/>
        </w:tabs>
        <w:rPr>
          <w:rFonts w:ascii="Calibri" w:hAnsi="Calibri"/>
          <w:smallCaps w:val="0"/>
          <w:noProof/>
          <w:sz w:val="21"/>
          <w:szCs w:val="22"/>
        </w:rPr>
      </w:pPr>
      <w:hyperlink w:anchor="_Toc291512442" w:history="1">
        <w:r w:rsidR="00F8319C" w:rsidRPr="00710AEA">
          <w:rPr>
            <w:rStyle w:val="a8"/>
            <w:noProof/>
          </w:rPr>
          <w:t>3.2</w:t>
        </w:r>
        <w:r w:rsidR="00F8319C">
          <w:rPr>
            <w:rFonts w:ascii="Calibri" w:hAnsi="Calibri"/>
            <w:smallCaps w:val="0"/>
            <w:noProof/>
            <w:sz w:val="21"/>
            <w:szCs w:val="22"/>
          </w:rPr>
          <w:tab/>
        </w:r>
        <w:r w:rsidR="00F8319C" w:rsidRPr="00710AEA">
          <w:rPr>
            <w:rStyle w:val="a8"/>
            <w:rFonts w:hint="eastAsia"/>
            <w:noProof/>
          </w:rPr>
          <w:t>版本计划</w:t>
        </w:r>
        <w:r w:rsidR="00F8319C">
          <w:rPr>
            <w:noProof/>
            <w:webHidden/>
          </w:rPr>
          <w:tab/>
        </w:r>
        <w:r w:rsidR="0059023B">
          <w:rPr>
            <w:noProof/>
            <w:webHidden/>
          </w:rPr>
          <w:fldChar w:fldCharType="begin"/>
        </w:r>
        <w:r w:rsidR="00F8319C">
          <w:rPr>
            <w:noProof/>
            <w:webHidden/>
          </w:rPr>
          <w:instrText xml:space="preserve"> PAGEREF _Toc291512442 \h </w:instrText>
        </w:r>
        <w:r w:rsidR="0059023B">
          <w:rPr>
            <w:noProof/>
            <w:webHidden/>
          </w:rPr>
        </w:r>
        <w:r w:rsidR="0059023B">
          <w:rPr>
            <w:noProof/>
            <w:webHidden/>
          </w:rPr>
          <w:fldChar w:fldCharType="separate"/>
        </w:r>
        <w:r w:rsidR="005F4C3E">
          <w:rPr>
            <w:noProof/>
            <w:webHidden/>
          </w:rPr>
          <w:t>5</w:t>
        </w:r>
        <w:r w:rsidR="0059023B">
          <w:rPr>
            <w:noProof/>
            <w:webHidden/>
          </w:rPr>
          <w:fldChar w:fldCharType="end"/>
        </w:r>
      </w:hyperlink>
    </w:p>
    <w:p w:rsidR="00F8319C" w:rsidRDefault="00D230AE">
      <w:pPr>
        <w:pStyle w:val="21"/>
        <w:tabs>
          <w:tab w:val="left" w:pos="840"/>
          <w:tab w:val="right" w:leader="dot" w:pos="8303"/>
        </w:tabs>
        <w:rPr>
          <w:rFonts w:ascii="Calibri" w:hAnsi="Calibri"/>
          <w:smallCaps w:val="0"/>
          <w:noProof/>
          <w:sz w:val="21"/>
          <w:szCs w:val="22"/>
        </w:rPr>
      </w:pPr>
      <w:hyperlink w:anchor="_Toc291512443" w:history="1">
        <w:r w:rsidR="00F8319C" w:rsidRPr="00710AEA">
          <w:rPr>
            <w:rStyle w:val="a8"/>
            <w:noProof/>
          </w:rPr>
          <w:t>3.3</w:t>
        </w:r>
        <w:r w:rsidR="00F8319C">
          <w:rPr>
            <w:rFonts w:ascii="Calibri" w:hAnsi="Calibri"/>
            <w:smallCaps w:val="0"/>
            <w:noProof/>
            <w:sz w:val="21"/>
            <w:szCs w:val="22"/>
          </w:rPr>
          <w:tab/>
        </w:r>
        <w:r w:rsidR="00F8319C" w:rsidRPr="00710AEA">
          <w:rPr>
            <w:rStyle w:val="a8"/>
            <w:rFonts w:hint="eastAsia"/>
            <w:noProof/>
          </w:rPr>
          <w:t>版本演进历史</w:t>
        </w:r>
        <w:r w:rsidR="00F8319C">
          <w:rPr>
            <w:noProof/>
            <w:webHidden/>
          </w:rPr>
          <w:tab/>
        </w:r>
        <w:r w:rsidR="0059023B">
          <w:rPr>
            <w:noProof/>
            <w:webHidden/>
          </w:rPr>
          <w:fldChar w:fldCharType="begin"/>
        </w:r>
        <w:r w:rsidR="00F8319C">
          <w:rPr>
            <w:noProof/>
            <w:webHidden/>
          </w:rPr>
          <w:instrText xml:space="preserve"> PAGEREF _Toc291512443 \h </w:instrText>
        </w:r>
        <w:r w:rsidR="0059023B">
          <w:rPr>
            <w:noProof/>
            <w:webHidden/>
          </w:rPr>
        </w:r>
        <w:r w:rsidR="0059023B">
          <w:rPr>
            <w:noProof/>
            <w:webHidden/>
          </w:rPr>
          <w:fldChar w:fldCharType="separate"/>
        </w:r>
        <w:r w:rsidR="005F4C3E">
          <w:rPr>
            <w:noProof/>
            <w:webHidden/>
          </w:rPr>
          <w:t>7</w:t>
        </w:r>
        <w:r w:rsidR="0059023B">
          <w:rPr>
            <w:noProof/>
            <w:webHidden/>
          </w:rPr>
          <w:fldChar w:fldCharType="end"/>
        </w:r>
      </w:hyperlink>
    </w:p>
    <w:p w:rsidR="00F8319C" w:rsidRDefault="00D230AE">
      <w:pPr>
        <w:pStyle w:val="10"/>
        <w:tabs>
          <w:tab w:val="left" w:pos="420"/>
          <w:tab w:val="right" w:leader="dot" w:pos="8303"/>
        </w:tabs>
        <w:rPr>
          <w:rFonts w:ascii="Calibri" w:hAnsi="Calibri"/>
          <w:b w:val="0"/>
          <w:bCs w:val="0"/>
          <w:caps w:val="0"/>
          <w:noProof/>
          <w:sz w:val="21"/>
          <w:szCs w:val="22"/>
        </w:rPr>
      </w:pPr>
      <w:hyperlink w:anchor="_Toc291512444" w:history="1">
        <w:r w:rsidR="00F8319C" w:rsidRPr="00710AEA">
          <w:rPr>
            <w:rStyle w:val="a8"/>
            <w:noProof/>
          </w:rPr>
          <w:t>4.</w:t>
        </w:r>
        <w:r w:rsidR="00F8319C">
          <w:rPr>
            <w:rFonts w:ascii="Calibri" w:hAnsi="Calibri"/>
            <w:b w:val="0"/>
            <w:bCs w:val="0"/>
            <w:caps w:val="0"/>
            <w:noProof/>
            <w:sz w:val="21"/>
            <w:szCs w:val="22"/>
          </w:rPr>
          <w:tab/>
        </w:r>
        <w:r w:rsidR="00F8319C" w:rsidRPr="00710AEA">
          <w:rPr>
            <w:rStyle w:val="a8"/>
            <w:rFonts w:hint="eastAsia"/>
            <w:noProof/>
          </w:rPr>
          <w:t>版本命名规范</w:t>
        </w:r>
        <w:r w:rsidR="00F8319C">
          <w:rPr>
            <w:noProof/>
            <w:webHidden/>
          </w:rPr>
          <w:tab/>
        </w:r>
        <w:r w:rsidR="0059023B">
          <w:rPr>
            <w:noProof/>
            <w:webHidden/>
          </w:rPr>
          <w:fldChar w:fldCharType="begin"/>
        </w:r>
        <w:r w:rsidR="00F8319C">
          <w:rPr>
            <w:noProof/>
            <w:webHidden/>
          </w:rPr>
          <w:instrText xml:space="preserve"> PAGEREF _Toc291512444 \h </w:instrText>
        </w:r>
        <w:r w:rsidR="0059023B">
          <w:rPr>
            <w:noProof/>
            <w:webHidden/>
          </w:rPr>
        </w:r>
        <w:r w:rsidR="0059023B">
          <w:rPr>
            <w:noProof/>
            <w:webHidden/>
          </w:rPr>
          <w:fldChar w:fldCharType="separate"/>
        </w:r>
        <w:r w:rsidR="005F4C3E">
          <w:rPr>
            <w:noProof/>
            <w:webHidden/>
          </w:rPr>
          <w:t>8</w:t>
        </w:r>
        <w:r w:rsidR="0059023B">
          <w:rPr>
            <w:noProof/>
            <w:webHidden/>
          </w:rPr>
          <w:fldChar w:fldCharType="end"/>
        </w:r>
      </w:hyperlink>
    </w:p>
    <w:p w:rsidR="00F8319C" w:rsidRDefault="00D230AE">
      <w:pPr>
        <w:pStyle w:val="21"/>
        <w:tabs>
          <w:tab w:val="left" w:pos="840"/>
          <w:tab w:val="right" w:leader="dot" w:pos="8303"/>
        </w:tabs>
        <w:rPr>
          <w:rFonts w:ascii="Calibri" w:hAnsi="Calibri"/>
          <w:smallCaps w:val="0"/>
          <w:noProof/>
          <w:sz w:val="21"/>
          <w:szCs w:val="22"/>
        </w:rPr>
      </w:pPr>
      <w:hyperlink w:anchor="_Toc291512445" w:history="1">
        <w:r w:rsidR="00F8319C" w:rsidRPr="00710AEA">
          <w:rPr>
            <w:rStyle w:val="a8"/>
            <w:noProof/>
          </w:rPr>
          <w:t>4.1</w:t>
        </w:r>
        <w:r w:rsidR="00F8319C">
          <w:rPr>
            <w:rFonts w:ascii="Calibri" w:hAnsi="Calibri"/>
            <w:smallCaps w:val="0"/>
            <w:noProof/>
            <w:sz w:val="21"/>
            <w:szCs w:val="22"/>
          </w:rPr>
          <w:tab/>
        </w:r>
        <w:r w:rsidR="00F8319C" w:rsidRPr="00710AEA">
          <w:rPr>
            <w:rStyle w:val="a8"/>
            <w:rFonts w:hint="eastAsia"/>
            <w:noProof/>
          </w:rPr>
          <w:t>名称约定</w:t>
        </w:r>
        <w:r w:rsidR="00F8319C">
          <w:rPr>
            <w:noProof/>
            <w:webHidden/>
          </w:rPr>
          <w:tab/>
        </w:r>
        <w:r w:rsidR="0059023B">
          <w:rPr>
            <w:noProof/>
            <w:webHidden/>
          </w:rPr>
          <w:fldChar w:fldCharType="begin"/>
        </w:r>
        <w:r w:rsidR="00F8319C">
          <w:rPr>
            <w:noProof/>
            <w:webHidden/>
          </w:rPr>
          <w:instrText xml:space="preserve"> PAGEREF _Toc291512445 \h </w:instrText>
        </w:r>
        <w:r w:rsidR="0059023B">
          <w:rPr>
            <w:noProof/>
            <w:webHidden/>
          </w:rPr>
        </w:r>
        <w:r w:rsidR="0059023B">
          <w:rPr>
            <w:noProof/>
            <w:webHidden/>
          </w:rPr>
          <w:fldChar w:fldCharType="separate"/>
        </w:r>
        <w:r w:rsidR="005F4C3E">
          <w:rPr>
            <w:noProof/>
            <w:webHidden/>
          </w:rPr>
          <w:t>8</w:t>
        </w:r>
        <w:r w:rsidR="0059023B">
          <w:rPr>
            <w:noProof/>
            <w:webHidden/>
          </w:rPr>
          <w:fldChar w:fldCharType="end"/>
        </w:r>
      </w:hyperlink>
    </w:p>
    <w:p w:rsidR="00F8319C" w:rsidRDefault="00D230AE">
      <w:pPr>
        <w:pStyle w:val="30"/>
        <w:tabs>
          <w:tab w:val="left" w:pos="1260"/>
          <w:tab w:val="right" w:leader="dot" w:pos="8303"/>
        </w:tabs>
        <w:rPr>
          <w:rFonts w:ascii="Calibri" w:hAnsi="Calibri"/>
          <w:i w:val="0"/>
          <w:iCs w:val="0"/>
          <w:noProof/>
          <w:sz w:val="21"/>
          <w:szCs w:val="22"/>
        </w:rPr>
      </w:pPr>
      <w:hyperlink w:anchor="_Toc291512446" w:history="1">
        <w:r w:rsidR="00F8319C" w:rsidRPr="00710AEA">
          <w:rPr>
            <w:rStyle w:val="a8"/>
            <w:noProof/>
          </w:rPr>
          <w:t>4.1.1</w:t>
        </w:r>
        <w:r w:rsidR="00F8319C">
          <w:rPr>
            <w:rFonts w:ascii="Calibri" w:hAnsi="Calibri"/>
            <w:i w:val="0"/>
            <w:iCs w:val="0"/>
            <w:noProof/>
            <w:sz w:val="21"/>
            <w:szCs w:val="22"/>
          </w:rPr>
          <w:tab/>
        </w:r>
        <w:r w:rsidR="00F8319C" w:rsidRPr="00710AEA">
          <w:rPr>
            <w:rStyle w:val="a8"/>
            <w:rFonts w:hint="eastAsia"/>
            <w:noProof/>
          </w:rPr>
          <w:t>命名与缩写</w:t>
        </w:r>
        <w:r w:rsidR="00F8319C">
          <w:rPr>
            <w:noProof/>
            <w:webHidden/>
          </w:rPr>
          <w:tab/>
        </w:r>
        <w:r w:rsidR="0059023B">
          <w:rPr>
            <w:noProof/>
            <w:webHidden/>
          </w:rPr>
          <w:fldChar w:fldCharType="begin"/>
        </w:r>
        <w:r w:rsidR="00F8319C">
          <w:rPr>
            <w:noProof/>
            <w:webHidden/>
          </w:rPr>
          <w:instrText xml:space="preserve"> PAGEREF _Toc291512446 \h </w:instrText>
        </w:r>
        <w:r w:rsidR="0059023B">
          <w:rPr>
            <w:noProof/>
            <w:webHidden/>
          </w:rPr>
        </w:r>
        <w:r w:rsidR="0059023B">
          <w:rPr>
            <w:noProof/>
            <w:webHidden/>
          </w:rPr>
          <w:fldChar w:fldCharType="separate"/>
        </w:r>
        <w:r w:rsidR="005F4C3E">
          <w:rPr>
            <w:noProof/>
            <w:webHidden/>
          </w:rPr>
          <w:t>8</w:t>
        </w:r>
        <w:r w:rsidR="0059023B">
          <w:rPr>
            <w:noProof/>
            <w:webHidden/>
          </w:rPr>
          <w:fldChar w:fldCharType="end"/>
        </w:r>
      </w:hyperlink>
    </w:p>
    <w:p w:rsidR="00F8319C" w:rsidRDefault="00D230AE">
      <w:pPr>
        <w:pStyle w:val="30"/>
        <w:tabs>
          <w:tab w:val="left" w:pos="1260"/>
          <w:tab w:val="right" w:leader="dot" w:pos="8303"/>
        </w:tabs>
        <w:rPr>
          <w:rFonts w:ascii="Calibri" w:hAnsi="Calibri"/>
          <w:i w:val="0"/>
          <w:iCs w:val="0"/>
          <w:noProof/>
          <w:sz w:val="21"/>
          <w:szCs w:val="22"/>
        </w:rPr>
      </w:pPr>
      <w:hyperlink w:anchor="_Toc291512447" w:history="1">
        <w:r w:rsidR="00F8319C" w:rsidRPr="00710AEA">
          <w:rPr>
            <w:rStyle w:val="a8"/>
            <w:noProof/>
          </w:rPr>
          <w:t>4.1.2</w:t>
        </w:r>
        <w:r w:rsidR="00F8319C">
          <w:rPr>
            <w:rFonts w:ascii="Calibri" w:hAnsi="Calibri"/>
            <w:i w:val="0"/>
            <w:iCs w:val="0"/>
            <w:noProof/>
            <w:sz w:val="21"/>
            <w:szCs w:val="22"/>
          </w:rPr>
          <w:tab/>
        </w:r>
        <w:r w:rsidR="00F8319C" w:rsidRPr="00710AEA">
          <w:rPr>
            <w:rStyle w:val="a8"/>
            <w:rFonts w:hint="eastAsia"/>
            <w:noProof/>
          </w:rPr>
          <w:t>命名的限制</w:t>
        </w:r>
        <w:r w:rsidR="00F8319C">
          <w:rPr>
            <w:noProof/>
            <w:webHidden/>
          </w:rPr>
          <w:tab/>
        </w:r>
        <w:r w:rsidR="0059023B">
          <w:rPr>
            <w:noProof/>
            <w:webHidden/>
          </w:rPr>
          <w:fldChar w:fldCharType="begin"/>
        </w:r>
        <w:r w:rsidR="00F8319C">
          <w:rPr>
            <w:noProof/>
            <w:webHidden/>
          </w:rPr>
          <w:instrText xml:space="preserve"> PAGEREF _Toc291512447 \h </w:instrText>
        </w:r>
        <w:r w:rsidR="0059023B">
          <w:rPr>
            <w:noProof/>
            <w:webHidden/>
          </w:rPr>
        </w:r>
        <w:r w:rsidR="0059023B">
          <w:rPr>
            <w:noProof/>
            <w:webHidden/>
          </w:rPr>
          <w:fldChar w:fldCharType="separate"/>
        </w:r>
        <w:r w:rsidR="005F4C3E">
          <w:rPr>
            <w:noProof/>
            <w:webHidden/>
          </w:rPr>
          <w:t>8</w:t>
        </w:r>
        <w:r w:rsidR="0059023B">
          <w:rPr>
            <w:noProof/>
            <w:webHidden/>
          </w:rPr>
          <w:fldChar w:fldCharType="end"/>
        </w:r>
      </w:hyperlink>
    </w:p>
    <w:p w:rsidR="00F8319C" w:rsidRDefault="00D230AE">
      <w:pPr>
        <w:pStyle w:val="21"/>
        <w:tabs>
          <w:tab w:val="left" w:pos="840"/>
          <w:tab w:val="right" w:leader="dot" w:pos="8303"/>
        </w:tabs>
        <w:rPr>
          <w:rFonts w:ascii="Calibri" w:hAnsi="Calibri"/>
          <w:smallCaps w:val="0"/>
          <w:noProof/>
          <w:sz w:val="21"/>
          <w:szCs w:val="22"/>
        </w:rPr>
      </w:pPr>
      <w:hyperlink w:anchor="_Toc291512448" w:history="1">
        <w:r w:rsidR="00F8319C" w:rsidRPr="00710AEA">
          <w:rPr>
            <w:rStyle w:val="a8"/>
            <w:noProof/>
          </w:rPr>
          <w:t>4.2</w:t>
        </w:r>
        <w:r w:rsidR="00F8319C">
          <w:rPr>
            <w:rFonts w:ascii="Calibri" w:hAnsi="Calibri"/>
            <w:smallCaps w:val="0"/>
            <w:noProof/>
            <w:sz w:val="21"/>
            <w:szCs w:val="22"/>
          </w:rPr>
          <w:tab/>
        </w:r>
        <w:r w:rsidR="00F8319C" w:rsidRPr="00710AEA">
          <w:rPr>
            <w:rStyle w:val="a8"/>
            <w:rFonts w:hint="eastAsia"/>
            <w:noProof/>
          </w:rPr>
          <w:t>分支命名规范</w:t>
        </w:r>
        <w:r w:rsidR="00F8319C">
          <w:rPr>
            <w:noProof/>
            <w:webHidden/>
          </w:rPr>
          <w:tab/>
        </w:r>
        <w:r w:rsidR="0059023B">
          <w:rPr>
            <w:noProof/>
            <w:webHidden/>
          </w:rPr>
          <w:fldChar w:fldCharType="begin"/>
        </w:r>
        <w:r w:rsidR="00F8319C">
          <w:rPr>
            <w:noProof/>
            <w:webHidden/>
          </w:rPr>
          <w:instrText xml:space="preserve"> PAGEREF _Toc291512448 \h </w:instrText>
        </w:r>
        <w:r w:rsidR="0059023B">
          <w:rPr>
            <w:noProof/>
            <w:webHidden/>
          </w:rPr>
        </w:r>
        <w:r w:rsidR="0059023B">
          <w:rPr>
            <w:noProof/>
            <w:webHidden/>
          </w:rPr>
          <w:fldChar w:fldCharType="separate"/>
        </w:r>
        <w:r w:rsidR="005F4C3E">
          <w:rPr>
            <w:noProof/>
            <w:webHidden/>
          </w:rPr>
          <w:t>8</w:t>
        </w:r>
        <w:r w:rsidR="0059023B">
          <w:rPr>
            <w:noProof/>
            <w:webHidden/>
          </w:rPr>
          <w:fldChar w:fldCharType="end"/>
        </w:r>
      </w:hyperlink>
    </w:p>
    <w:p w:rsidR="00F8319C" w:rsidRDefault="00D230AE">
      <w:pPr>
        <w:pStyle w:val="21"/>
        <w:tabs>
          <w:tab w:val="left" w:pos="840"/>
          <w:tab w:val="right" w:leader="dot" w:pos="8303"/>
        </w:tabs>
        <w:rPr>
          <w:rFonts w:ascii="Calibri" w:hAnsi="Calibri"/>
          <w:smallCaps w:val="0"/>
          <w:noProof/>
          <w:sz w:val="21"/>
          <w:szCs w:val="22"/>
        </w:rPr>
      </w:pPr>
      <w:hyperlink w:anchor="_Toc291512449" w:history="1">
        <w:r w:rsidR="00F8319C" w:rsidRPr="00710AEA">
          <w:rPr>
            <w:rStyle w:val="a8"/>
            <w:noProof/>
          </w:rPr>
          <w:t>4.3</w:t>
        </w:r>
        <w:r w:rsidR="00F8319C">
          <w:rPr>
            <w:rFonts w:ascii="Calibri" w:hAnsi="Calibri"/>
            <w:smallCaps w:val="0"/>
            <w:noProof/>
            <w:sz w:val="21"/>
            <w:szCs w:val="22"/>
          </w:rPr>
          <w:tab/>
        </w:r>
        <w:r w:rsidR="00F8319C" w:rsidRPr="00710AEA">
          <w:rPr>
            <w:rStyle w:val="a8"/>
            <w:rFonts w:hint="eastAsia"/>
            <w:noProof/>
          </w:rPr>
          <w:t>版本命名规范</w:t>
        </w:r>
        <w:r w:rsidR="00F8319C">
          <w:rPr>
            <w:noProof/>
            <w:webHidden/>
          </w:rPr>
          <w:tab/>
        </w:r>
        <w:r w:rsidR="0059023B">
          <w:rPr>
            <w:noProof/>
            <w:webHidden/>
          </w:rPr>
          <w:fldChar w:fldCharType="begin"/>
        </w:r>
        <w:r w:rsidR="00F8319C">
          <w:rPr>
            <w:noProof/>
            <w:webHidden/>
          </w:rPr>
          <w:instrText xml:space="preserve"> PAGEREF _Toc291512449 \h </w:instrText>
        </w:r>
        <w:r w:rsidR="0059023B">
          <w:rPr>
            <w:noProof/>
            <w:webHidden/>
          </w:rPr>
        </w:r>
        <w:r w:rsidR="0059023B">
          <w:rPr>
            <w:noProof/>
            <w:webHidden/>
          </w:rPr>
          <w:fldChar w:fldCharType="separate"/>
        </w:r>
        <w:r w:rsidR="005F4C3E">
          <w:rPr>
            <w:noProof/>
            <w:webHidden/>
          </w:rPr>
          <w:t>8</w:t>
        </w:r>
        <w:r w:rsidR="0059023B">
          <w:rPr>
            <w:noProof/>
            <w:webHidden/>
          </w:rPr>
          <w:fldChar w:fldCharType="end"/>
        </w:r>
      </w:hyperlink>
    </w:p>
    <w:p w:rsidR="00F8319C" w:rsidRDefault="00D230AE">
      <w:pPr>
        <w:pStyle w:val="21"/>
        <w:tabs>
          <w:tab w:val="left" w:pos="840"/>
          <w:tab w:val="right" w:leader="dot" w:pos="8303"/>
        </w:tabs>
        <w:rPr>
          <w:rFonts w:ascii="Calibri" w:hAnsi="Calibri"/>
          <w:smallCaps w:val="0"/>
          <w:noProof/>
          <w:sz w:val="21"/>
          <w:szCs w:val="22"/>
        </w:rPr>
      </w:pPr>
      <w:hyperlink w:anchor="_Toc291512450" w:history="1">
        <w:r w:rsidR="00F8319C" w:rsidRPr="00710AEA">
          <w:rPr>
            <w:rStyle w:val="a8"/>
            <w:noProof/>
          </w:rPr>
          <w:t>4.4</w:t>
        </w:r>
        <w:r w:rsidR="00F8319C">
          <w:rPr>
            <w:rFonts w:ascii="Calibri" w:hAnsi="Calibri"/>
            <w:smallCaps w:val="0"/>
            <w:noProof/>
            <w:sz w:val="21"/>
            <w:szCs w:val="22"/>
          </w:rPr>
          <w:tab/>
        </w:r>
        <w:r w:rsidR="00F8319C" w:rsidRPr="00710AEA">
          <w:rPr>
            <w:rStyle w:val="a8"/>
            <w:rFonts w:hint="eastAsia"/>
            <w:noProof/>
          </w:rPr>
          <w:t>补丁</w:t>
        </w:r>
        <w:r w:rsidR="00F8319C" w:rsidRPr="00710AEA">
          <w:rPr>
            <w:rStyle w:val="a8"/>
            <w:noProof/>
          </w:rPr>
          <w:t>(patch)</w:t>
        </w:r>
        <w:r w:rsidR="00F8319C" w:rsidRPr="00710AEA">
          <w:rPr>
            <w:rStyle w:val="a8"/>
            <w:rFonts w:hint="eastAsia"/>
            <w:noProof/>
          </w:rPr>
          <w:t>命名规范</w:t>
        </w:r>
        <w:r w:rsidR="00F8319C">
          <w:rPr>
            <w:noProof/>
            <w:webHidden/>
          </w:rPr>
          <w:tab/>
        </w:r>
        <w:r w:rsidR="0059023B">
          <w:rPr>
            <w:noProof/>
            <w:webHidden/>
          </w:rPr>
          <w:fldChar w:fldCharType="begin"/>
        </w:r>
        <w:r w:rsidR="00F8319C">
          <w:rPr>
            <w:noProof/>
            <w:webHidden/>
          </w:rPr>
          <w:instrText xml:space="preserve"> PAGEREF _Toc291512450 \h </w:instrText>
        </w:r>
        <w:r w:rsidR="0059023B">
          <w:rPr>
            <w:noProof/>
            <w:webHidden/>
          </w:rPr>
        </w:r>
        <w:r w:rsidR="0059023B">
          <w:rPr>
            <w:noProof/>
            <w:webHidden/>
          </w:rPr>
          <w:fldChar w:fldCharType="separate"/>
        </w:r>
        <w:r w:rsidR="005F4C3E">
          <w:rPr>
            <w:noProof/>
            <w:webHidden/>
          </w:rPr>
          <w:t>9</w:t>
        </w:r>
        <w:r w:rsidR="0059023B">
          <w:rPr>
            <w:noProof/>
            <w:webHidden/>
          </w:rPr>
          <w:fldChar w:fldCharType="end"/>
        </w:r>
      </w:hyperlink>
    </w:p>
    <w:p w:rsidR="00F8319C" w:rsidRDefault="00D230AE">
      <w:pPr>
        <w:pStyle w:val="10"/>
        <w:tabs>
          <w:tab w:val="left" w:pos="420"/>
          <w:tab w:val="right" w:leader="dot" w:pos="8303"/>
        </w:tabs>
        <w:rPr>
          <w:rFonts w:ascii="Calibri" w:hAnsi="Calibri"/>
          <w:b w:val="0"/>
          <w:bCs w:val="0"/>
          <w:caps w:val="0"/>
          <w:noProof/>
          <w:sz w:val="21"/>
          <w:szCs w:val="22"/>
        </w:rPr>
      </w:pPr>
      <w:hyperlink w:anchor="_Toc291512451" w:history="1">
        <w:r w:rsidR="00F8319C" w:rsidRPr="00710AEA">
          <w:rPr>
            <w:rStyle w:val="a8"/>
            <w:noProof/>
          </w:rPr>
          <w:t>5.</w:t>
        </w:r>
        <w:r w:rsidR="00F8319C">
          <w:rPr>
            <w:rFonts w:ascii="Calibri" w:hAnsi="Calibri"/>
            <w:b w:val="0"/>
            <w:bCs w:val="0"/>
            <w:caps w:val="0"/>
            <w:noProof/>
            <w:sz w:val="21"/>
            <w:szCs w:val="22"/>
          </w:rPr>
          <w:tab/>
        </w:r>
        <w:r w:rsidR="00F8319C" w:rsidRPr="00710AEA">
          <w:rPr>
            <w:rStyle w:val="a8"/>
            <w:rFonts w:hint="eastAsia"/>
            <w:noProof/>
          </w:rPr>
          <w:t>发布物内容规范</w:t>
        </w:r>
        <w:r w:rsidR="00F8319C">
          <w:rPr>
            <w:noProof/>
            <w:webHidden/>
          </w:rPr>
          <w:tab/>
        </w:r>
        <w:r w:rsidR="0059023B">
          <w:rPr>
            <w:noProof/>
            <w:webHidden/>
          </w:rPr>
          <w:fldChar w:fldCharType="begin"/>
        </w:r>
        <w:r w:rsidR="00F8319C">
          <w:rPr>
            <w:noProof/>
            <w:webHidden/>
          </w:rPr>
          <w:instrText xml:space="preserve"> PAGEREF _Toc291512451 \h </w:instrText>
        </w:r>
        <w:r w:rsidR="0059023B">
          <w:rPr>
            <w:noProof/>
            <w:webHidden/>
          </w:rPr>
        </w:r>
        <w:r w:rsidR="0059023B">
          <w:rPr>
            <w:noProof/>
            <w:webHidden/>
          </w:rPr>
          <w:fldChar w:fldCharType="separate"/>
        </w:r>
        <w:r w:rsidR="005F4C3E">
          <w:rPr>
            <w:noProof/>
            <w:webHidden/>
          </w:rPr>
          <w:t>9</w:t>
        </w:r>
        <w:r w:rsidR="0059023B">
          <w:rPr>
            <w:noProof/>
            <w:webHidden/>
          </w:rPr>
          <w:fldChar w:fldCharType="end"/>
        </w:r>
      </w:hyperlink>
    </w:p>
    <w:p w:rsidR="00F8319C" w:rsidRDefault="00D230AE">
      <w:pPr>
        <w:pStyle w:val="21"/>
        <w:tabs>
          <w:tab w:val="left" w:pos="840"/>
          <w:tab w:val="right" w:leader="dot" w:pos="8303"/>
        </w:tabs>
        <w:rPr>
          <w:rFonts w:ascii="Calibri" w:hAnsi="Calibri"/>
          <w:smallCaps w:val="0"/>
          <w:noProof/>
          <w:sz w:val="21"/>
          <w:szCs w:val="22"/>
        </w:rPr>
      </w:pPr>
      <w:hyperlink w:anchor="_Toc291512452" w:history="1">
        <w:r w:rsidR="00F8319C" w:rsidRPr="00710AEA">
          <w:rPr>
            <w:rStyle w:val="a8"/>
            <w:noProof/>
          </w:rPr>
          <w:t>5.1</w:t>
        </w:r>
        <w:r w:rsidR="00F8319C">
          <w:rPr>
            <w:rFonts w:ascii="Calibri" w:hAnsi="Calibri"/>
            <w:smallCaps w:val="0"/>
            <w:noProof/>
            <w:sz w:val="21"/>
            <w:szCs w:val="22"/>
          </w:rPr>
          <w:tab/>
        </w:r>
        <w:r w:rsidR="00F8319C" w:rsidRPr="00710AEA">
          <w:rPr>
            <w:rStyle w:val="a8"/>
            <w:rFonts w:hint="eastAsia"/>
            <w:noProof/>
          </w:rPr>
          <w:t>必须包含的内容</w:t>
        </w:r>
        <w:r w:rsidR="00F8319C">
          <w:rPr>
            <w:noProof/>
            <w:webHidden/>
          </w:rPr>
          <w:tab/>
        </w:r>
        <w:r w:rsidR="0059023B">
          <w:rPr>
            <w:noProof/>
            <w:webHidden/>
          </w:rPr>
          <w:fldChar w:fldCharType="begin"/>
        </w:r>
        <w:r w:rsidR="00F8319C">
          <w:rPr>
            <w:noProof/>
            <w:webHidden/>
          </w:rPr>
          <w:instrText xml:space="preserve"> PAGEREF _Toc291512452 \h </w:instrText>
        </w:r>
        <w:r w:rsidR="0059023B">
          <w:rPr>
            <w:noProof/>
            <w:webHidden/>
          </w:rPr>
        </w:r>
        <w:r w:rsidR="0059023B">
          <w:rPr>
            <w:noProof/>
            <w:webHidden/>
          </w:rPr>
          <w:fldChar w:fldCharType="separate"/>
        </w:r>
        <w:r w:rsidR="005F4C3E">
          <w:rPr>
            <w:noProof/>
            <w:webHidden/>
          </w:rPr>
          <w:t>9</w:t>
        </w:r>
        <w:r w:rsidR="0059023B">
          <w:rPr>
            <w:noProof/>
            <w:webHidden/>
          </w:rPr>
          <w:fldChar w:fldCharType="end"/>
        </w:r>
      </w:hyperlink>
    </w:p>
    <w:p w:rsidR="00F8319C" w:rsidRDefault="00D230AE">
      <w:pPr>
        <w:pStyle w:val="30"/>
        <w:tabs>
          <w:tab w:val="left" w:pos="1050"/>
          <w:tab w:val="right" w:leader="dot" w:pos="8303"/>
        </w:tabs>
        <w:rPr>
          <w:rFonts w:ascii="Calibri" w:hAnsi="Calibri"/>
          <w:i w:val="0"/>
          <w:iCs w:val="0"/>
          <w:noProof/>
          <w:sz w:val="21"/>
          <w:szCs w:val="22"/>
        </w:rPr>
      </w:pPr>
      <w:hyperlink w:anchor="_Toc291512453" w:history="1">
        <w:r w:rsidR="00F8319C" w:rsidRPr="00710AEA">
          <w:rPr>
            <w:rStyle w:val="a8"/>
            <w:noProof/>
          </w:rPr>
          <w:t>5.1.1</w:t>
        </w:r>
        <w:r w:rsidR="00F8319C">
          <w:rPr>
            <w:rFonts w:ascii="Calibri" w:hAnsi="Calibri"/>
            <w:i w:val="0"/>
            <w:iCs w:val="0"/>
            <w:noProof/>
            <w:sz w:val="21"/>
            <w:szCs w:val="22"/>
          </w:rPr>
          <w:tab/>
        </w:r>
        <w:r w:rsidR="00F8319C" w:rsidRPr="00710AEA">
          <w:rPr>
            <w:rStyle w:val="a8"/>
            <w:noProof/>
          </w:rPr>
          <w:t>ReleaseNotes</w:t>
        </w:r>
        <w:r w:rsidR="00F8319C">
          <w:rPr>
            <w:noProof/>
            <w:webHidden/>
          </w:rPr>
          <w:tab/>
        </w:r>
        <w:r w:rsidR="0059023B">
          <w:rPr>
            <w:noProof/>
            <w:webHidden/>
          </w:rPr>
          <w:fldChar w:fldCharType="begin"/>
        </w:r>
        <w:r w:rsidR="00F8319C">
          <w:rPr>
            <w:noProof/>
            <w:webHidden/>
          </w:rPr>
          <w:instrText xml:space="preserve"> PAGEREF _Toc291512453 \h </w:instrText>
        </w:r>
        <w:r w:rsidR="0059023B">
          <w:rPr>
            <w:noProof/>
            <w:webHidden/>
          </w:rPr>
        </w:r>
        <w:r w:rsidR="0059023B">
          <w:rPr>
            <w:noProof/>
            <w:webHidden/>
          </w:rPr>
          <w:fldChar w:fldCharType="separate"/>
        </w:r>
        <w:r w:rsidR="005F4C3E">
          <w:rPr>
            <w:noProof/>
            <w:webHidden/>
          </w:rPr>
          <w:t>9</w:t>
        </w:r>
        <w:r w:rsidR="0059023B">
          <w:rPr>
            <w:noProof/>
            <w:webHidden/>
          </w:rPr>
          <w:fldChar w:fldCharType="end"/>
        </w:r>
      </w:hyperlink>
    </w:p>
    <w:p w:rsidR="00F8319C" w:rsidRDefault="00D230AE">
      <w:pPr>
        <w:pStyle w:val="30"/>
        <w:tabs>
          <w:tab w:val="left" w:pos="1260"/>
          <w:tab w:val="right" w:leader="dot" w:pos="8303"/>
        </w:tabs>
        <w:rPr>
          <w:rFonts w:ascii="Calibri" w:hAnsi="Calibri"/>
          <w:i w:val="0"/>
          <w:iCs w:val="0"/>
          <w:noProof/>
          <w:sz w:val="21"/>
          <w:szCs w:val="22"/>
        </w:rPr>
      </w:pPr>
      <w:hyperlink w:anchor="_Toc291512454" w:history="1">
        <w:r w:rsidR="00F8319C" w:rsidRPr="00710AEA">
          <w:rPr>
            <w:rStyle w:val="a8"/>
            <w:noProof/>
          </w:rPr>
          <w:t>5.1.2</w:t>
        </w:r>
        <w:r w:rsidR="00F8319C">
          <w:rPr>
            <w:rFonts w:ascii="Calibri" w:hAnsi="Calibri"/>
            <w:i w:val="0"/>
            <w:iCs w:val="0"/>
            <w:noProof/>
            <w:sz w:val="21"/>
            <w:szCs w:val="22"/>
          </w:rPr>
          <w:tab/>
        </w:r>
        <w:r w:rsidR="00F8319C" w:rsidRPr="00710AEA">
          <w:rPr>
            <w:rStyle w:val="a8"/>
            <w:rFonts w:hint="eastAsia"/>
            <w:noProof/>
          </w:rPr>
          <w:t>安装包</w:t>
        </w:r>
        <w:r w:rsidR="00F8319C">
          <w:rPr>
            <w:noProof/>
            <w:webHidden/>
          </w:rPr>
          <w:tab/>
        </w:r>
        <w:r w:rsidR="0059023B">
          <w:rPr>
            <w:noProof/>
            <w:webHidden/>
          </w:rPr>
          <w:fldChar w:fldCharType="begin"/>
        </w:r>
        <w:r w:rsidR="00F8319C">
          <w:rPr>
            <w:noProof/>
            <w:webHidden/>
          </w:rPr>
          <w:instrText xml:space="preserve"> PAGEREF _Toc291512454 \h </w:instrText>
        </w:r>
        <w:r w:rsidR="0059023B">
          <w:rPr>
            <w:noProof/>
            <w:webHidden/>
          </w:rPr>
        </w:r>
        <w:r w:rsidR="0059023B">
          <w:rPr>
            <w:noProof/>
            <w:webHidden/>
          </w:rPr>
          <w:fldChar w:fldCharType="separate"/>
        </w:r>
        <w:r w:rsidR="005F4C3E">
          <w:rPr>
            <w:noProof/>
            <w:webHidden/>
          </w:rPr>
          <w:t>10</w:t>
        </w:r>
        <w:r w:rsidR="0059023B">
          <w:rPr>
            <w:noProof/>
            <w:webHidden/>
          </w:rPr>
          <w:fldChar w:fldCharType="end"/>
        </w:r>
      </w:hyperlink>
    </w:p>
    <w:p w:rsidR="00F8319C" w:rsidRDefault="00D230AE">
      <w:pPr>
        <w:pStyle w:val="21"/>
        <w:tabs>
          <w:tab w:val="left" w:pos="840"/>
          <w:tab w:val="right" w:leader="dot" w:pos="8303"/>
        </w:tabs>
        <w:rPr>
          <w:rFonts w:ascii="Calibri" w:hAnsi="Calibri"/>
          <w:smallCaps w:val="0"/>
          <w:noProof/>
          <w:sz w:val="21"/>
          <w:szCs w:val="22"/>
        </w:rPr>
      </w:pPr>
      <w:hyperlink w:anchor="_Toc291512455" w:history="1">
        <w:r w:rsidR="00F8319C" w:rsidRPr="00710AEA">
          <w:rPr>
            <w:rStyle w:val="a8"/>
            <w:noProof/>
          </w:rPr>
          <w:t>5.2</w:t>
        </w:r>
        <w:r w:rsidR="00F8319C">
          <w:rPr>
            <w:rFonts w:ascii="Calibri" w:hAnsi="Calibri"/>
            <w:smallCaps w:val="0"/>
            <w:noProof/>
            <w:sz w:val="21"/>
            <w:szCs w:val="22"/>
          </w:rPr>
          <w:tab/>
        </w:r>
        <w:r w:rsidR="00F8319C" w:rsidRPr="00710AEA">
          <w:rPr>
            <w:rStyle w:val="a8"/>
            <w:rFonts w:hint="eastAsia"/>
            <w:noProof/>
          </w:rPr>
          <w:t>发布包的命名规则</w:t>
        </w:r>
        <w:r w:rsidR="00F8319C">
          <w:rPr>
            <w:noProof/>
            <w:webHidden/>
          </w:rPr>
          <w:tab/>
        </w:r>
        <w:r w:rsidR="0059023B">
          <w:rPr>
            <w:noProof/>
            <w:webHidden/>
          </w:rPr>
          <w:fldChar w:fldCharType="begin"/>
        </w:r>
        <w:r w:rsidR="00F8319C">
          <w:rPr>
            <w:noProof/>
            <w:webHidden/>
          </w:rPr>
          <w:instrText xml:space="preserve"> PAGEREF _Toc291512455 \h </w:instrText>
        </w:r>
        <w:r w:rsidR="0059023B">
          <w:rPr>
            <w:noProof/>
            <w:webHidden/>
          </w:rPr>
        </w:r>
        <w:r w:rsidR="0059023B">
          <w:rPr>
            <w:noProof/>
            <w:webHidden/>
          </w:rPr>
          <w:fldChar w:fldCharType="separate"/>
        </w:r>
        <w:r w:rsidR="005F4C3E">
          <w:rPr>
            <w:noProof/>
            <w:webHidden/>
          </w:rPr>
          <w:t>11</w:t>
        </w:r>
        <w:r w:rsidR="0059023B">
          <w:rPr>
            <w:noProof/>
            <w:webHidden/>
          </w:rPr>
          <w:fldChar w:fldCharType="end"/>
        </w:r>
      </w:hyperlink>
    </w:p>
    <w:p w:rsidR="00F8319C" w:rsidRDefault="00D230AE">
      <w:pPr>
        <w:pStyle w:val="10"/>
        <w:tabs>
          <w:tab w:val="left" w:pos="420"/>
          <w:tab w:val="right" w:leader="dot" w:pos="8303"/>
        </w:tabs>
        <w:rPr>
          <w:rFonts w:ascii="Calibri" w:hAnsi="Calibri"/>
          <w:b w:val="0"/>
          <w:bCs w:val="0"/>
          <w:caps w:val="0"/>
          <w:noProof/>
          <w:sz w:val="21"/>
          <w:szCs w:val="22"/>
        </w:rPr>
      </w:pPr>
      <w:hyperlink w:anchor="_Toc291512456" w:history="1">
        <w:r w:rsidR="00F8319C" w:rsidRPr="00710AEA">
          <w:rPr>
            <w:rStyle w:val="a8"/>
            <w:noProof/>
          </w:rPr>
          <w:t>6.</w:t>
        </w:r>
        <w:r w:rsidR="00F8319C">
          <w:rPr>
            <w:rFonts w:ascii="Calibri" w:hAnsi="Calibri"/>
            <w:b w:val="0"/>
            <w:bCs w:val="0"/>
            <w:caps w:val="0"/>
            <w:noProof/>
            <w:sz w:val="21"/>
            <w:szCs w:val="22"/>
          </w:rPr>
          <w:tab/>
        </w:r>
        <w:r w:rsidR="00F8319C" w:rsidRPr="00710AEA">
          <w:rPr>
            <w:rStyle w:val="a8"/>
            <w:rFonts w:hint="eastAsia"/>
            <w:noProof/>
          </w:rPr>
          <w:t>发布工作流程</w:t>
        </w:r>
        <w:r w:rsidR="00F8319C">
          <w:rPr>
            <w:noProof/>
            <w:webHidden/>
          </w:rPr>
          <w:tab/>
        </w:r>
        <w:r w:rsidR="0059023B">
          <w:rPr>
            <w:noProof/>
            <w:webHidden/>
          </w:rPr>
          <w:fldChar w:fldCharType="begin"/>
        </w:r>
        <w:r w:rsidR="00F8319C">
          <w:rPr>
            <w:noProof/>
            <w:webHidden/>
          </w:rPr>
          <w:instrText xml:space="preserve"> PAGEREF _Toc291512456 \h </w:instrText>
        </w:r>
        <w:r w:rsidR="0059023B">
          <w:rPr>
            <w:noProof/>
            <w:webHidden/>
          </w:rPr>
        </w:r>
        <w:r w:rsidR="0059023B">
          <w:rPr>
            <w:noProof/>
            <w:webHidden/>
          </w:rPr>
          <w:fldChar w:fldCharType="separate"/>
        </w:r>
        <w:r w:rsidR="005F4C3E">
          <w:rPr>
            <w:noProof/>
            <w:webHidden/>
          </w:rPr>
          <w:t>11</w:t>
        </w:r>
        <w:r w:rsidR="0059023B">
          <w:rPr>
            <w:noProof/>
            <w:webHidden/>
          </w:rPr>
          <w:fldChar w:fldCharType="end"/>
        </w:r>
      </w:hyperlink>
    </w:p>
    <w:p w:rsidR="00F8319C" w:rsidRDefault="00D230AE">
      <w:pPr>
        <w:pStyle w:val="21"/>
        <w:tabs>
          <w:tab w:val="left" w:pos="840"/>
          <w:tab w:val="right" w:leader="dot" w:pos="8303"/>
        </w:tabs>
        <w:rPr>
          <w:rFonts w:ascii="Calibri" w:hAnsi="Calibri"/>
          <w:smallCaps w:val="0"/>
          <w:noProof/>
          <w:sz w:val="21"/>
          <w:szCs w:val="22"/>
        </w:rPr>
      </w:pPr>
      <w:hyperlink w:anchor="_Toc291512457" w:history="1">
        <w:r w:rsidR="00F8319C" w:rsidRPr="00710AEA">
          <w:rPr>
            <w:rStyle w:val="a8"/>
            <w:noProof/>
          </w:rPr>
          <w:t>6.1</w:t>
        </w:r>
        <w:r w:rsidR="00F8319C">
          <w:rPr>
            <w:rFonts w:ascii="Calibri" w:hAnsi="Calibri"/>
            <w:smallCaps w:val="0"/>
            <w:noProof/>
            <w:sz w:val="21"/>
            <w:szCs w:val="22"/>
          </w:rPr>
          <w:tab/>
        </w:r>
        <w:r w:rsidR="00F8319C" w:rsidRPr="00710AEA">
          <w:rPr>
            <w:rStyle w:val="a8"/>
            <w:rFonts w:hint="eastAsia"/>
            <w:noProof/>
          </w:rPr>
          <w:t>发布</w:t>
        </w:r>
        <w:r w:rsidR="00F8319C" w:rsidRPr="00710AEA">
          <w:rPr>
            <w:rStyle w:val="a8"/>
            <w:noProof/>
          </w:rPr>
          <w:t>dev</w:t>
        </w:r>
        <w:r w:rsidR="00F8319C" w:rsidRPr="00710AEA">
          <w:rPr>
            <w:rStyle w:val="a8"/>
            <w:rFonts w:hint="eastAsia"/>
            <w:noProof/>
          </w:rPr>
          <w:t>版本</w:t>
        </w:r>
        <w:r w:rsidR="00F8319C">
          <w:rPr>
            <w:noProof/>
            <w:webHidden/>
          </w:rPr>
          <w:tab/>
        </w:r>
        <w:r w:rsidR="0059023B">
          <w:rPr>
            <w:noProof/>
            <w:webHidden/>
          </w:rPr>
          <w:fldChar w:fldCharType="begin"/>
        </w:r>
        <w:r w:rsidR="00F8319C">
          <w:rPr>
            <w:noProof/>
            <w:webHidden/>
          </w:rPr>
          <w:instrText xml:space="preserve"> PAGEREF _Toc291512457 \h </w:instrText>
        </w:r>
        <w:r w:rsidR="0059023B">
          <w:rPr>
            <w:noProof/>
            <w:webHidden/>
          </w:rPr>
        </w:r>
        <w:r w:rsidR="0059023B">
          <w:rPr>
            <w:noProof/>
            <w:webHidden/>
          </w:rPr>
          <w:fldChar w:fldCharType="separate"/>
        </w:r>
        <w:r w:rsidR="005F4C3E">
          <w:rPr>
            <w:noProof/>
            <w:webHidden/>
          </w:rPr>
          <w:t>11</w:t>
        </w:r>
        <w:r w:rsidR="0059023B">
          <w:rPr>
            <w:noProof/>
            <w:webHidden/>
          </w:rPr>
          <w:fldChar w:fldCharType="end"/>
        </w:r>
      </w:hyperlink>
    </w:p>
    <w:p w:rsidR="00F8319C" w:rsidRDefault="00D230AE">
      <w:pPr>
        <w:pStyle w:val="21"/>
        <w:tabs>
          <w:tab w:val="left" w:pos="840"/>
          <w:tab w:val="right" w:leader="dot" w:pos="8303"/>
        </w:tabs>
        <w:rPr>
          <w:rFonts w:ascii="Calibri" w:hAnsi="Calibri"/>
          <w:smallCaps w:val="0"/>
          <w:noProof/>
          <w:sz w:val="21"/>
          <w:szCs w:val="22"/>
        </w:rPr>
      </w:pPr>
      <w:hyperlink w:anchor="_Toc291512458" w:history="1">
        <w:r w:rsidR="00F8319C" w:rsidRPr="00710AEA">
          <w:rPr>
            <w:rStyle w:val="a8"/>
            <w:noProof/>
          </w:rPr>
          <w:t>6.2</w:t>
        </w:r>
        <w:r w:rsidR="00F8319C">
          <w:rPr>
            <w:rFonts w:ascii="Calibri" w:hAnsi="Calibri"/>
            <w:smallCaps w:val="0"/>
            <w:noProof/>
            <w:sz w:val="21"/>
            <w:szCs w:val="22"/>
          </w:rPr>
          <w:tab/>
        </w:r>
        <w:r w:rsidR="00F8319C" w:rsidRPr="00710AEA">
          <w:rPr>
            <w:rStyle w:val="a8"/>
            <w:rFonts w:hint="eastAsia"/>
            <w:noProof/>
          </w:rPr>
          <w:t>发布</w:t>
        </w:r>
        <w:r w:rsidR="00F8319C" w:rsidRPr="00710AEA">
          <w:rPr>
            <w:rStyle w:val="a8"/>
            <w:noProof/>
          </w:rPr>
          <w:t>alpha</w:t>
        </w:r>
        <w:r w:rsidR="00F8319C" w:rsidRPr="00710AEA">
          <w:rPr>
            <w:rStyle w:val="a8"/>
            <w:rFonts w:hint="eastAsia"/>
            <w:noProof/>
          </w:rPr>
          <w:t>版本</w:t>
        </w:r>
        <w:r w:rsidR="00F8319C">
          <w:rPr>
            <w:noProof/>
            <w:webHidden/>
          </w:rPr>
          <w:tab/>
        </w:r>
        <w:r w:rsidR="0059023B">
          <w:rPr>
            <w:noProof/>
            <w:webHidden/>
          </w:rPr>
          <w:fldChar w:fldCharType="begin"/>
        </w:r>
        <w:r w:rsidR="00F8319C">
          <w:rPr>
            <w:noProof/>
            <w:webHidden/>
          </w:rPr>
          <w:instrText xml:space="preserve"> PAGEREF _Toc291512458 \h </w:instrText>
        </w:r>
        <w:r w:rsidR="0059023B">
          <w:rPr>
            <w:noProof/>
            <w:webHidden/>
          </w:rPr>
        </w:r>
        <w:r w:rsidR="0059023B">
          <w:rPr>
            <w:noProof/>
            <w:webHidden/>
          </w:rPr>
          <w:fldChar w:fldCharType="separate"/>
        </w:r>
        <w:r w:rsidR="005F4C3E">
          <w:rPr>
            <w:noProof/>
            <w:webHidden/>
          </w:rPr>
          <w:t>12</w:t>
        </w:r>
        <w:r w:rsidR="0059023B">
          <w:rPr>
            <w:noProof/>
            <w:webHidden/>
          </w:rPr>
          <w:fldChar w:fldCharType="end"/>
        </w:r>
      </w:hyperlink>
    </w:p>
    <w:p w:rsidR="00F8319C" w:rsidRDefault="00D230AE">
      <w:pPr>
        <w:pStyle w:val="21"/>
        <w:tabs>
          <w:tab w:val="left" w:pos="840"/>
          <w:tab w:val="right" w:leader="dot" w:pos="8303"/>
        </w:tabs>
        <w:rPr>
          <w:rFonts w:ascii="Calibri" w:hAnsi="Calibri"/>
          <w:smallCaps w:val="0"/>
          <w:noProof/>
          <w:sz w:val="21"/>
          <w:szCs w:val="22"/>
        </w:rPr>
      </w:pPr>
      <w:hyperlink w:anchor="_Toc291512459" w:history="1">
        <w:r w:rsidR="00F8319C" w:rsidRPr="00710AEA">
          <w:rPr>
            <w:rStyle w:val="a8"/>
            <w:noProof/>
          </w:rPr>
          <w:t>6.3</w:t>
        </w:r>
        <w:r w:rsidR="00F8319C">
          <w:rPr>
            <w:rFonts w:ascii="Calibri" w:hAnsi="Calibri"/>
            <w:smallCaps w:val="0"/>
            <w:noProof/>
            <w:sz w:val="21"/>
            <w:szCs w:val="22"/>
          </w:rPr>
          <w:tab/>
        </w:r>
        <w:r w:rsidR="00F8319C" w:rsidRPr="00710AEA">
          <w:rPr>
            <w:rStyle w:val="a8"/>
            <w:rFonts w:hint="eastAsia"/>
            <w:noProof/>
          </w:rPr>
          <w:t>发布</w:t>
        </w:r>
        <w:r w:rsidR="00F8319C" w:rsidRPr="00710AEA">
          <w:rPr>
            <w:rStyle w:val="a8"/>
            <w:noProof/>
          </w:rPr>
          <w:t>beta</w:t>
        </w:r>
        <w:r w:rsidR="00F8319C" w:rsidRPr="00710AEA">
          <w:rPr>
            <w:rStyle w:val="a8"/>
            <w:rFonts w:hint="eastAsia"/>
            <w:noProof/>
          </w:rPr>
          <w:t>版本</w:t>
        </w:r>
        <w:r w:rsidR="00F8319C">
          <w:rPr>
            <w:noProof/>
            <w:webHidden/>
          </w:rPr>
          <w:tab/>
        </w:r>
        <w:r w:rsidR="0059023B">
          <w:rPr>
            <w:noProof/>
            <w:webHidden/>
          </w:rPr>
          <w:fldChar w:fldCharType="begin"/>
        </w:r>
        <w:r w:rsidR="00F8319C">
          <w:rPr>
            <w:noProof/>
            <w:webHidden/>
          </w:rPr>
          <w:instrText xml:space="preserve"> PAGEREF _Toc291512459 \h </w:instrText>
        </w:r>
        <w:r w:rsidR="0059023B">
          <w:rPr>
            <w:noProof/>
            <w:webHidden/>
          </w:rPr>
        </w:r>
        <w:r w:rsidR="0059023B">
          <w:rPr>
            <w:noProof/>
            <w:webHidden/>
          </w:rPr>
          <w:fldChar w:fldCharType="separate"/>
        </w:r>
        <w:r w:rsidR="005F4C3E">
          <w:rPr>
            <w:noProof/>
            <w:webHidden/>
          </w:rPr>
          <w:t>12</w:t>
        </w:r>
        <w:r w:rsidR="0059023B">
          <w:rPr>
            <w:noProof/>
            <w:webHidden/>
          </w:rPr>
          <w:fldChar w:fldCharType="end"/>
        </w:r>
      </w:hyperlink>
    </w:p>
    <w:p w:rsidR="00F8319C" w:rsidRDefault="00D230AE">
      <w:pPr>
        <w:pStyle w:val="21"/>
        <w:tabs>
          <w:tab w:val="left" w:pos="840"/>
          <w:tab w:val="right" w:leader="dot" w:pos="8303"/>
        </w:tabs>
        <w:rPr>
          <w:rFonts w:ascii="Calibri" w:hAnsi="Calibri"/>
          <w:smallCaps w:val="0"/>
          <w:noProof/>
          <w:sz w:val="21"/>
          <w:szCs w:val="22"/>
        </w:rPr>
      </w:pPr>
      <w:hyperlink w:anchor="_Toc291512460" w:history="1">
        <w:r w:rsidR="00F8319C" w:rsidRPr="00710AEA">
          <w:rPr>
            <w:rStyle w:val="a8"/>
            <w:noProof/>
          </w:rPr>
          <w:t>6.4</w:t>
        </w:r>
        <w:r w:rsidR="00F8319C">
          <w:rPr>
            <w:rFonts w:ascii="Calibri" w:hAnsi="Calibri"/>
            <w:smallCaps w:val="0"/>
            <w:noProof/>
            <w:sz w:val="21"/>
            <w:szCs w:val="22"/>
          </w:rPr>
          <w:tab/>
        </w:r>
        <w:r w:rsidR="00F8319C" w:rsidRPr="00710AEA">
          <w:rPr>
            <w:rStyle w:val="a8"/>
            <w:rFonts w:hint="eastAsia"/>
            <w:noProof/>
          </w:rPr>
          <w:t>发布</w:t>
        </w:r>
        <w:r w:rsidR="00F8319C" w:rsidRPr="00710AEA">
          <w:rPr>
            <w:rStyle w:val="a8"/>
            <w:noProof/>
          </w:rPr>
          <w:t>ga</w:t>
        </w:r>
        <w:r w:rsidR="00F8319C" w:rsidRPr="00710AEA">
          <w:rPr>
            <w:rStyle w:val="a8"/>
            <w:rFonts w:hint="eastAsia"/>
            <w:noProof/>
          </w:rPr>
          <w:t>版本</w:t>
        </w:r>
        <w:r w:rsidR="00F8319C">
          <w:rPr>
            <w:noProof/>
            <w:webHidden/>
          </w:rPr>
          <w:tab/>
        </w:r>
        <w:r w:rsidR="0059023B">
          <w:rPr>
            <w:noProof/>
            <w:webHidden/>
          </w:rPr>
          <w:fldChar w:fldCharType="begin"/>
        </w:r>
        <w:r w:rsidR="00F8319C">
          <w:rPr>
            <w:noProof/>
            <w:webHidden/>
          </w:rPr>
          <w:instrText xml:space="preserve"> PAGEREF _Toc291512460 \h </w:instrText>
        </w:r>
        <w:r w:rsidR="0059023B">
          <w:rPr>
            <w:noProof/>
            <w:webHidden/>
          </w:rPr>
        </w:r>
        <w:r w:rsidR="0059023B">
          <w:rPr>
            <w:noProof/>
            <w:webHidden/>
          </w:rPr>
          <w:fldChar w:fldCharType="separate"/>
        </w:r>
        <w:r w:rsidR="005F4C3E">
          <w:rPr>
            <w:noProof/>
            <w:webHidden/>
          </w:rPr>
          <w:t>12</w:t>
        </w:r>
        <w:r w:rsidR="0059023B">
          <w:rPr>
            <w:noProof/>
            <w:webHidden/>
          </w:rPr>
          <w:fldChar w:fldCharType="end"/>
        </w:r>
      </w:hyperlink>
    </w:p>
    <w:p w:rsidR="00F8319C" w:rsidRDefault="00D230AE">
      <w:pPr>
        <w:pStyle w:val="10"/>
        <w:tabs>
          <w:tab w:val="left" w:pos="420"/>
          <w:tab w:val="right" w:leader="dot" w:pos="8303"/>
        </w:tabs>
        <w:rPr>
          <w:rFonts w:ascii="Calibri" w:hAnsi="Calibri"/>
          <w:b w:val="0"/>
          <w:bCs w:val="0"/>
          <w:caps w:val="0"/>
          <w:noProof/>
          <w:sz w:val="21"/>
          <w:szCs w:val="22"/>
        </w:rPr>
      </w:pPr>
      <w:hyperlink w:anchor="_Toc291512461" w:history="1">
        <w:r w:rsidR="00F8319C" w:rsidRPr="00710AEA">
          <w:rPr>
            <w:rStyle w:val="a8"/>
            <w:noProof/>
          </w:rPr>
          <w:t>7.</w:t>
        </w:r>
        <w:r w:rsidR="00F8319C">
          <w:rPr>
            <w:rFonts w:ascii="Calibri" w:hAnsi="Calibri"/>
            <w:b w:val="0"/>
            <w:bCs w:val="0"/>
            <w:caps w:val="0"/>
            <w:noProof/>
            <w:sz w:val="21"/>
            <w:szCs w:val="22"/>
          </w:rPr>
          <w:tab/>
        </w:r>
        <w:r w:rsidR="00F8319C" w:rsidRPr="00710AEA">
          <w:rPr>
            <w:rStyle w:val="a8"/>
            <w:rFonts w:hint="eastAsia"/>
            <w:noProof/>
          </w:rPr>
          <w:t>发布服务器</w:t>
        </w:r>
        <w:r w:rsidR="00F8319C">
          <w:rPr>
            <w:noProof/>
            <w:webHidden/>
          </w:rPr>
          <w:tab/>
        </w:r>
        <w:r w:rsidR="0059023B">
          <w:rPr>
            <w:noProof/>
            <w:webHidden/>
          </w:rPr>
          <w:fldChar w:fldCharType="begin"/>
        </w:r>
        <w:r w:rsidR="00F8319C">
          <w:rPr>
            <w:noProof/>
            <w:webHidden/>
          </w:rPr>
          <w:instrText xml:space="preserve"> PAGEREF _Toc291512461 \h </w:instrText>
        </w:r>
        <w:r w:rsidR="0059023B">
          <w:rPr>
            <w:noProof/>
            <w:webHidden/>
          </w:rPr>
        </w:r>
        <w:r w:rsidR="0059023B">
          <w:rPr>
            <w:noProof/>
            <w:webHidden/>
          </w:rPr>
          <w:fldChar w:fldCharType="separate"/>
        </w:r>
        <w:r w:rsidR="005F4C3E">
          <w:rPr>
            <w:noProof/>
            <w:webHidden/>
          </w:rPr>
          <w:t>12</w:t>
        </w:r>
        <w:r w:rsidR="0059023B">
          <w:rPr>
            <w:noProof/>
            <w:webHidden/>
          </w:rPr>
          <w:fldChar w:fldCharType="end"/>
        </w:r>
      </w:hyperlink>
    </w:p>
    <w:p w:rsidR="00F8319C" w:rsidRDefault="0059023B">
      <w:r>
        <w:fldChar w:fldCharType="end"/>
      </w:r>
    </w:p>
    <w:p w:rsidR="00F8319C" w:rsidRDefault="00F8319C" w:rsidP="00E76F32">
      <w:pPr>
        <w:jc w:val="center"/>
        <w:rPr>
          <w:color w:val="000000"/>
          <w:sz w:val="28"/>
        </w:rPr>
      </w:pPr>
    </w:p>
    <w:p w:rsidR="005B4B42" w:rsidRDefault="005B4B42" w:rsidP="005D2BAE">
      <w:pPr>
        <w:pStyle w:val="a5"/>
        <w:keepNext/>
        <w:spacing w:beforeLines="200" w:before="480" w:after="120"/>
        <w:jc w:val="center"/>
        <w:rPr>
          <w:b/>
          <w:sz w:val="32"/>
          <w:szCs w:val="32"/>
        </w:rPr>
      </w:pPr>
      <w:r w:rsidRPr="00A3712E">
        <w:rPr>
          <w:rFonts w:hint="eastAsia"/>
          <w:b/>
          <w:sz w:val="32"/>
          <w:szCs w:val="32"/>
        </w:rPr>
        <w:lastRenderedPageBreak/>
        <w:t>本文档修订记录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4"/>
        <w:gridCol w:w="1745"/>
        <w:gridCol w:w="1409"/>
        <w:gridCol w:w="4321"/>
      </w:tblGrid>
      <w:tr w:rsidR="005B4B42" w:rsidTr="00EA2619">
        <w:trPr>
          <w:trHeight w:hRule="exact" w:val="397"/>
          <w:jc w:val="center"/>
        </w:trPr>
        <w:tc>
          <w:tcPr>
            <w:tcW w:w="1054" w:type="dxa"/>
            <w:shd w:val="clear" w:color="auto" w:fill="F3F3F3"/>
            <w:vAlign w:val="center"/>
          </w:tcPr>
          <w:p w:rsidR="005B4B42" w:rsidRPr="00914E43" w:rsidRDefault="005B4B42" w:rsidP="00AB74A0">
            <w:pPr>
              <w:jc w:val="center"/>
              <w:rPr>
                <w:b/>
                <w:bCs/>
                <w:sz w:val="20"/>
                <w:szCs w:val="20"/>
              </w:rPr>
            </w:pPr>
            <w:r w:rsidRPr="00914E43">
              <w:rPr>
                <w:rFonts w:hint="eastAsia"/>
                <w:b/>
                <w:bCs/>
                <w:sz w:val="20"/>
                <w:szCs w:val="20"/>
              </w:rPr>
              <w:t>版本</w:t>
            </w:r>
          </w:p>
        </w:tc>
        <w:tc>
          <w:tcPr>
            <w:tcW w:w="1745" w:type="dxa"/>
            <w:shd w:val="clear" w:color="auto" w:fill="F3F3F3"/>
            <w:vAlign w:val="center"/>
          </w:tcPr>
          <w:p w:rsidR="005B4B42" w:rsidRPr="00914E43" w:rsidRDefault="005B4B42" w:rsidP="00AB74A0">
            <w:pPr>
              <w:jc w:val="center"/>
              <w:rPr>
                <w:b/>
                <w:bCs/>
                <w:sz w:val="20"/>
                <w:szCs w:val="20"/>
              </w:rPr>
            </w:pPr>
            <w:r w:rsidRPr="00914E43">
              <w:rPr>
                <w:rFonts w:hint="eastAsia"/>
                <w:b/>
                <w:bCs/>
                <w:sz w:val="20"/>
                <w:szCs w:val="20"/>
              </w:rPr>
              <w:t>修订时间</w:t>
            </w:r>
          </w:p>
        </w:tc>
        <w:tc>
          <w:tcPr>
            <w:tcW w:w="1409" w:type="dxa"/>
            <w:shd w:val="clear" w:color="auto" w:fill="F3F3F3"/>
            <w:vAlign w:val="center"/>
          </w:tcPr>
          <w:p w:rsidR="005B4B42" w:rsidRPr="00914E43" w:rsidRDefault="005B4B42" w:rsidP="00AB74A0">
            <w:pPr>
              <w:jc w:val="center"/>
              <w:rPr>
                <w:b/>
                <w:bCs/>
                <w:sz w:val="20"/>
                <w:szCs w:val="20"/>
              </w:rPr>
            </w:pPr>
            <w:r w:rsidRPr="00914E43">
              <w:rPr>
                <w:rFonts w:hint="eastAsia"/>
                <w:b/>
                <w:bCs/>
                <w:sz w:val="20"/>
                <w:szCs w:val="20"/>
              </w:rPr>
              <w:t>修订人</w:t>
            </w:r>
          </w:p>
        </w:tc>
        <w:tc>
          <w:tcPr>
            <w:tcW w:w="4321" w:type="dxa"/>
            <w:shd w:val="clear" w:color="auto" w:fill="F3F3F3"/>
            <w:vAlign w:val="center"/>
          </w:tcPr>
          <w:p w:rsidR="005B4B42" w:rsidRPr="00914E43" w:rsidRDefault="005B4B42" w:rsidP="00AB74A0">
            <w:pPr>
              <w:jc w:val="center"/>
              <w:rPr>
                <w:b/>
                <w:bCs/>
                <w:sz w:val="20"/>
                <w:szCs w:val="20"/>
              </w:rPr>
            </w:pPr>
            <w:r w:rsidRPr="00914E43">
              <w:rPr>
                <w:rFonts w:hint="eastAsia"/>
                <w:b/>
                <w:bCs/>
                <w:sz w:val="20"/>
                <w:szCs w:val="20"/>
              </w:rPr>
              <w:t>修订内容</w:t>
            </w:r>
          </w:p>
        </w:tc>
      </w:tr>
      <w:tr w:rsidR="005B4B42" w:rsidTr="00EA2619">
        <w:trPr>
          <w:trHeight w:hRule="exact" w:val="397"/>
          <w:jc w:val="center"/>
        </w:trPr>
        <w:tc>
          <w:tcPr>
            <w:tcW w:w="1054" w:type="dxa"/>
            <w:vAlign w:val="center"/>
          </w:tcPr>
          <w:p w:rsidR="005B4B42" w:rsidRDefault="00EA2619" w:rsidP="00AB74A0">
            <w:pPr>
              <w:jc w:val="center"/>
            </w:pPr>
            <w:r>
              <w:rPr>
                <w:rFonts w:hint="eastAsia"/>
              </w:rPr>
              <w:t>V0.1</w:t>
            </w:r>
          </w:p>
        </w:tc>
        <w:tc>
          <w:tcPr>
            <w:tcW w:w="1745" w:type="dxa"/>
            <w:vAlign w:val="center"/>
          </w:tcPr>
          <w:p w:rsidR="005B4B42" w:rsidRPr="00911F42" w:rsidRDefault="00EA2619" w:rsidP="00AB74A0">
            <w:pPr>
              <w:jc w:val="center"/>
              <w:rPr>
                <w:szCs w:val="21"/>
              </w:rPr>
            </w:pPr>
            <w:r>
              <w:rPr>
                <w:szCs w:val="21"/>
              </w:rPr>
              <w:t>2011-4-25</w:t>
            </w:r>
          </w:p>
        </w:tc>
        <w:tc>
          <w:tcPr>
            <w:tcW w:w="1409" w:type="dxa"/>
            <w:vAlign w:val="center"/>
          </w:tcPr>
          <w:p w:rsidR="005B4B42" w:rsidRPr="00911F42" w:rsidRDefault="00EA2619" w:rsidP="00AB74A0">
            <w:pPr>
              <w:jc w:val="center"/>
              <w:rPr>
                <w:szCs w:val="21"/>
              </w:rPr>
            </w:pPr>
            <w:r>
              <w:rPr>
                <w:rFonts w:hint="eastAsia"/>
                <w:szCs w:val="21"/>
              </w:rPr>
              <w:t>金明岩</w:t>
            </w:r>
          </w:p>
        </w:tc>
        <w:tc>
          <w:tcPr>
            <w:tcW w:w="4321" w:type="dxa"/>
            <w:vAlign w:val="center"/>
          </w:tcPr>
          <w:p w:rsidR="005B4B42" w:rsidRPr="00911F42" w:rsidRDefault="00EA2619" w:rsidP="00AB74A0">
            <w:pPr>
              <w:pStyle w:val="a9"/>
              <w:spacing w:line="240" w:lineRule="auto"/>
              <w:jc w:val="both"/>
              <w:rPr>
                <w:rFonts w:ascii="Arial" w:hAnsi="Arial" w:cs="Arial"/>
                <w:noProof w:val="0"/>
                <w:sz w:val="21"/>
                <w:szCs w:val="21"/>
              </w:rPr>
            </w:pPr>
            <w:r>
              <w:rPr>
                <w:rFonts w:ascii="Arial" w:hAnsi="Arial" w:cs="Arial" w:hint="eastAsia"/>
                <w:noProof w:val="0"/>
                <w:sz w:val="21"/>
                <w:szCs w:val="21"/>
              </w:rPr>
              <w:t>初稿</w:t>
            </w:r>
          </w:p>
        </w:tc>
      </w:tr>
      <w:tr w:rsidR="00EA2619" w:rsidTr="00EA2619">
        <w:trPr>
          <w:trHeight w:hRule="exact" w:val="397"/>
          <w:jc w:val="center"/>
        </w:trPr>
        <w:tc>
          <w:tcPr>
            <w:tcW w:w="1054" w:type="dxa"/>
            <w:vAlign w:val="center"/>
          </w:tcPr>
          <w:p w:rsidR="00EA2619" w:rsidRDefault="00EA2619" w:rsidP="00AB74A0">
            <w:pPr>
              <w:jc w:val="center"/>
            </w:pPr>
          </w:p>
        </w:tc>
        <w:tc>
          <w:tcPr>
            <w:tcW w:w="1745" w:type="dxa"/>
            <w:vAlign w:val="center"/>
          </w:tcPr>
          <w:p w:rsidR="00EA2619" w:rsidRDefault="00EA2619" w:rsidP="00AB74A0">
            <w:pPr>
              <w:jc w:val="center"/>
              <w:rPr>
                <w:szCs w:val="21"/>
              </w:rPr>
            </w:pPr>
          </w:p>
        </w:tc>
        <w:tc>
          <w:tcPr>
            <w:tcW w:w="1409" w:type="dxa"/>
            <w:vAlign w:val="center"/>
          </w:tcPr>
          <w:p w:rsidR="00EA2619" w:rsidRDefault="00EA2619" w:rsidP="00AB74A0">
            <w:pPr>
              <w:jc w:val="center"/>
              <w:rPr>
                <w:szCs w:val="21"/>
              </w:rPr>
            </w:pPr>
          </w:p>
        </w:tc>
        <w:tc>
          <w:tcPr>
            <w:tcW w:w="4321" w:type="dxa"/>
            <w:vAlign w:val="center"/>
          </w:tcPr>
          <w:p w:rsidR="00EA2619" w:rsidRDefault="00EA2619" w:rsidP="00AB74A0">
            <w:pPr>
              <w:pStyle w:val="a9"/>
              <w:spacing w:line="240" w:lineRule="auto"/>
              <w:jc w:val="both"/>
              <w:rPr>
                <w:rFonts w:ascii="Arial" w:hAnsi="Arial" w:cs="Arial"/>
                <w:noProof w:val="0"/>
                <w:sz w:val="21"/>
                <w:szCs w:val="21"/>
              </w:rPr>
            </w:pPr>
          </w:p>
        </w:tc>
      </w:tr>
    </w:tbl>
    <w:p w:rsidR="005B4B42" w:rsidRPr="005B4B42" w:rsidRDefault="005B4B42" w:rsidP="00E76F32">
      <w:pPr>
        <w:jc w:val="center"/>
        <w:rPr>
          <w:color w:val="000000"/>
          <w:sz w:val="28"/>
        </w:rPr>
      </w:pPr>
    </w:p>
    <w:p w:rsidR="002D304D" w:rsidRDefault="00D0225C" w:rsidP="002D304D">
      <w:pPr>
        <w:pStyle w:val="1"/>
      </w:pPr>
      <w:bookmarkStart w:id="1" w:name="_Toc291512426"/>
      <w:r>
        <w:rPr>
          <w:rFonts w:hint="eastAsia"/>
        </w:rPr>
        <w:t>目的及约束</w:t>
      </w:r>
      <w:bookmarkEnd w:id="1"/>
    </w:p>
    <w:p w:rsidR="002D304D" w:rsidRDefault="00D0225C" w:rsidP="002D304D">
      <w:pPr>
        <w:pStyle w:val="20"/>
      </w:pPr>
      <w:bookmarkStart w:id="2" w:name="_Toc291512427"/>
      <w:r>
        <w:rPr>
          <w:rFonts w:hint="eastAsia"/>
        </w:rPr>
        <w:t>目的</w:t>
      </w:r>
      <w:bookmarkEnd w:id="2"/>
    </w:p>
    <w:p w:rsidR="002B1210" w:rsidRPr="00CB0C1F" w:rsidRDefault="00D0225C" w:rsidP="009A4177">
      <w:pPr>
        <w:ind w:left="420" w:firstLine="420"/>
      </w:pPr>
      <w:r>
        <w:rPr>
          <w:rFonts w:hint="eastAsia"/>
        </w:rPr>
        <w:t>为了规范软件产品版本标识；规范软件产品发布、测试及上线过程，特制订本规范，自实施之日起，请相关部门相关人员严格按照此规范进行版本发布的命名及相关过程。</w:t>
      </w:r>
    </w:p>
    <w:p w:rsidR="002D304D" w:rsidRDefault="00D0225C" w:rsidP="002D304D">
      <w:pPr>
        <w:pStyle w:val="20"/>
      </w:pPr>
      <w:bookmarkStart w:id="3" w:name="_Toc291512428"/>
      <w:r>
        <w:rPr>
          <w:rFonts w:hint="eastAsia"/>
        </w:rPr>
        <w:t>约束范围</w:t>
      </w:r>
      <w:bookmarkEnd w:id="3"/>
    </w:p>
    <w:p w:rsidR="00D0225C" w:rsidRDefault="00A566DC" w:rsidP="00D0225C">
      <w:pPr>
        <w:pStyle w:val="a0"/>
        <w:ind w:left="840"/>
      </w:pPr>
      <w:r>
        <w:rPr>
          <w:rFonts w:hint="eastAsia"/>
        </w:rPr>
        <w:t>版本发布规范对下列过程存在约束：</w:t>
      </w:r>
    </w:p>
    <w:p w:rsidR="00A566DC" w:rsidRDefault="00A566DC" w:rsidP="00A566DC">
      <w:pPr>
        <w:pStyle w:val="a0"/>
        <w:numPr>
          <w:ilvl w:val="0"/>
          <w:numId w:val="6"/>
        </w:numPr>
      </w:pPr>
      <w:r>
        <w:rPr>
          <w:rFonts w:hint="eastAsia"/>
        </w:rPr>
        <w:t>软件产品版本发布过程。</w:t>
      </w:r>
    </w:p>
    <w:p w:rsidR="00A566DC" w:rsidRDefault="00A566DC" w:rsidP="00A566DC">
      <w:pPr>
        <w:pStyle w:val="a0"/>
        <w:numPr>
          <w:ilvl w:val="0"/>
          <w:numId w:val="6"/>
        </w:numPr>
      </w:pPr>
      <w:r>
        <w:rPr>
          <w:rFonts w:hint="eastAsia"/>
        </w:rPr>
        <w:t>软件产品测试过程。</w:t>
      </w:r>
    </w:p>
    <w:p w:rsidR="00A566DC" w:rsidRDefault="00A566DC" w:rsidP="00A566DC">
      <w:pPr>
        <w:pStyle w:val="a0"/>
        <w:numPr>
          <w:ilvl w:val="0"/>
          <w:numId w:val="6"/>
        </w:numPr>
      </w:pPr>
      <w:r>
        <w:rPr>
          <w:rFonts w:hint="eastAsia"/>
        </w:rPr>
        <w:t>软件产品上线安装实施过程。</w:t>
      </w:r>
    </w:p>
    <w:p w:rsidR="00A566DC" w:rsidRDefault="00A566DC" w:rsidP="00A566DC">
      <w:pPr>
        <w:pStyle w:val="a0"/>
        <w:numPr>
          <w:ilvl w:val="0"/>
          <w:numId w:val="6"/>
        </w:numPr>
      </w:pPr>
      <w:r>
        <w:rPr>
          <w:rFonts w:hint="eastAsia"/>
        </w:rPr>
        <w:t>软件产品缺陷修改及再发布过程。</w:t>
      </w:r>
    </w:p>
    <w:p w:rsidR="00A566DC" w:rsidRDefault="00A566DC" w:rsidP="00A566DC">
      <w:pPr>
        <w:pStyle w:val="a0"/>
        <w:numPr>
          <w:ilvl w:val="0"/>
          <w:numId w:val="6"/>
        </w:numPr>
      </w:pPr>
      <w:r>
        <w:rPr>
          <w:rFonts w:hint="eastAsia"/>
        </w:rPr>
        <w:t>软件产品缺陷跟踪过程。</w:t>
      </w:r>
    </w:p>
    <w:p w:rsidR="00A566DC" w:rsidRDefault="00A566DC" w:rsidP="00A566DC">
      <w:pPr>
        <w:pStyle w:val="a0"/>
        <w:numPr>
          <w:ilvl w:val="0"/>
          <w:numId w:val="6"/>
        </w:numPr>
      </w:pPr>
      <w:r>
        <w:rPr>
          <w:rFonts w:hint="eastAsia"/>
        </w:rPr>
        <w:t>软件产品需求变更或追加过程。</w:t>
      </w:r>
    </w:p>
    <w:p w:rsidR="006B7B10" w:rsidRDefault="006B7B10" w:rsidP="006B7B10">
      <w:pPr>
        <w:pStyle w:val="1"/>
      </w:pPr>
      <w:bookmarkStart w:id="4" w:name="_Toc291512429"/>
      <w:r>
        <w:rPr>
          <w:rFonts w:hint="eastAsia"/>
        </w:rPr>
        <w:t>版本分类</w:t>
      </w:r>
      <w:bookmarkEnd w:id="4"/>
    </w:p>
    <w:p w:rsidR="00CA50AC" w:rsidRDefault="00BA21E6" w:rsidP="00BA21E6">
      <w:pPr>
        <w:pStyle w:val="20"/>
      </w:pPr>
      <w:bookmarkStart w:id="5" w:name="_Toc291512430"/>
      <w:r>
        <w:rPr>
          <w:rFonts w:hint="eastAsia"/>
        </w:rPr>
        <w:t>按照测试状态的分类</w:t>
      </w:r>
      <w:bookmarkEnd w:id="5"/>
    </w:p>
    <w:p w:rsidR="00BA21E6" w:rsidRDefault="00BA21E6" w:rsidP="00BA21E6">
      <w:pPr>
        <w:pStyle w:val="a0"/>
      </w:pPr>
      <w:r>
        <w:rPr>
          <w:rFonts w:hint="eastAsia"/>
        </w:rPr>
        <w:t>软件产品按照测试状态分为如下三个类别：</w:t>
      </w:r>
    </w:p>
    <w:p w:rsidR="00BA21E6" w:rsidRDefault="00BA21E6" w:rsidP="00BA21E6">
      <w:pPr>
        <w:pStyle w:val="3"/>
      </w:pPr>
      <w:bookmarkStart w:id="6" w:name="_Toc291512431"/>
      <w:proofErr w:type="spellStart"/>
      <w:r>
        <w:rPr>
          <w:rFonts w:hint="eastAsia"/>
        </w:rPr>
        <w:t>dev</w:t>
      </w:r>
      <w:proofErr w:type="spellEnd"/>
      <w:r>
        <w:rPr>
          <w:rFonts w:hint="eastAsia"/>
        </w:rPr>
        <w:t>版本</w:t>
      </w:r>
      <w:bookmarkEnd w:id="6"/>
    </w:p>
    <w:p w:rsidR="00BA21E6" w:rsidRDefault="00BA21E6" w:rsidP="00D3047F">
      <w:pPr>
        <w:pStyle w:val="a0"/>
        <w:ind w:firstLine="420"/>
        <w:jc w:val="left"/>
      </w:pPr>
      <w:proofErr w:type="spellStart"/>
      <w:r>
        <w:rPr>
          <w:rFonts w:hint="eastAsia"/>
        </w:rPr>
        <w:t>dev</w:t>
      </w:r>
      <w:proofErr w:type="spellEnd"/>
      <w:r>
        <w:rPr>
          <w:rFonts w:hint="eastAsia"/>
        </w:rPr>
        <w:t>即</w:t>
      </w:r>
      <w:proofErr w:type="spellStart"/>
      <w:r>
        <w:rPr>
          <w:rFonts w:hint="eastAsia"/>
        </w:rPr>
        <w:t>development</w:t>
      </w:r>
      <w:r w:rsidR="00D3047F">
        <w:rPr>
          <w:rFonts w:hint="eastAsia"/>
        </w:rPr>
        <w:t>,dev</w:t>
      </w:r>
      <w:proofErr w:type="spellEnd"/>
      <w:r w:rsidR="00D3047F">
        <w:rPr>
          <w:rFonts w:hint="eastAsia"/>
        </w:rPr>
        <w:t>版本即开发版本，用于在开发过程中未提交测试时使用的版本，一般用于开发团队内部阶段性工作标示、内部集成测试以及其他可能的应用场合。</w:t>
      </w:r>
    </w:p>
    <w:p w:rsidR="00D3047F" w:rsidRDefault="00D3047F" w:rsidP="00D3047F">
      <w:pPr>
        <w:pStyle w:val="3"/>
      </w:pPr>
      <w:bookmarkStart w:id="7" w:name="_Toc291512432"/>
      <w:r>
        <w:rPr>
          <w:rFonts w:hint="eastAsia"/>
        </w:rPr>
        <w:t>alpha版本</w:t>
      </w:r>
      <w:bookmarkEnd w:id="7"/>
    </w:p>
    <w:p w:rsidR="00D3047F" w:rsidRDefault="00D3047F" w:rsidP="00D3047F">
      <w:pPr>
        <w:pStyle w:val="a0"/>
        <w:ind w:firstLine="420"/>
      </w:pPr>
      <w:r>
        <w:rPr>
          <w:rFonts w:hint="eastAsia"/>
        </w:rPr>
        <w:t>alpha</w:t>
      </w:r>
      <w:r>
        <w:rPr>
          <w:rFonts w:hint="eastAsia"/>
        </w:rPr>
        <w:t>版本即产品</w:t>
      </w:r>
      <w:r>
        <w:rPr>
          <w:rFonts w:hint="eastAsia"/>
        </w:rPr>
        <w:t>alpha</w:t>
      </w:r>
      <w:r>
        <w:rPr>
          <w:rFonts w:hint="eastAsia"/>
        </w:rPr>
        <w:t>测试版本，对应于</w:t>
      </w:r>
      <w:r>
        <w:rPr>
          <w:rFonts w:hint="eastAsia"/>
        </w:rPr>
        <w:t>alpha</w:t>
      </w:r>
      <w:r>
        <w:rPr>
          <w:rFonts w:hint="eastAsia"/>
        </w:rPr>
        <w:t>测试活动的输入。</w:t>
      </w:r>
    </w:p>
    <w:p w:rsidR="00D3047F" w:rsidRDefault="00D3047F" w:rsidP="00D3047F">
      <w:pPr>
        <w:pStyle w:val="a0"/>
        <w:ind w:firstLine="420"/>
      </w:pPr>
      <w:r>
        <w:rPr>
          <w:rFonts w:hint="eastAsia"/>
        </w:rPr>
        <w:t>alpha</w:t>
      </w:r>
      <w:r>
        <w:rPr>
          <w:rFonts w:hint="eastAsia"/>
        </w:rPr>
        <w:t>测试是指在技术团队内部，在一个测试环境（</w:t>
      </w:r>
      <w:proofErr w:type="gramStart"/>
      <w:r>
        <w:rPr>
          <w:rFonts w:hint="eastAsia"/>
        </w:rPr>
        <w:t>非线上</w:t>
      </w:r>
      <w:proofErr w:type="gramEnd"/>
      <w:r>
        <w:rPr>
          <w:rFonts w:hint="eastAsia"/>
        </w:rPr>
        <w:t>环境）里，针对用户的使用</w:t>
      </w:r>
      <w:r>
        <w:rPr>
          <w:rFonts w:hint="eastAsia"/>
        </w:rPr>
        <w:lastRenderedPageBreak/>
        <w:t>要求进行的测试。测试的过程需要记录相关问题，并后续修正和评估这些问题。测试在受控的环境中进行。</w:t>
      </w:r>
    </w:p>
    <w:p w:rsidR="00D3047F" w:rsidRDefault="00D3047F" w:rsidP="00D3047F">
      <w:pPr>
        <w:pStyle w:val="3"/>
      </w:pPr>
      <w:bookmarkStart w:id="8" w:name="_Toc291512433"/>
      <w:r>
        <w:rPr>
          <w:rFonts w:hint="eastAsia"/>
        </w:rPr>
        <w:t>beta版本</w:t>
      </w:r>
      <w:bookmarkEnd w:id="8"/>
    </w:p>
    <w:p w:rsidR="00D3047F" w:rsidRDefault="00D3047F" w:rsidP="00D3047F">
      <w:pPr>
        <w:pStyle w:val="a0"/>
        <w:ind w:left="420"/>
      </w:pPr>
      <w:r>
        <w:rPr>
          <w:rFonts w:hint="eastAsia"/>
        </w:rPr>
        <w:t>beta</w:t>
      </w:r>
      <w:r>
        <w:rPr>
          <w:rFonts w:hint="eastAsia"/>
        </w:rPr>
        <w:t>版本即产品</w:t>
      </w:r>
      <w:r>
        <w:rPr>
          <w:rFonts w:hint="eastAsia"/>
        </w:rPr>
        <w:t>beta</w:t>
      </w:r>
      <w:r>
        <w:rPr>
          <w:rFonts w:hint="eastAsia"/>
        </w:rPr>
        <w:t>测试版本，对应</w:t>
      </w:r>
      <w:r>
        <w:rPr>
          <w:rFonts w:hint="eastAsia"/>
        </w:rPr>
        <w:t>beta</w:t>
      </w:r>
      <w:r>
        <w:rPr>
          <w:rFonts w:hint="eastAsia"/>
        </w:rPr>
        <w:t>测试活动的输入。</w:t>
      </w:r>
    </w:p>
    <w:p w:rsidR="00D3047F" w:rsidRDefault="00D3047F" w:rsidP="00D3047F">
      <w:pPr>
        <w:pStyle w:val="a0"/>
        <w:ind w:firstLine="420"/>
      </w:pPr>
      <w:r>
        <w:rPr>
          <w:rFonts w:hint="eastAsia"/>
        </w:rPr>
        <w:t>b</w:t>
      </w:r>
      <w:r w:rsidRPr="00D3047F">
        <w:rPr>
          <w:rFonts w:hint="eastAsia"/>
        </w:rPr>
        <w:t>eta</w:t>
      </w:r>
      <w:r w:rsidRPr="00D3047F">
        <w:rPr>
          <w:rFonts w:hint="eastAsia"/>
        </w:rPr>
        <w:t>测试</w:t>
      </w:r>
      <w:r w:rsidR="001E61C8">
        <w:rPr>
          <w:rFonts w:hint="eastAsia"/>
        </w:rPr>
        <w:t>是指软件在</w:t>
      </w:r>
      <w:r w:rsidRPr="00D3047F">
        <w:rPr>
          <w:rFonts w:hint="eastAsia"/>
        </w:rPr>
        <w:t>实际使用环境下进行的测试。</w:t>
      </w:r>
      <w:r w:rsidR="001E61C8">
        <w:rPr>
          <w:rFonts w:hint="eastAsia"/>
        </w:rPr>
        <w:t>b</w:t>
      </w:r>
      <w:r w:rsidRPr="00D3047F">
        <w:rPr>
          <w:rFonts w:hint="eastAsia"/>
        </w:rPr>
        <w:t>eta</w:t>
      </w:r>
      <w:r w:rsidRPr="00D3047F">
        <w:rPr>
          <w:rFonts w:hint="eastAsia"/>
        </w:rPr>
        <w:t>测试不能由程序员或测试员完成。因而，</w:t>
      </w:r>
      <w:r w:rsidR="00F53824">
        <w:rPr>
          <w:rFonts w:hint="eastAsia"/>
        </w:rPr>
        <w:t>b</w:t>
      </w:r>
      <w:r w:rsidRPr="00D3047F">
        <w:rPr>
          <w:rFonts w:hint="eastAsia"/>
        </w:rPr>
        <w:t>eta</w:t>
      </w:r>
      <w:r w:rsidRPr="00D3047F">
        <w:rPr>
          <w:rFonts w:hint="eastAsia"/>
        </w:rPr>
        <w:t>测试是在开发者无法控制的环境下进行的软件现场应用。在</w:t>
      </w:r>
      <w:r w:rsidR="00F53824">
        <w:rPr>
          <w:rFonts w:hint="eastAsia"/>
        </w:rPr>
        <w:t>b</w:t>
      </w:r>
      <w:r w:rsidRPr="00D3047F">
        <w:rPr>
          <w:rFonts w:hint="eastAsia"/>
        </w:rPr>
        <w:t>eta</w:t>
      </w:r>
      <w:r w:rsidRPr="00D3047F">
        <w:rPr>
          <w:rFonts w:hint="eastAsia"/>
        </w:rPr>
        <w:t>测试中，由用</w:t>
      </w:r>
      <w:r w:rsidR="001E61C8">
        <w:rPr>
          <w:rFonts w:hint="eastAsia"/>
        </w:rPr>
        <w:t>户记下遇到的所有问题，</w:t>
      </w:r>
      <w:r w:rsidRPr="00D3047F">
        <w:rPr>
          <w:rFonts w:hint="eastAsia"/>
        </w:rPr>
        <w:t>定期向开发者报告，开发者在综合用户的报告后，做出修改，最后将软件产品交付给全体用户使用。</w:t>
      </w:r>
      <w:r w:rsidR="001E61C8">
        <w:rPr>
          <w:rFonts w:hint="eastAsia"/>
        </w:rPr>
        <w:t>b</w:t>
      </w:r>
      <w:r w:rsidRPr="00D3047F">
        <w:rPr>
          <w:rFonts w:hint="eastAsia"/>
        </w:rPr>
        <w:t>eta</w:t>
      </w:r>
      <w:r w:rsidRPr="00D3047F">
        <w:rPr>
          <w:rFonts w:hint="eastAsia"/>
        </w:rPr>
        <w:t>测试着重于产品的支持性，包括文档、客户培训和支持产品的生产能力。只有当</w:t>
      </w:r>
      <w:r w:rsidR="001E61C8">
        <w:rPr>
          <w:rFonts w:hint="eastAsia"/>
        </w:rPr>
        <w:t>a</w:t>
      </w:r>
      <w:r w:rsidRPr="00D3047F">
        <w:rPr>
          <w:rFonts w:hint="eastAsia"/>
        </w:rPr>
        <w:t>lpha</w:t>
      </w:r>
      <w:r w:rsidRPr="00D3047F">
        <w:rPr>
          <w:rFonts w:hint="eastAsia"/>
        </w:rPr>
        <w:t>测试达到一定的可靠程度后，才能开始</w:t>
      </w:r>
      <w:r w:rsidR="001E61C8">
        <w:rPr>
          <w:rFonts w:hint="eastAsia"/>
        </w:rPr>
        <w:t>b</w:t>
      </w:r>
      <w:r w:rsidRPr="00D3047F">
        <w:rPr>
          <w:rFonts w:hint="eastAsia"/>
        </w:rPr>
        <w:t>eta</w:t>
      </w:r>
      <w:r w:rsidRPr="00D3047F">
        <w:rPr>
          <w:rFonts w:hint="eastAsia"/>
        </w:rPr>
        <w:t>测试。</w:t>
      </w:r>
    </w:p>
    <w:p w:rsidR="00F53824" w:rsidRDefault="00B271D7" w:rsidP="00B271D7">
      <w:pPr>
        <w:pStyle w:val="3"/>
      </w:pPr>
      <w:bookmarkStart w:id="9" w:name="_Toc291512434"/>
      <w:proofErr w:type="spellStart"/>
      <w:r>
        <w:rPr>
          <w:rFonts w:hint="eastAsia"/>
        </w:rPr>
        <w:t>ga</w:t>
      </w:r>
      <w:proofErr w:type="spellEnd"/>
      <w:r>
        <w:rPr>
          <w:rFonts w:hint="eastAsia"/>
        </w:rPr>
        <w:t>版本</w:t>
      </w:r>
      <w:bookmarkEnd w:id="9"/>
    </w:p>
    <w:p w:rsidR="00FE044A" w:rsidRDefault="00FE044A" w:rsidP="00FE044A">
      <w:pPr>
        <w:pStyle w:val="a0"/>
        <w:ind w:left="420"/>
      </w:pPr>
      <w:proofErr w:type="spellStart"/>
      <w:r>
        <w:rPr>
          <w:rFonts w:hint="eastAsia"/>
        </w:rPr>
        <w:t>ga</w:t>
      </w:r>
      <w:proofErr w:type="spellEnd"/>
      <w:r>
        <w:rPr>
          <w:rFonts w:hint="eastAsia"/>
        </w:rPr>
        <w:t>即</w:t>
      </w:r>
      <w:r w:rsidRPr="00FE044A">
        <w:rPr>
          <w:rFonts w:hint="eastAsia"/>
        </w:rPr>
        <w:t xml:space="preserve">General </w:t>
      </w:r>
      <w:proofErr w:type="spellStart"/>
      <w:r w:rsidRPr="00FE044A">
        <w:rPr>
          <w:rFonts w:hint="eastAsia"/>
        </w:rPr>
        <w:t>Availability,</w:t>
      </w:r>
      <w:r>
        <w:rPr>
          <w:rFonts w:hint="eastAsia"/>
        </w:rPr>
        <w:t>ga</w:t>
      </w:r>
      <w:proofErr w:type="spellEnd"/>
      <w:r>
        <w:rPr>
          <w:rFonts w:hint="eastAsia"/>
        </w:rPr>
        <w:t>版本即</w:t>
      </w:r>
      <w:r w:rsidRPr="00FE044A">
        <w:rPr>
          <w:rFonts w:hint="eastAsia"/>
        </w:rPr>
        <w:t>正式发布的版本</w:t>
      </w:r>
      <w:r>
        <w:rPr>
          <w:rFonts w:hint="eastAsia"/>
        </w:rPr>
        <w:t>。</w:t>
      </w:r>
    </w:p>
    <w:p w:rsidR="002A538B" w:rsidRDefault="002E1B55" w:rsidP="002A538B">
      <w:pPr>
        <w:pStyle w:val="a0"/>
        <w:ind w:firstLine="420"/>
      </w:pPr>
      <w:proofErr w:type="spellStart"/>
      <w:r>
        <w:rPr>
          <w:rFonts w:hint="eastAsia"/>
        </w:rPr>
        <w:t>ga</w:t>
      </w:r>
      <w:proofErr w:type="spellEnd"/>
      <w:r>
        <w:rPr>
          <w:rFonts w:hint="eastAsia"/>
        </w:rPr>
        <w:t>版本并不一定针对某中测试活动的输出物，只是软件在线上系统的一个标志。软件需要经历的测试过程，应该有软件需求和开发活动的管理者，在针对软件的功能、性能、影响程度等各方面表现进行综合考虑以后，针对现有的软件缺陷跟踪情况做出上线评估给出。</w:t>
      </w:r>
    </w:p>
    <w:p w:rsidR="00F9490E" w:rsidRDefault="00F9490E" w:rsidP="00F9490E">
      <w:pPr>
        <w:pStyle w:val="3"/>
      </w:pPr>
      <w:bookmarkStart w:id="10" w:name="_Toc291512435"/>
      <w:r>
        <w:rPr>
          <w:rFonts w:hint="eastAsia"/>
        </w:rPr>
        <w:t>测试状态版本迁移过程</w:t>
      </w:r>
      <w:bookmarkEnd w:id="10"/>
    </w:p>
    <w:p w:rsidR="001D0473" w:rsidRDefault="001D0473" w:rsidP="003F7684">
      <w:pPr>
        <w:pStyle w:val="a0"/>
      </w:pPr>
      <w:r>
        <w:object w:dxaOrig="8048" w:dyaOrig="6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317.25pt" o:ole="">
            <v:imagedata r:id="rId9" o:title=""/>
          </v:shape>
          <o:OLEObject Type="Embed" ProgID="Visio.Drawing.11" ShapeID="_x0000_i1025" DrawAspect="Content" ObjectID="_1382424185" r:id="rId10"/>
        </w:object>
      </w:r>
    </w:p>
    <w:p w:rsidR="001D0473" w:rsidRDefault="00FB0A3A" w:rsidP="003F7684">
      <w:pPr>
        <w:pStyle w:val="a0"/>
      </w:pPr>
      <w:r>
        <w:rPr>
          <w:rFonts w:hint="eastAsia"/>
        </w:rPr>
        <w:t xml:space="preserve">1. </w:t>
      </w:r>
      <w:r>
        <w:rPr>
          <w:rFonts w:hint="eastAsia"/>
        </w:rPr>
        <w:t>每一个版本类型都应该有自己的演进序列。</w:t>
      </w:r>
    </w:p>
    <w:p w:rsidR="00FB0A3A" w:rsidRDefault="00FB0A3A" w:rsidP="003F7684">
      <w:pPr>
        <w:pStyle w:val="a0"/>
      </w:pPr>
      <w:r>
        <w:rPr>
          <w:rFonts w:hint="eastAsia"/>
        </w:rPr>
        <w:t xml:space="preserve">2. </w:t>
      </w:r>
      <w:r>
        <w:rPr>
          <w:rFonts w:hint="eastAsia"/>
        </w:rPr>
        <w:t>非</w:t>
      </w:r>
      <w:proofErr w:type="spellStart"/>
      <w:r>
        <w:rPr>
          <w:rFonts w:hint="eastAsia"/>
        </w:rPr>
        <w:t>dev</w:t>
      </w:r>
      <w:proofErr w:type="spellEnd"/>
      <w:r>
        <w:rPr>
          <w:rFonts w:hint="eastAsia"/>
        </w:rPr>
        <w:t>版本必须依赖一个</w:t>
      </w:r>
      <w:proofErr w:type="spellStart"/>
      <w:r>
        <w:rPr>
          <w:rFonts w:hint="eastAsia"/>
        </w:rPr>
        <w:t>dev</w:t>
      </w:r>
      <w:proofErr w:type="spellEnd"/>
      <w:r>
        <w:rPr>
          <w:rFonts w:hint="eastAsia"/>
        </w:rPr>
        <w:t>版本。</w:t>
      </w:r>
    </w:p>
    <w:p w:rsidR="00FB0A3A" w:rsidRDefault="00FB0A3A" w:rsidP="003F7684">
      <w:pPr>
        <w:pStyle w:val="a0"/>
      </w:pPr>
      <w:r>
        <w:rPr>
          <w:rFonts w:hint="eastAsia"/>
        </w:rPr>
        <w:lastRenderedPageBreak/>
        <w:t xml:space="preserve">3. </w:t>
      </w:r>
      <w:r>
        <w:rPr>
          <w:rFonts w:hint="eastAsia"/>
        </w:rPr>
        <w:t>版本需要按照演进过程给予一个顺序编号。</w:t>
      </w:r>
    </w:p>
    <w:p w:rsidR="00FB0A3A" w:rsidRPr="00FB0A3A" w:rsidRDefault="00FB0A3A" w:rsidP="003F7684">
      <w:pPr>
        <w:pStyle w:val="a0"/>
      </w:pPr>
      <w:r>
        <w:rPr>
          <w:rFonts w:hint="eastAsia"/>
        </w:rPr>
        <w:t xml:space="preserve">4. </w:t>
      </w:r>
      <w:r>
        <w:rPr>
          <w:rFonts w:hint="eastAsia"/>
        </w:rPr>
        <w:t>非</w:t>
      </w:r>
      <w:proofErr w:type="spellStart"/>
      <w:r>
        <w:rPr>
          <w:rFonts w:hint="eastAsia"/>
        </w:rPr>
        <w:t>dev</w:t>
      </w:r>
      <w:proofErr w:type="spellEnd"/>
      <w:r>
        <w:rPr>
          <w:rFonts w:hint="eastAsia"/>
        </w:rPr>
        <w:t>版本需要在编号中后缀一个依赖的</w:t>
      </w:r>
      <w:proofErr w:type="spellStart"/>
      <w:r>
        <w:rPr>
          <w:rFonts w:hint="eastAsia"/>
        </w:rPr>
        <w:t>dev</w:t>
      </w:r>
      <w:proofErr w:type="spellEnd"/>
      <w:r>
        <w:rPr>
          <w:rFonts w:hint="eastAsia"/>
        </w:rPr>
        <w:t>版本的编号。</w:t>
      </w:r>
    </w:p>
    <w:p w:rsidR="00DA72A7" w:rsidRDefault="00DA72A7" w:rsidP="00DA72A7">
      <w:pPr>
        <w:pStyle w:val="20"/>
      </w:pPr>
      <w:bookmarkStart w:id="11" w:name="_Toc291512436"/>
      <w:r>
        <w:rPr>
          <w:rFonts w:hint="eastAsia"/>
        </w:rPr>
        <w:t>按照功能集合分类</w:t>
      </w:r>
      <w:bookmarkEnd w:id="11"/>
    </w:p>
    <w:p w:rsidR="00DA72A7" w:rsidRDefault="004E7795" w:rsidP="004E7795">
      <w:pPr>
        <w:pStyle w:val="3"/>
      </w:pPr>
      <w:bookmarkStart w:id="12" w:name="_Toc291512437"/>
      <w:r>
        <w:rPr>
          <w:rFonts w:hint="eastAsia"/>
        </w:rPr>
        <w:t>DEMO版本</w:t>
      </w:r>
      <w:bookmarkEnd w:id="12"/>
    </w:p>
    <w:p w:rsidR="004E7795" w:rsidRDefault="004E7795" w:rsidP="004E7795">
      <w:pPr>
        <w:pStyle w:val="a0"/>
        <w:ind w:firstLine="420"/>
      </w:pPr>
      <w:r>
        <w:rPr>
          <w:rFonts w:hint="eastAsia"/>
        </w:rPr>
        <w:t>包含</w:t>
      </w:r>
      <w:r w:rsidRPr="004E7795">
        <w:rPr>
          <w:rFonts w:hint="eastAsia"/>
        </w:rPr>
        <w:t>正式软件的部分功能，</w:t>
      </w:r>
      <w:r>
        <w:rPr>
          <w:rFonts w:hint="eastAsia"/>
        </w:rPr>
        <w:t>可以体现软件的</w:t>
      </w:r>
      <w:r w:rsidRPr="004E7795">
        <w:rPr>
          <w:rFonts w:hint="eastAsia"/>
        </w:rPr>
        <w:t>基本操作，为</w:t>
      </w:r>
      <w:r>
        <w:rPr>
          <w:rFonts w:hint="eastAsia"/>
        </w:rPr>
        <w:t>后续版本的开发提供可感知的需求及设计影响能力</w:t>
      </w:r>
      <w:r w:rsidRPr="004E7795">
        <w:rPr>
          <w:rFonts w:hint="eastAsia"/>
        </w:rPr>
        <w:t>。</w:t>
      </w:r>
    </w:p>
    <w:p w:rsidR="004E7795" w:rsidRDefault="004E7795" w:rsidP="004E7795">
      <w:pPr>
        <w:pStyle w:val="a0"/>
        <w:ind w:firstLine="420"/>
      </w:pPr>
      <w:r>
        <w:rPr>
          <w:rFonts w:hint="eastAsia"/>
        </w:rPr>
        <w:t xml:space="preserve">DEMO </w:t>
      </w:r>
      <w:r>
        <w:rPr>
          <w:rFonts w:hint="eastAsia"/>
        </w:rPr>
        <w:t>版本的属性一定是部分的、可运行的、可体验的。</w:t>
      </w:r>
    </w:p>
    <w:p w:rsidR="004E7795" w:rsidRDefault="004E7795" w:rsidP="004E7795">
      <w:pPr>
        <w:pStyle w:val="3"/>
      </w:pPr>
      <w:bookmarkStart w:id="13" w:name="_Toc291512438"/>
      <w:r>
        <w:rPr>
          <w:rFonts w:hint="eastAsia"/>
        </w:rPr>
        <w:t>ENHACE版本</w:t>
      </w:r>
      <w:bookmarkEnd w:id="13"/>
    </w:p>
    <w:p w:rsidR="004E7795" w:rsidRDefault="004E7795" w:rsidP="00E36A98">
      <w:pPr>
        <w:pStyle w:val="a0"/>
        <w:ind w:firstLine="420"/>
      </w:pPr>
      <w:r>
        <w:rPr>
          <w:rFonts w:hint="eastAsia"/>
        </w:rPr>
        <w:t>增强版（加强版），针对</w:t>
      </w:r>
      <w:r>
        <w:rPr>
          <w:rFonts w:hint="eastAsia"/>
        </w:rPr>
        <w:t>DEMO</w:t>
      </w:r>
      <w:r>
        <w:rPr>
          <w:rFonts w:hint="eastAsia"/>
        </w:rPr>
        <w:t>能力的扩展，提供了更多的用户体验和功能约束维度的实现，加强版在某些场景下</w:t>
      </w:r>
      <w:r w:rsidR="00E36A98">
        <w:rPr>
          <w:rFonts w:hint="eastAsia"/>
        </w:rPr>
        <w:t>已经可以在线上应用。</w:t>
      </w:r>
    </w:p>
    <w:p w:rsidR="00E36A98" w:rsidRDefault="00E36A98" w:rsidP="00E36A98">
      <w:pPr>
        <w:pStyle w:val="a0"/>
        <w:ind w:firstLine="420"/>
      </w:pPr>
      <w:r>
        <w:rPr>
          <w:rFonts w:hint="eastAsia"/>
        </w:rPr>
        <w:t>ENHACE</w:t>
      </w:r>
      <w:r>
        <w:rPr>
          <w:rFonts w:hint="eastAsia"/>
        </w:rPr>
        <w:t>版本的属性一定要包含</w:t>
      </w:r>
      <w:r>
        <w:rPr>
          <w:rFonts w:hint="eastAsia"/>
        </w:rPr>
        <w:t>DEMO</w:t>
      </w:r>
      <w:r>
        <w:rPr>
          <w:rFonts w:hint="eastAsia"/>
        </w:rPr>
        <w:t>版本的属性，且在体验和功能约束维度有改进。</w:t>
      </w:r>
    </w:p>
    <w:p w:rsidR="000147A7" w:rsidRDefault="000147A7" w:rsidP="000147A7">
      <w:pPr>
        <w:pStyle w:val="3"/>
      </w:pPr>
      <w:bookmarkStart w:id="14" w:name="_Toc291512439"/>
      <w:r>
        <w:rPr>
          <w:rFonts w:hint="eastAsia"/>
        </w:rPr>
        <w:t>FULL版本</w:t>
      </w:r>
      <w:bookmarkEnd w:id="14"/>
    </w:p>
    <w:p w:rsidR="000147A7" w:rsidRDefault="000147A7" w:rsidP="000147A7">
      <w:pPr>
        <w:pStyle w:val="a0"/>
        <w:ind w:firstLine="420"/>
      </w:pPr>
      <w:r>
        <w:rPr>
          <w:rFonts w:hint="eastAsia"/>
        </w:rPr>
        <w:t>完全版，应该包含需求范围内的全部功能，如果不包含全部功能的，需要在上线评估之前一并修正需求文档中针对功能的描述，将不包含的功能修正为可选的以后，才可以发布完全版。</w:t>
      </w:r>
    </w:p>
    <w:p w:rsidR="000147A7" w:rsidRDefault="00972BEA" w:rsidP="00972BEA">
      <w:pPr>
        <w:pStyle w:val="1"/>
      </w:pPr>
      <w:bookmarkStart w:id="15" w:name="_Toc291512440"/>
      <w:r>
        <w:rPr>
          <w:rFonts w:hint="eastAsia"/>
        </w:rPr>
        <w:t>版本计划</w:t>
      </w:r>
      <w:bookmarkEnd w:id="15"/>
    </w:p>
    <w:p w:rsidR="00972BEA" w:rsidRDefault="00B56E03" w:rsidP="00B56E03">
      <w:pPr>
        <w:pStyle w:val="20"/>
      </w:pPr>
      <w:bookmarkStart w:id="16" w:name="_Toc291512441"/>
      <w:r>
        <w:rPr>
          <w:rFonts w:hint="eastAsia"/>
        </w:rPr>
        <w:t>场景</w:t>
      </w:r>
      <w:bookmarkEnd w:id="16"/>
    </w:p>
    <w:p w:rsidR="00B56E03" w:rsidRDefault="00B56E03" w:rsidP="00B56E03">
      <w:pPr>
        <w:pStyle w:val="a0"/>
        <w:ind w:firstLine="420"/>
      </w:pPr>
      <w:r>
        <w:rPr>
          <w:rFonts w:hint="eastAsia"/>
        </w:rPr>
        <w:t>在有开发活动时，就应该有开发活动对应的输出物，有输出物就应该有对应的版本计划。</w:t>
      </w:r>
    </w:p>
    <w:p w:rsidR="00B56E03" w:rsidRDefault="00B56E03" w:rsidP="00B56E03">
      <w:pPr>
        <w:pStyle w:val="a0"/>
      </w:pPr>
      <w:r>
        <w:rPr>
          <w:rFonts w:hint="eastAsia"/>
        </w:rPr>
        <w:tab/>
      </w:r>
      <w:r>
        <w:rPr>
          <w:rFonts w:hint="eastAsia"/>
        </w:rPr>
        <w:t>常见的开发活动出现在如下的场景中：</w:t>
      </w:r>
    </w:p>
    <w:p w:rsidR="00B56E03" w:rsidRDefault="00B56E03" w:rsidP="00B56E03">
      <w:pPr>
        <w:pStyle w:val="a0"/>
        <w:numPr>
          <w:ilvl w:val="0"/>
          <w:numId w:val="7"/>
        </w:numPr>
      </w:pPr>
      <w:r>
        <w:rPr>
          <w:rFonts w:hint="eastAsia"/>
        </w:rPr>
        <w:t>开发一个新的产品。</w:t>
      </w:r>
    </w:p>
    <w:p w:rsidR="00B56E03" w:rsidRDefault="00B56E03" w:rsidP="00B56E03">
      <w:pPr>
        <w:pStyle w:val="a0"/>
        <w:numPr>
          <w:ilvl w:val="0"/>
          <w:numId w:val="7"/>
        </w:numPr>
      </w:pPr>
      <w:r>
        <w:rPr>
          <w:rFonts w:hint="eastAsia"/>
        </w:rPr>
        <w:t>已有的产品要支持新的需求。</w:t>
      </w:r>
    </w:p>
    <w:p w:rsidR="00B56E03" w:rsidRDefault="00B56E03" w:rsidP="00B56E03">
      <w:pPr>
        <w:pStyle w:val="a0"/>
        <w:numPr>
          <w:ilvl w:val="0"/>
          <w:numId w:val="7"/>
        </w:numPr>
      </w:pPr>
      <w:r>
        <w:rPr>
          <w:rFonts w:hint="eastAsia"/>
        </w:rPr>
        <w:t>已有的产品发现缺陷。</w:t>
      </w:r>
    </w:p>
    <w:p w:rsidR="00B56E03" w:rsidRDefault="0018265E" w:rsidP="00B56E03">
      <w:pPr>
        <w:pStyle w:val="20"/>
      </w:pPr>
      <w:bookmarkStart w:id="17" w:name="_Toc291512442"/>
      <w:r>
        <w:rPr>
          <w:rFonts w:hint="eastAsia"/>
        </w:rPr>
        <w:t>版本计划</w:t>
      </w:r>
      <w:bookmarkEnd w:id="17"/>
    </w:p>
    <w:p w:rsidR="009437ED" w:rsidRDefault="00D230AE" w:rsidP="009437ED">
      <w:pPr>
        <w:pStyle w:val="a0"/>
      </w:pPr>
      <w:r>
        <w:rPr>
          <w:noProof/>
        </w:rPr>
        <w:pict>
          <v:group id="_x0000_s1038" style="position:absolute;left:0;text-align:left;margin-left:18.95pt;margin-top:.05pt;width:118.2pt;height:101.4pt;z-index:251657728" coordorigin="3892,7516" coordsize="2073,2352">
            <v:rect id="_x0000_s1039" style="position:absolute;left:3892;top:7516;width:2073;height:471">
              <v:textbox style="mso-next-textbox:#_x0000_s1039">
                <w:txbxContent>
                  <w:p w:rsidR="00B56E03" w:rsidRDefault="00B56E03" w:rsidP="00B56E03">
                    <w:pPr>
                      <w:jc w:val="center"/>
                      <w:rPr>
                        <w:sz w:val="16"/>
                      </w:rPr>
                    </w:pPr>
                    <w:r>
                      <w:rPr>
                        <w:rFonts w:hint="eastAsia"/>
                        <w:sz w:val="16"/>
                      </w:rPr>
                      <w:t>需求分析</w:t>
                    </w:r>
                  </w:p>
                  <w:p w:rsidR="00B56E03" w:rsidRDefault="00B56E03" w:rsidP="00B56E03"/>
                </w:txbxContent>
              </v:textbox>
            </v:rect>
            <v:line id="_x0000_s1040" style="position:absolute" from="4928,7987" to="4928,8458">
              <v:stroke endarrow="block"/>
            </v:line>
            <v:line id="_x0000_s1041" style="position:absolute" from="4928,8928" to="4928,9398">
              <v:stroke endarrow="block"/>
            </v:line>
            <v:rect id="_x0000_s1042" style="position:absolute;left:3892;top:8458;width:2073;height:470">
              <v:textbox style="mso-next-textbox:#_x0000_s1042">
                <w:txbxContent>
                  <w:p w:rsidR="00B56E03" w:rsidRDefault="00B56E03" w:rsidP="00B56E03">
                    <w:pPr>
                      <w:jc w:val="center"/>
                      <w:rPr>
                        <w:sz w:val="20"/>
                      </w:rPr>
                    </w:pPr>
                    <w:r>
                      <w:rPr>
                        <w:rFonts w:hint="eastAsia"/>
                        <w:sz w:val="16"/>
                      </w:rPr>
                      <w:t>确定开发计划</w:t>
                    </w:r>
                  </w:p>
                  <w:p w:rsidR="00B56E03" w:rsidRDefault="00B56E03" w:rsidP="00B56E03"/>
                </w:txbxContent>
              </v:textbox>
            </v:rect>
            <v:rect id="_x0000_s1043" style="position:absolute;left:3892;top:9398;width:2073;height:470">
              <v:textbox style="mso-next-textbox:#_x0000_s1043">
                <w:txbxContent>
                  <w:p w:rsidR="00B56E03" w:rsidRDefault="00B56E03" w:rsidP="00B56E03">
                    <w:pPr>
                      <w:jc w:val="center"/>
                      <w:rPr>
                        <w:sz w:val="20"/>
                      </w:rPr>
                    </w:pPr>
                    <w:r>
                      <w:rPr>
                        <w:rFonts w:hint="eastAsia"/>
                        <w:sz w:val="16"/>
                      </w:rPr>
                      <w:t>确定版本计划</w:t>
                    </w:r>
                  </w:p>
                  <w:p w:rsidR="00B56E03" w:rsidRDefault="00B56E03" w:rsidP="00B56E03"/>
                </w:txbxContent>
              </v:textbox>
            </v:rect>
          </v:group>
        </w:pict>
      </w:r>
    </w:p>
    <w:p w:rsidR="009437ED" w:rsidRDefault="009437ED" w:rsidP="009437ED">
      <w:pPr>
        <w:pStyle w:val="a0"/>
      </w:pPr>
    </w:p>
    <w:p w:rsidR="009437ED" w:rsidRDefault="009437ED" w:rsidP="009437ED">
      <w:pPr>
        <w:pStyle w:val="a0"/>
      </w:pPr>
    </w:p>
    <w:p w:rsidR="009437ED" w:rsidRPr="009437ED" w:rsidRDefault="009437ED" w:rsidP="009437ED">
      <w:pPr>
        <w:pStyle w:val="a0"/>
      </w:pPr>
    </w:p>
    <w:p w:rsidR="00B56E03" w:rsidRDefault="00B56E03" w:rsidP="00B56E03">
      <w:pPr>
        <w:pStyle w:val="a0"/>
      </w:pPr>
    </w:p>
    <w:p w:rsidR="00B56E03" w:rsidRDefault="00B56E03" w:rsidP="00B56E03">
      <w:pPr>
        <w:pStyle w:val="a0"/>
      </w:pPr>
    </w:p>
    <w:p w:rsidR="00B56E03" w:rsidRDefault="00B56E03" w:rsidP="00B56E03">
      <w:pPr>
        <w:pStyle w:val="a0"/>
      </w:pPr>
    </w:p>
    <w:p w:rsidR="00B56E03" w:rsidRDefault="00B56E03" w:rsidP="00B56E03">
      <w:pPr>
        <w:pStyle w:val="a0"/>
      </w:pPr>
    </w:p>
    <w:p w:rsidR="00B56E03" w:rsidRDefault="00B56E03" w:rsidP="00B56E03">
      <w:pPr>
        <w:pStyle w:val="a0"/>
      </w:pPr>
    </w:p>
    <w:p w:rsidR="00B56E03" w:rsidRDefault="00B56E03" w:rsidP="00B56E03">
      <w:pPr>
        <w:pStyle w:val="a0"/>
      </w:pPr>
    </w:p>
    <w:p w:rsidR="00B56E03" w:rsidRDefault="00B56E03" w:rsidP="00B56E03">
      <w:pPr>
        <w:pStyle w:val="a0"/>
      </w:pPr>
    </w:p>
    <w:p w:rsidR="00121043" w:rsidRDefault="00121043" w:rsidP="00121043">
      <w:pPr>
        <w:pStyle w:val="a0"/>
        <w:ind w:firstLine="420"/>
      </w:pPr>
      <w:r>
        <w:rPr>
          <w:rFonts w:hint="eastAsia"/>
        </w:rPr>
        <w:t>1</w:t>
      </w:r>
      <w:r>
        <w:rPr>
          <w:rFonts w:hint="eastAsia"/>
        </w:rPr>
        <w:t>．</w:t>
      </w:r>
      <w:r>
        <w:rPr>
          <w:rFonts w:hint="eastAsia"/>
        </w:rPr>
        <w:tab/>
      </w:r>
      <w:r>
        <w:rPr>
          <w:rFonts w:hint="eastAsia"/>
        </w:rPr>
        <w:t>需求分析：对需求进行分析，分解，确定产品要实现的需求。</w:t>
      </w:r>
    </w:p>
    <w:p w:rsidR="00121043" w:rsidRDefault="00121043" w:rsidP="00121043">
      <w:pPr>
        <w:pStyle w:val="a0"/>
        <w:ind w:firstLine="420"/>
      </w:pPr>
      <w:r>
        <w:rPr>
          <w:rFonts w:hint="eastAsia"/>
        </w:rPr>
        <w:t>2</w:t>
      </w:r>
      <w:r>
        <w:rPr>
          <w:rFonts w:hint="eastAsia"/>
        </w:rPr>
        <w:t>．</w:t>
      </w:r>
      <w:r>
        <w:rPr>
          <w:rFonts w:hint="eastAsia"/>
        </w:rPr>
        <w:tab/>
      </w:r>
      <w:r>
        <w:rPr>
          <w:rFonts w:hint="eastAsia"/>
        </w:rPr>
        <w:t>确定开发计划：根据需求分析的结果安排开发计划，包括设计、开发、测试等过程；在开发计划中要明确迭代过程，明确阶段性工作目标。</w:t>
      </w:r>
    </w:p>
    <w:p w:rsidR="0018265E" w:rsidRDefault="00121043" w:rsidP="0018265E">
      <w:pPr>
        <w:pStyle w:val="a0"/>
        <w:ind w:firstLine="420"/>
      </w:pPr>
      <w:r>
        <w:rPr>
          <w:rFonts w:hint="eastAsia"/>
        </w:rPr>
        <w:t>3</w:t>
      </w:r>
      <w:r>
        <w:rPr>
          <w:rFonts w:hint="eastAsia"/>
        </w:rPr>
        <w:t>．</w:t>
      </w:r>
      <w:r>
        <w:rPr>
          <w:rFonts w:hint="eastAsia"/>
        </w:rPr>
        <w:tab/>
      </w:r>
      <w:r>
        <w:rPr>
          <w:rFonts w:hint="eastAsia"/>
        </w:rPr>
        <w:t>确定版本计划：确定开发小组推出新版本频率及名称，一般对应于开发活动中的阶段性目标的完成，针对目标的下一环节确定版本面向测试状态的分类；针对目标完成时功能的情况确定产品面向功能集合的分类。</w:t>
      </w:r>
    </w:p>
    <w:p w:rsidR="00656E56" w:rsidRDefault="00656E56" w:rsidP="00BD31FB">
      <w:pPr>
        <w:pStyle w:val="20"/>
      </w:pPr>
      <w:bookmarkStart w:id="18" w:name="_Toc291512443"/>
      <w:r>
        <w:rPr>
          <w:rFonts w:hint="eastAsia"/>
        </w:rPr>
        <w:lastRenderedPageBreak/>
        <w:t>版本</w:t>
      </w:r>
      <w:r w:rsidR="00F25683">
        <w:rPr>
          <w:rFonts w:hint="eastAsia"/>
        </w:rPr>
        <w:t>演进历史</w:t>
      </w:r>
      <w:bookmarkEnd w:id="18"/>
    </w:p>
    <w:p w:rsidR="00573AA7" w:rsidRDefault="00BD31FB" w:rsidP="00573AA7">
      <w:pPr>
        <w:pStyle w:val="a0"/>
      </w:pPr>
      <w:r>
        <w:object w:dxaOrig="7990" w:dyaOrig="12329">
          <v:shape id="_x0000_i1026" type="#_x0000_t75" style="width:399.75pt;height:575.25pt" o:ole="">
            <v:imagedata r:id="rId11" o:title=""/>
          </v:shape>
          <o:OLEObject Type="Embed" ProgID="Visio.Drawing.11" ShapeID="_x0000_i1026" DrawAspect="Content" ObjectID="_1382424186" r:id="rId12"/>
        </w:object>
      </w:r>
    </w:p>
    <w:p w:rsidR="00573AA7" w:rsidRDefault="00573AA7" w:rsidP="00573AA7">
      <w:pPr>
        <w:pStyle w:val="a0"/>
      </w:pPr>
    </w:p>
    <w:p w:rsidR="00573AA7" w:rsidRDefault="00E77775" w:rsidP="00DA743A">
      <w:pPr>
        <w:pStyle w:val="1"/>
      </w:pPr>
      <w:bookmarkStart w:id="19" w:name="_Toc291512444"/>
      <w:r>
        <w:rPr>
          <w:rFonts w:hint="eastAsia"/>
        </w:rPr>
        <w:lastRenderedPageBreak/>
        <w:t>版本命名规范</w:t>
      </w:r>
      <w:bookmarkEnd w:id="19"/>
    </w:p>
    <w:p w:rsidR="00512110" w:rsidRDefault="00E77775" w:rsidP="00E77775">
      <w:pPr>
        <w:pStyle w:val="a0"/>
        <w:ind w:firstLine="420"/>
      </w:pPr>
      <w:r>
        <w:rPr>
          <w:rFonts w:hint="eastAsia"/>
        </w:rPr>
        <w:t>为了规范公司的版本管理，首先需要规范版本的名称，在创建分支和发布版本时，都要遵循以下命名规范。</w:t>
      </w:r>
    </w:p>
    <w:p w:rsidR="00E77775" w:rsidRDefault="00E77775" w:rsidP="00E77775">
      <w:pPr>
        <w:pStyle w:val="20"/>
      </w:pPr>
      <w:bookmarkStart w:id="20" w:name="_Toc291512445"/>
      <w:r>
        <w:rPr>
          <w:rFonts w:hint="eastAsia"/>
        </w:rPr>
        <w:t>名称约定</w:t>
      </w:r>
      <w:bookmarkEnd w:id="20"/>
    </w:p>
    <w:p w:rsidR="00E77775" w:rsidRDefault="00E77775" w:rsidP="00BE4C86">
      <w:pPr>
        <w:pStyle w:val="3"/>
      </w:pPr>
      <w:bookmarkStart w:id="21" w:name="_Toc291512446"/>
      <w:r>
        <w:rPr>
          <w:rFonts w:hint="eastAsia"/>
        </w:rPr>
        <w:t>命名与缩写</w:t>
      </w:r>
      <w:bookmarkEnd w:id="21"/>
    </w:p>
    <w:p w:rsidR="00BE4C86" w:rsidRDefault="00BE4C86" w:rsidP="00BE4C86">
      <w:pPr>
        <w:pStyle w:val="a0"/>
        <w:numPr>
          <w:ilvl w:val="0"/>
          <w:numId w:val="8"/>
        </w:numPr>
      </w:pPr>
      <w:r>
        <w:rPr>
          <w:rFonts w:hint="eastAsia"/>
        </w:rPr>
        <w:t>版本状态</w:t>
      </w:r>
      <w:r>
        <w:rPr>
          <w:rFonts w:hint="eastAsia"/>
        </w:rPr>
        <w:t xml:space="preserve"> </w:t>
      </w:r>
    </w:p>
    <w:p w:rsidR="00BE4C86" w:rsidRDefault="00BE4C86" w:rsidP="00BE4C86">
      <w:pPr>
        <w:pStyle w:val="a0"/>
        <w:ind w:left="360"/>
      </w:pPr>
      <w:r>
        <w:rPr>
          <w:rFonts w:hint="eastAsia"/>
        </w:rPr>
        <w:t>版本针对测试的状态包：</w:t>
      </w:r>
      <w:proofErr w:type="spellStart"/>
      <w:r>
        <w:rPr>
          <w:rFonts w:hint="eastAsia"/>
        </w:rPr>
        <w:t>dev</w:t>
      </w:r>
      <w:proofErr w:type="spellEnd"/>
      <w:r>
        <w:rPr>
          <w:rFonts w:hint="eastAsia"/>
        </w:rPr>
        <w:t>、</w:t>
      </w:r>
      <w:r>
        <w:rPr>
          <w:rFonts w:hint="eastAsia"/>
        </w:rPr>
        <w:t>alpha</w:t>
      </w:r>
      <w:r>
        <w:rPr>
          <w:rFonts w:hint="eastAsia"/>
        </w:rPr>
        <w:t>、</w:t>
      </w:r>
      <w:r>
        <w:rPr>
          <w:rFonts w:hint="eastAsia"/>
        </w:rPr>
        <w:t>beta</w:t>
      </w:r>
      <w:r>
        <w:rPr>
          <w:rFonts w:hint="eastAsia"/>
        </w:rPr>
        <w:t>、</w:t>
      </w:r>
      <w:proofErr w:type="spellStart"/>
      <w:r>
        <w:rPr>
          <w:rFonts w:hint="eastAsia"/>
        </w:rPr>
        <w:t>ga</w:t>
      </w:r>
      <w:proofErr w:type="spellEnd"/>
      <w:r>
        <w:rPr>
          <w:rFonts w:hint="eastAsia"/>
        </w:rPr>
        <w:t xml:space="preserve"> ,</w:t>
      </w:r>
      <w:r>
        <w:rPr>
          <w:rFonts w:hint="eastAsia"/>
        </w:rPr>
        <w:t>原则上线上版本必须为</w:t>
      </w:r>
      <w:proofErr w:type="spellStart"/>
      <w:r>
        <w:rPr>
          <w:rFonts w:hint="eastAsia"/>
        </w:rPr>
        <w:t>ga</w:t>
      </w:r>
      <w:proofErr w:type="spellEnd"/>
      <w:r>
        <w:rPr>
          <w:rFonts w:hint="eastAsia"/>
        </w:rPr>
        <w:t>版本。</w:t>
      </w:r>
    </w:p>
    <w:p w:rsidR="00BE4C86" w:rsidRDefault="00BE4C86" w:rsidP="00BE4C86">
      <w:pPr>
        <w:pStyle w:val="a0"/>
        <w:ind w:left="360"/>
      </w:pPr>
      <w:r>
        <w:rPr>
          <w:rFonts w:hint="eastAsia"/>
        </w:rPr>
        <w:t>版本针对功能集合的状态包括：</w:t>
      </w:r>
      <w:r>
        <w:rPr>
          <w:rFonts w:hint="eastAsia"/>
        </w:rPr>
        <w:t>DEMO</w:t>
      </w:r>
      <w:r>
        <w:rPr>
          <w:rFonts w:hint="eastAsia"/>
        </w:rPr>
        <w:t>、</w:t>
      </w:r>
      <w:r>
        <w:rPr>
          <w:rFonts w:hint="eastAsia"/>
        </w:rPr>
        <w:t>ENHACE</w:t>
      </w:r>
      <w:r>
        <w:rPr>
          <w:rFonts w:hint="eastAsia"/>
        </w:rPr>
        <w:t>、</w:t>
      </w:r>
      <w:r>
        <w:rPr>
          <w:rFonts w:hint="eastAsia"/>
        </w:rPr>
        <w:t>FULL</w:t>
      </w:r>
      <w:r>
        <w:rPr>
          <w:rFonts w:hint="eastAsia"/>
        </w:rPr>
        <w:t>，原则上</w:t>
      </w:r>
      <w:r>
        <w:rPr>
          <w:rFonts w:hint="eastAsia"/>
        </w:rPr>
        <w:t>DEMO</w:t>
      </w:r>
      <w:r>
        <w:rPr>
          <w:rFonts w:hint="eastAsia"/>
        </w:rPr>
        <w:t>版本不能为上线版本。</w:t>
      </w:r>
    </w:p>
    <w:p w:rsidR="00BE4C86" w:rsidRDefault="00BE4C86" w:rsidP="00BE4C86">
      <w:pPr>
        <w:pStyle w:val="a0"/>
        <w:numPr>
          <w:ilvl w:val="0"/>
          <w:numId w:val="8"/>
        </w:numPr>
      </w:pPr>
      <w:r>
        <w:rPr>
          <w:rFonts w:hint="eastAsia"/>
        </w:rPr>
        <w:t>补丁</w:t>
      </w:r>
    </w:p>
    <w:p w:rsidR="00BE4C86" w:rsidRDefault="00BE4C86" w:rsidP="00BE4C86">
      <w:pPr>
        <w:pStyle w:val="a0"/>
        <w:ind w:left="360"/>
      </w:pPr>
      <w:r>
        <w:rPr>
          <w:rFonts w:hint="eastAsia"/>
        </w:rPr>
        <w:t>为了</w:t>
      </w:r>
      <w:proofErr w:type="gramStart"/>
      <w:r>
        <w:rPr>
          <w:rFonts w:hint="eastAsia"/>
        </w:rPr>
        <w:t>满足线</w:t>
      </w:r>
      <w:proofErr w:type="gramEnd"/>
      <w:r>
        <w:rPr>
          <w:rFonts w:hint="eastAsia"/>
        </w:rPr>
        <w:t>上故障的紧急修复需要，可能为某一个版本发布一个临时的补丁，补丁中一般只包含针对对应版本的修正物，包括但不限于：程序、配置、文档等。</w:t>
      </w:r>
    </w:p>
    <w:p w:rsidR="00BE4C86" w:rsidRDefault="00BE4C86" w:rsidP="00BE4C86">
      <w:pPr>
        <w:pStyle w:val="3"/>
      </w:pPr>
      <w:bookmarkStart w:id="22" w:name="_Toc291512447"/>
      <w:r>
        <w:rPr>
          <w:rFonts w:hint="eastAsia"/>
        </w:rPr>
        <w:t>命名的限制</w:t>
      </w:r>
      <w:bookmarkEnd w:id="22"/>
    </w:p>
    <w:p w:rsidR="00BE4C86" w:rsidRDefault="00BE4C86" w:rsidP="00BE4C86">
      <w:pPr>
        <w:pStyle w:val="a0"/>
        <w:numPr>
          <w:ilvl w:val="0"/>
          <w:numId w:val="9"/>
        </w:numPr>
        <w:adjustRightInd w:val="0"/>
        <w:spacing w:line="240" w:lineRule="exact"/>
        <w:textAlignment w:val="baseline"/>
      </w:pPr>
      <w:r>
        <w:rPr>
          <w:rFonts w:hint="eastAsia"/>
        </w:rPr>
        <w:t>分支和</w:t>
      </w:r>
      <w:r>
        <w:rPr>
          <w:rFonts w:hint="eastAsia"/>
        </w:rPr>
        <w:t>tag</w:t>
      </w:r>
      <w:r>
        <w:rPr>
          <w:rFonts w:hint="eastAsia"/>
        </w:rPr>
        <w:t>标记不支持中文，</w:t>
      </w:r>
      <w:proofErr w:type="gramStart"/>
      <w:r>
        <w:rPr>
          <w:rFonts w:hint="eastAsia"/>
        </w:rPr>
        <w:t>请统一</w:t>
      </w:r>
      <w:proofErr w:type="gramEnd"/>
      <w:r>
        <w:rPr>
          <w:rFonts w:hint="eastAsia"/>
        </w:rPr>
        <w:t>使用英文缩写。</w:t>
      </w:r>
    </w:p>
    <w:p w:rsidR="00BE4C86" w:rsidRDefault="00BE4C86" w:rsidP="00BE4C86">
      <w:pPr>
        <w:pStyle w:val="a0"/>
        <w:numPr>
          <w:ilvl w:val="0"/>
          <w:numId w:val="9"/>
        </w:numPr>
        <w:adjustRightInd w:val="0"/>
        <w:spacing w:line="240" w:lineRule="exact"/>
        <w:textAlignment w:val="baseline"/>
      </w:pPr>
      <w:r>
        <w:rPr>
          <w:rFonts w:hint="eastAsia"/>
        </w:rPr>
        <w:t>除了固定名称外，请一律使用字母小写。</w:t>
      </w:r>
    </w:p>
    <w:p w:rsidR="00BE4C86" w:rsidRDefault="00BE4C86" w:rsidP="00BE4C86">
      <w:pPr>
        <w:pStyle w:val="a0"/>
        <w:numPr>
          <w:ilvl w:val="0"/>
          <w:numId w:val="9"/>
        </w:numPr>
        <w:adjustRightInd w:val="0"/>
        <w:spacing w:line="240" w:lineRule="exact"/>
        <w:textAlignment w:val="baseline"/>
      </w:pPr>
      <w:r>
        <w:rPr>
          <w:rFonts w:hint="eastAsia"/>
        </w:rPr>
        <w:t>使用“</w:t>
      </w:r>
      <w:r>
        <w:rPr>
          <w:rFonts w:hint="eastAsia"/>
        </w:rPr>
        <w:t>-</w:t>
      </w:r>
      <w:r>
        <w:rPr>
          <w:rFonts w:hint="eastAsia"/>
        </w:rPr>
        <w:t>”作为一个域中不同文字的分隔符，使用“</w:t>
      </w:r>
      <w:r>
        <w:rPr>
          <w:rFonts w:hint="eastAsia"/>
        </w:rPr>
        <w:t>_</w:t>
      </w:r>
      <w:r>
        <w:rPr>
          <w:rFonts w:hint="eastAsia"/>
        </w:rPr>
        <w:t>”作为域分隔符。</w:t>
      </w:r>
    </w:p>
    <w:p w:rsidR="00BE4C86" w:rsidRDefault="00BE4C86" w:rsidP="00BE4C86">
      <w:pPr>
        <w:pStyle w:val="a0"/>
        <w:ind w:firstLineChars="200" w:firstLine="420"/>
      </w:pPr>
      <w:proofErr w:type="gramStart"/>
      <w:r>
        <w:rPr>
          <w:rFonts w:hint="eastAsia"/>
        </w:rPr>
        <w:t>4 .</w:t>
      </w:r>
      <w:r>
        <w:rPr>
          <w:rFonts w:hint="eastAsia"/>
        </w:rPr>
        <w:tab/>
      </w:r>
      <w:proofErr w:type="gramEnd"/>
      <w:r>
        <w:rPr>
          <w:rFonts w:hint="eastAsia"/>
        </w:rPr>
        <w:t>分支名称是区分大小写的。</w:t>
      </w:r>
    </w:p>
    <w:p w:rsidR="00BE4C86" w:rsidRDefault="00BE4C86" w:rsidP="007520E8">
      <w:pPr>
        <w:pStyle w:val="20"/>
      </w:pPr>
      <w:bookmarkStart w:id="23" w:name="_Toc291512448"/>
      <w:r>
        <w:rPr>
          <w:rFonts w:hint="eastAsia"/>
        </w:rPr>
        <w:t>分支命名规范</w:t>
      </w:r>
      <w:bookmarkEnd w:id="23"/>
    </w:p>
    <w:p w:rsidR="00217F0D" w:rsidRDefault="00217F0D" w:rsidP="00217F0D">
      <w:pPr>
        <w:pStyle w:val="a0"/>
        <w:ind w:left="420"/>
      </w:pPr>
      <w:r>
        <w:rPr>
          <w:rFonts w:hint="eastAsia"/>
        </w:rPr>
        <w:t>分支必须在</w:t>
      </w:r>
      <w:r>
        <w:rPr>
          <w:rFonts w:hint="eastAsia"/>
        </w:rPr>
        <w:t>SVN</w:t>
      </w:r>
      <w:r>
        <w:rPr>
          <w:rFonts w:hint="eastAsia"/>
        </w:rPr>
        <w:t>上有对应的</w:t>
      </w:r>
      <w:r>
        <w:rPr>
          <w:rFonts w:hint="eastAsia"/>
        </w:rPr>
        <w:t>tag.</w:t>
      </w:r>
    </w:p>
    <w:p w:rsidR="00BE4C86" w:rsidRDefault="00BE4C86" w:rsidP="00BE4C86">
      <w:pPr>
        <w:pStyle w:val="a0"/>
        <w:ind w:left="420"/>
      </w:pPr>
      <w:r>
        <w:rPr>
          <w:rFonts w:hint="eastAsia"/>
        </w:rPr>
        <w:t>分支</w:t>
      </w:r>
      <w:r w:rsidR="00217F0D">
        <w:rPr>
          <w:rFonts w:hint="eastAsia"/>
        </w:rPr>
        <w:t>tag</w:t>
      </w:r>
      <w:r w:rsidR="00217F0D">
        <w:rPr>
          <w:rFonts w:hint="eastAsia"/>
        </w:rPr>
        <w:t>的</w:t>
      </w:r>
      <w:r>
        <w:rPr>
          <w:rFonts w:hint="eastAsia"/>
        </w:rPr>
        <w:t>命名格式为</w:t>
      </w:r>
      <w:r>
        <w:rPr>
          <w:rFonts w:hint="eastAsia"/>
        </w:rPr>
        <w:t>:</w:t>
      </w:r>
      <w:r w:rsidR="00217F0D">
        <w:rPr>
          <w:rFonts w:hint="eastAsia"/>
        </w:rPr>
        <w:t>[</w:t>
      </w:r>
      <w:r>
        <w:rPr>
          <w:rFonts w:hint="eastAsia"/>
        </w:rPr>
        <w:t>产品</w:t>
      </w:r>
      <w:r w:rsidR="00217F0D">
        <w:rPr>
          <w:rFonts w:hint="eastAsia"/>
        </w:rPr>
        <w:t>名称</w:t>
      </w:r>
      <w:r w:rsidR="00217F0D">
        <w:rPr>
          <w:rFonts w:hint="eastAsia"/>
        </w:rPr>
        <w:t>]_BRANCH_[branch-name]</w:t>
      </w:r>
    </w:p>
    <w:p w:rsidR="00217F0D" w:rsidRDefault="00217F0D" w:rsidP="00BE4C86">
      <w:pPr>
        <w:pStyle w:val="a0"/>
        <w:ind w:left="420"/>
      </w:pPr>
      <w:r>
        <w:rPr>
          <w:rFonts w:hint="eastAsia"/>
        </w:rPr>
        <w:t>其中：</w:t>
      </w:r>
    </w:p>
    <w:p w:rsidR="00217F0D" w:rsidRDefault="00217F0D" w:rsidP="00BE4C86">
      <w:pPr>
        <w:pStyle w:val="a0"/>
        <w:ind w:left="420"/>
      </w:pPr>
      <w:r>
        <w:rPr>
          <w:rFonts w:hint="eastAsia"/>
        </w:rPr>
        <w:tab/>
        <w:t>BRANCH:</w:t>
      </w:r>
      <w:r>
        <w:rPr>
          <w:rFonts w:hint="eastAsia"/>
        </w:rPr>
        <w:t>为分支的固定标记，英文大写。</w:t>
      </w:r>
    </w:p>
    <w:p w:rsidR="00217F0D" w:rsidRDefault="00217F0D" w:rsidP="00BE4C86">
      <w:pPr>
        <w:pStyle w:val="a0"/>
        <w:ind w:left="420"/>
      </w:pPr>
      <w:r>
        <w:rPr>
          <w:rFonts w:hint="eastAsia"/>
        </w:rPr>
        <w:tab/>
        <w:t xml:space="preserve">[branch-name] </w:t>
      </w:r>
      <w:r>
        <w:rPr>
          <w:rFonts w:hint="eastAsia"/>
        </w:rPr>
        <w:t>分支名称，小写的英文或拼音缩写。</w:t>
      </w:r>
    </w:p>
    <w:p w:rsidR="00217F0D" w:rsidRDefault="00217F0D" w:rsidP="00BE4C86">
      <w:pPr>
        <w:pStyle w:val="a0"/>
        <w:ind w:left="420"/>
      </w:pPr>
      <w:r>
        <w:rPr>
          <w:rFonts w:hint="eastAsia"/>
        </w:rPr>
        <w:tab/>
      </w:r>
      <w:r>
        <w:rPr>
          <w:rFonts w:hint="eastAsia"/>
        </w:rPr>
        <w:t>例如：</w:t>
      </w:r>
    </w:p>
    <w:p w:rsidR="00217F0D" w:rsidRDefault="00217F0D" w:rsidP="00BE4C86">
      <w:pPr>
        <w:pStyle w:val="a0"/>
        <w:ind w:left="420"/>
      </w:pPr>
      <w:r>
        <w:rPr>
          <w:rFonts w:hint="eastAsia"/>
        </w:rPr>
        <w:tab/>
      </w:r>
      <w:r>
        <w:rPr>
          <w:rFonts w:hint="eastAsia"/>
        </w:rPr>
        <w:tab/>
      </w:r>
      <w:proofErr w:type="spellStart"/>
      <w:r>
        <w:rPr>
          <w:rFonts w:hint="eastAsia"/>
        </w:rPr>
        <w:t>iCdn_BRANCH_working</w:t>
      </w:r>
      <w:proofErr w:type="spellEnd"/>
    </w:p>
    <w:p w:rsidR="007520E8" w:rsidRDefault="007520E8" w:rsidP="007520E8">
      <w:pPr>
        <w:pStyle w:val="20"/>
      </w:pPr>
      <w:bookmarkStart w:id="24" w:name="_Toc291512449"/>
      <w:r>
        <w:rPr>
          <w:rFonts w:hint="eastAsia"/>
        </w:rPr>
        <w:t>版本命名规范</w:t>
      </w:r>
      <w:bookmarkEnd w:id="24"/>
    </w:p>
    <w:p w:rsidR="007520E8" w:rsidRDefault="007520E8" w:rsidP="007520E8">
      <w:pPr>
        <w:pStyle w:val="a0"/>
        <w:ind w:firstLine="420"/>
      </w:pPr>
      <w:r>
        <w:rPr>
          <w:rFonts w:hint="eastAsia"/>
        </w:rPr>
        <w:t>为了记录版本，保持版本的可追溯性，必要时能够复原版本的内容，在发布版本时，必须在</w:t>
      </w:r>
      <w:proofErr w:type="spellStart"/>
      <w:r>
        <w:rPr>
          <w:rFonts w:hint="eastAsia"/>
        </w:rPr>
        <w:t>svn</w:t>
      </w:r>
      <w:proofErr w:type="spellEnd"/>
      <w:r>
        <w:rPr>
          <w:rFonts w:hint="eastAsia"/>
        </w:rPr>
        <w:t>上该版本包含的所有文件的正确</w:t>
      </w:r>
      <w:r>
        <w:rPr>
          <w:rFonts w:hint="eastAsia"/>
        </w:rPr>
        <w:t>version</w:t>
      </w:r>
      <w:r>
        <w:rPr>
          <w:rFonts w:hint="eastAsia"/>
        </w:rPr>
        <w:t>上建立一个版本标签。</w:t>
      </w:r>
    </w:p>
    <w:p w:rsidR="007520E8" w:rsidRDefault="007520E8" w:rsidP="007520E8">
      <w:pPr>
        <w:spacing w:line="360" w:lineRule="auto"/>
        <w:ind w:leftChars="428" w:left="899"/>
        <w:rPr>
          <w:b/>
          <w:bCs/>
        </w:rPr>
      </w:pPr>
      <w:r>
        <w:rPr>
          <w:rFonts w:hint="eastAsia"/>
          <w:b/>
          <w:bCs/>
        </w:rPr>
        <w:t>版本标签的格式为：</w:t>
      </w:r>
    </w:p>
    <w:p w:rsidR="007520E8" w:rsidRDefault="007520E8" w:rsidP="007520E8">
      <w:pPr>
        <w:spacing w:line="360" w:lineRule="auto"/>
        <w:ind w:leftChars="428" w:left="899"/>
        <w:rPr>
          <w:b/>
          <w:bCs/>
        </w:rPr>
      </w:pPr>
      <w:r>
        <w:rPr>
          <w:rFonts w:hint="eastAsia"/>
        </w:rPr>
        <w:lastRenderedPageBreak/>
        <w:t>[</w:t>
      </w:r>
      <w:r>
        <w:rPr>
          <w:rFonts w:hint="eastAsia"/>
        </w:rPr>
        <w:t>产品名称</w:t>
      </w:r>
      <w:r>
        <w:rPr>
          <w:rFonts w:hint="eastAsia"/>
        </w:rPr>
        <w:t>]</w:t>
      </w:r>
      <w:r>
        <w:rPr>
          <w:rFonts w:hint="eastAsia"/>
          <w:b/>
          <w:bCs/>
        </w:rPr>
        <w:t>_</w:t>
      </w:r>
      <w:r w:rsidR="002D4D56">
        <w:rPr>
          <w:rFonts w:hint="eastAsia"/>
          <w:b/>
          <w:bCs/>
        </w:rPr>
        <w:t>BUILD</w:t>
      </w:r>
      <w:r w:rsidR="00A46480">
        <w:rPr>
          <w:rFonts w:hint="eastAsia"/>
          <w:b/>
          <w:bCs/>
        </w:rPr>
        <w:t>_</w:t>
      </w:r>
      <w:r>
        <w:rPr>
          <w:rFonts w:hint="eastAsia"/>
          <w:b/>
          <w:bCs/>
        </w:rPr>
        <w:t>[</w:t>
      </w:r>
      <w:r w:rsidR="00A46480">
        <w:rPr>
          <w:rFonts w:hint="eastAsia"/>
          <w:b/>
          <w:bCs/>
        </w:rPr>
        <w:t xml:space="preserve"> </w:t>
      </w:r>
      <w:proofErr w:type="spellStart"/>
      <w:r>
        <w:rPr>
          <w:rFonts w:hint="eastAsia"/>
          <w:b/>
          <w:bCs/>
        </w:rPr>
        <w:t>dev</w:t>
      </w:r>
      <w:proofErr w:type="spellEnd"/>
      <w:r>
        <w:rPr>
          <w:rFonts w:hint="eastAsia"/>
          <w:b/>
          <w:bCs/>
        </w:rPr>
        <w:t xml:space="preserve"> or alpha or beta or </w:t>
      </w:r>
      <w:proofErr w:type="spellStart"/>
      <w:r>
        <w:rPr>
          <w:rFonts w:hint="eastAsia"/>
          <w:b/>
          <w:bCs/>
        </w:rPr>
        <w:t>ga</w:t>
      </w:r>
      <w:proofErr w:type="spellEnd"/>
      <w:r>
        <w:rPr>
          <w:rFonts w:hint="eastAsia"/>
          <w:b/>
          <w:bCs/>
        </w:rPr>
        <w:t>]_[DEMO or ENHACE or FULL]</w:t>
      </w:r>
      <w:r>
        <w:rPr>
          <w:rFonts w:hint="eastAsia"/>
          <w:b/>
          <w:bCs/>
        </w:rPr>
        <w:t>【</w:t>
      </w:r>
      <w:r>
        <w:rPr>
          <w:rFonts w:hint="eastAsia"/>
          <w:b/>
          <w:bCs/>
        </w:rPr>
        <w:t>build-name</w:t>
      </w:r>
      <w:r>
        <w:rPr>
          <w:rFonts w:hint="eastAsia"/>
          <w:b/>
          <w:bCs/>
        </w:rPr>
        <w:t>】</w:t>
      </w:r>
      <w:r>
        <w:rPr>
          <w:rFonts w:hint="eastAsia"/>
          <w:b/>
          <w:bCs/>
        </w:rPr>
        <w:t>_</w:t>
      </w:r>
      <w:r w:rsidR="00A46480">
        <w:rPr>
          <w:rFonts w:hint="eastAsia"/>
          <w:b/>
          <w:bCs/>
        </w:rPr>
        <w:t>【</w:t>
      </w:r>
      <w:r>
        <w:rPr>
          <w:rFonts w:hint="eastAsia"/>
          <w:b/>
          <w:bCs/>
        </w:rPr>
        <w:t>build-number</w:t>
      </w:r>
      <w:r w:rsidR="00A46480">
        <w:rPr>
          <w:rFonts w:hint="eastAsia"/>
          <w:b/>
          <w:bCs/>
        </w:rPr>
        <w:t>】</w:t>
      </w:r>
      <w:r>
        <w:rPr>
          <w:rFonts w:hint="eastAsia"/>
          <w:b/>
          <w:bCs/>
        </w:rPr>
        <w:t>_[</w:t>
      </w:r>
      <w:proofErr w:type="spellStart"/>
      <w:r>
        <w:rPr>
          <w:rFonts w:hint="eastAsia"/>
          <w:b/>
          <w:bCs/>
        </w:rPr>
        <w:t>dev</w:t>
      </w:r>
      <w:proofErr w:type="spellEnd"/>
      <w:r>
        <w:rPr>
          <w:rFonts w:hint="eastAsia"/>
          <w:b/>
          <w:bCs/>
        </w:rPr>
        <w:t>-build-number]</w:t>
      </w:r>
    </w:p>
    <w:p w:rsidR="007520E8" w:rsidRDefault="007520E8" w:rsidP="007520E8">
      <w:pPr>
        <w:pStyle w:val="a0"/>
        <w:numPr>
          <w:ilvl w:val="0"/>
          <w:numId w:val="10"/>
        </w:numPr>
        <w:adjustRightInd w:val="0"/>
        <w:spacing w:line="240" w:lineRule="exact"/>
        <w:textAlignment w:val="baseline"/>
      </w:pPr>
      <w:r>
        <w:rPr>
          <w:rFonts w:hint="eastAsia"/>
        </w:rPr>
        <w:t>BUILD</w:t>
      </w:r>
    </w:p>
    <w:p w:rsidR="007520E8" w:rsidRDefault="007520E8" w:rsidP="007520E8">
      <w:pPr>
        <w:spacing w:line="360" w:lineRule="auto"/>
        <w:ind w:leftChars="628" w:left="1319"/>
      </w:pPr>
      <w:r>
        <w:rPr>
          <w:rFonts w:hint="eastAsia"/>
        </w:rPr>
        <w:t>固定名称，英文大写。</w:t>
      </w:r>
    </w:p>
    <w:p w:rsidR="007520E8" w:rsidRDefault="00A46480" w:rsidP="00A46480">
      <w:pPr>
        <w:pStyle w:val="a0"/>
        <w:numPr>
          <w:ilvl w:val="0"/>
          <w:numId w:val="10"/>
        </w:numPr>
        <w:adjustRightInd w:val="0"/>
        <w:spacing w:line="240" w:lineRule="exact"/>
        <w:textAlignment w:val="baseline"/>
      </w:pPr>
      <w:r>
        <w:rPr>
          <w:rFonts w:hint="eastAsia"/>
        </w:rPr>
        <w:t>测试状态及功能集合分类，请按照要求选择对应的分类。</w:t>
      </w:r>
    </w:p>
    <w:p w:rsidR="007520E8" w:rsidRDefault="007520E8" w:rsidP="007520E8">
      <w:pPr>
        <w:pStyle w:val="a0"/>
        <w:numPr>
          <w:ilvl w:val="0"/>
          <w:numId w:val="10"/>
        </w:numPr>
        <w:adjustRightInd w:val="0"/>
        <w:spacing w:line="240" w:lineRule="exact"/>
        <w:textAlignment w:val="baseline"/>
      </w:pPr>
      <w:r>
        <w:rPr>
          <w:rFonts w:hint="eastAsia"/>
        </w:rPr>
        <w:t>【</w:t>
      </w:r>
      <w:r>
        <w:rPr>
          <w:rFonts w:hint="eastAsia"/>
        </w:rPr>
        <w:t>build-name</w:t>
      </w:r>
      <w:r>
        <w:rPr>
          <w:rFonts w:hint="eastAsia"/>
        </w:rPr>
        <w:t>】</w:t>
      </w:r>
    </w:p>
    <w:p w:rsidR="007520E8" w:rsidRDefault="007520E8" w:rsidP="007520E8">
      <w:pPr>
        <w:spacing w:line="360" w:lineRule="auto"/>
        <w:ind w:leftChars="628" w:left="1319"/>
      </w:pPr>
      <w:r>
        <w:rPr>
          <w:rFonts w:hint="eastAsia"/>
        </w:rPr>
        <w:t>可选项，版本内容的名称，小写的英文或拼音缩写。</w:t>
      </w:r>
    </w:p>
    <w:p w:rsidR="007520E8" w:rsidRDefault="00A46480" w:rsidP="007520E8">
      <w:pPr>
        <w:pStyle w:val="a0"/>
        <w:numPr>
          <w:ilvl w:val="0"/>
          <w:numId w:val="10"/>
        </w:numPr>
        <w:adjustRightInd w:val="0"/>
        <w:spacing w:line="240" w:lineRule="exact"/>
        <w:textAlignment w:val="baseline"/>
      </w:pPr>
      <w:r>
        <w:rPr>
          <w:rFonts w:hint="eastAsia"/>
          <w:b/>
          <w:bCs/>
        </w:rPr>
        <w:t>【</w:t>
      </w:r>
      <w:r>
        <w:rPr>
          <w:rFonts w:hint="eastAsia"/>
          <w:b/>
          <w:bCs/>
        </w:rPr>
        <w:t>build-number</w:t>
      </w:r>
      <w:r>
        <w:rPr>
          <w:rFonts w:hint="eastAsia"/>
          <w:b/>
          <w:bCs/>
        </w:rPr>
        <w:t>】</w:t>
      </w:r>
    </w:p>
    <w:p w:rsidR="007520E8" w:rsidRDefault="007520E8" w:rsidP="009F5FE0">
      <w:pPr>
        <w:spacing w:line="360" w:lineRule="auto"/>
        <w:ind w:leftChars="628" w:left="1319"/>
      </w:pPr>
      <w:r>
        <w:rPr>
          <w:rFonts w:hint="eastAsia"/>
        </w:rPr>
        <w:t>build</w:t>
      </w:r>
      <w:r>
        <w:rPr>
          <w:rFonts w:hint="eastAsia"/>
        </w:rPr>
        <w:t>的编号，当版本为</w:t>
      </w:r>
      <w:r w:rsidR="00A46480">
        <w:rPr>
          <w:rFonts w:hint="eastAsia"/>
        </w:rPr>
        <w:t>非</w:t>
      </w:r>
      <w:proofErr w:type="spellStart"/>
      <w:r w:rsidR="00A46480">
        <w:rPr>
          <w:rFonts w:hint="eastAsia"/>
        </w:rPr>
        <w:t>dev</w:t>
      </w:r>
      <w:proofErr w:type="spellEnd"/>
      <w:r w:rsidR="00A46480">
        <w:rPr>
          <w:rFonts w:hint="eastAsia"/>
        </w:rPr>
        <w:t>版本时使用</w:t>
      </w:r>
      <w:r>
        <w:rPr>
          <w:rFonts w:hint="eastAsia"/>
        </w:rPr>
        <w:t>。对于每个产品，其</w:t>
      </w:r>
      <w:r w:rsidR="00A46480">
        <w:rPr>
          <w:rFonts w:hint="eastAsia"/>
        </w:rPr>
        <w:t>对应测试状态的</w:t>
      </w:r>
      <w:r>
        <w:rPr>
          <w:rFonts w:hint="eastAsia"/>
        </w:rPr>
        <w:t>编号都是从</w:t>
      </w:r>
      <w:r>
        <w:rPr>
          <w:rFonts w:hint="eastAsia"/>
        </w:rPr>
        <w:t>1</w:t>
      </w:r>
      <w:r>
        <w:rPr>
          <w:rFonts w:hint="eastAsia"/>
        </w:rPr>
        <w:t>开始，以</w:t>
      </w:r>
      <w:r>
        <w:rPr>
          <w:rFonts w:hint="eastAsia"/>
        </w:rPr>
        <w:t>1</w:t>
      </w:r>
      <w:r>
        <w:rPr>
          <w:rFonts w:hint="eastAsia"/>
        </w:rPr>
        <w:t>递增。</w:t>
      </w:r>
    </w:p>
    <w:p w:rsidR="009F5FE0" w:rsidRPr="009F5FE0" w:rsidRDefault="009F5FE0" w:rsidP="009F5FE0">
      <w:pPr>
        <w:numPr>
          <w:ilvl w:val="0"/>
          <w:numId w:val="10"/>
        </w:numPr>
        <w:spacing w:line="360" w:lineRule="auto"/>
      </w:pPr>
      <w:r>
        <w:rPr>
          <w:rFonts w:hint="eastAsia"/>
          <w:b/>
          <w:bCs/>
        </w:rPr>
        <w:t>[</w:t>
      </w:r>
      <w:proofErr w:type="spellStart"/>
      <w:r>
        <w:rPr>
          <w:rFonts w:hint="eastAsia"/>
          <w:b/>
          <w:bCs/>
        </w:rPr>
        <w:t>dev</w:t>
      </w:r>
      <w:proofErr w:type="spellEnd"/>
      <w:r>
        <w:rPr>
          <w:rFonts w:hint="eastAsia"/>
          <w:b/>
          <w:bCs/>
        </w:rPr>
        <w:t>-build-number]</w:t>
      </w:r>
    </w:p>
    <w:p w:rsidR="007520E8" w:rsidRDefault="007520E8" w:rsidP="007520E8">
      <w:pPr>
        <w:spacing w:line="360" w:lineRule="auto"/>
        <w:ind w:leftChars="628" w:left="1319"/>
      </w:pPr>
      <w:r>
        <w:rPr>
          <w:rFonts w:hint="eastAsia"/>
        </w:rPr>
        <w:t>为方便检索，对</w:t>
      </w:r>
      <w:r>
        <w:rPr>
          <w:rFonts w:hint="eastAsia"/>
        </w:rPr>
        <w:t>alpha</w:t>
      </w:r>
      <w:r>
        <w:rPr>
          <w:rFonts w:hint="eastAsia"/>
        </w:rPr>
        <w:t>、</w:t>
      </w:r>
      <w:r>
        <w:rPr>
          <w:rFonts w:hint="eastAsia"/>
        </w:rPr>
        <w:t>beta</w:t>
      </w:r>
      <w:r w:rsidR="009F5FE0">
        <w:rPr>
          <w:rFonts w:hint="eastAsia"/>
        </w:rPr>
        <w:t>、</w:t>
      </w:r>
      <w:proofErr w:type="spellStart"/>
      <w:r w:rsidR="009F5FE0">
        <w:rPr>
          <w:rFonts w:hint="eastAsia"/>
        </w:rPr>
        <w:t>ga</w:t>
      </w:r>
      <w:proofErr w:type="spellEnd"/>
      <w:r>
        <w:rPr>
          <w:rFonts w:hint="eastAsia"/>
        </w:rPr>
        <w:t>的</w:t>
      </w:r>
      <w:r>
        <w:rPr>
          <w:rFonts w:hint="eastAsia"/>
        </w:rPr>
        <w:t>build</w:t>
      </w:r>
      <w:r>
        <w:rPr>
          <w:rFonts w:hint="eastAsia"/>
        </w:rPr>
        <w:t>号添加相应的</w:t>
      </w:r>
      <w:proofErr w:type="spellStart"/>
      <w:r>
        <w:rPr>
          <w:rFonts w:hint="eastAsia"/>
        </w:rPr>
        <w:t>dev</w:t>
      </w:r>
      <w:proofErr w:type="spellEnd"/>
      <w:r>
        <w:rPr>
          <w:rFonts w:hint="eastAsia"/>
        </w:rPr>
        <w:t>版本号域，以</w:t>
      </w:r>
      <w:proofErr w:type="spellStart"/>
      <w:r>
        <w:rPr>
          <w:rFonts w:hint="eastAsia"/>
        </w:rPr>
        <w:t>dev</w:t>
      </w:r>
      <w:proofErr w:type="spellEnd"/>
      <w:r>
        <w:rPr>
          <w:rFonts w:hint="eastAsia"/>
        </w:rPr>
        <w:t>的</w:t>
      </w:r>
      <w:r>
        <w:rPr>
          <w:rFonts w:hint="eastAsia"/>
        </w:rPr>
        <w:t>build</w:t>
      </w:r>
      <w:r>
        <w:rPr>
          <w:rFonts w:hint="eastAsia"/>
        </w:rPr>
        <w:t>号作为唯一索引，但</w:t>
      </w:r>
      <w:r>
        <w:rPr>
          <w:rFonts w:hint="eastAsia"/>
        </w:rPr>
        <w:t>alpha</w:t>
      </w:r>
      <w:r w:rsidR="00903FBD">
        <w:rPr>
          <w:rFonts w:hint="eastAsia"/>
        </w:rPr>
        <w:t>、</w:t>
      </w:r>
      <w:r>
        <w:rPr>
          <w:rFonts w:hint="eastAsia"/>
        </w:rPr>
        <w:t>beta</w:t>
      </w:r>
      <w:r w:rsidR="00903FBD">
        <w:rPr>
          <w:rFonts w:hint="eastAsia"/>
        </w:rPr>
        <w:t>、</w:t>
      </w:r>
      <w:proofErr w:type="spellStart"/>
      <w:r w:rsidR="00903FBD">
        <w:rPr>
          <w:rFonts w:hint="eastAsia"/>
        </w:rPr>
        <w:t>ga</w:t>
      </w:r>
      <w:proofErr w:type="spellEnd"/>
      <w:r>
        <w:rPr>
          <w:rFonts w:hint="eastAsia"/>
        </w:rPr>
        <w:t>的版本号各自独立递增排序。</w:t>
      </w:r>
    </w:p>
    <w:p w:rsidR="007520E8" w:rsidRDefault="007520E8" w:rsidP="007520E8">
      <w:pPr>
        <w:spacing w:line="360" w:lineRule="auto"/>
        <w:ind w:leftChars="428" w:left="899"/>
        <w:rPr>
          <w:b/>
          <w:bCs/>
        </w:rPr>
      </w:pPr>
      <w:r>
        <w:rPr>
          <w:rFonts w:hint="eastAsia"/>
          <w:b/>
          <w:bCs/>
        </w:rPr>
        <w:t>示例</w:t>
      </w:r>
    </w:p>
    <w:p w:rsidR="007520E8" w:rsidRDefault="00903FBD" w:rsidP="00903FBD">
      <w:pPr>
        <w:spacing w:line="360" w:lineRule="auto"/>
        <w:ind w:leftChars="628" w:left="1319"/>
      </w:pPr>
      <w:proofErr w:type="spellStart"/>
      <w:proofErr w:type="gramStart"/>
      <w:r>
        <w:rPr>
          <w:rFonts w:hint="eastAsia"/>
        </w:rPr>
        <w:t>iCDN</w:t>
      </w:r>
      <w:proofErr w:type="spellEnd"/>
      <w:proofErr w:type="gramEnd"/>
      <w:r w:rsidR="007520E8">
        <w:rPr>
          <w:rFonts w:hint="eastAsia"/>
        </w:rPr>
        <w:t>_</w:t>
      </w:r>
      <w:r>
        <w:rPr>
          <w:rFonts w:hint="eastAsia"/>
        </w:rPr>
        <w:t xml:space="preserve"> </w:t>
      </w:r>
      <w:r w:rsidR="007520E8">
        <w:rPr>
          <w:rFonts w:hint="eastAsia"/>
        </w:rPr>
        <w:t>BUILD</w:t>
      </w:r>
      <w:r w:rsidRPr="00903FBD">
        <w:rPr>
          <w:rFonts w:hint="eastAsia"/>
        </w:rPr>
        <w:t xml:space="preserve"> </w:t>
      </w:r>
      <w:r>
        <w:rPr>
          <w:rFonts w:hint="eastAsia"/>
        </w:rPr>
        <w:t>_dev</w:t>
      </w:r>
      <w:r w:rsidR="007520E8">
        <w:rPr>
          <w:rFonts w:hint="eastAsia"/>
        </w:rPr>
        <w:t>_</w:t>
      </w:r>
      <w:r>
        <w:rPr>
          <w:rFonts w:hint="eastAsia"/>
        </w:rPr>
        <w:t>DEMO_</w:t>
      </w:r>
      <w:r w:rsidR="007520E8">
        <w:rPr>
          <w:rFonts w:hint="eastAsia"/>
        </w:rPr>
        <w:t>5</w:t>
      </w:r>
      <w:r w:rsidR="007520E8">
        <w:rPr>
          <w:rFonts w:hint="eastAsia"/>
        </w:rPr>
        <w:tab/>
      </w:r>
    </w:p>
    <w:p w:rsidR="00903FBD" w:rsidRDefault="00903FBD" w:rsidP="007520E8">
      <w:pPr>
        <w:spacing w:line="360" w:lineRule="auto"/>
        <w:ind w:leftChars="628" w:left="1319"/>
      </w:pPr>
      <w:proofErr w:type="spellStart"/>
      <w:proofErr w:type="gramStart"/>
      <w:r>
        <w:rPr>
          <w:rFonts w:hint="eastAsia"/>
        </w:rPr>
        <w:t>iCDN</w:t>
      </w:r>
      <w:proofErr w:type="spellEnd"/>
      <w:proofErr w:type="gramEnd"/>
      <w:r>
        <w:rPr>
          <w:rFonts w:hint="eastAsia"/>
        </w:rPr>
        <w:t>_ BUILD</w:t>
      </w:r>
      <w:r w:rsidRPr="00903FBD">
        <w:rPr>
          <w:rFonts w:hint="eastAsia"/>
        </w:rPr>
        <w:t xml:space="preserve"> </w:t>
      </w:r>
      <w:r>
        <w:rPr>
          <w:rFonts w:hint="eastAsia"/>
        </w:rPr>
        <w:t>_alpha_DEMO_2_5</w:t>
      </w:r>
    </w:p>
    <w:p w:rsidR="00903FBD" w:rsidRDefault="00903FBD" w:rsidP="007520E8">
      <w:pPr>
        <w:spacing w:line="360" w:lineRule="auto"/>
        <w:ind w:leftChars="628" w:left="1319"/>
      </w:pPr>
      <w:r>
        <w:rPr>
          <w:rFonts w:hint="eastAsia"/>
        </w:rPr>
        <w:tab/>
      </w:r>
      <w:r>
        <w:rPr>
          <w:rFonts w:hint="eastAsia"/>
        </w:rPr>
        <w:t>依赖</w:t>
      </w:r>
      <w:proofErr w:type="spellStart"/>
      <w:r>
        <w:rPr>
          <w:rFonts w:hint="eastAsia"/>
        </w:rPr>
        <w:t>iCDN</w:t>
      </w:r>
      <w:proofErr w:type="spellEnd"/>
      <w:r>
        <w:rPr>
          <w:rFonts w:hint="eastAsia"/>
        </w:rPr>
        <w:t>_ BUILD</w:t>
      </w:r>
      <w:r w:rsidRPr="00903FBD">
        <w:rPr>
          <w:rFonts w:hint="eastAsia"/>
        </w:rPr>
        <w:t xml:space="preserve"> </w:t>
      </w:r>
      <w:r>
        <w:rPr>
          <w:rFonts w:hint="eastAsia"/>
        </w:rPr>
        <w:t>_</w:t>
      </w:r>
      <w:proofErr w:type="spellStart"/>
      <w:r>
        <w:rPr>
          <w:rFonts w:hint="eastAsia"/>
        </w:rPr>
        <w:t>dev</w:t>
      </w:r>
      <w:proofErr w:type="spellEnd"/>
      <w:r>
        <w:rPr>
          <w:rFonts w:hint="eastAsia"/>
        </w:rPr>
        <w:t>_*_5</w:t>
      </w:r>
      <w:r>
        <w:rPr>
          <w:rFonts w:hint="eastAsia"/>
        </w:rPr>
        <w:t>的</w:t>
      </w:r>
      <w:r>
        <w:rPr>
          <w:rFonts w:hint="eastAsia"/>
        </w:rPr>
        <w:t>alpha</w:t>
      </w:r>
      <w:r>
        <w:rPr>
          <w:rFonts w:hint="eastAsia"/>
        </w:rPr>
        <w:t>版本。</w:t>
      </w:r>
    </w:p>
    <w:p w:rsidR="007520E8" w:rsidRDefault="00903FBD" w:rsidP="007520E8">
      <w:pPr>
        <w:spacing w:line="360" w:lineRule="auto"/>
        <w:ind w:leftChars="628" w:left="1319"/>
      </w:pPr>
      <w:proofErr w:type="spellStart"/>
      <w:proofErr w:type="gramStart"/>
      <w:r>
        <w:rPr>
          <w:rFonts w:hint="eastAsia"/>
        </w:rPr>
        <w:t>iCDN</w:t>
      </w:r>
      <w:r w:rsidR="007520E8">
        <w:rPr>
          <w:rFonts w:hint="eastAsia"/>
        </w:rPr>
        <w:t>_</w:t>
      </w:r>
      <w:r>
        <w:rPr>
          <w:rFonts w:hint="eastAsia"/>
        </w:rPr>
        <w:t>BUILD_</w:t>
      </w:r>
      <w:r w:rsidR="007520E8">
        <w:rPr>
          <w:rFonts w:hint="eastAsia"/>
        </w:rPr>
        <w:t>beta</w:t>
      </w:r>
      <w:proofErr w:type="spellEnd"/>
      <w:proofErr w:type="gramEnd"/>
      <w:r>
        <w:rPr>
          <w:rFonts w:hint="eastAsia"/>
        </w:rPr>
        <w:t xml:space="preserve"> </w:t>
      </w:r>
      <w:r w:rsidR="007520E8">
        <w:rPr>
          <w:rFonts w:hint="eastAsia"/>
        </w:rPr>
        <w:t>_</w:t>
      </w:r>
      <w:r>
        <w:rPr>
          <w:rFonts w:hint="eastAsia"/>
        </w:rPr>
        <w:t>FULL_isyn-</w:t>
      </w:r>
      <w:r w:rsidR="007520E8">
        <w:rPr>
          <w:rFonts w:hint="eastAsia"/>
        </w:rPr>
        <w:t>server_1_15</w:t>
      </w:r>
      <w:r w:rsidR="007520E8">
        <w:rPr>
          <w:rFonts w:hint="eastAsia"/>
        </w:rPr>
        <w:tab/>
      </w:r>
    </w:p>
    <w:p w:rsidR="007520E8" w:rsidRDefault="007520E8" w:rsidP="00903FBD">
      <w:pPr>
        <w:pStyle w:val="a0"/>
        <w:ind w:left="1260" w:firstLine="420"/>
      </w:pPr>
      <w:r>
        <w:rPr>
          <w:rFonts w:hint="eastAsia"/>
        </w:rPr>
        <w:t>说明：</w:t>
      </w:r>
      <w:proofErr w:type="spellStart"/>
      <w:r w:rsidR="00903FBD">
        <w:rPr>
          <w:rFonts w:hint="eastAsia"/>
        </w:rPr>
        <w:t>iCDN</w:t>
      </w:r>
      <w:proofErr w:type="spellEnd"/>
      <w:r>
        <w:rPr>
          <w:rFonts w:hint="eastAsia"/>
        </w:rPr>
        <w:t>产品针对</w:t>
      </w:r>
      <w:proofErr w:type="spellStart"/>
      <w:r w:rsidR="00903FBD">
        <w:rPr>
          <w:rFonts w:hint="eastAsia"/>
        </w:rPr>
        <w:t>isyn</w:t>
      </w:r>
      <w:proofErr w:type="spellEnd"/>
      <w:r w:rsidR="00903FBD">
        <w:rPr>
          <w:rFonts w:hint="eastAsia"/>
        </w:rPr>
        <w:t>-server</w:t>
      </w:r>
      <w:r>
        <w:rPr>
          <w:rFonts w:hint="eastAsia"/>
        </w:rPr>
        <w:t>的经过</w:t>
      </w:r>
      <w:proofErr w:type="gramStart"/>
      <w:r>
        <w:rPr>
          <w:rFonts w:hint="eastAsia"/>
        </w:rPr>
        <w:t>测试部</w:t>
      </w:r>
      <w:proofErr w:type="gramEnd"/>
      <w:r>
        <w:rPr>
          <w:rFonts w:hint="eastAsia"/>
        </w:rPr>
        <w:t>测试后提交</w:t>
      </w:r>
      <w:r w:rsidR="00903FBD">
        <w:rPr>
          <w:rFonts w:hint="eastAsia"/>
        </w:rPr>
        <w:t>beta</w:t>
      </w:r>
      <w:r w:rsidR="00903FBD">
        <w:rPr>
          <w:rFonts w:hint="eastAsia"/>
        </w:rPr>
        <w:t>测试的</w:t>
      </w:r>
      <w:r>
        <w:rPr>
          <w:rFonts w:hint="eastAsia"/>
        </w:rPr>
        <w:t>版</w:t>
      </w:r>
      <w:r w:rsidR="00903FBD">
        <w:rPr>
          <w:rFonts w:hint="eastAsia"/>
        </w:rPr>
        <w:t>本</w:t>
      </w:r>
      <w:r>
        <w:rPr>
          <w:rFonts w:hint="eastAsia"/>
        </w:rPr>
        <w:t>，</w:t>
      </w:r>
      <w:r>
        <w:rPr>
          <w:rFonts w:hint="eastAsia"/>
        </w:rPr>
        <w:t>beta</w:t>
      </w:r>
      <w:r>
        <w:rPr>
          <w:rFonts w:hint="eastAsia"/>
        </w:rPr>
        <w:t>版本号为</w:t>
      </w:r>
      <w:r>
        <w:rPr>
          <w:rFonts w:hint="eastAsia"/>
        </w:rPr>
        <w:t>1</w:t>
      </w:r>
      <w:r>
        <w:rPr>
          <w:rFonts w:hint="eastAsia"/>
        </w:rPr>
        <w:t>，对应的开发版本号为</w:t>
      </w:r>
      <w:r>
        <w:rPr>
          <w:rFonts w:hint="eastAsia"/>
        </w:rPr>
        <w:t>15</w:t>
      </w:r>
    </w:p>
    <w:p w:rsidR="00B747A3" w:rsidRDefault="006C4BAB" w:rsidP="006C4BAB">
      <w:pPr>
        <w:pStyle w:val="20"/>
      </w:pPr>
      <w:bookmarkStart w:id="25" w:name="_Toc38884372"/>
      <w:bookmarkStart w:id="26" w:name="_Toc47416955"/>
      <w:bookmarkStart w:id="27" w:name="_Toc219705158"/>
      <w:bookmarkStart w:id="28" w:name="_Toc291512450"/>
      <w:r>
        <w:rPr>
          <w:rFonts w:hint="eastAsia"/>
        </w:rPr>
        <w:t>补丁</w:t>
      </w:r>
      <w:bookmarkEnd w:id="25"/>
      <w:bookmarkEnd w:id="26"/>
      <w:r>
        <w:rPr>
          <w:rFonts w:hint="eastAsia"/>
        </w:rPr>
        <w:t>(patch)</w:t>
      </w:r>
      <w:r>
        <w:rPr>
          <w:rFonts w:hint="eastAsia"/>
        </w:rPr>
        <w:t>命名规范</w:t>
      </w:r>
      <w:bookmarkEnd w:id="27"/>
      <w:bookmarkEnd w:id="28"/>
    </w:p>
    <w:p w:rsidR="006C4BAB" w:rsidRDefault="006C4BAB" w:rsidP="006C4BAB">
      <w:pPr>
        <w:pStyle w:val="a0"/>
        <w:ind w:left="420"/>
      </w:pPr>
      <w:r>
        <w:rPr>
          <w:rFonts w:hint="eastAsia"/>
        </w:rPr>
        <w:t>PATCH</w:t>
      </w:r>
      <w:r>
        <w:rPr>
          <w:rFonts w:hint="eastAsia"/>
        </w:rPr>
        <w:t>的标签格式为：</w:t>
      </w:r>
    </w:p>
    <w:p w:rsidR="006C4BAB" w:rsidRDefault="006C4BAB" w:rsidP="006C4BAB">
      <w:pPr>
        <w:pStyle w:val="a0"/>
        <w:ind w:left="420"/>
      </w:pPr>
      <w:r>
        <w:rPr>
          <w:rFonts w:hint="eastAsia"/>
        </w:rPr>
        <w:tab/>
      </w:r>
      <w:r>
        <w:rPr>
          <w:rFonts w:hint="eastAsia"/>
        </w:rPr>
        <w:t>版本号</w:t>
      </w:r>
      <w:r>
        <w:rPr>
          <w:rFonts w:hint="eastAsia"/>
        </w:rPr>
        <w:t>_PATCH_[patch</w:t>
      </w:r>
      <w:r>
        <w:rPr>
          <w:rFonts w:hint="eastAsia"/>
        </w:rPr>
        <w:t>编号</w:t>
      </w:r>
      <w:r>
        <w:rPr>
          <w:rFonts w:hint="eastAsia"/>
        </w:rPr>
        <w:t>]</w:t>
      </w:r>
    </w:p>
    <w:p w:rsidR="006C4BAB" w:rsidRDefault="006C4BAB" w:rsidP="006C4BAB">
      <w:pPr>
        <w:pStyle w:val="a0"/>
        <w:adjustRightInd w:val="0"/>
        <w:spacing w:line="240" w:lineRule="exact"/>
        <w:ind w:left="420"/>
        <w:textAlignment w:val="baseline"/>
      </w:pPr>
      <w:r>
        <w:rPr>
          <w:rFonts w:hint="eastAsia"/>
        </w:rPr>
        <w:t>1.</w:t>
      </w:r>
      <w:r>
        <w:rPr>
          <w:rFonts w:hint="eastAsia"/>
        </w:rPr>
        <w:tab/>
        <w:t>PATCH:</w:t>
      </w:r>
      <w:r>
        <w:rPr>
          <w:rFonts w:hint="eastAsia"/>
        </w:rPr>
        <w:t>固定名称，英文大写。</w:t>
      </w:r>
    </w:p>
    <w:p w:rsidR="006C4BAB" w:rsidRPr="006C4BAB" w:rsidRDefault="006C4BAB" w:rsidP="006C4BAB">
      <w:pPr>
        <w:pStyle w:val="a0"/>
        <w:adjustRightInd w:val="0"/>
        <w:spacing w:line="240" w:lineRule="exact"/>
        <w:ind w:left="420"/>
        <w:textAlignment w:val="baseline"/>
      </w:pPr>
      <w:r>
        <w:rPr>
          <w:rFonts w:hint="eastAsia"/>
        </w:rPr>
        <w:t xml:space="preserve">2.  </w:t>
      </w:r>
      <w:r>
        <w:rPr>
          <w:rFonts w:hint="eastAsia"/>
        </w:rPr>
        <w:t>编号都是从</w:t>
      </w:r>
      <w:r>
        <w:rPr>
          <w:rFonts w:hint="eastAsia"/>
        </w:rPr>
        <w:t>1</w:t>
      </w:r>
      <w:r>
        <w:rPr>
          <w:rFonts w:hint="eastAsia"/>
        </w:rPr>
        <w:t>开始，以</w:t>
      </w:r>
      <w:r>
        <w:rPr>
          <w:rFonts w:hint="eastAsia"/>
        </w:rPr>
        <w:t>1</w:t>
      </w:r>
      <w:r>
        <w:rPr>
          <w:rFonts w:hint="eastAsia"/>
        </w:rPr>
        <w:t>递增。</w:t>
      </w:r>
    </w:p>
    <w:p w:rsidR="00DA743A" w:rsidRDefault="00DA743A" w:rsidP="00DA743A">
      <w:pPr>
        <w:pStyle w:val="1"/>
      </w:pPr>
      <w:bookmarkStart w:id="29" w:name="_Toc291512451"/>
      <w:r>
        <w:rPr>
          <w:rFonts w:hint="eastAsia"/>
        </w:rPr>
        <w:t>发布</w:t>
      </w:r>
      <w:proofErr w:type="gramStart"/>
      <w:r>
        <w:rPr>
          <w:rFonts w:hint="eastAsia"/>
        </w:rPr>
        <w:t>物内容</w:t>
      </w:r>
      <w:proofErr w:type="gramEnd"/>
      <w:r>
        <w:rPr>
          <w:rFonts w:hint="eastAsia"/>
        </w:rPr>
        <w:t>规范</w:t>
      </w:r>
      <w:bookmarkEnd w:id="29"/>
    </w:p>
    <w:p w:rsidR="00C12475" w:rsidRDefault="00D22653" w:rsidP="00D22653">
      <w:pPr>
        <w:pStyle w:val="20"/>
      </w:pPr>
      <w:bookmarkStart w:id="30" w:name="_Toc291512452"/>
      <w:r>
        <w:rPr>
          <w:rFonts w:hint="eastAsia"/>
        </w:rPr>
        <w:t>必须包含的内容</w:t>
      </w:r>
      <w:bookmarkEnd w:id="30"/>
    </w:p>
    <w:p w:rsidR="00D22653" w:rsidRDefault="00D22653" w:rsidP="00D22653">
      <w:pPr>
        <w:pStyle w:val="3"/>
      </w:pPr>
      <w:bookmarkStart w:id="31" w:name="_Toc291512453"/>
      <w:proofErr w:type="spellStart"/>
      <w:r>
        <w:t>ReleaseNotes</w:t>
      </w:r>
      <w:bookmarkEnd w:id="31"/>
      <w:proofErr w:type="spellEnd"/>
    </w:p>
    <w:p w:rsidR="00D22653" w:rsidRDefault="00D22653" w:rsidP="00D22653">
      <w:pPr>
        <w:pStyle w:val="a0"/>
        <w:ind w:firstLine="420"/>
      </w:pPr>
      <w:r>
        <w:rPr>
          <w:rFonts w:hint="eastAsia"/>
        </w:rPr>
        <w:t>它是一个发布历史的记录，里面包含有一个产品的所有发布历史，介绍了产品的版本演进和变化情况，这对产品的后续开发和维护非常重要。</w:t>
      </w:r>
    </w:p>
    <w:p w:rsidR="00D22653" w:rsidRDefault="00D22653" w:rsidP="00D22653">
      <w:pPr>
        <w:pStyle w:val="4"/>
        <w:numPr>
          <w:ilvl w:val="0"/>
          <w:numId w:val="0"/>
        </w:numPr>
      </w:pPr>
      <w:bookmarkStart w:id="32" w:name="_Toc290891161"/>
      <w:r>
        <w:rPr>
          <w:rFonts w:hint="eastAsia"/>
        </w:rPr>
        <w:lastRenderedPageBreak/>
        <w:t>如何写</w:t>
      </w:r>
      <w:proofErr w:type="spellStart"/>
      <w:r>
        <w:t>ReleaseNotes</w:t>
      </w:r>
      <w:bookmarkEnd w:id="32"/>
      <w:proofErr w:type="spellEnd"/>
    </w:p>
    <w:p w:rsidR="00D22653" w:rsidRDefault="00D22653" w:rsidP="00D22653">
      <w:pPr>
        <w:pStyle w:val="a0"/>
        <w:ind w:left="420"/>
      </w:pPr>
      <w:r>
        <w:rPr>
          <w:rFonts w:hint="eastAsia"/>
        </w:rPr>
        <w:t>在一个文本文档中按照如下格式书写：</w:t>
      </w:r>
    </w:p>
    <w:p w:rsidR="00D22653" w:rsidRDefault="00D22653" w:rsidP="00D22653">
      <w:pPr>
        <w:pStyle w:val="a0"/>
        <w:ind w:left="420"/>
      </w:pPr>
    </w:p>
    <w:p w:rsidR="00D22653" w:rsidRDefault="00D22653" w:rsidP="00D22653">
      <w:pPr>
        <w:pStyle w:val="a0"/>
        <w:ind w:left="420"/>
      </w:pPr>
    </w:p>
    <w:p w:rsidR="00D22653" w:rsidRDefault="00D22653" w:rsidP="00D22653">
      <w:pPr>
        <w:pStyle w:val="a0"/>
        <w:ind w:left="420"/>
      </w:pPr>
    </w:p>
    <w:p w:rsidR="00D22653" w:rsidRDefault="00D22653" w:rsidP="00D22653">
      <w:pPr>
        <w:pStyle w:val="a0"/>
        <w:ind w:left="420"/>
      </w:pPr>
    </w:p>
    <w:p w:rsidR="00D22653" w:rsidRDefault="00D22653" w:rsidP="00D22653">
      <w:r>
        <w:rPr>
          <w:rFonts w:hint="eastAsia"/>
        </w:rPr>
        <w:t xml:space="preserve">                                   [</w:t>
      </w:r>
      <w:r>
        <w:rPr>
          <w:rFonts w:hint="eastAsia"/>
        </w:rPr>
        <w:t>产品名称</w:t>
      </w:r>
      <w:r>
        <w:rPr>
          <w:rFonts w:hint="eastAsia"/>
        </w:rPr>
        <w:t>] Release Notes</w:t>
      </w:r>
    </w:p>
    <w:p w:rsidR="00D22653" w:rsidRDefault="00D22653" w:rsidP="00D22653"/>
    <w:p w:rsidR="00D22653" w:rsidRDefault="00D22653" w:rsidP="00D22653">
      <w:r>
        <w:rPr>
          <w:rFonts w:hint="eastAsia"/>
        </w:rPr>
        <w:t>Version:[</w:t>
      </w:r>
      <w:r>
        <w:rPr>
          <w:rFonts w:hint="eastAsia"/>
        </w:rPr>
        <w:t>版本名称</w:t>
      </w:r>
      <w:r>
        <w:rPr>
          <w:rFonts w:hint="eastAsia"/>
        </w:rPr>
        <w:t>]</w:t>
      </w:r>
    </w:p>
    <w:p w:rsidR="00D22653" w:rsidRDefault="00D22653" w:rsidP="00D22653">
      <w:r>
        <w:rPr>
          <w:rFonts w:hint="eastAsia"/>
        </w:rPr>
        <w:t>发布日期</w:t>
      </w:r>
      <w:r>
        <w:rPr>
          <w:rFonts w:hint="eastAsia"/>
        </w:rPr>
        <w:t>:[YYYY-MM-DD]</w:t>
      </w:r>
    </w:p>
    <w:p w:rsidR="00D22653" w:rsidRDefault="00D22653" w:rsidP="00D22653">
      <w:r>
        <w:t>-----------------------------------------------------------------------------------------------------</w:t>
      </w:r>
    </w:p>
    <w:p w:rsidR="00D22653" w:rsidRDefault="00D22653" w:rsidP="00D22653">
      <w:r>
        <w:rPr>
          <w:rFonts w:hint="eastAsia"/>
        </w:rPr>
        <w:t>一、主要内容</w:t>
      </w:r>
      <w:r>
        <w:rPr>
          <w:rFonts w:hint="eastAsia"/>
        </w:rPr>
        <w:t xml:space="preserve">                                     </w:t>
      </w:r>
    </w:p>
    <w:p w:rsidR="00D22653" w:rsidRDefault="00D22653" w:rsidP="00D22653">
      <w:r>
        <w:rPr>
          <w:rFonts w:hint="eastAsia"/>
        </w:rPr>
        <w:t xml:space="preserve">1) </w:t>
      </w:r>
      <w:r>
        <w:rPr>
          <w:rFonts w:hint="eastAsia"/>
        </w:rPr>
        <w:t>版本依赖关系</w:t>
      </w:r>
    </w:p>
    <w:p w:rsidR="00D22653" w:rsidRDefault="00D22653" w:rsidP="00D22653">
      <w:r>
        <w:rPr>
          <w:rFonts w:hint="eastAsia"/>
        </w:rPr>
        <w:t xml:space="preserve">2) </w:t>
      </w:r>
      <w:r>
        <w:rPr>
          <w:rFonts w:hint="eastAsia"/>
        </w:rPr>
        <w:t>合并的</w:t>
      </w:r>
      <w:r>
        <w:rPr>
          <w:rFonts w:hint="eastAsia"/>
        </w:rPr>
        <w:t>patch</w:t>
      </w:r>
    </w:p>
    <w:p w:rsidR="00D22653" w:rsidRDefault="00D22653" w:rsidP="00D22653">
      <w:r>
        <w:rPr>
          <w:rFonts w:hint="eastAsia"/>
        </w:rPr>
        <w:t xml:space="preserve">3) </w:t>
      </w:r>
      <w:r>
        <w:rPr>
          <w:rFonts w:hint="eastAsia"/>
        </w:rPr>
        <w:t>变更的功能和接口</w:t>
      </w:r>
    </w:p>
    <w:p w:rsidR="00D22653" w:rsidRDefault="00D22653" w:rsidP="00D22653">
      <w:r>
        <w:rPr>
          <w:rFonts w:hint="eastAsia"/>
        </w:rPr>
        <w:t xml:space="preserve">4) </w:t>
      </w:r>
      <w:r>
        <w:rPr>
          <w:rFonts w:hint="eastAsia"/>
        </w:rPr>
        <w:t>解决的缺陷</w:t>
      </w:r>
    </w:p>
    <w:p w:rsidR="00D22653" w:rsidRDefault="00D22653" w:rsidP="00D22653">
      <w:r>
        <w:rPr>
          <w:rFonts w:hint="eastAsia"/>
        </w:rPr>
        <w:t xml:space="preserve">5) </w:t>
      </w:r>
      <w:r>
        <w:rPr>
          <w:rFonts w:hint="eastAsia"/>
        </w:rPr>
        <w:t>升级安装步骤</w:t>
      </w:r>
    </w:p>
    <w:p w:rsidR="00D22653" w:rsidRDefault="00D22653" w:rsidP="00D22653">
      <w:r>
        <w:rPr>
          <w:rFonts w:hint="eastAsia"/>
        </w:rPr>
        <w:t xml:space="preserve">6) </w:t>
      </w:r>
      <w:r>
        <w:rPr>
          <w:rFonts w:hint="eastAsia"/>
        </w:rPr>
        <w:t>支持信息</w:t>
      </w:r>
    </w:p>
    <w:p w:rsidR="00D22653" w:rsidRDefault="00D22653" w:rsidP="00D22653">
      <w:r>
        <w:rPr>
          <w:rFonts w:hint="eastAsia"/>
        </w:rPr>
        <w:t xml:space="preserve">7) </w:t>
      </w:r>
      <w:r>
        <w:rPr>
          <w:rFonts w:hint="eastAsia"/>
        </w:rPr>
        <w:t>版本历史</w:t>
      </w:r>
    </w:p>
    <w:p w:rsidR="00D22653" w:rsidRDefault="00D22653" w:rsidP="00D22653">
      <w:r>
        <w:t>------------------------------------------</w:t>
      </w:r>
    </w:p>
    <w:p w:rsidR="00D22653" w:rsidRDefault="00D22653" w:rsidP="00D22653">
      <w:r>
        <w:rPr>
          <w:rFonts w:hint="eastAsia"/>
        </w:rPr>
        <w:t>二、版本依赖关系</w:t>
      </w:r>
    </w:p>
    <w:p w:rsidR="00D22653" w:rsidRDefault="00D22653" w:rsidP="00D22653">
      <w:r>
        <w:t>-----------------------------------------------------------------------------------------------------</w:t>
      </w:r>
    </w:p>
    <w:p w:rsidR="00D22653" w:rsidRDefault="00D22653" w:rsidP="00D22653">
      <w:r>
        <w:rPr>
          <w:rFonts w:hint="eastAsia"/>
        </w:rPr>
        <w:t>三、</w:t>
      </w:r>
      <w:r>
        <w:rPr>
          <w:rFonts w:hint="eastAsia"/>
        </w:rPr>
        <w:t xml:space="preserve"> </w:t>
      </w:r>
      <w:r>
        <w:rPr>
          <w:rFonts w:hint="eastAsia"/>
        </w:rPr>
        <w:t>合并的</w:t>
      </w:r>
      <w:r>
        <w:rPr>
          <w:rFonts w:hint="eastAsia"/>
        </w:rPr>
        <w:t>patch</w:t>
      </w:r>
    </w:p>
    <w:p w:rsidR="00D22653" w:rsidRDefault="00D22653" w:rsidP="00D22653">
      <w:r>
        <w:rPr>
          <w:rFonts w:hint="eastAsia"/>
        </w:rPr>
        <w:t>无</w:t>
      </w:r>
    </w:p>
    <w:p w:rsidR="00D22653" w:rsidRDefault="00D22653" w:rsidP="00D22653">
      <w:r>
        <w:t>-----------------------------------------------------------------------------------------------------</w:t>
      </w:r>
    </w:p>
    <w:p w:rsidR="00D22653" w:rsidRDefault="00D22653" w:rsidP="00D22653">
      <w:r>
        <w:rPr>
          <w:rFonts w:hint="eastAsia"/>
        </w:rPr>
        <w:t>四、变更的功能和接口</w:t>
      </w:r>
    </w:p>
    <w:p w:rsidR="00D22653" w:rsidRDefault="00D22653" w:rsidP="00D22653">
      <w:r>
        <w:rPr>
          <w:rFonts w:hint="eastAsia"/>
        </w:rPr>
        <w:t xml:space="preserve">  </w:t>
      </w:r>
      <w:r>
        <w:rPr>
          <w:rFonts w:hint="eastAsia"/>
        </w:rPr>
        <w:t>接口：</w:t>
      </w:r>
    </w:p>
    <w:p w:rsidR="00D22653" w:rsidRDefault="00D22653" w:rsidP="00D22653">
      <w:r>
        <w:t xml:space="preserve">   </w:t>
      </w:r>
    </w:p>
    <w:p w:rsidR="00D22653" w:rsidRDefault="00D22653" w:rsidP="00D22653">
      <w:r>
        <w:rPr>
          <w:rFonts w:hint="eastAsia"/>
        </w:rPr>
        <w:t xml:space="preserve">  </w:t>
      </w:r>
      <w:r>
        <w:rPr>
          <w:rFonts w:hint="eastAsia"/>
        </w:rPr>
        <w:t>功能：</w:t>
      </w:r>
    </w:p>
    <w:p w:rsidR="00D22653" w:rsidRDefault="00D22653" w:rsidP="00D22653">
      <w:r>
        <w:t xml:space="preserve">  </w:t>
      </w:r>
    </w:p>
    <w:p w:rsidR="00D22653" w:rsidRDefault="00D22653" w:rsidP="00D22653">
      <w:r>
        <w:t>-----------------------------------------------------------------------------------------------------</w:t>
      </w:r>
    </w:p>
    <w:p w:rsidR="00D22653" w:rsidRDefault="00D22653" w:rsidP="00D22653">
      <w:r>
        <w:rPr>
          <w:rFonts w:hint="eastAsia"/>
        </w:rPr>
        <w:t>五、解决的缺陷</w:t>
      </w:r>
    </w:p>
    <w:p w:rsidR="00D22653" w:rsidRDefault="00D22653" w:rsidP="00D22653">
      <w:r>
        <w:t>-----------------------------------------------------------------------------------------------------</w:t>
      </w:r>
    </w:p>
    <w:p w:rsidR="00D22653" w:rsidRDefault="00D22653" w:rsidP="00D22653">
      <w:r>
        <w:rPr>
          <w:rFonts w:hint="eastAsia"/>
        </w:rPr>
        <w:t>六、升级安装步骤</w:t>
      </w:r>
    </w:p>
    <w:p w:rsidR="00D22653" w:rsidRDefault="00D22653" w:rsidP="00D22653">
      <w:r>
        <w:t>-----------------------------------------------------------------------------------------------------</w:t>
      </w:r>
    </w:p>
    <w:p w:rsidR="00D22653" w:rsidRDefault="00D22653" w:rsidP="00D22653">
      <w:r>
        <w:rPr>
          <w:rFonts w:hint="eastAsia"/>
        </w:rPr>
        <w:t>七、支持信息</w:t>
      </w:r>
    </w:p>
    <w:p w:rsidR="00D22653" w:rsidRDefault="00D22653" w:rsidP="00D22653">
      <w:r>
        <w:t>-----------------------------------------------------------------------------------------------------</w:t>
      </w:r>
    </w:p>
    <w:p w:rsidR="00D22653" w:rsidRDefault="00D22653" w:rsidP="00D22653"/>
    <w:p w:rsidR="00D22653" w:rsidRDefault="00D22653" w:rsidP="00D22653">
      <w:pPr>
        <w:pStyle w:val="a0"/>
        <w:ind w:left="420"/>
      </w:pPr>
    </w:p>
    <w:p w:rsidR="00D22653" w:rsidRDefault="00D22653" w:rsidP="00D22653">
      <w:pPr>
        <w:pStyle w:val="a0"/>
      </w:pPr>
      <w:r>
        <w:rPr>
          <w:rFonts w:hint="eastAsia"/>
        </w:rPr>
        <w:t>当多个版本时，请在文档开始增加最后一个版本的信息。也就是从上到下，最近到远的顺序。</w:t>
      </w:r>
    </w:p>
    <w:p w:rsidR="00D22653" w:rsidRDefault="00D22653" w:rsidP="00E46A39">
      <w:pPr>
        <w:pStyle w:val="3"/>
      </w:pPr>
      <w:bookmarkStart w:id="33" w:name="_Toc291512454"/>
      <w:r>
        <w:rPr>
          <w:rFonts w:hint="eastAsia"/>
        </w:rPr>
        <w:t>安装包</w:t>
      </w:r>
      <w:bookmarkEnd w:id="33"/>
    </w:p>
    <w:p w:rsidR="00E46A39" w:rsidRDefault="00E46A39" w:rsidP="00E46A39">
      <w:pPr>
        <w:pStyle w:val="a0"/>
        <w:ind w:firstLine="420"/>
      </w:pPr>
      <w:r>
        <w:rPr>
          <w:rFonts w:hint="eastAsia"/>
        </w:rPr>
        <w:t>必须包含产品的安装包，如果有手册类文档，应该包含在安装包中。</w:t>
      </w:r>
    </w:p>
    <w:p w:rsidR="00E46A39" w:rsidRDefault="00E46A39" w:rsidP="00E46A39">
      <w:pPr>
        <w:pStyle w:val="a0"/>
        <w:ind w:firstLine="420"/>
      </w:pPr>
      <w:r>
        <w:rPr>
          <w:rFonts w:hint="eastAsia"/>
        </w:rPr>
        <w:t>测试和运</w:t>
      </w:r>
      <w:proofErr w:type="gramStart"/>
      <w:r>
        <w:rPr>
          <w:rFonts w:hint="eastAsia"/>
        </w:rPr>
        <w:t>维人员</w:t>
      </w:r>
      <w:proofErr w:type="gramEnd"/>
      <w:r>
        <w:rPr>
          <w:rFonts w:hint="eastAsia"/>
        </w:rPr>
        <w:t>可以根据</w:t>
      </w:r>
      <w:proofErr w:type="spellStart"/>
      <w:r>
        <w:t>ReleaseNotes</w:t>
      </w:r>
      <w:proofErr w:type="spellEnd"/>
      <w:r>
        <w:rPr>
          <w:rFonts w:hint="eastAsia"/>
        </w:rPr>
        <w:t>中的安装说明，解压缩安装</w:t>
      </w:r>
      <w:proofErr w:type="gramStart"/>
      <w:r>
        <w:rPr>
          <w:rFonts w:hint="eastAsia"/>
        </w:rPr>
        <w:t>包以后</w:t>
      </w:r>
      <w:proofErr w:type="gramEnd"/>
      <w:r>
        <w:rPr>
          <w:rFonts w:hint="eastAsia"/>
        </w:rPr>
        <w:t>根据指引完成</w:t>
      </w:r>
      <w:r>
        <w:rPr>
          <w:rFonts w:hint="eastAsia"/>
        </w:rPr>
        <w:lastRenderedPageBreak/>
        <w:t>安装过程。</w:t>
      </w:r>
    </w:p>
    <w:p w:rsidR="000A304A" w:rsidRDefault="000A304A" w:rsidP="000A304A">
      <w:pPr>
        <w:pStyle w:val="20"/>
      </w:pPr>
      <w:bookmarkStart w:id="34" w:name="_Toc291512455"/>
      <w:r>
        <w:rPr>
          <w:rFonts w:hint="eastAsia"/>
        </w:rPr>
        <w:t>发布包的命名规则</w:t>
      </w:r>
      <w:bookmarkEnd w:id="34"/>
    </w:p>
    <w:p w:rsidR="000A304A" w:rsidRDefault="000A304A" w:rsidP="000A304A">
      <w:pPr>
        <w:pStyle w:val="a0"/>
        <w:ind w:left="420"/>
      </w:pPr>
      <w:r>
        <w:rPr>
          <w:rFonts w:hint="eastAsia"/>
        </w:rPr>
        <w:t>文件名为版本名称加</w:t>
      </w:r>
      <w:r>
        <w:rPr>
          <w:rFonts w:hint="eastAsia"/>
        </w:rPr>
        <w:t>.UP</w:t>
      </w:r>
      <w:r>
        <w:rPr>
          <w:rFonts w:hint="eastAsia"/>
        </w:rPr>
        <w:t>后缀，后缀为压缩类型。</w:t>
      </w:r>
    </w:p>
    <w:p w:rsidR="000A304A" w:rsidRDefault="000A304A" w:rsidP="000A304A">
      <w:pPr>
        <w:pStyle w:val="a0"/>
        <w:ind w:left="420"/>
      </w:pPr>
      <w:r>
        <w:rPr>
          <w:rFonts w:hint="eastAsia"/>
        </w:rPr>
        <w:t>比如：</w:t>
      </w:r>
    </w:p>
    <w:p w:rsidR="000A304A" w:rsidRDefault="000A304A" w:rsidP="000A304A">
      <w:pPr>
        <w:pStyle w:val="a0"/>
        <w:ind w:left="420" w:firstLine="420"/>
      </w:pPr>
      <w:proofErr w:type="spellStart"/>
      <w:proofErr w:type="gramStart"/>
      <w:r>
        <w:rPr>
          <w:rFonts w:hint="eastAsia"/>
        </w:rPr>
        <w:t>iCDN_BUILD_beta</w:t>
      </w:r>
      <w:proofErr w:type="spellEnd"/>
      <w:proofErr w:type="gramEnd"/>
      <w:r>
        <w:rPr>
          <w:rFonts w:hint="eastAsia"/>
        </w:rPr>
        <w:t xml:space="preserve"> _FULL_isyn-server_1_15.UP.tar.gz </w:t>
      </w:r>
    </w:p>
    <w:p w:rsidR="000A304A" w:rsidRPr="000A304A" w:rsidRDefault="000A304A" w:rsidP="000A304A">
      <w:pPr>
        <w:pStyle w:val="a0"/>
        <w:ind w:left="420"/>
      </w:pPr>
      <w:r>
        <w:rPr>
          <w:rFonts w:hint="eastAsia"/>
        </w:rPr>
        <w:t>如果升级包很小，只需要打包，可以不压缩。</w:t>
      </w:r>
    </w:p>
    <w:p w:rsidR="00DA743A" w:rsidRDefault="00DA743A" w:rsidP="00DA743A">
      <w:pPr>
        <w:pStyle w:val="1"/>
      </w:pPr>
      <w:bookmarkStart w:id="35" w:name="_Toc291512456"/>
      <w:r>
        <w:rPr>
          <w:rFonts w:hint="eastAsia"/>
        </w:rPr>
        <w:t>发布工作流</w:t>
      </w:r>
      <w:r w:rsidR="00333E4C">
        <w:rPr>
          <w:rFonts w:hint="eastAsia"/>
        </w:rPr>
        <w:t>程</w:t>
      </w:r>
      <w:bookmarkEnd w:id="35"/>
    </w:p>
    <w:p w:rsidR="00F25683" w:rsidRDefault="00337431" w:rsidP="00F25683">
      <w:pPr>
        <w:pStyle w:val="a0"/>
      </w:pPr>
      <w:r>
        <w:object w:dxaOrig="9206" w:dyaOrig="6527">
          <v:shape id="_x0000_i1027" type="#_x0000_t75" style="width:415.5pt;height:294pt" o:ole="">
            <v:imagedata r:id="rId13" o:title=""/>
          </v:shape>
          <o:OLEObject Type="Embed" ProgID="Visio.Drawing.11" ShapeID="_x0000_i1027" DrawAspect="Content" ObjectID="_1382424187" r:id="rId14"/>
        </w:object>
      </w:r>
    </w:p>
    <w:p w:rsidR="00337431" w:rsidRDefault="00337431" w:rsidP="00337431">
      <w:pPr>
        <w:pStyle w:val="20"/>
      </w:pPr>
      <w:bookmarkStart w:id="36" w:name="_Toc219705160"/>
      <w:bookmarkStart w:id="37" w:name="_Toc291512457"/>
      <w:r>
        <w:t>发布</w:t>
      </w:r>
      <w:proofErr w:type="spellStart"/>
      <w:r>
        <w:t>dev</w:t>
      </w:r>
      <w:proofErr w:type="spellEnd"/>
      <w:r>
        <w:t>版本</w:t>
      </w:r>
      <w:bookmarkEnd w:id="36"/>
      <w:bookmarkEnd w:id="37"/>
    </w:p>
    <w:p w:rsidR="00337431" w:rsidRDefault="00D45358" w:rsidP="00337431">
      <w:pPr>
        <w:pStyle w:val="af1"/>
        <w:rPr>
          <w:sz w:val="21"/>
        </w:rPr>
      </w:pPr>
      <w:r>
        <w:rPr>
          <w:rFonts w:hint="eastAsia"/>
          <w:sz w:val="21"/>
        </w:rPr>
        <w:t>1.</w:t>
      </w:r>
      <w:r w:rsidR="00337431">
        <w:rPr>
          <w:sz w:val="21"/>
        </w:rPr>
        <w:t>按照模板编写</w:t>
      </w:r>
      <w:proofErr w:type="spellStart"/>
      <w:r w:rsidR="00184C4C">
        <w:rPr>
          <w:sz w:val="21"/>
        </w:rPr>
        <w:t>ReleaseNotes</w:t>
      </w:r>
      <w:proofErr w:type="spellEnd"/>
      <w:r w:rsidR="00337431">
        <w:rPr>
          <w:sz w:val="21"/>
        </w:rPr>
        <w:t>文件，在</w:t>
      </w:r>
      <w:proofErr w:type="spellStart"/>
      <w:r w:rsidR="00184C4C">
        <w:rPr>
          <w:rFonts w:hint="eastAsia"/>
          <w:sz w:val="21"/>
        </w:rPr>
        <w:t>svn</w:t>
      </w:r>
      <w:proofErr w:type="spellEnd"/>
      <w:r w:rsidR="00337431">
        <w:rPr>
          <w:sz w:val="21"/>
        </w:rPr>
        <w:t>上标记</w:t>
      </w:r>
      <w:proofErr w:type="spellStart"/>
      <w:r w:rsidR="00337431">
        <w:rPr>
          <w:sz w:val="21"/>
        </w:rPr>
        <w:t>dev</w:t>
      </w:r>
      <w:proofErr w:type="spellEnd"/>
      <w:r w:rsidR="00337431">
        <w:rPr>
          <w:sz w:val="21"/>
        </w:rPr>
        <w:t>版本标签</w:t>
      </w:r>
      <w:r w:rsidR="00337431">
        <w:rPr>
          <w:rFonts w:hint="eastAsia"/>
          <w:sz w:val="21"/>
        </w:rPr>
        <w:t>（参见4.</w:t>
      </w:r>
      <w:r w:rsidR="00184C4C">
        <w:rPr>
          <w:rFonts w:hint="eastAsia"/>
          <w:sz w:val="21"/>
        </w:rPr>
        <w:t>3</w:t>
      </w:r>
      <w:r w:rsidR="00337431">
        <w:rPr>
          <w:rFonts w:hint="eastAsia"/>
          <w:sz w:val="21"/>
        </w:rPr>
        <w:t>）</w:t>
      </w:r>
      <w:r w:rsidR="00337431">
        <w:rPr>
          <w:sz w:val="21"/>
        </w:rPr>
        <w:t>，包含所有相关的程序和文档。注意主干/分支和文件的版本。</w:t>
      </w:r>
      <w:r w:rsidR="00337431">
        <w:rPr>
          <w:sz w:val="21"/>
        </w:rPr>
        <w:br/>
        <w:t>2. 从</w:t>
      </w:r>
      <w:proofErr w:type="spellStart"/>
      <w:r w:rsidR="00184C4C">
        <w:rPr>
          <w:rFonts w:hint="eastAsia"/>
          <w:sz w:val="21"/>
        </w:rPr>
        <w:t>svn</w:t>
      </w:r>
      <w:proofErr w:type="spellEnd"/>
      <w:r w:rsidR="00337431">
        <w:rPr>
          <w:sz w:val="21"/>
        </w:rPr>
        <w:t>上按照版本</w:t>
      </w:r>
      <w:r w:rsidR="00337431">
        <w:rPr>
          <w:rFonts w:hint="eastAsia"/>
          <w:sz w:val="21"/>
        </w:rPr>
        <w:t>标签</w:t>
      </w:r>
      <w:r w:rsidR="00337431">
        <w:rPr>
          <w:sz w:val="21"/>
        </w:rPr>
        <w:t>检出源程序</w:t>
      </w:r>
      <w:r w:rsidR="00337431">
        <w:rPr>
          <w:rFonts w:hint="eastAsia"/>
          <w:sz w:val="21"/>
        </w:rPr>
        <w:t>到一个干净的目录下</w:t>
      </w:r>
      <w:r w:rsidR="00184C4C">
        <w:rPr>
          <w:sz w:val="21"/>
        </w:rPr>
        <w:t>，</w:t>
      </w:r>
      <w:r w:rsidR="00184C4C">
        <w:rPr>
          <w:rFonts w:hint="eastAsia"/>
          <w:sz w:val="21"/>
        </w:rPr>
        <w:t>编译，之后将相关内容打包为一个安装包</w:t>
      </w:r>
      <w:r w:rsidR="00337431">
        <w:rPr>
          <w:sz w:val="21"/>
        </w:rPr>
        <w:t>，上传到</w:t>
      </w:r>
      <w:r w:rsidR="00184C4C">
        <w:rPr>
          <w:rFonts w:hint="eastAsia"/>
          <w:sz w:val="21"/>
        </w:rPr>
        <w:t>发布服务器</w:t>
      </w:r>
      <w:r w:rsidR="00337431">
        <w:rPr>
          <w:sz w:val="21"/>
        </w:rPr>
        <w:t>。</w:t>
      </w:r>
      <w:r w:rsidR="00337431">
        <w:rPr>
          <w:sz w:val="21"/>
        </w:rPr>
        <w:br/>
        <w:t>3. 给本研发小组、其它需要使用此版本的人员发邮件，通报版本的发布。</w:t>
      </w:r>
    </w:p>
    <w:p w:rsidR="00184C4C" w:rsidRDefault="00184C4C" w:rsidP="00337431">
      <w:pPr>
        <w:pStyle w:val="af1"/>
        <w:rPr>
          <w:sz w:val="21"/>
        </w:rPr>
      </w:pPr>
      <w:r>
        <w:rPr>
          <w:rFonts w:hint="eastAsia"/>
          <w:sz w:val="21"/>
        </w:rPr>
        <w:lastRenderedPageBreak/>
        <w:t>注意事项：</w:t>
      </w:r>
    </w:p>
    <w:p w:rsidR="00337431" w:rsidRDefault="00337431" w:rsidP="00184C4C">
      <w:pPr>
        <w:pStyle w:val="af1"/>
        <w:ind w:firstLine="420"/>
        <w:rPr>
          <w:sz w:val="21"/>
        </w:rPr>
      </w:pPr>
      <w:r>
        <w:rPr>
          <w:rFonts w:hint="eastAsia"/>
          <w:sz w:val="21"/>
        </w:rPr>
        <w:t>在把文件提交到</w:t>
      </w:r>
      <w:proofErr w:type="spellStart"/>
      <w:r w:rsidR="00184C4C">
        <w:rPr>
          <w:rFonts w:hint="eastAsia"/>
          <w:sz w:val="21"/>
        </w:rPr>
        <w:t>svn</w:t>
      </w:r>
      <w:proofErr w:type="spellEnd"/>
      <w:r>
        <w:rPr>
          <w:rFonts w:hint="eastAsia"/>
          <w:sz w:val="21"/>
        </w:rPr>
        <w:t>以及在</w:t>
      </w:r>
      <w:proofErr w:type="spellStart"/>
      <w:r w:rsidR="00184C4C">
        <w:rPr>
          <w:rFonts w:hint="eastAsia"/>
          <w:sz w:val="21"/>
        </w:rPr>
        <w:t>svn</w:t>
      </w:r>
      <w:proofErr w:type="spellEnd"/>
      <w:r>
        <w:rPr>
          <w:rFonts w:hint="eastAsia"/>
          <w:sz w:val="21"/>
        </w:rPr>
        <w:t>上创建版本标签时，要检查是否在正确的主干或者分支上，不要使用错误的分支。</w:t>
      </w:r>
    </w:p>
    <w:p w:rsidR="00337431" w:rsidRDefault="00337431" w:rsidP="00184C4C">
      <w:pPr>
        <w:pStyle w:val="af1"/>
        <w:ind w:firstLine="420"/>
        <w:rPr>
          <w:sz w:val="21"/>
        </w:rPr>
      </w:pPr>
      <w:r>
        <w:rPr>
          <w:rFonts w:hint="eastAsia"/>
          <w:sz w:val="21"/>
        </w:rPr>
        <w:t>对于一个</w:t>
      </w:r>
      <w:r w:rsidR="00184C4C">
        <w:rPr>
          <w:rFonts w:hint="eastAsia"/>
          <w:sz w:val="21"/>
        </w:rPr>
        <w:t>非补丁</w:t>
      </w:r>
      <w:r>
        <w:rPr>
          <w:rFonts w:hint="eastAsia"/>
          <w:sz w:val="21"/>
        </w:rPr>
        <w:t>版本，版本标签最好包含该软件的所有文件，每个文件包含在此标签中的version都是正确的。</w:t>
      </w:r>
    </w:p>
    <w:p w:rsidR="00337431" w:rsidRDefault="00337431" w:rsidP="00184C4C">
      <w:pPr>
        <w:pStyle w:val="a0"/>
        <w:ind w:firstLine="420"/>
      </w:pPr>
      <w:r>
        <w:rPr>
          <w:rFonts w:hint="eastAsia"/>
        </w:rPr>
        <w:t>对于一个</w:t>
      </w:r>
      <w:r w:rsidR="00184C4C">
        <w:rPr>
          <w:rFonts w:hint="eastAsia"/>
        </w:rPr>
        <w:t>补丁</w:t>
      </w:r>
      <w:r>
        <w:rPr>
          <w:rFonts w:hint="eastAsia"/>
        </w:rPr>
        <w:t>，则只需要包含本</w:t>
      </w:r>
      <w:r w:rsidR="00184C4C">
        <w:rPr>
          <w:rFonts w:hint="eastAsia"/>
        </w:rPr>
        <w:t>补丁</w:t>
      </w:r>
      <w:r>
        <w:rPr>
          <w:rFonts w:hint="eastAsia"/>
        </w:rPr>
        <w:t>修改过的几个文件以及</w:t>
      </w:r>
      <w:r>
        <w:rPr>
          <w:rFonts w:hint="eastAsia"/>
        </w:rPr>
        <w:t>ReleaseNotes.txt</w:t>
      </w:r>
      <w:r>
        <w:rPr>
          <w:rFonts w:hint="eastAsia"/>
        </w:rPr>
        <w:t>。</w:t>
      </w:r>
    </w:p>
    <w:p w:rsidR="00CE430E" w:rsidRDefault="00CE430E" w:rsidP="00CE430E">
      <w:pPr>
        <w:pStyle w:val="20"/>
      </w:pPr>
      <w:bookmarkStart w:id="38" w:name="_Toc219705161"/>
      <w:bookmarkStart w:id="39" w:name="_Toc291512458"/>
      <w:r>
        <w:t>发布</w:t>
      </w:r>
      <w:r w:rsidR="00261924">
        <w:rPr>
          <w:rFonts w:hint="eastAsia"/>
        </w:rPr>
        <w:t>alpha</w:t>
      </w:r>
      <w:r>
        <w:t>版本</w:t>
      </w:r>
      <w:bookmarkEnd w:id="38"/>
      <w:bookmarkEnd w:id="39"/>
    </w:p>
    <w:p w:rsidR="00CE430E" w:rsidRDefault="00BA2FFF" w:rsidP="00BA2FFF">
      <w:pPr>
        <w:pStyle w:val="a0"/>
      </w:pPr>
      <w:r>
        <w:rPr>
          <w:rFonts w:hint="eastAsia"/>
        </w:rPr>
        <w:t xml:space="preserve">1. </w:t>
      </w:r>
      <w:r w:rsidR="00CE430E">
        <w:t>修改</w:t>
      </w:r>
      <w:proofErr w:type="spellStart"/>
      <w:r w:rsidR="00CE430E">
        <w:t>ReleaseNotes</w:t>
      </w:r>
      <w:proofErr w:type="spellEnd"/>
      <w:r w:rsidR="00CE430E">
        <w:t>文件，在</w:t>
      </w:r>
      <w:proofErr w:type="spellStart"/>
      <w:r w:rsidR="00CE430E">
        <w:rPr>
          <w:rFonts w:hint="eastAsia"/>
        </w:rPr>
        <w:t>svn</w:t>
      </w:r>
      <w:proofErr w:type="spellEnd"/>
      <w:r w:rsidR="00CE430E">
        <w:t>上标记</w:t>
      </w:r>
      <w:r w:rsidR="00CE430E">
        <w:t>alpha</w:t>
      </w:r>
      <w:r w:rsidR="00CE430E">
        <w:t>版本标签（</w:t>
      </w:r>
      <w:r w:rsidR="00CE430E">
        <w:rPr>
          <w:rFonts w:hint="eastAsia"/>
        </w:rPr>
        <w:t>参见</w:t>
      </w:r>
      <w:r w:rsidR="00CE430E">
        <w:rPr>
          <w:rFonts w:hint="eastAsia"/>
        </w:rPr>
        <w:t>4.3,</w:t>
      </w:r>
      <w:r w:rsidR="00CE430E">
        <w:rPr>
          <w:rFonts w:hint="eastAsia"/>
        </w:rPr>
        <w:t>注意依赖的</w:t>
      </w:r>
      <w:proofErr w:type="spellStart"/>
      <w:r w:rsidR="00CE430E">
        <w:rPr>
          <w:rFonts w:hint="eastAsia"/>
        </w:rPr>
        <w:t>dev</w:t>
      </w:r>
      <w:proofErr w:type="spellEnd"/>
      <w:r w:rsidR="00CE430E">
        <w:rPr>
          <w:rFonts w:hint="eastAsia"/>
        </w:rPr>
        <w:t>版本号</w:t>
      </w:r>
      <w:r w:rsidR="00CE430E">
        <w:t>）。</w:t>
      </w:r>
      <w:r w:rsidR="00CE430E">
        <w:br/>
        <w:t xml:space="preserve">2. </w:t>
      </w:r>
      <w:r w:rsidR="00CE430E">
        <w:t>根据</w:t>
      </w:r>
      <w:r w:rsidR="0025456F">
        <w:rPr>
          <w:rFonts w:hint="eastAsia"/>
        </w:rPr>
        <w:t>产品</w:t>
      </w:r>
      <w:r w:rsidR="00CE430E">
        <w:t>的特定情况，</w:t>
      </w:r>
      <w:r w:rsidR="0025456F">
        <w:t>生成安装包。</w:t>
      </w:r>
      <w:r w:rsidR="00CE430E">
        <w:br/>
        <w:t xml:space="preserve">3. </w:t>
      </w:r>
      <w:r w:rsidR="00CE430E">
        <w:t>把与版本名称相同的安装包上传到发布服务器的指定目录下，</w:t>
      </w:r>
      <w:r w:rsidR="0025456F">
        <w:rPr>
          <w:rFonts w:hint="eastAsia"/>
        </w:rPr>
        <w:t>安装包中必须包含</w:t>
      </w:r>
      <w:proofErr w:type="spellStart"/>
      <w:r w:rsidR="00CE430E">
        <w:t>ReleaseNotes</w:t>
      </w:r>
      <w:proofErr w:type="spellEnd"/>
      <w:r w:rsidR="00CE430E">
        <w:t>文件和系统测试报告。</w:t>
      </w:r>
      <w:r w:rsidR="00CE430E">
        <w:br/>
        <w:t xml:space="preserve">4. </w:t>
      </w:r>
      <w:r w:rsidR="00CE430E">
        <w:t>给本研发小组、其它需要使用此版本的人员发邮件，通报版本的发布。</w:t>
      </w:r>
      <w:r w:rsidR="00CE430E">
        <w:br/>
      </w:r>
      <w:r w:rsidR="00CE430E">
        <w:t>注：发布</w:t>
      </w:r>
      <w:r w:rsidR="00CE430E">
        <w:t>alpha</w:t>
      </w:r>
      <w:r w:rsidR="00CE430E">
        <w:t>版本时，安装维护手册、用户使用手册应该齐全。</w:t>
      </w:r>
    </w:p>
    <w:p w:rsidR="00BA2FFF" w:rsidRDefault="00BA2FFF" w:rsidP="00BA2FFF">
      <w:pPr>
        <w:pStyle w:val="20"/>
      </w:pPr>
      <w:bookmarkStart w:id="40" w:name="_Toc219705162"/>
      <w:bookmarkStart w:id="41" w:name="_Toc291512459"/>
      <w:r>
        <w:t>发布</w:t>
      </w:r>
      <w:r>
        <w:t>beta</w:t>
      </w:r>
      <w:r>
        <w:t>版本</w:t>
      </w:r>
      <w:bookmarkEnd w:id="40"/>
      <w:bookmarkEnd w:id="41"/>
    </w:p>
    <w:p w:rsidR="0025456F" w:rsidRDefault="00BA2FFF" w:rsidP="00BA2FFF">
      <w:pPr>
        <w:pStyle w:val="a0"/>
      </w:pPr>
      <w:r>
        <w:t>1.</w:t>
      </w:r>
      <w:r>
        <w:rPr>
          <w:rFonts w:hint="eastAsia"/>
        </w:rPr>
        <w:t xml:space="preserve"> </w:t>
      </w:r>
      <w:r>
        <w:t>开发负责人审核系统测试报告。如果主流程、主要功能能够成功运行，没有严重影响的功能性错误，同意发布。</w:t>
      </w:r>
      <w:r>
        <w:br/>
        <w:t xml:space="preserve">2. </w:t>
      </w:r>
      <w:r>
        <w:t>修改</w:t>
      </w:r>
      <w:proofErr w:type="spellStart"/>
      <w:r>
        <w:t>ReleaseNotes</w:t>
      </w:r>
      <w:proofErr w:type="spellEnd"/>
      <w:r>
        <w:t>文件，在</w:t>
      </w:r>
      <w:proofErr w:type="spellStart"/>
      <w:r>
        <w:rPr>
          <w:rFonts w:hint="eastAsia"/>
        </w:rPr>
        <w:t>svn</w:t>
      </w:r>
      <w:proofErr w:type="spellEnd"/>
      <w:r>
        <w:t>上标记</w:t>
      </w:r>
      <w:r>
        <w:t>beta</w:t>
      </w:r>
      <w:r>
        <w:t>版本标签</w:t>
      </w:r>
      <w:r w:rsidR="00D9324E">
        <w:t>（</w:t>
      </w:r>
      <w:r w:rsidR="00D9324E">
        <w:rPr>
          <w:rFonts w:hint="eastAsia"/>
        </w:rPr>
        <w:t>参见</w:t>
      </w:r>
      <w:r w:rsidR="00D9324E">
        <w:rPr>
          <w:rFonts w:hint="eastAsia"/>
        </w:rPr>
        <w:t>4.3,</w:t>
      </w:r>
      <w:r w:rsidR="00D9324E">
        <w:rPr>
          <w:rFonts w:hint="eastAsia"/>
        </w:rPr>
        <w:t>注意依赖的</w:t>
      </w:r>
      <w:proofErr w:type="spellStart"/>
      <w:r w:rsidR="00D9324E">
        <w:rPr>
          <w:rFonts w:hint="eastAsia"/>
        </w:rPr>
        <w:t>dev</w:t>
      </w:r>
      <w:proofErr w:type="spellEnd"/>
      <w:r w:rsidR="00D9324E">
        <w:rPr>
          <w:rFonts w:hint="eastAsia"/>
        </w:rPr>
        <w:t>版本号</w:t>
      </w:r>
      <w:r w:rsidR="00D9324E">
        <w:t>）</w:t>
      </w:r>
      <w:r>
        <w:t>，把安装包上传到发布服务器。</w:t>
      </w:r>
      <w:r>
        <w:br/>
        <w:t xml:space="preserve">3. </w:t>
      </w:r>
      <w:r>
        <w:t>发出邮件通知所有相关人员。</w:t>
      </w:r>
    </w:p>
    <w:p w:rsidR="00D9324E" w:rsidRDefault="00D9324E" w:rsidP="00D9324E">
      <w:pPr>
        <w:pStyle w:val="20"/>
      </w:pPr>
      <w:bookmarkStart w:id="42" w:name="_Toc291512460"/>
      <w:r>
        <w:t>发布</w:t>
      </w:r>
      <w:proofErr w:type="spellStart"/>
      <w:r>
        <w:rPr>
          <w:rFonts w:hint="eastAsia"/>
        </w:rPr>
        <w:t>ga</w:t>
      </w:r>
      <w:proofErr w:type="spellEnd"/>
      <w:r>
        <w:t>版本</w:t>
      </w:r>
      <w:bookmarkEnd w:id="42"/>
    </w:p>
    <w:p w:rsidR="00D9324E" w:rsidRDefault="00D9324E" w:rsidP="00D9324E">
      <w:pPr>
        <w:pStyle w:val="a0"/>
      </w:pPr>
      <w:r>
        <w:t>1.</w:t>
      </w:r>
      <w:r>
        <w:rPr>
          <w:rFonts w:hint="eastAsia"/>
        </w:rPr>
        <w:t xml:space="preserve"> </w:t>
      </w:r>
      <w:r>
        <w:t>开发负责人审核系统测试报告。如果主流程、主要功能能够成功运行，没有严重影响的功能性错误，同意发布。</w:t>
      </w:r>
      <w:r>
        <w:br/>
        <w:t xml:space="preserve">2. </w:t>
      </w:r>
      <w:r>
        <w:t>修改</w:t>
      </w:r>
      <w:proofErr w:type="spellStart"/>
      <w:r>
        <w:t>ReleaseNotes</w:t>
      </w:r>
      <w:proofErr w:type="spellEnd"/>
      <w:r>
        <w:t>文件，在</w:t>
      </w:r>
      <w:proofErr w:type="spellStart"/>
      <w:r>
        <w:rPr>
          <w:rFonts w:hint="eastAsia"/>
        </w:rPr>
        <w:t>svn</w:t>
      </w:r>
      <w:proofErr w:type="spellEnd"/>
      <w:r>
        <w:t>上标记</w:t>
      </w:r>
      <w:proofErr w:type="spellStart"/>
      <w:r w:rsidR="003F071F">
        <w:rPr>
          <w:rFonts w:hint="eastAsia"/>
        </w:rPr>
        <w:t>ga</w:t>
      </w:r>
      <w:proofErr w:type="spellEnd"/>
      <w:r>
        <w:t>版本标签（</w:t>
      </w:r>
      <w:r>
        <w:rPr>
          <w:rFonts w:hint="eastAsia"/>
        </w:rPr>
        <w:t>参见</w:t>
      </w:r>
      <w:r>
        <w:rPr>
          <w:rFonts w:hint="eastAsia"/>
        </w:rPr>
        <w:t>4.3,</w:t>
      </w:r>
      <w:r>
        <w:rPr>
          <w:rFonts w:hint="eastAsia"/>
        </w:rPr>
        <w:t>注意依赖的</w:t>
      </w:r>
      <w:proofErr w:type="spellStart"/>
      <w:r>
        <w:rPr>
          <w:rFonts w:hint="eastAsia"/>
        </w:rPr>
        <w:t>dev</w:t>
      </w:r>
      <w:proofErr w:type="spellEnd"/>
      <w:r>
        <w:rPr>
          <w:rFonts w:hint="eastAsia"/>
        </w:rPr>
        <w:t>版本号</w:t>
      </w:r>
      <w:r>
        <w:t>），把安装包上传到发布服务器。</w:t>
      </w:r>
      <w:r>
        <w:br/>
        <w:t xml:space="preserve">3. </w:t>
      </w:r>
      <w:r>
        <w:t>发出邮件通知所有相关人员。</w:t>
      </w:r>
    </w:p>
    <w:p w:rsidR="00421A43" w:rsidRDefault="00421A43" w:rsidP="00D9324E">
      <w:pPr>
        <w:pStyle w:val="a0"/>
      </w:pPr>
    </w:p>
    <w:p w:rsidR="00421A43" w:rsidRDefault="00867E96" w:rsidP="00867E96">
      <w:pPr>
        <w:pStyle w:val="1"/>
      </w:pPr>
      <w:bookmarkStart w:id="43" w:name="_Toc291512461"/>
      <w:r>
        <w:rPr>
          <w:rFonts w:hint="eastAsia"/>
        </w:rPr>
        <w:t>发布服务器</w:t>
      </w:r>
      <w:bookmarkEnd w:id="43"/>
    </w:p>
    <w:p w:rsidR="002511B8" w:rsidRDefault="00867E96" w:rsidP="00867E96">
      <w:pPr>
        <w:pStyle w:val="a0"/>
      </w:pPr>
      <w:r>
        <w:rPr>
          <w:rFonts w:hint="eastAsia"/>
        </w:rPr>
        <w:t>发布服务器，具体</w:t>
      </w:r>
      <w:r w:rsidR="00412FEF">
        <w:rPr>
          <w:rFonts w:hint="eastAsia"/>
        </w:rPr>
        <w:t>规范参见配置管理系统和版本管理系统的约束，本文只约束版本名称相关规范</w:t>
      </w:r>
      <w:r>
        <w:rPr>
          <w:rFonts w:hint="eastAsia"/>
        </w:rPr>
        <w:t>。</w:t>
      </w:r>
      <w:bookmarkStart w:id="44" w:name="_GoBack"/>
      <w:bookmarkEnd w:id="44"/>
    </w:p>
    <w:sectPr w:rsidR="002511B8" w:rsidSect="00F13456">
      <w:headerReference w:type="default" r:id="rId15"/>
      <w:footerReference w:type="default" r:id="rId16"/>
      <w:headerReference w:type="first" r:id="rId17"/>
      <w:footerReference w:type="first" r:id="rId18"/>
      <w:pgSz w:w="11907" w:h="16840" w:code="9"/>
      <w:pgMar w:top="1440" w:right="1797" w:bottom="1440"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0AE" w:rsidRDefault="00D230AE">
      <w:r>
        <w:separator/>
      </w:r>
    </w:p>
  </w:endnote>
  <w:endnote w:type="continuationSeparator" w:id="0">
    <w:p w:rsidR="00D230AE" w:rsidRDefault="00D23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opperplate Gothic Bold">
    <w:altName w:val="Arial"/>
    <w:panose1 w:val="020E0705020206020404"/>
    <w:charset w:val="00"/>
    <w:family w:val="swiss"/>
    <w:pitch w:val="variable"/>
    <w:sig w:usb0="00000003" w:usb1="00000000" w:usb2="00000000" w:usb3="00000000" w:csb0="00000001" w:csb1="00000000"/>
  </w:font>
  <w:font w:name="Lucida Sans">
    <w:altName w:val="Lucida Sans Unicode"/>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0FD" w:rsidRDefault="00F620FD" w:rsidP="00F620FD">
    <w:pPr>
      <w:pStyle w:val="ac"/>
      <w:spacing w:line="240" w:lineRule="auto"/>
      <w:ind w:right="300"/>
      <w:rPr>
        <w:rFonts w:ascii="微软雅黑" w:eastAsia="微软雅黑" w:hAnsi="微软雅黑" w:cs="Times New Roman"/>
        <w:color w:val="943634"/>
        <w:sz w:val="15"/>
        <w:szCs w:val="15"/>
      </w:rPr>
    </w:pPr>
    <w:r>
      <w:rPr>
        <w:rFonts w:ascii="微软雅黑" w:eastAsia="微软雅黑" w:hAnsi="微软雅黑" w:cs="Times New Roman" w:hint="eastAsia"/>
        <w:color w:val="943634"/>
        <w:sz w:val="15"/>
        <w:szCs w:val="15"/>
      </w:rPr>
      <w:t>文档编号：</w:t>
    </w:r>
    <w:r w:rsidR="008F1FD1" w:rsidRPr="008F1FD1">
      <w:rPr>
        <w:rFonts w:ascii="微软雅黑" w:eastAsia="微软雅黑" w:hAnsi="微软雅黑" w:cs="Times New Roman" w:hint="eastAsia"/>
        <w:color w:val="943634"/>
        <w:sz w:val="15"/>
        <w:szCs w:val="15"/>
      </w:rPr>
      <w:t>IFENG-2011-TS-PR-01(凤凰新媒体-2011-技术规范-流程管理规范-No.01_版本发布管理规范)</w:t>
    </w:r>
    <w:r w:rsidR="00F13456">
      <w:rPr>
        <w:rFonts w:ascii="微软雅黑" w:eastAsia="微软雅黑" w:hAnsi="微软雅黑" w:cs="Times New Roman" w:hint="eastAsia"/>
        <w:color w:val="943634"/>
        <w:sz w:val="15"/>
        <w:szCs w:val="15"/>
      </w:rPr>
      <w:tab/>
      <w:t xml:space="preserve">  </w:t>
    </w:r>
    <w:r w:rsidR="0059023B" w:rsidRPr="00F13456">
      <w:rPr>
        <w:rFonts w:ascii="微软雅黑" w:eastAsia="微软雅黑" w:hAnsi="微软雅黑" w:cs="Times New Roman"/>
        <w:color w:val="943634"/>
        <w:sz w:val="15"/>
        <w:szCs w:val="15"/>
      </w:rPr>
      <w:fldChar w:fldCharType="begin"/>
    </w:r>
    <w:r w:rsidR="00F13456" w:rsidRPr="00F13456">
      <w:rPr>
        <w:rFonts w:ascii="微软雅黑" w:eastAsia="微软雅黑" w:hAnsi="微软雅黑" w:cs="Times New Roman"/>
        <w:color w:val="943634"/>
        <w:sz w:val="15"/>
        <w:szCs w:val="15"/>
      </w:rPr>
      <w:instrText xml:space="preserve"> PAGE   \* MERGEFORMAT </w:instrText>
    </w:r>
    <w:r w:rsidR="0059023B" w:rsidRPr="00F13456">
      <w:rPr>
        <w:rFonts w:ascii="微软雅黑" w:eastAsia="微软雅黑" w:hAnsi="微软雅黑" w:cs="Times New Roman"/>
        <w:color w:val="943634"/>
        <w:sz w:val="15"/>
        <w:szCs w:val="15"/>
      </w:rPr>
      <w:fldChar w:fldCharType="separate"/>
    </w:r>
    <w:r w:rsidR="006C2DDF" w:rsidRPr="006C2DDF">
      <w:rPr>
        <w:rFonts w:ascii="微软雅黑" w:eastAsia="微软雅黑" w:hAnsi="微软雅黑" w:cs="Times New Roman"/>
        <w:color w:val="943634"/>
        <w:sz w:val="15"/>
        <w:szCs w:val="15"/>
        <w:lang w:val="zh-CN"/>
      </w:rPr>
      <w:t>12</w:t>
    </w:r>
    <w:r w:rsidR="0059023B" w:rsidRPr="00F13456">
      <w:rPr>
        <w:rFonts w:ascii="微软雅黑" w:eastAsia="微软雅黑" w:hAnsi="微软雅黑" w:cs="Times New Roman"/>
        <w:color w:val="943634"/>
        <w:sz w:val="15"/>
        <w:szCs w:val="15"/>
      </w:rPr>
      <w:fldChar w:fldCharType="end"/>
    </w:r>
  </w:p>
  <w:p w:rsidR="00F620FD" w:rsidRPr="00A653A7" w:rsidRDefault="00F620FD" w:rsidP="00F620FD">
    <w:pPr>
      <w:pStyle w:val="ac"/>
      <w:spacing w:line="240" w:lineRule="auto"/>
      <w:jc w:val="right"/>
      <w:rPr>
        <w:rFonts w:ascii="微软雅黑" w:eastAsia="微软雅黑" w:hAnsi="微软雅黑" w:cs="Times New Roman"/>
        <w:b w:val="0"/>
        <w:color w:val="943634"/>
        <w:sz w:val="15"/>
        <w:szCs w:val="15"/>
      </w:rPr>
    </w:pPr>
    <w:r w:rsidRPr="00A653A7">
      <w:rPr>
        <w:rFonts w:ascii="微软雅黑" w:eastAsia="微软雅黑" w:hAnsi="微软雅黑" w:cs="Times New Roman" w:hint="eastAsia"/>
        <w:color w:val="943634"/>
        <w:sz w:val="15"/>
        <w:szCs w:val="15"/>
        <w:lang w:eastAsia="zh-TW"/>
      </w:rPr>
      <w:t>中華情懷</w:t>
    </w:r>
  </w:p>
  <w:p w:rsidR="00F620FD" w:rsidRPr="00A653A7" w:rsidRDefault="00F620FD" w:rsidP="00F620FD">
    <w:pPr>
      <w:pStyle w:val="ac"/>
      <w:spacing w:line="240" w:lineRule="auto"/>
      <w:jc w:val="right"/>
      <w:rPr>
        <w:rFonts w:ascii="微软雅黑" w:eastAsia="微软雅黑" w:hAnsi="微软雅黑" w:cs="Times New Roman"/>
        <w:b w:val="0"/>
        <w:color w:val="943634"/>
        <w:sz w:val="15"/>
        <w:szCs w:val="15"/>
      </w:rPr>
    </w:pPr>
    <w:r w:rsidRPr="00A653A7">
      <w:rPr>
        <w:rFonts w:ascii="微软雅黑" w:eastAsia="微软雅黑" w:hAnsi="微软雅黑" w:cs="Times New Roman" w:hint="eastAsia"/>
        <w:color w:val="943634"/>
        <w:sz w:val="15"/>
        <w:szCs w:val="15"/>
        <w:lang w:eastAsia="zh-TW"/>
      </w:rPr>
      <w:t>全球視野</w:t>
    </w:r>
  </w:p>
  <w:p w:rsidR="00F620FD" w:rsidRDefault="00F620FD" w:rsidP="00F620FD">
    <w:pPr>
      <w:pStyle w:val="ac"/>
      <w:spacing w:line="240" w:lineRule="auto"/>
      <w:jc w:val="right"/>
      <w:rPr>
        <w:rFonts w:ascii="微软雅黑" w:eastAsia="微软雅黑" w:hAnsi="微软雅黑" w:cs="Times New Roman"/>
        <w:color w:val="943634"/>
        <w:sz w:val="15"/>
        <w:szCs w:val="15"/>
      </w:rPr>
    </w:pPr>
    <w:r w:rsidRPr="00A653A7">
      <w:rPr>
        <w:rFonts w:ascii="微软雅黑" w:eastAsia="微软雅黑" w:hAnsi="微软雅黑" w:cs="Times New Roman" w:hint="eastAsia"/>
        <w:color w:val="943634"/>
        <w:sz w:val="15"/>
        <w:szCs w:val="15"/>
        <w:lang w:eastAsia="zh-TW"/>
      </w:rPr>
      <w:t>包容開放</w:t>
    </w:r>
  </w:p>
  <w:p w:rsidR="00F620FD" w:rsidRDefault="00F620FD" w:rsidP="00F620FD">
    <w:pPr>
      <w:pStyle w:val="ac"/>
      <w:spacing w:line="240" w:lineRule="auto"/>
      <w:jc w:val="right"/>
    </w:pPr>
    <w:r>
      <w:rPr>
        <w:rFonts w:ascii="微软雅黑" w:eastAsia="微软雅黑" w:hAnsi="微软雅黑" w:cs="Times New Roman" w:hint="eastAsia"/>
        <w:color w:val="943634"/>
        <w:sz w:val="15"/>
        <w:szCs w:val="15"/>
      </w:rPr>
      <w:tab/>
      <w:t xml:space="preserve">              </w:t>
    </w:r>
    <w:r w:rsidRPr="00A653A7">
      <w:rPr>
        <w:rFonts w:ascii="微软雅黑" w:eastAsia="微软雅黑" w:hAnsi="微软雅黑" w:cs="Times New Roman" w:hint="eastAsia"/>
        <w:color w:val="943634"/>
        <w:sz w:val="15"/>
        <w:szCs w:val="15"/>
        <w:lang w:eastAsia="zh-TW"/>
      </w:rPr>
      <w:t>進步力量</w:t>
    </w:r>
  </w:p>
  <w:p w:rsidR="00A30D94" w:rsidRPr="00F620FD" w:rsidRDefault="00A30D94" w:rsidP="00F620FD">
    <w:pPr>
      <w:pStyle w:val="ac"/>
      <w:rPr>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0FD" w:rsidRDefault="00F620FD" w:rsidP="00F620FD">
    <w:pPr>
      <w:pStyle w:val="ac"/>
      <w:spacing w:line="240" w:lineRule="auto"/>
      <w:ind w:right="300"/>
      <w:rPr>
        <w:rFonts w:ascii="微软雅黑" w:eastAsia="微软雅黑" w:hAnsi="微软雅黑" w:cs="Times New Roman"/>
        <w:color w:val="943634"/>
        <w:sz w:val="15"/>
        <w:szCs w:val="15"/>
      </w:rPr>
    </w:pPr>
    <w:r>
      <w:rPr>
        <w:rFonts w:ascii="微软雅黑" w:eastAsia="微软雅黑" w:hAnsi="微软雅黑" w:cs="Times New Roman" w:hint="eastAsia"/>
        <w:color w:val="943634"/>
        <w:sz w:val="15"/>
        <w:szCs w:val="15"/>
      </w:rPr>
      <w:t>文档编号：</w:t>
    </w:r>
    <w:r w:rsidR="000A370D" w:rsidRPr="000A370D">
      <w:rPr>
        <w:rFonts w:ascii="微软雅黑" w:eastAsia="微软雅黑" w:hAnsi="微软雅黑" w:cs="Times New Roman" w:hint="eastAsia"/>
        <w:color w:val="943634"/>
        <w:sz w:val="15"/>
        <w:szCs w:val="15"/>
      </w:rPr>
      <w:t>IFENG-2011-TS-DO-02(凤凰新媒体-2011-技术规范-文档管理规范-No.02_版本发布管理规范)</w:t>
    </w:r>
    <w:r w:rsidR="00F13456">
      <w:rPr>
        <w:rFonts w:ascii="微软雅黑" w:eastAsia="微软雅黑" w:hAnsi="微软雅黑" w:cs="Times New Roman" w:hint="eastAsia"/>
        <w:color w:val="943634"/>
        <w:sz w:val="15"/>
        <w:szCs w:val="15"/>
      </w:rPr>
      <w:t xml:space="preserve">                                                         </w:t>
    </w:r>
  </w:p>
  <w:p w:rsidR="00C52ADF" w:rsidRPr="00A653A7" w:rsidRDefault="00C52ADF" w:rsidP="00C52ADF">
    <w:pPr>
      <w:pStyle w:val="ac"/>
      <w:spacing w:line="240" w:lineRule="auto"/>
      <w:jc w:val="right"/>
      <w:rPr>
        <w:rFonts w:ascii="微软雅黑" w:eastAsia="微软雅黑" w:hAnsi="微软雅黑" w:cs="Times New Roman"/>
        <w:b w:val="0"/>
        <w:color w:val="943634"/>
        <w:sz w:val="15"/>
        <w:szCs w:val="15"/>
      </w:rPr>
    </w:pPr>
    <w:r w:rsidRPr="00A653A7">
      <w:rPr>
        <w:rFonts w:ascii="微软雅黑" w:eastAsia="微软雅黑" w:hAnsi="微软雅黑" w:cs="Times New Roman" w:hint="eastAsia"/>
        <w:color w:val="943634"/>
        <w:sz w:val="15"/>
        <w:szCs w:val="15"/>
        <w:lang w:eastAsia="zh-TW"/>
      </w:rPr>
      <w:t>中華情懷</w:t>
    </w:r>
  </w:p>
  <w:p w:rsidR="00C52ADF" w:rsidRPr="00A653A7" w:rsidRDefault="00C52ADF" w:rsidP="00C52ADF">
    <w:pPr>
      <w:pStyle w:val="ac"/>
      <w:spacing w:line="240" w:lineRule="auto"/>
      <w:jc w:val="right"/>
      <w:rPr>
        <w:rFonts w:ascii="微软雅黑" w:eastAsia="微软雅黑" w:hAnsi="微软雅黑" w:cs="Times New Roman"/>
        <w:b w:val="0"/>
        <w:color w:val="943634"/>
        <w:sz w:val="15"/>
        <w:szCs w:val="15"/>
      </w:rPr>
    </w:pPr>
    <w:r w:rsidRPr="00A653A7">
      <w:rPr>
        <w:rFonts w:ascii="微软雅黑" w:eastAsia="微软雅黑" w:hAnsi="微软雅黑" w:cs="Times New Roman" w:hint="eastAsia"/>
        <w:color w:val="943634"/>
        <w:sz w:val="15"/>
        <w:szCs w:val="15"/>
        <w:lang w:eastAsia="zh-TW"/>
      </w:rPr>
      <w:t>全球視野</w:t>
    </w:r>
  </w:p>
  <w:p w:rsidR="00C52ADF" w:rsidRDefault="00C52ADF" w:rsidP="00C52ADF">
    <w:pPr>
      <w:pStyle w:val="ac"/>
      <w:spacing w:line="240" w:lineRule="auto"/>
      <w:jc w:val="right"/>
      <w:rPr>
        <w:rFonts w:ascii="微软雅黑" w:eastAsia="微软雅黑" w:hAnsi="微软雅黑" w:cs="Times New Roman"/>
        <w:color w:val="943634"/>
        <w:sz w:val="15"/>
        <w:szCs w:val="15"/>
      </w:rPr>
    </w:pPr>
    <w:r w:rsidRPr="00A653A7">
      <w:rPr>
        <w:rFonts w:ascii="微软雅黑" w:eastAsia="微软雅黑" w:hAnsi="微软雅黑" w:cs="Times New Roman" w:hint="eastAsia"/>
        <w:color w:val="943634"/>
        <w:sz w:val="15"/>
        <w:szCs w:val="15"/>
        <w:lang w:eastAsia="zh-TW"/>
      </w:rPr>
      <w:t>包容開放</w:t>
    </w:r>
  </w:p>
  <w:p w:rsidR="00C52ADF" w:rsidRDefault="00C52ADF" w:rsidP="00C52ADF">
    <w:pPr>
      <w:pStyle w:val="ac"/>
      <w:spacing w:line="240" w:lineRule="auto"/>
      <w:jc w:val="right"/>
    </w:pPr>
    <w:r>
      <w:rPr>
        <w:rFonts w:ascii="微软雅黑" w:eastAsia="微软雅黑" w:hAnsi="微软雅黑" w:cs="Times New Roman" w:hint="eastAsia"/>
        <w:color w:val="943634"/>
        <w:sz w:val="15"/>
        <w:szCs w:val="15"/>
      </w:rPr>
      <w:tab/>
      <w:t xml:space="preserve">              </w:t>
    </w:r>
    <w:r w:rsidRPr="00A653A7">
      <w:rPr>
        <w:rFonts w:ascii="微软雅黑" w:eastAsia="微软雅黑" w:hAnsi="微软雅黑" w:cs="Times New Roman" w:hint="eastAsia"/>
        <w:color w:val="943634"/>
        <w:sz w:val="15"/>
        <w:szCs w:val="15"/>
        <w:lang w:eastAsia="zh-TW"/>
      </w:rPr>
      <w:t>進步力量</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0AE" w:rsidRDefault="00D230AE">
      <w:r>
        <w:separator/>
      </w:r>
    </w:p>
  </w:footnote>
  <w:footnote w:type="continuationSeparator" w:id="0">
    <w:p w:rsidR="00D230AE" w:rsidRDefault="00D230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D94" w:rsidRPr="00DD089A" w:rsidRDefault="008C2688" w:rsidP="00DD089A">
    <w:pPr>
      <w:pStyle w:val="aa"/>
      <w:pBdr>
        <w:bottom w:val="single" w:sz="6" w:space="0" w:color="auto"/>
      </w:pBdr>
      <w:tabs>
        <w:tab w:val="clear" w:pos="2880"/>
        <w:tab w:val="clear" w:pos="3600"/>
        <w:tab w:val="clear" w:pos="4320"/>
      </w:tabs>
      <w:rPr>
        <w:rFonts w:ascii="微软雅黑" w:eastAsia="微软雅黑" w:hAnsi="微软雅黑"/>
        <w:color w:val="943634"/>
      </w:rPr>
    </w:pPr>
    <w:r>
      <w:rPr>
        <w:noProof/>
      </w:rPr>
      <w:drawing>
        <wp:inline distT="0" distB="0" distL="0" distR="0">
          <wp:extent cx="1400175" cy="504825"/>
          <wp:effectExtent l="19050" t="0" r="9525" b="0"/>
          <wp:docPr id="4" name="图片 1" descr="凤凰新媒体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凤凰新媒体2.JPG"/>
                  <pic:cNvPicPr>
                    <a:picLocks noChangeAspect="1" noChangeArrowheads="1"/>
                  </pic:cNvPicPr>
                </pic:nvPicPr>
                <pic:blipFill>
                  <a:blip r:embed="rId1"/>
                  <a:srcRect/>
                  <a:stretch>
                    <a:fillRect/>
                  </a:stretch>
                </pic:blipFill>
                <pic:spPr bwMode="auto">
                  <a:xfrm>
                    <a:off x="0" y="0"/>
                    <a:ext cx="1400175" cy="504825"/>
                  </a:xfrm>
                  <a:prstGeom prst="rect">
                    <a:avLst/>
                  </a:prstGeom>
                  <a:noFill/>
                  <a:ln w="9525">
                    <a:noFill/>
                    <a:miter lim="800000"/>
                    <a:headEnd/>
                    <a:tailEnd/>
                  </a:ln>
                </pic:spPr>
              </pic:pic>
            </a:graphicData>
          </a:graphic>
        </wp:inline>
      </w:drawing>
    </w:r>
    <w:r w:rsidR="00DD089A">
      <w:rPr>
        <w:rFonts w:hint="eastAsia"/>
        <w:noProof/>
      </w:rPr>
      <w:tab/>
    </w:r>
    <w:r w:rsidR="00DD089A">
      <w:rPr>
        <w:rFonts w:hint="eastAsia"/>
        <w:noProof/>
      </w:rPr>
      <w:tab/>
    </w:r>
    <w:r w:rsidR="00DD089A">
      <w:rPr>
        <w:rFonts w:hint="eastAsia"/>
        <w:noProof/>
      </w:rPr>
      <w:tab/>
    </w:r>
    <w:r w:rsidR="00DD089A">
      <w:rPr>
        <w:rFonts w:hint="eastAsia"/>
        <w:noProof/>
      </w:rPr>
      <w:tab/>
    </w:r>
    <w:r w:rsidR="00DD089A">
      <w:rPr>
        <w:rFonts w:hint="eastAsia"/>
        <w:noProof/>
      </w:rPr>
      <w:tab/>
    </w:r>
    <w:r w:rsidR="00DD089A">
      <w:rPr>
        <w:rFonts w:hint="eastAsia"/>
        <w:noProof/>
      </w:rPr>
      <w:tab/>
    </w:r>
    <w:r w:rsidR="00DD089A">
      <w:rPr>
        <w:rFonts w:hint="eastAsia"/>
        <w:noProof/>
      </w:rPr>
      <w:tab/>
    </w:r>
    <w:r w:rsidR="00DD089A">
      <w:rPr>
        <w:rFonts w:hint="eastAsia"/>
        <w:noProof/>
      </w:rPr>
      <w:tab/>
    </w:r>
    <w:r w:rsidR="00DD089A">
      <w:rPr>
        <w:rFonts w:hint="eastAsia"/>
        <w:noProof/>
      </w:rPr>
      <w:tab/>
    </w:r>
    <w:r w:rsidR="00DD089A" w:rsidRPr="00FA69CB">
      <w:rPr>
        <w:rFonts w:ascii="微软雅黑" w:eastAsia="PMingLiU" w:hAnsi="微软雅黑" w:hint="eastAsia"/>
        <w:color w:val="943634"/>
        <w:lang w:eastAsia="zh-TW"/>
      </w:rPr>
      <w:t>正直、堅韌、協作、拼搏、創新</w:t>
    </w:r>
    <w:r w:rsidR="00DD089A">
      <w:rPr>
        <w:rFonts w:ascii="微软雅黑" w:eastAsia="微软雅黑" w:hAnsi="微软雅黑"/>
        <w:color w:val="94363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D94" w:rsidRPr="00DD089A" w:rsidRDefault="008C2688" w:rsidP="00DD089A">
    <w:pPr>
      <w:pStyle w:val="aa"/>
      <w:pBdr>
        <w:bottom w:val="single" w:sz="6" w:space="0" w:color="auto"/>
      </w:pBdr>
      <w:tabs>
        <w:tab w:val="clear" w:pos="2880"/>
        <w:tab w:val="clear" w:pos="3600"/>
        <w:tab w:val="clear" w:pos="4320"/>
      </w:tabs>
      <w:rPr>
        <w:rFonts w:ascii="微软雅黑" w:eastAsia="微软雅黑" w:hAnsi="微软雅黑"/>
        <w:color w:val="943634"/>
      </w:rPr>
    </w:pPr>
    <w:r>
      <w:rPr>
        <w:noProof/>
      </w:rPr>
      <w:drawing>
        <wp:inline distT="0" distB="0" distL="0" distR="0">
          <wp:extent cx="1400175" cy="504825"/>
          <wp:effectExtent l="19050" t="0" r="9525" b="0"/>
          <wp:docPr id="5" name="图片 1" descr="凤凰新媒体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凤凰新媒体2.JPG"/>
                  <pic:cNvPicPr>
                    <a:picLocks noChangeAspect="1" noChangeArrowheads="1"/>
                  </pic:cNvPicPr>
                </pic:nvPicPr>
                <pic:blipFill>
                  <a:blip r:embed="rId1"/>
                  <a:srcRect/>
                  <a:stretch>
                    <a:fillRect/>
                  </a:stretch>
                </pic:blipFill>
                <pic:spPr bwMode="auto">
                  <a:xfrm>
                    <a:off x="0" y="0"/>
                    <a:ext cx="1400175" cy="504825"/>
                  </a:xfrm>
                  <a:prstGeom prst="rect">
                    <a:avLst/>
                  </a:prstGeom>
                  <a:noFill/>
                  <a:ln w="9525">
                    <a:noFill/>
                    <a:miter lim="800000"/>
                    <a:headEnd/>
                    <a:tailEnd/>
                  </a:ln>
                </pic:spPr>
              </pic:pic>
            </a:graphicData>
          </a:graphic>
        </wp:inline>
      </w:drawing>
    </w:r>
    <w:r w:rsidR="00DD089A">
      <w:rPr>
        <w:rFonts w:hint="eastAsia"/>
        <w:noProof/>
      </w:rPr>
      <w:tab/>
    </w:r>
    <w:r w:rsidR="00DD089A">
      <w:rPr>
        <w:rFonts w:hint="eastAsia"/>
        <w:noProof/>
      </w:rPr>
      <w:tab/>
    </w:r>
    <w:r w:rsidR="00DD089A">
      <w:rPr>
        <w:rFonts w:hint="eastAsia"/>
        <w:noProof/>
      </w:rPr>
      <w:tab/>
    </w:r>
    <w:r w:rsidR="00DD089A">
      <w:rPr>
        <w:rFonts w:hint="eastAsia"/>
        <w:noProof/>
      </w:rPr>
      <w:tab/>
    </w:r>
    <w:r w:rsidR="00DD089A">
      <w:rPr>
        <w:rFonts w:hint="eastAsia"/>
        <w:noProof/>
      </w:rPr>
      <w:tab/>
    </w:r>
    <w:r w:rsidR="00DD089A">
      <w:rPr>
        <w:rFonts w:hint="eastAsia"/>
        <w:noProof/>
      </w:rPr>
      <w:tab/>
    </w:r>
    <w:r w:rsidR="00DD089A">
      <w:rPr>
        <w:rFonts w:hint="eastAsia"/>
        <w:noProof/>
      </w:rPr>
      <w:tab/>
    </w:r>
    <w:r w:rsidR="00DD089A">
      <w:rPr>
        <w:rFonts w:hint="eastAsia"/>
        <w:noProof/>
      </w:rPr>
      <w:tab/>
    </w:r>
    <w:r w:rsidR="00DD089A">
      <w:rPr>
        <w:rFonts w:hint="eastAsia"/>
        <w:noProof/>
      </w:rPr>
      <w:tab/>
    </w:r>
    <w:r w:rsidR="00DD089A" w:rsidRPr="00FA69CB">
      <w:rPr>
        <w:rFonts w:ascii="微软雅黑" w:eastAsia="PMingLiU" w:hAnsi="微软雅黑" w:hint="eastAsia"/>
        <w:color w:val="943634"/>
        <w:lang w:eastAsia="zh-TW"/>
      </w:rPr>
      <w:t>正直、堅韌、協作、拼搏、創新</w:t>
    </w:r>
    <w:r w:rsidR="00DD089A">
      <w:rPr>
        <w:rFonts w:ascii="微软雅黑" w:eastAsia="微软雅黑" w:hAnsi="微软雅黑"/>
        <w:color w:val="94363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6E60C92A"/>
    <w:lvl w:ilvl="0">
      <w:start w:val="1"/>
      <w:numFmt w:val="decimal"/>
      <w:pStyle w:val="2"/>
      <w:lvlText w:val="%1."/>
      <w:lvlJc w:val="left"/>
      <w:pPr>
        <w:tabs>
          <w:tab w:val="num" w:pos="780"/>
        </w:tabs>
        <w:ind w:leftChars="200" w:left="780" w:hangingChars="200" w:hanging="360"/>
      </w:pPr>
    </w:lvl>
  </w:abstractNum>
  <w:abstractNum w:abstractNumId="1">
    <w:nsid w:val="11BF7B72"/>
    <w:multiLevelType w:val="hybridMultilevel"/>
    <w:tmpl w:val="755227E0"/>
    <w:lvl w:ilvl="0" w:tplc="D1CE55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D55B12"/>
    <w:multiLevelType w:val="multilevel"/>
    <w:tmpl w:val="679AF172"/>
    <w:name w:val="O"/>
    <w:lvl w:ilvl="0">
      <w:start w:val="1"/>
      <w:numFmt w:val="decimal"/>
      <w:suff w:val="nothing"/>
      <w:lvlText w:val="%1."/>
      <w:lvlJc w:val="left"/>
      <w:pPr>
        <w:ind w:left="315" w:hanging="315"/>
      </w:pPr>
      <w:rPr>
        <w:rFonts w:hint="eastAsia"/>
      </w:rPr>
    </w:lvl>
    <w:lvl w:ilvl="1">
      <w:start w:val="1"/>
      <w:numFmt w:val="decimal"/>
      <w:isLgl/>
      <w:suff w:val="nothing"/>
      <w:lvlText w:val="%1.%2"/>
      <w:lvlJc w:val="left"/>
      <w:pPr>
        <w:ind w:left="810" w:hanging="810"/>
      </w:pPr>
      <w:rPr>
        <w:rFonts w:hint="eastAsia"/>
      </w:rPr>
    </w:lvl>
    <w:lvl w:ilvl="2">
      <w:start w:val="1"/>
      <w:numFmt w:val="decimal"/>
      <w:isLgl/>
      <w:suff w:val="nothing"/>
      <w:lvlText w:val="%1.%2.%3"/>
      <w:lvlJc w:val="left"/>
      <w:pPr>
        <w:ind w:left="567" w:hanging="567"/>
      </w:pPr>
      <w:rPr>
        <w:rFonts w:hint="eastAsia"/>
      </w:rPr>
    </w:lvl>
    <w:lvl w:ilvl="3">
      <w:start w:val="1"/>
      <w:numFmt w:val="decimal"/>
      <w:isLgl/>
      <w:suff w:val="nothing"/>
      <w:lvlText w:val="%1.%2.%3.%4"/>
      <w:lvlJc w:val="left"/>
      <w:pPr>
        <w:ind w:left="0" w:firstLine="0"/>
      </w:pPr>
      <w:rPr>
        <w:rFonts w:hint="eastAsia"/>
      </w:rPr>
    </w:lvl>
    <w:lvl w:ilvl="4">
      <w:start w:val="1"/>
      <w:numFmt w:val="decimal"/>
      <w:isLgl/>
      <w:lvlText w:val="%1.%2.%3.%4.%5"/>
      <w:lvlJc w:val="left"/>
      <w:pPr>
        <w:tabs>
          <w:tab w:val="num" w:pos="1800"/>
        </w:tabs>
        <w:ind w:left="0" w:firstLine="0"/>
      </w:pPr>
      <w:rPr>
        <w:rFonts w:hint="eastAsia"/>
      </w:rPr>
    </w:lvl>
    <w:lvl w:ilvl="5">
      <w:start w:val="1"/>
      <w:numFmt w:val="decimal"/>
      <w:isLgl/>
      <w:lvlText w:val="%1.%2.%3.%4.%5.%6"/>
      <w:lvlJc w:val="left"/>
      <w:pPr>
        <w:tabs>
          <w:tab w:val="num" w:pos="4260"/>
        </w:tabs>
        <w:ind w:left="2490" w:hanging="390"/>
      </w:pPr>
      <w:rPr>
        <w:rFonts w:hint="eastAsia"/>
      </w:rPr>
    </w:lvl>
    <w:lvl w:ilvl="6">
      <w:start w:val="1"/>
      <w:numFmt w:val="decimal"/>
      <w:isLgl/>
      <w:lvlText w:val="%1.%2.%3.%4.%5.%6.%7"/>
      <w:lvlJc w:val="left"/>
      <w:pPr>
        <w:tabs>
          <w:tab w:val="num" w:pos="2910"/>
        </w:tabs>
        <w:ind w:left="2910" w:hanging="390"/>
      </w:pPr>
      <w:rPr>
        <w:rFonts w:hint="eastAsia"/>
      </w:rPr>
    </w:lvl>
    <w:lvl w:ilvl="7">
      <w:start w:val="1"/>
      <w:numFmt w:val="decimal"/>
      <w:isLgl/>
      <w:lvlText w:val="%1.%2.%3.%4.%5.%6.%7.%8"/>
      <w:lvlJc w:val="left"/>
      <w:pPr>
        <w:tabs>
          <w:tab w:val="num" w:pos="3330"/>
        </w:tabs>
        <w:ind w:left="3330" w:hanging="390"/>
      </w:pPr>
      <w:rPr>
        <w:rFonts w:hint="eastAsia"/>
      </w:rPr>
    </w:lvl>
    <w:lvl w:ilvl="8">
      <w:start w:val="1"/>
      <w:numFmt w:val="decimal"/>
      <w:isLgl/>
      <w:lvlText w:val="%1.%2.%3.%4.%5.%6.%7.%8.%9"/>
      <w:lvlJc w:val="left"/>
      <w:pPr>
        <w:tabs>
          <w:tab w:val="num" w:pos="3750"/>
        </w:tabs>
        <w:ind w:left="3750" w:hanging="390"/>
      </w:pPr>
      <w:rPr>
        <w:rFonts w:hint="eastAsia"/>
      </w:rPr>
    </w:lvl>
  </w:abstractNum>
  <w:abstractNum w:abstractNumId="3">
    <w:nsid w:val="338C40C8"/>
    <w:multiLevelType w:val="hybridMultilevel"/>
    <w:tmpl w:val="DB804A28"/>
    <w:lvl w:ilvl="0" w:tplc="A492F8A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55DE6EB4"/>
    <w:multiLevelType w:val="hybridMultilevel"/>
    <w:tmpl w:val="1E761088"/>
    <w:lvl w:ilvl="0" w:tplc="80022CFA">
      <w:start w:val="1"/>
      <w:numFmt w:val="decimal"/>
      <w:lvlText w:val="%1."/>
      <w:lvlJc w:val="left"/>
      <w:pPr>
        <w:tabs>
          <w:tab w:val="num" w:pos="840"/>
        </w:tabs>
        <w:ind w:left="840" w:hanging="420"/>
      </w:pPr>
      <w:rPr>
        <w:rFonts w:ascii="Times New Roman" w:eastAsia="宋体" w:hAnsi="Times New Roman" w:cs="Times New Roman"/>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5A11757C"/>
    <w:multiLevelType w:val="hybridMultilevel"/>
    <w:tmpl w:val="B1A6DE78"/>
    <w:lvl w:ilvl="0" w:tplc="375ABE7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5C410205"/>
    <w:multiLevelType w:val="multilevel"/>
    <w:tmpl w:val="5E2E822C"/>
    <w:lvl w:ilvl="0">
      <w:start w:val="1"/>
      <w:numFmt w:val="decimal"/>
      <w:pStyle w:val="1"/>
      <w:lvlText w:val="%1."/>
      <w:lvlJc w:val="left"/>
      <w:pPr>
        <w:tabs>
          <w:tab w:val="num" w:pos="1429"/>
        </w:tabs>
        <w:ind w:left="709" w:firstLine="0"/>
      </w:pPr>
      <w:rPr>
        <w:rFonts w:hint="eastAsia"/>
      </w:rPr>
    </w:lvl>
    <w:lvl w:ilvl="1">
      <w:start w:val="1"/>
      <w:numFmt w:val="decimal"/>
      <w:pStyle w:val="20"/>
      <w:lvlText w:val="%1.%2"/>
      <w:lvlJc w:val="left"/>
      <w:pPr>
        <w:tabs>
          <w:tab w:val="num" w:pos="1707"/>
        </w:tabs>
        <w:ind w:left="987" w:firstLine="0"/>
      </w:pPr>
      <w:rPr>
        <w:rFonts w:hint="eastAsia"/>
      </w:rPr>
    </w:lvl>
    <w:lvl w:ilvl="2">
      <w:start w:val="1"/>
      <w:numFmt w:val="decimal"/>
      <w:pStyle w:val="3"/>
      <w:lvlText w:val="%1.%2.%3"/>
      <w:lvlJc w:val="left"/>
      <w:pPr>
        <w:tabs>
          <w:tab w:val="num" w:pos="2634"/>
        </w:tabs>
        <w:ind w:left="1554" w:firstLine="0"/>
      </w:pPr>
      <w:rPr>
        <w:rFonts w:hint="eastAsia"/>
      </w:rPr>
    </w:lvl>
    <w:lvl w:ilvl="3">
      <w:start w:val="1"/>
      <w:numFmt w:val="lowerLetter"/>
      <w:pStyle w:val="4"/>
      <w:lvlText w:val="%4)"/>
      <w:lvlJc w:val="left"/>
      <w:pPr>
        <w:tabs>
          <w:tab w:val="num" w:pos="3685"/>
        </w:tabs>
        <w:ind w:left="3260" w:firstLine="0"/>
      </w:pPr>
      <w:rPr>
        <w:rFonts w:hint="eastAsia"/>
      </w:rPr>
    </w:lvl>
    <w:lvl w:ilvl="4">
      <w:start w:val="1"/>
      <w:numFmt w:val="decimal"/>
      <w:lvlText w:val="(%5)"/>
      <w:lvlJc w:val="left"/>
      <w:pPr>
        <w:tabs>
          <w:tab w:val="num" w:pos="4536"/>
        </w:tabs>
        <w:ind w:left="4111" w:firstLine="0"/>
      </w:pPr>
      <w:rPr>
        <w:rFonts w:hint="eastAsia"/>
      </w:rPr>
    </w:lvl>
    <w:lvl w:ilvl="5">
      <w:start w:val="1"/>
      <w:numFmt w:val="lowerLetter"/>
      <w:lvlText w:val="(%6)"/>
      <w:lvlJc w:val="left"/>
      <w:pPr>
        <w:tabs>
          <w:tab w:val="num" w:pos="5386"/>
        </w:tabs>
        <w:ind w:left="4961" w:firstLine="0"/>
      </w:pPr>
      <w:rPr>
        <w:rFonts w:hint="eastAsia"/>
      </w:rPr>
    </w:lvl>
    <w:lvl w:ilvl="6">
      <w:start w:val="1"/>
      <w:numFmt w:val="lowerRoman"/>
      <w:lvlText w:val="(%7)"/>
      <w:lvlJc w:val="left"/>
      <w:pPr>
        <w:tabs>
          <w:tab w:val="num" w:pos="6237"/>
        </w:tabs>
        <w:ind w:left="5811" w:firstLine="0"/>
      </w:pPr>
      <w:rPr>
        <w:rFonts w:hint="eastAsia"/>
      </w:rPr>
    </w:lvl>
    <w:lvl w:ilvl="7">
      <w:start w:val="1"/>
      <w:numFmt w:val="lowerLetter"/>
      <w:lvlText w:val="(%8)"/>
      <w:lvlJc w:val="left"/>
      <w:pPr>
        <w:tabs>
          <w:tab w:val="num" w:pos="7087"/>
        </w:tabs>
        <w:ind w:left="6662" w:firstLine="0"/>
      </w:pPr>
      <w:rPr>
        <w:rFonts w:hint="eastAsia"/>
      </w:rPr>
    </w:lvl>
    <w:lvl w:ilvl="8">
      <w:start w:val="1"/>
      <w:numFmt w:val="lowerRoman"/>
      <w:lvlText w:val="(%9)"/>
      <w:lvlJc w:val="left"/>
      <w:pPr>
        <w:tabs>
          <w:tab w:val="num" w:pos="7937"/>
        </w:tabs>
        <w:ind w:left="7512" w:firstLine="0"/>
      </w:pPr>
      <w:rPr>
        <w:rFonts w:hint="eastAsia"/>
      </w:rPr>
    </w:lvl>
  </w:abstractNum>
  <w:abstractNum w:abstractNumId="7">
    <w:nsid w:val="690A61FD"/>
    <w:multiLevelType w:val="hybridMultilevel"/>
    <w:tmpl w:val="C2105AE2"/>
    <w:lvl w:ilvl="0" w:tplc="04090005">
      <w:start w:val="1"/>
      <w:numFmt w:val="bullet"/>
      <w:lvlText w:val=""/>
      <w:lvlJc w:val="left"/>
      <w:pPr>
        <w:tabs>
          <w:tab w:val="num" w:pos="1230"/>
        </w:tabs>
        <w:ind w:left="1230" w:hanging="420"/>
      </w:pPr>
      <w:rPr>
        <w:rFonts w:ascii="Wingdings" w:hAnsi="Wingdings" w:hint="default"/>
      </w:rPr>
    </w:lvl>
    <w:lvl w:ilvl="1" w:tplc="04090003" w:tentative="1">
      <w:start w:val="1"/>
      <w:numFmt w:val="bullet"/>
      <w:lvlText w:val=""/>
      <w:lvlJc w:val="left"/>
      <w:pPr>
        <w:tabs>
          <w:tab w:val="num" w:pos="1650"/>
        </w:tabs>
        <w:ind w:left="1650" w:hanging="420"/>
      </w:pPr>
      <w:rPr>
        <w:rFonts w:ascii="Wingdings" w:hAnsi="Wingdings" w:hint="default"/>
      </w:rPr>
    </w:lvl>
    <w:lvl w:ilvl="2" w:tplc="04090005" w:tentative="1">
      <w:start w:val="1"/>
      <w:numFmt w:val="bullet"/>
      <w:lvlText w:val=""/>
      <w:lvlJc w:val="left"/>
      <w:pPr>
        <w:tabs>
          <w:tab w:val="num" w:pos="2070"/>
        </w:tabs>
        <w:ind w:left="2070" w:hanging="420"/>
      </w:pPr>
      <w:rPr>
        <w:rFonts w:ascii="Wingdings" w:hAnsi="Wingdings" w:hint="default"/>
      </w:rPr>
    </w:lvl>
    <w:lvl w:ilvl="3" w:tplc="04090001" w:tentative="1">
      <w:start w:val="1"/>
      <w:numFmt w:val="bullet"/>
      <w:lvlText w:val=""/>
      <w:lvlJc w:val="left"/>
      <w:pPr>
        <w:tabs>
          <w:tab w:val="num" w:pos="2490"/>
        </w:tabs>
        <w:ind w:left="2490" w:hanging="420"/>
      </w:pPr>
      <w:rPr>
        <w:rFonts w:ascii="Wingdings" w:hAnsi="Wingdings" w:hint="default"/>
      </w:rPr>
    </w:lvl>
    <w:lvl w:ilvl="4" w:tplc="04090003" w:tentative="1">
      <w:start w:val="1"/>
      <w:numFmt w:val="bullet"/>
      <w:lvlText w:val=""/>
      <w:lvlJc w:val="left"/>
      <w:pPr>
        <w:tabs>
          <w:tab w:val="num" w:pos="2910"/>
        </w:tabs>
        <w:ind w:left="2910" w:hanging="420"/>
      </w:pPr>
      <w:rPr>
        <w:rFonts w:ascii="Wingdings" w:hAnsi="Wingdings" w:hint="default"/>
      </w:rPr>
    </w:lvl>
    <w:lvl w:ilvl="5" w:tplc="04090005" w:tentative="1">
      <w:start w:val="1"/>
      <w:numFmt w:val="bullet"/>
      <w:lvlText w:val=""/>
      <w:lvlJc w:val="left"/>
      <w:pPr>
        <w:tabs>
          <w:tab w:val="num" w:pos="3330"/>
        </w:tabs>
        <w:ind w:left="3330" w:hanging="420"/>
      </w:pPr>
      <w:rPr>
        <w:rFonts w:ascii="Wingdings" w:hAnsi="Wingdings" w:hint="default"/>
      </w:rPr>
    </w:lvl>
    <w:lvl w:ilvl="6" w:tplc="04090001" w:tentative="1">
      <w:start w:val="1"/>
      <w:numFmt w:val="bullet"/>
      <w:lvlText w:val=""/>
      <w:lvlJc w:val="left"/>
      <w:pPr>
        <w:tabs>
          <w:tab w:val="num" w:pos="3750"/>
        </w:tabs>
        <w:ind w:left="3750" w:hanging="420"/>
      </w:pPr>
      <w:rPr>
        <w:rFonts w:ascii="Wingdings" w:hAnsi="Wingdings" w:hint="default"/>
      </w:rPr>
    </w:lvl>
    <w:lvl w:ilvl="7" w:tplc="04090003" w:tentative="1">
      <w:start w:val="1"/>
      <w:numFmt w:val="bullet"/>
      <w:lvlText w:val=""/>
      <w:lvlJc w:val="left"/>
      <w:pPr>
        <w:tabs>
          <w:tab w:val="num" w:pos="4170"/>
        </w:tabs>
        <w:ind w:left="4170" w:hanging="420"/>
      </w:pPr>
      <w:rPr>
        <w:rFonts w:ascii="Wingdings" w:hAnsi="Wingdings" w:hint="default"/>
      </w:rPr>
    </w:lvl>
    <w:lvl w:ilvl="8" w:tplc="04090005" w:tentative="1">
      <w:start w:val="1"/>
      <w:numFmt w:val="bullet"/>
      <w:lvlText w:val=""/>
      <w:lvlJc w:val="left"/>
      <w:pPr>
        <w:tabs>
          <w:tab w:val="num" w:pos="4590"/>
        </w:tabs>
        <w:ind w:left="4590" w:hanging="420"/>
      </w:pPr>
      <w:rPr>
        <w:rFonts w:ascii="Wingdings" w:hAnsi="Wingdings" w:hint="default"/>
      </w:rPr>
    </w:lvl>
  </w:abstractNum>
  <w:abstractNum w:abstractNumId="8">
    <w:nsid w:val="72642E68"/>
    <w:multiLevelType w:val="hybridMultilevel"/>
    <w:tmpl w:val="1A9C4502"/>
    <w:lvl w:ilvl="0" w:tplc="582882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98F466E"/>
    <w:multiLevelType w:val="hybridMultilevel"/>
    <w:tmpl w:val="3A9E1B0E"/>
    <w:lvl w:ilvl="0" w:tplc="0409000F">
      <w:start w:val="1"/>
      <w:numFmt w:val="decimal"/>
      <w:lvlText w:val="%1."/>
      <w:lvlJc w:val="left"/>
      <w:pPr>
        <w:tabs>
          <w:tab w:val="num" w:pos="840"/>
        </w:tabs>
        <w:ind w:left="840" w:hanging="420"/>
      </w:p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num w:numId="1">
    <w:abstractNumId w:val="6"/>
  </w:num>
  <w:num w:numId="2">
    <w:abstractNumId w:val="6"/>
  </w:num>
  <w:num w:numId="3">
    <w:abstractNumId w:val="6"/>
  </w:num>
  <w:num w:numId="4">
    <w:abstractNumId w:val="6"/>
  </w:num>
  <w:num w:numId="5">
    <w:abstractNumId w:val="7"/>
  </w:num>
  <w:num w:numId="6">
    <w:abstractNumId w:val="5"/>
  </w:num>
  <w:num w:numId="7">
    <w:abstractNumId w:val="3"/>
  </w:num>
  <w:num w:numId="8">
    <w:abstractNumId w:val="1"/>
  </w:num>
  <w:num w:numId="9">
    <w:abstractNumId w:val="4"/>
  </w:num>
  <w:num w:numId="10">
    <w:abstractNumId w:val="9"/>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459"/>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56EB"/>
    <w:rsid w:val="000013AD"/>
    <w:rsid w:val="000147A7"/>
    <w:rsid w:val="000471D5"/>
    <w:rsid w:val="00065DAD"/>
    <w:rsid w:val="000876AA"/>
    <w:rsid w:val="000906F6"/>
    <w:rsid w:val="000A304A"/>
    <w:rsid w:val="000A370D"/>
    <w:rsid w:val="000A5198"/>
    <w:rsid w:val="000A713E"/>
    <w:rsid w:val="000D7203"/>
    <w:rsid w:val="000E60A7"/>
    <w:rsid w:val="00101128"/>
    <w:rsid w:val="00110948"/>
    <w:rsid w:val="00120A0B"/>
    <w:rsid w:val="00121043"/>
    <w:rsid w:val="001421BE"/>
    <w:rsid w:val="00145BD3"/>
    <w:rsid w:val="00157517"/>
    <w:rsid w:val="00164CBE"/>
    <w:rsid w:val="00180110"/>
    <w:rsid w:val="0018265E"/>
    <w:rsid w:val="00184C4C"/>
    <w:rsid w:val="00193CFC"/>
    <w:rsid w:val="001A0BD4"/>
    <w:rsid w:val="001A38E3"/>
    <w:rsid w:val="001C4371"/>
    <w:rsid w:val="001D0473"/>
    <w:rsid w:val="001D199F"/>
    <w:rsid w:val="001E61C8"/>
    <w:rsid w:val="0020512C"/>
    <w:rsid w:val="00211D78"/>
    <w:rsid w:val="00217F0D"/>
    <w:rsid w:val="002511B8"/>
    <w:rsid w:val="0025456F"/>
    <w:rsid w:val="00261924"/>
    <w:rsid w:val="00270D87"/>
    <w:rsid w:val="00277EDF"/>
    <w:rsid w:val="002A21D5"/>
    <w:rsid w:val="002A538B"/>
    <w:rsid w:val="002A7D08"/>
    <w:rsid w:val="002B1210"/>
    <w:rsid w:val="002B790D"/>
    <w:rsid w:val="002C227F"/>
    <w:rsid w:val="002C4388"/>
    <w:rsid w:val="002D304D"/>
    <w:rsid w:val="002D4D56"/>
    <w:rsid w:val="002D5D88"/>
    <w:rsid w:val="002E1B55"/>
    <w:rsid w:val="002F62FB"/>
    <w:rsid w:val="0032347B"/>
    <w:rsid w:val="00333E4C"/>
    <w:rsid w:val="00337431"/>
    <w:rsid w:val="00354057"/>
    <w:rsid w:val="00363686"/>
    <w:rsid w:val="003679AA"/>
    <w:rsid w:val="0037591F"/>
    <w:rsid w:val="00383A22"/>
    <w:rsid w:val="00385E64"/>
    <w:rsid w:val="003F071F"/>
    <w:rsid w:val="003F7684"/>
    <w:rsid w:val="00412FEF"/>
    <w:rsid w:val="00421A43"/>
    <w:rsid w:val="00424F8D"/>
    <w:rsid w:val="00434251"/>
    <w:rsid w:val="0045454A"/>
    <w:rsid w:val="00457905"/>
    <w:rsid w:val="00460E2F"/>
    <w:rsid w:val="004741F7"/>
    <w:rsid w:val="004856D1"/>
    <w:rsid w:val="00486616"/>
    <w:rsid w:val="004E7795"/>
    <w:rsid w:val="00511F68"/>
    <w:rsid w:val="00512110"/>
    <w:rsid w:val="00530517"/>
    <w:rsid w:val="00531011"/>
    <w:rsid w:val="005445BE"/>
    <w:rsid w:val="005503F3"/>
    <w:rsid w:val="00561325"/>
    <w:rsid w:val="00573AA7"/>
    <w:rsid w:val="0059023B"/>
    <w:rsid w:val="005956EB"/>
    <w:rsid w:val="005969D2"/>
    <w:rsid w:val="005B1546"/>
    <w:rsid w:val="005B4B42"/>
    <w:rsid w:val="005C22EC"/>
    <w:rsid w:val="005C2F9A"/>
    <w:rsid w:val="005D2BAE"/>
    <w:rsid w:val="005E6033"/>
    <w:rsid w:val="005F4C3E"/>
    <w:rsid w:val="005F5A6C"/>
    <w:rsid w:val="006044F0"/>
    <w:rsid w:val="00623A77"/>
    <w:rsid w:val="006265D3"/>
    <w:rsid w:val="00656E56"/>
    <w:rsid w:val="00672E22"/>
    <w:rsid w:val="00675F1F"/>
    <w:rsid w:val="006B7B10"/>
    <w:rsid w:val="006C2DDF"/>
    <w:rsid w:val="006C4BAB"/>
    <w:rsid w:val="006C625C"/>
    <w:rsid w:val="00733B89"/>
    <w:rsid w:val="007520E8"/>
    <w:rsid w:val="00763197"/>
    <w:rsid w:val="00775E79"/>
    <w:rsid w:val="007D51DF"/>
    <w:rsid w:val="007D6479"/>
    <w:rsid w:val="007D6DE5"/>
    <w:rsid w:val="007E66ED"/>
    <w:rsid w:val="00820255"/>
    <w:rsid w:val="008233E7"/>
    <w:rsid w:val="0083703B"/>
    <w:rsid w:val="008459B7"/>
    <w:rsid w:val="0085324B"/>
    <w:rsid w:val="00867E96"/>
    <w:rsid w:val="00872F54"/>
    <w:rsid w:val="00885DCD"/>
    <w:rsid w:val="008C2688"/>
    <w:rsid w:val="008F1FD1"/>
    <w:rsid w:val="00902C29"/>
    <w:rsid w:val="0090354B"/>
    <w:rsid w:val="00903FBD"/>
    <w:rsid w:val="009437ED"/>
    <w:rsid w:val="00972BEA"/>
    <w:rsid w:val="00992059"/>
    <w:rsid w:val="00996C93"/>
    <w:rsid w:val="009A35A9"/>
    <w:rsid w:val="009A4177"/>
    <w:rsid w:val="009A7CF4"/>
    <w:rsid w:val="009B6D8C"/>
    <w:rsid w:val="009F5FE0"/>
    <w:rsid w:val="009F6379"/>
    <w:rsid w:val="00A03C08"/>
    <w:rsid w:val="00A156DA"/>
    <w:rsid w:val="00A30D94"/>
    <w:rsid w:val="00A46480"/>
    <w:rsid w:val="00A55F77"/>
    <w:rsid w:val="00A566DC"/>
    <w:rsid w:val="00A80541"/>
    <w:rsid w:val="00AA7B34"/>
    <w:rsid w:val="00AB34B0"/>
    <w:rsid w:val="00AB375F"/>
    <w:rsid w:val="00AB663E"/>
    <w:rsid w:val="00AB74A0"/>
    <w:rsid w:val="00AF4329"/>
    <w:rsid w:val="00AF56E6"/>
    <w:rsid w:val="00B271D7"/>
    <w:rsid w:val="00B56E03"/>
    <w:rsid w:val="00B747A3"/>
    <w:rsid w:val="00B9366F"/>
    <w:rsid w:val="00BA21E6"/>
    <w:rsid w:val="00BA2FFF"/>
    <w:rsid w:val="00BB0C87"/>
    <w:rsid w:val="00BB62C8"/>
    <w:rsid w:val="00BD31FB"/>
    <w:rsid w:val="00BE2B5D"/>
    <w:rsid w:val="00BE441D"/>
    <w:rsid w:val="00BE4C86"/>
    <w:rsid w:val="00BE6339"/>
    <w:rsid w:val="00C12475"/>
    <w:rsid w:val="00C16666"/>
    <w:rsid w:val="00C33322"/>
    <w:rsid w:val="00C40908"/>
    <w:rsid w:val="00C42D22"/>
    <w:rsid w:val="00C42F1B"/>
    <w:rsid w:val="00C52ADF"/>
    <w:rsid w:val="00C70F23"/>
    <w:rsid w:val="00C71ED6"/>
    <w:rsid w:val="00C76214"/>
    <w:rsid w:val="00CA50AC"/>
    <w:rsid w:val="00CB0C1F"/>
    <w:rsid w:val="00CB33E8"/>
    <w:rsid w:val="00CB681D"/>
    <w:rsid w:val="00CE2A7C"/>
    <w:rsid w:val="00CE430E"/>
    <w:rsid w:val="00CF38EA"/>
    <w:rsid w:val="00CF4C2E"/>
    <w:rsid w:val="00D0225C"/>
    <w:rsid w:val="00D12907"/>
    <w:rsid w:val="00D22653"/>
    <w:rsid w:val="00D230AE"/>
    <w:rsid w:val="00D3047F"/>
    <w:rsid w:val="00D45358"/>
    <w:rsid w:val="00D51BAD"/>
    <w:rsid w:val="00D73E0E"/>
    <w:rsid w:val="00D905E0"/>
    <w:rsid w:val="00D9324E"/>
    <w:rsid w:val="00DA72A7"/>
    <w:rsid w:val="00DA743A"/>
    <w:rsid w:val="00DB2166"/>
    <w:rsid w:val="00DD089A"/>
    <w:rsid w:val="00DF0BB1"/>
    <w:rsid w:val="00E07592"/>
    <w:rsid w:val="00E07B96"/>
    <w:rsid w:val="00E15694"/>
    <w:rsid w:val="00E352C5"/>
    <w:rsid w:val="00E36A98"/>
    <w:rsid w:val="00E46A39"/>
    <w:rsid w:val="00E562F5"/>
    <w:rsid w:val="00E566DE"/>
    <w:rsid w:val="00E568D6"/>
    <w:rsid w:val="00E66E40"/>
    <w:rsid w:val="00E7089B"/>
    <w:rsid w:val="00E7258B"/>
    <w:rsid w:val="00E76F32"/>
    <w:rsid w:val="00E77775"/>
    <w:rsid w:val="00E85C7F"/>
    <w:rsid w:val="00EA2619"/>
    <w:rsid w:val="00EA4CC2"/>
    <w:rsid w:val="00EC6A12"/>
    <w:rsid w:val="00ED38FF"/>
    <w:rsid w:val="00ED7D6F"/>
    <w:rsid w:val="00EE19B7"/>
    <w:rsid w:val="00EE7002"/>
    <w:rsid w:val="00EF0655"/>
    <w:rsid w:val="00F13456"/>
    <w:rsid w:val="00F2179C"/>
    <w:rsid w:val="00F2195A"/>
    <w:rsid w:val="00F25683"/>
    <w:rsid w:val="00F43828"/>
    <w:rsid w:val="00F454DA"/>
    <w:rsid w:val="00F53824"/>
    <w:rsid w:val="00F54B6F"/>
    <w:rsid w:val="00F620FD"/>
    <w:rsid w:val="00F67C7F"/>
    <w:rsid w:val="00F8319C"/>
    <w:rsid w:val="00F9490E"/>
    <w:rsid w:val="00F9545E"/>
    <w:rsid w:val="00FB0422"/>
    <w:rsid w:val="00FB0A3A"/>
    <w:rsid w:val="00FE044A"/>
    <w:rsid w:val="00FF5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023B"/>
    <w:pPr>
      <w:widowControl w:val="0"/>
      <w:jc w:val="both"/>
    </w:pPr>
    <w:rPr>
      <w:kern w:val="2"/>
      <w:sz w:val="21"/>
      <w:szCs w:val="24"/>
    </w:rPr>
  </w:style>
  <w:style w:type="paragraph" w:styleId="1">
    <w:name w:val="heading 1"/>
    <w:basedOn w:val="a"/>
    <w:next w:val="a0"/>
    <w:qFormat/>
    <w:rsid w:val="0059023B"/>
    <w:pPr>
      <w:keepNext/>
      <w:widowControl/>
      <w:numPr>
        <w:numId w:val="1"/>
      </w:numPr>
      <w:pBdr>
        <w:bottom w:val="single" w:sz="4" w:space="1" w:color="auto"/>
      </w:pBdr>
      <w:tabs>
        <w:tab w:val="num" w:pos="720"/>
      </w:tabs>
      <w:autoSpaceDE w:val="0"/>
      <w:autoSpaceDN w:val="0"/>
      <w:spacing w:before="240" w:after="240" w:line="360" w:lineRule="auto"/>
      <w:ind w:left="0"/>
      <w:jc w:val="left"/>
      <w:outlineLvl w:val="0"/>
    </w:pPr>
    <w:rPr>
      <w:rFonts w:ascii="Arial" w:eastAsia="楷体_GB2312" w:hAnsi="Arial" w:cs="Arial"/>
      <w:b/>
      <w:bCs/>
      <w:kern w:val="28"/>
      <w:sz w:val="44"/>
      <w:szCs w:val="30"/>
    </w:rPr>
  </w:style>
  <w:style w:type="paragraph" w:styleId="20">
    <w:name w:val="heading 2"/>
    <w:basedOn w:val="a"/>
    <w:next w:val="a0"/>
    <w:qFormat/>
    <w:rsid w:val="0059023B"/>
    <w:pPr>
      <w:keepNext/>
      <w:widowControl/>
      <w:numPr>
        <w:ilvl w:val="1"/>
        <w:numId w:val="2"/>
      </w:numPr>
      <w:tabs>
        <w:tab w:val="num" w:pos="630"/>
      </w:tabs>
      <w:autoSpaceDE w:val="0"/>
      <w:autoSpaceDN w:val="0"/>
      <w:spacing w:before="240" w:after="60" w:line="360" w:lineRule="auto"/>
      <w:ind w:left="0"/>
      <w:jc w:val="left"/>
      <w:outlineLvl w:val="1"/>
    </w:pPr>
    <w:rPr>
      <w:rFonts w:ascii="Copperplate Gothic Bold" w:hAnsi="Copperplate Gothic Bold"/>
      <w:b/>
      <w:bCs/>
      <w:kern w:val="0"/>
      <w:sz w:val="24"/>
      <w:szCs w:val="28"/>
    </w:rPr>
  </w:style>
  <w:style w:type="paragraph" w:styleId="3">
    <w:name w:val="heading 3"/>
    <w:basedOn w:val="a"/>
    <w:next w:val="a0"/>
    <w:qFormat/>
    <w:rsid w:val="0059023B"/>
    <w:pPr>
      <w:keepNext/>
      <w:widowControl/>
      <w:numPr>
        <w:ilvl w:val="2"/>
        <w:numId w:val="3"/>
      </w:numPr>
      <w:tabs>
        <w:tab w:val="num" w:pos="630"/>
      </w:tabs>
      <w:autoSpaceDE w:val="0"/>
      <w:autoSpaceDN w:val="0"/>
      <w:spacing w:before="240" w:after="60" w:line="360" w:lineRule="auto"/>
      <w:ind w:left="0"/>
      <w:jc w:val="left"/>
      <w:outlineLvl w:val="2"/>
    </w:pPr>
    <w:rPr>
      <w:rFonts w:ascii="宋体" w:hAnsi="宋体"/>
      <w:b/>
      <w:bCs/>
      <w:kern w:val="0"/>
    </w:rPr>
  </w:style>
  <w:style w:type="paragraph" w:styleId="4">
    <w:name w:val="heading 4"/>
    <w:basedOn w:val="a"/>
    <w:next w:val="a0"/>
    <w:qFormat/>
    <w:rsid w:val="0059023B"/>
    <w:pPr>
      <w:keepNext/>
      <w:widowControl/>
      <w:numPr>
        <w:ilvl w:val="3"/>
        <w:numId w:val="4"/>
      </w:numPr>
      <w:autoSpaceDE w:val="0"/>
      <w:autoSpaceDN w:val="0"/>
      <w:spacing w:before="240" w:after="60" w:line="360" w:lineRule="auto"/>
      <w:ind w:left="0"/>
      <w:outlineLvl w:val="3"/>
    </w:pPr>
    <w:rPr>
      <w:rFonts w:ascii="Lucida Sans" w:hAnsi="Lucida Sans"/>
      <w:b/>
      <w:bCs/>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rsid w:val="0059023B"/>
    <w:pPr>
      <w:spacing w:after="120"/>
    </w:pPr>
  </w:style>
  <w:style w:type="paragraph" w:customStyle="1" w:styleId="a4">
    <w:name w:val="文档标题"/>
    <w:basedOn w:val="a5"/>
    <w:next w:val="a0"/>
    <w:rsid w:val="0059023B"/>
    <w:pPr>
      <w:spacing w:afterLines="100"/>
      <w:jc w:val="center"/>
    </w:pPr>
    <w:rPr>
      <w:sz w:val="48"/>
    </w:rPr>
  </w:style>
  <w:style w:type="paragraph" w:styleId="a5">
    <w:name w:val="Plain Text"/>
    <w:basedOn w:val="a"/>
    <w:rsid w:val="0059023B"/>
    <w:pPr>
      <w:widowControl/>
      <w:autoSpaceDE w:val="0"/>
      <w:autoSpaceDN w:val="0"/>
      <w:jc w:val="left"/>
    </w:pPr>
    <w:rPr>
      <w:rFonts w:ascii="Courier New" w:hAnsi="Courier New" w:cs="Courier New"/>
      <w:kern w:val="0"/>
      <w:sz w:val="20"/>
      <w:szCs w:val="20"/>
    </w:rPr>
  </w:style>
  <w:style w:type="paragraph" w:customStyle="1" w:styleId="a6">
    <w:name w:val="封面名称时间"/>
    <w:basedOn w:val="a7"/>
    <w:rsid w:val="0059023B"/>
    <w:pPr>
      <w:jc w:val="center"/>
    </w:pPr>
    <w:rPr>
      <w:rFonts w:eastAsia="黑体"/>
      <w:b/>
      <w:bCs/>
      <w:sz w:val="30"/>
      <w:szCs w:val="30"/>
    </w:rPr>
  </w:style>
  <w:style w:type="paragraph" w:customStyle="1" w:styleId="a7">
    <w:name w:val="源样式"/>
    <w:rsid w:val="0059023B"/>
    <w:pPr>
      <w:widowControl w:val="0"/>
      <w:spacing w:line="360" w:lineRule="auto"/>
    </w:pPr>
    <w:rPr>
      <w:kern w:val="2"/>
      <w:sz w:val="24"/>
      <w:szCs w:val="24"/>
    </w:rPr>
  </w:style>
  <w:style w:type="character" w:styleId="a8">
    <w:name w:val="Hyperlink"/>
    <w:basedOn w:val="a1"/>
    <w:uiPriority w:val="99"/>
    <w:rsid w:val="0059023B"/>
    <w:rPr>
      <w:color w:val="0000FF"/>
      <w:u w:val="single"/>
    </w:rPr>
  </w:style>
  <w:style w:type="paragraph" w:styleId="a9">
    <w:name w:val="annotation text"/>
    <w:basedOn w:val="a"/>
    <w:semiHidden/>
    <w:rsid w:val="0059023B"/>
    <w:pPr>
      <w:widowControl/>
      <w:autoSpaceDE w:val="0"/>
      <w:autoSpaceDN w:val="0"/>
      <w:spacing w:line="360" w:lineRule="auto"/>
      <w:jc w:val="left"/>
    </w:pPr>
    <w:rPr>
      <w:rFonts w:ascii="Bookman" w:hAnsi="Bookman"/>
      <w:noProof/>
      <w:kern w:val="0"/>
      <w:sz w:val="20"/>
      <w:szCs w:val="20"/>
    </w:rPr>
  </w:style>
  <w:style w:type="paragraph" w:styleId="10">
    <w:name w:val="toc 1"/>
    <w:basedOn w:val="a"/>
    <w:next w:val="21"/>
    <w:autoRedefine/>
    <w:uiPriority w:val="39"/>
    <w:rsid w:val="0059023B"/>
    <w:pPr>
      <w:spacing w:before="120" w:after="120"/>
      <w:jc w:val="left"/>
    </w:pPr>
    <w:rPr>
      <w:b/>
      <w:bCs/>
      <w:caps/>
      <w:sz w:val="20"/>
      <w:szCs w:val="20"/>
    </w:rPr>
  </w:style>
  <w:style w:type="paragraph" w:styleId="21">
    <w:name w:val="toc 2"/>
    <w:basedOn w:val="10"/>
    <w:autoRedefine/>
    <w:uiPriority w:val="39"/>
    <w:rsid w:val="0059023B"/>
    <w:pPr>
      <w:spacing w:before="0" w:after="0"/>
      <w:ind w:left="210"/>
    </w:pPr>
    <w:rPr>
      <w:b w:val="0"/>
      <w:bCs w:val="0"/>
      <w:caps w:val="0"/>
      <w:smallCaps/>
    </w:rPr>
  </w:style>
  <w:style w:type="paragraph" w:styleId="30">
    <w:name w:val="toc 3"/>
    <w:basedOn w:val="21"/>
    <w:autoRedefine/>
    <w:uiPriority w:val="39"/>
    <w:rsid w:val="0059023B"/>
    <w:pPr>
      <w:ind w:left="420"/>
    </w:pPr>
    <w:rPr>
      <w:i/>
      <w:iCs/>
      <w:smallCaps w:val="0"/>
    </w:rPr>
  </w:style>
  <w:style w:type="paragraph" w:styleId="aa">
    <w:name w:val="header"/>
    <w:basedOn w:val="a"/>
    <w:link w:val="Char"/>
    <w:uiPriority w:val="99"/>
    <w:rsid w:val="0059023B"/>
    <w:pPr>
      <w:widowControl/>
      <w:pBdr>
        <w:bottom w:val="single" w:sz="4" w:space="1" w:color="auto"/>
      </w:pBdr>
      <w:tabs>
        <w:tab w:val="left" w:pos="720"/>
        <w:tab w:val="left" w:pos="1440"/>
        <w:tab w:val="left" w:pos="2160"/>
        <w:tab w:val="left" w:pos="2880"/>
        <w:tab w:val="left" w:pos="3600"/>
        <w:tab w:val="left" w:pos="4320"/>
      </w:tabs>
      <w:autoSpaceDE w:val="0"/>
      <w:autoSpaceDN w:val="0"/>
      <w:spacing w:line="360" w:lineRule="auto"/>
      <w:jc w:val="left"/>
    </w:pPr>
    <w:rPr>
      <w:rFonts w:ascii="Arial" w:hAnsi="Arial" w:cs="Arial"/>
      <w:b/>
      <w:bCs/>
      <w:kern w:val="0"/>
      <w:sz w:val="18"/>
      <w:szCs w:val="18"/>
    </w:rPr>
  </w:style>
  <w:style w:type="character" w:styleId="ab">
    <w:name w:val="page number"/>
    <w:basedOn w:val="a1"/>
    <w:rsid w:val="0059023B"/>
  </w:style>
  <w:style w:type="paragraph" w:styleId="ac">
    <w:name w:val="footer"/>
    <w:basedOn w:val="a"/>
    <w:link w:val="Char0"/>
    <w:uiPriority w:val="99"/>
    <w:rsid w:val="0059023B"/>
    <w:pPr>
      <w:widowControl/>
      <w:pBdr>
        <w:top w:val="single" w:sz="6" w:space="2" w:color="auto"/>
      </w:pBdr>
      <w:tabs>
        <w:tab w:val="right" w:pos="7560"/>
      </w:tabs>
      <w:autoSpaceDE w:val="0"/>
      <w:autoSpaceDN w:val="0"/>
      <w:spacing w:line="360" w:lineRule="auto"/>
      <w:jc w:val="left"/>
    </w:pPr>
    <w:rPr>
      <w:rFonts w:ascii="Arial" w:hAnsi="Arial" w:cs="Arial"/>
      <w:b/>
      <w:bCs/>
      <w:caps/>
      <w:noProof/>
      <w:kern w:val="0"/>
      <w:sz w:val="14"/>
      <w:szCs w:val="14"/>
    </w:rPr>
  </w:style>
  <w:style w:type="paragraph" w:styleId="ad">
    <w:name w:val="Document Map"/>
    <w:basedOn w:val="a"/>
    <w:semiHidden/>
    <w:rsid w:val="0059023B"/>
    <w:pPr>
      <w:shd w:val="clear" w:color="auto" w:fill="000080"/>
    </w:pPr>
  </w:style>
  <w:style w:type="paragraph" w:styleId="40">
    <w:name w:val="toc 4"/>
    <w:basedOn w:val="a"/>
    <w:next w:val="a"/>
    <w:autoRedefine/>
    <w:semiHidden/>
    <w:rsid w:val="0059023B"/>
    <w:pPr>
      <w:ind w:left="630"/>
      <w:jc w:val="left"/>
    </w:pPr>
    <w:rPr>
      <w:sz w:val="18"/>
      <w:szCs w:val="18"/>
    </w:rPr>
  </w:style>
  <w:style w:type="paragraph" w:styleId="5">
    <w:name w:val="toc 5"/>
    <w:basedOn w:val="a"/>
    <w:next w:val="a"/>
    <w:autoRedefine/>
    <w:semiHidden/>
    <w:rsid w:val="0059023B"/>
    <w:pPr>
      <w:ind w:left="840"/>
      <w:jc w:val="left"/>
    </w:pPr>
    <w:rPr>
      <w:sz w:val="18"/>
      <w:szCs w:val="18"/>
    </w:rPr>
  </w:style>
  <w:style w:type="paragraph" w:styleId="6">
    <w:name w:val="toc 6"/>
    <w:basedOn w:val="a"/>
    <w:next w:val="a"/>
    <w:autoRedefine/>
    <w:semiHidden/>
    <w:rsid w:val="0059023B"/>
    <w:pPr>
      <w:ind w:left="1050"/>
      <w:jc w:val="left"/>
    </w:pPr>
    <w:rPr>
      <w:sz w:val="18"/>
      <w:szCs w:val="18"/>
    </w:rPr>
  </w:style>
  <w:style w:type="paragraph" w:styleId="7">
    <w:name w:val="toc 7"/>
    <w:basedOn w:val="a"/>
    <w:next w:val="a"/>
    <w:autoRedefine/>
    <w:semiHidden/>
    <w:rsid w:val="0059023B"/>
    <w:pPr>
      <w:ind w:left="1260"/>
      <w:jc w:val="left"/>
    </w:pPr>
    <w:rPr>
      <w:sz w:val="18"/>
      <w:szCs w:val="18"/>
    </w:rPr>
  </w:style>
  <w:style w:type="paragraph" w:styleId="8">
    <w:name w:val="toc 8"/>
    <w:basedOn w:val="a"/>
    <w:next w:val="a"/>
    <w:autoRedefine/>
    <w:semiHidden/>
    <w:rsid w:val="0059023B"/>
    <w:pPr>
      <w:ind w:left="1470"/>
      <w:jc w:val="left"/>
    </w:pPr>
    <w:rPr>
      <w:sz w:val="18"/>
      <w:szCs w:val="18"/>
    </w:rPr>
  </w:style>
  <w:style w:type="paragraph" w:styleId="9">
    <w:name w:val="toc 9"/>
    <w:basedOn w:val="a"/>
    <w:next w:val="a"/>
    <w:autoRedefine/>
    <w:semiHidden/>
    <w:rsid w:val="0059023B"/>
    <w:pPr>
      <w:ind w:left="1680"/>
      <w:jc w:val="left"/>
    </w:pPr>
    <w:rPr>
      <w:sz w:val="18"/>
      <w:szCs w:val="18"/>
    </w:rPr>
  </w:style>
  <w:style w:type="paragraph" w:customStyle="1" w:styleId="BlockQuotation">
    <w:name w:val="Block Quotation"/>
    <w:basedOn w:val="a"/>
    <w:rsid w:val="0059023B"/>
    <w:pPr>
      <w:widowControl/>
      <w:tabs>
        <w:tab w:val="left" w:pos="1440"/>
      </w:tabs>
      <w:autoSpaceDE w:val="0"/>
      <w:autoSpaceDN w:val="0"/>
      <w:spacing w:line="360" w:lineRule="auto"/>
      <w:ind w:left="1440" w:right="1440"/>
      <w:jc w:val="left"/>
    </w:pPr>
    <w:rPr>
      <w:rFonts w:ascii="Arial" w:hAnsi="Arial" w:cs="Arial"/>
      <w:kern w:val="0"/>
      <w:sz w:val="20"/>
      <w:szCs w:val="20"/>
    </w:rPr>
  </w:style>
  <w:style w:type="character" w:styleId="ae">
    <w:name w:val="FollowedHyperlink"/>
    <w:basedOn w:val="a1"/>
    <w:rsid w:val="0059023B"/>
    <w:rPr>
      <w:color w:val="800080"/>
      <w:u w:val="single"/>
    </w:rPr>
  </w:style>
  <w:style w:type="table" w:styleId="af">
    <w:name w:val="Table Grid"/>
    <w:basedOn w:val="a2"/>
    <w:rsid w:val="00CB681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basedOn w:val="a1"/>
    <w:link w:val="aa"/>
    <w:uiPriority w:val="99"/>
    <w:rsid w:val="00C52ADF"/>
    <w:rPr>
      <w:rFonts w:ascii="Arial" w:hAnsi="Arial" w:cs="Arial"/>
      <w:b/>
      <w:bCs/>
      <w:sz w:val="18"/>
      <w:szCs w:val="18"/>
    </w:rPr>
  </w:style>
  <w:style w:type="character" w:customStyle="1" w:styleId="Char0">
    <w:name w:val="页脚 Char"/>
    <w:basedOn w:val="a1"/>
    <w:link w:val="ac"/>
    <w:uiPriority w:val="99"/>
    <w:rsid w:val="00C52ADF"/>
    <w:rPr>
      <w:rFonts w:ascii="Arial" w:hAnsi="Arial" w:cs="Arial"/>
      <w:b/>
      <w:bCs/>
      <w:caps/>
      <w:noProof/>
      <w:sz w:val="14"/>
      <w:szCs w:val="14"/>
    </w:rPr>
  </w:style>
  <w:style w:type="paragraph" w:styleId="22">
    <w:name w:val="Body Text Indent 2"/>
    <w:basedOn w:val="a"/>
    <w:link w:val="2Char"/>
    <w:rsid w:val="00C52ADF"/>
    <w:pPr>
      <w:ind w:firstLineChars="200" w:firstLine="560"/>
    </w:pPr>
    <w:rPr>
      <w:rFonts w:ascii="宋体" w:hAnsi="宋体"/>
      <w:sz w:val="28"/>
    </w:rPr>
  </w:style>
  <w:style w:type="character" w:customStyle="1" w:styleId="2Char">
    <w:name w:val="正文文本缩进 2 Char"/>
    <w:basedOn w:val="a1"/>
    <w:link w:val="22"/>
    <w:rsid w:val="00C52ADF"/>
    <w:rPr>
      <w:rFonts w:ascii="宋体" w:hAnsi="宋体"/>
      <w:kern w:val="2"/>
      <w:sz w:val="28"/>
      <w:szCs w:val="24"/>
    </w:rPr>
  </w:style>
  <w:style w:type="paragraph" w:styleId="af0">
    <w:name w:val="Title"/>
    <w:basedOn w:val="a"/>
    <w:next w:val="a"/>
    <w:link w:val="Char1"/>
    <w:qFormat/>
    <w:rsid w:val="002D304D"/>
    <w:pPr>
      <w:spacing w:before="240" w:after="60"/>
      <w:jc w:val="center"/>
      <w:outlineLvl w:val="0"/>
    </w:pPr>
    <w:rPr>
      <w:rFonts w:ascii="Cambria" w:hAnsi="Cambria"/>
      <w:b/>
      <w:bCs/>
      <w:sz w:val="32"/>
      <w:szCs w:val="32"/>
    </w:rPr>
  </w:style>
  <w:style w:type="character" w:customStyle="1" w:styleId="Char1">
    <w:name w:val="标题 Char"/>
    <w:basedOn w:val="a1"/>
    <w:link w:val="af0"/>
    <w:rsid w:val="002D304D"/>
    <w:rPr>
      <w:rFonts w:ascii="Cambria" w:hAnsi="Cambria" w:cs="Times New Roman"/>
      <w:b/>
      <w:bCs/>
      <w:kern w:val="2"/>
      <w:sz w:val="32"/>
      <w:szCs w:val="32"/>
    </w:rPr>
  </w:style>
  <w:style w:type="character" w:customStyle="1" w:styleId="apple-style-span">
    <w:name w:val="apple-style-span"/>
    <w:basedOn w:val="a1"/>
    <w:rsid w:val="00D3047F"/>
  </w:style>
  <w:style w:type="paragraph" w:styleId="2">
    <w:name w:val="List Number 2"/>
    <w:basedOn w:val="a"/>
    <w:rsid w:val="00337431"/>
    <w:pPr>
      <w:numPr>
        <w:numId w:val="11"/>
      </w:numPr>
    </w:pPr>
  </w:style>
  <w:style w:type="paragraph" w:styleId="af1">
    <w:name w:val="Normal (Web)"/>
    <w:basedOn w:val="a"/>
    <w:rsid w:val="00337431"/>
    <w:pPr>
      <w:widowControl/>
      <w:spacing w:before="100" w:beforeAutospacing="1" w:after="100" w:afterAutospacing="1"/>
      <w:jc w:val="left"/>
    </w:pPr>
    <w:rPr>
      <w:rFonts w:ascii="宋体" w:hAnsi="宋体"/>
      <w:kern w:val="0"/>
      <w:sz w:val="20"/>
      <w:szCs w:val="20"/>
    </w:rPr>
  </w:style>
  <w:style w:type="paragraph" w:styleId="TOC">
    <w:name w:val="TOC Heading"/>
    <w:basedOn w:val="1"/>
    <w:next w:val="a"/>
    <w:uiPriority w:val="39"/>
    <w:semiHidden/>
    <w:unhideWhenUsed/>
    <w:qFormat/>
    <w:rsid w:val="00F8319C"/>
    <w:pPr>
      <w:keepLines/>
      <w:numPr>
        <w:numId w:val="0"/>
      </w:numPr>
      <w:pBdr>
        <w:bottom w:val="none" w:sz="0" w:space="0" w:color="auto"/>
      </w:pBdr>
      <w:tabs>
        <w:tab w:val="num" w:pos="1429"/>
      </w:tabs>
      <w:autoSpaceDE/>
      <w:autoSpaceDN/>
      <w:spacing w:before="480" w:after="0" w:line="276" w:lineRule="auto"/>
      <w:outlineLvl w:val="9"/>
    </w:pPr>
    <w:rPr>
      <w:rFonts w:ascii="Cambria" w:eastAsia="宋体" w:hAnsi="Cambria" w:cs="Times New Roman"/>
      <w:color w:val="365F91"/>
      <w:kern w:val="0"/>
      <w:sz w:val="28"/>
      <w:szCs w:val="28"/>
    </w:rPr>
  </w:style>
  <w:style w:type="paragraph" w:styleId="af2">
    <w:name w:val="Balloon Text"/>
    <w:basedOn w:val="a"/>
    <w:link w:val="Char2"/>
    <w:rsid w:val="00065DAD"/>
    <w:rPr>
      <w:sz w:val="18"/>
      <w:szCs w:val="18"/>
    </w:rPr>
  </w:style>
  <w:style w:type="character" w:customStyle="1" w:styleId="Char2">
    <w:name w:val="批注框文本 Char"/>
    <w:basedOn w:val="a1"/>
    <w:link w:val="af2"/>
    <w:rsid w:val="00065DA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8070;&#27719;&#31185;&#25216;&#36136;&#37327;&#20307;&#31995;&#25991;&#20214;\&#36719;&#20214;&#24320;&#21457;\&#38656;&#27714;\&#20135;&#21697;&#38656;&#27714;&#35828;&#26126;&#20070;&#27169;&#26495;V2.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4E29586-F93F-48AC-B677-90E9AC5F6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产品需求说明书模板V2.0.dot</Template>
  <TotalTime>30</TotalTime>
  <Pages>12</Pages>
  <Words>1248</Words>
  <Characters>7118</Characters>
  <Application>Microsoft Office Word</Application>
  <DocSecurity>0</DocSecurity>
  <Lines>59</Lines>
  <Paragraphs>16</Paragraphs>
  <ScaleCrop>false</ScaleCrop>
  <Company>RUNWAY</Company>
  <LinksUpToDate>false</LinksUpToDate>
  <CharactersWithSpaces>8350</CharactersWithSpaces>
  <SharedDoc>false</SharedDoc>
  <HLinks>
    <vt:vector size="222" baseType="variant">
      <vt:variant>
        <vt:i4>2031670</vt:i4>
      </vt:variant>
      <vt:variant>
        <vt:i4>218</vt:i4>
      </vt:variant>
      <vt:variant>
        <vt:i4>0</vt:i4>
      </vt:variant>
      <vt:variant>
        <vt:i4>5</vt:i4>
      </vt:variant>
      <vt:variant>
        <vt:lpwstr/>
      </vt:variant>
      <vt:variant>
        <vt:lpwstr>_Toc291512461</vt:lpwstr>
      </vt:variant>
      <vt:variant>
        <vt:i4>2031670</vt:i4>
      </vt:variant>
      <vt:variant>
        <vt:i4>212</vt:i4>
      </vt:variant>
      <vt:variant>
        <vt:i4>0</vt:i4>
      </vt:variant>
      <vt:variant>
        <vt:i4>5</vt:i4>
      </vt:variant>
      <vt:variant>
        <vt:lpwstr/>
      </vt:variant>
      <vt:variant>
        <vt:lpwstr>_Toc291512460</vt:lpwstr>
      </vt:variant>
      <vt:variant>
        <vt:i4>1835062</vt:i4>
      </vt:variant>
      <vt:variant>
        <vt:i4>206</vt:i4>
      </vt:variant>
      <vt:variant>
        <vt:i4>0</vt:i4>
      </vt:variant>
      <vt:variant>
        <vt:i4>5</vt:i4>
      </vt:variant>
      <vt:variant>
        <vt:lpwstr/>
      </vt:variant>
      <vt:variant>
        <vt:lpwstr>_Toc291512459</vt:lpwstr>
      </vt:variant>
      <vt:variant>
        <vt:i4>1835062</vt:i4>
      </vt:variant>
      <vt:variant>
        <vt:i4>200</vt:i4>
      </vt:variant>
      <vt:variant>
        <vt:i4>0</vt:i4>
      </vt:variant>
      <vt:variant>
        <vt:i4>5</vt:i4>
      </vt:variant>
      <vt:variant>
        <vt:lpwstr/>
      </vt:variant>
      <vt:variant>
        <vt:lpwstr>_Toc291512458</vt:lpwstr>
      </vt:variant>
      <vt:variant>
        <vt:i4>1835062</vt:i4>
      </vt:variant>
      <vt:variant>
        <vt:i4>194</vt:i4>
      </vt:variant>
      <vt:variant>
        <vt:i4>0</vt:i4>
      </vt:variant>
      <vt:variant>
        <vt:i4>5</vt:i4>
      </vt:variant>
      <vt:variant>
        <vt:lpwstr/>
      </vt:variant>
      <vt:variant>
        <vt:lpwstr>_Toc291512457</vt:lpwstr>
      </vt:variant>
      <vt:variant>
        <vt:i4>1835062</vt:i4>
      </vt:variant>
      <vt:variant>
        <vt:i4>188</vt:i4>
      </vt:variant>
      <vt:variant>
        <vt:i4>0</vt:i4>
      </vt:variant>
      <vt:variant>
        <vt:i4>5</vt:i4>
      </vt:variant>
      <vt:variant>
        <vt:lpwstr/>
      </vt:variant>
      <vt:variant>
        <vt:lpwstr>_Toc291512456</vt:lpwstr>
      </vt:variant>
      <vt:variant>
        <vt:i4>1835062</vt:i4>
      </vt:variant>
      <vt:variant>
        <vt:i4>182</vt:i4>
      </vt:variant>
      <vt:variant>
        <vt:i4>0</vt:i4>
      </vt:variant>
      <vt:variant>
        <vt:i4>5</vt:i4>
      </vt:variant>
      <vt:variant>
        <vt:lpwstr/>
      </vt:variant>
      <vt:variant>
        <vt:lpwstr>_Toc291512455</vt:lpwstr>
      </vt:variant>
      <vt:variant>
        <vt:i4>1835062</vt:i4>
      </vt:variant>
      <vt:variant>
        <vt:i4>176</vt:i4>
      </vt:variant>
      <vt:variant>
        <vt:i4>0</vt:i4>
      </vt:variant>
      <vt:variant>
        <vt:i4>5</vt:i4>
      </vt:variant>
      <vt:variant>
        <vt:lpwstr/>
      </vt:variant>
      <vt:variant>
        <vt:lpwstr>_Toc291512454</vt:lpwstr>
      </vt:variant>
      <vt:variant>
        <vt:i4>1835062</vt:i4>
      </vt:variant>
      <vt:variant>
        <vt:i4>170</vt:i4>
      </vt:variant>
      <vt:variant>
        <vt:i4>0</vt:i4>
      </vt:variant>
      <vt:variant>
        <vt:i4>5</vt:i4>
      </vt:variant>
      <vt:variant>
        <vt:lpwstr/>
      </vt:variant>
      <vt:variant>
        <vt:lpwstr>_Toc291512453</vt:lpwstr>
      </vt:variant>
      <vt:variant>
        <vt:i4>1835062</vt:i4>
      </vt:variant>
      <vt:variant>
        <vt:i4>164</vt:i4>
      </vt:variant>
      <vt:variant>
        <vt:i4>0</vt:i4>
      </vt:variant>
      <vt:variant>
        <vt:i4>5</vt:i4>
      </vt:variant>
      <vt:variant>
        <vt:lpwstr/>
      </vt:variant>
      <vt:variant>
        <vt:lpwstr>_Toc291512452</vt:lpwstr>
      </vt:variant>
      <vt:variant>
        <vt:i4>1835062</vt:i4>
      </vt:variant>
      <vt:variant>
        <vt:i4>158</vt:i4>
      </vt:variant>
      <vt:variant>
        <vt:i4>0</vt:i4>
      </vt:variant>
      <vt:variant>
        <vt:i4>5</vt:i4>
      </vt:variant>
      <vt:variant>
        <vt:lpwstr/>
      </vt:variant>
      <vt:variant>
        <vt:lpwstr>_Toc291512451</vt:lpwstr>
      </vt:variant>
      <vt:variant>
        <vt:i4>1835062</vt:i4>
      </vt:variant>
      <vt:variant>
        <vt:i4>152</vt:i4>
      </vt:variant>
      <vt:variant>
        <vt:i4>0</vt:i4>
      </vt:variant>
      <vt:variant>
        <vt:i4>5</vt:i4>
      </vt:variant>
      <vt:variant>
        <vt:lpwstr/>
      </vt:variant>
      <vt:variant>
        <vt:lpwstr>_Toc291512450</vt:lpwstr>
      </vt:variant>
      <vt:variant>
        <vt:i4>1900598</vt:i4>
      </vt:variant>
      <vt:variant>
        <vt:i4>146</vt:i4>
      </vt:variant>
      <vt:variant>
        <vt:i4>0</vt:i4>
      </vt:variant>
      <vt:variant>
        <vt:i4>5</vt:i4>
      </vt:variant>
      <vt:variant>
        <vt:lpwstr/>
      </vt:variant>
      <vt:variant>
        <vt:lpwstr>_Toc291512449</vt:lpwstr>
      </vt:variant>
      <vt:variant>
        <vt:i4>1900598</vt:i4>
      </vt:variant>
      <vt:variant>
        <vt:i4>140</vt:i4>
      </vt:variant>
      <vt:variant>
        <vt:i4>0</vt:i4>
      </vt:variant>
      <vt:variant>
        <vt:i4>5</vt:i4>
      </vt:variant>
      <vt:variant>
        <vt:lpwstr/>
      </vt:variant>
      <vt:variant>
        <vt:lpwstr>_Toc291512448</vt:lpwstr>
      </vt:variant>
      <vt:variant>
        <vt:i4>1900598</vt:i4>
      </vt:variant>
      <vt:variant>
        <vt:i4>134</vt:i4>
      </vt:variant>
      <vt:variant>
        <vt:i4>0</vt:i4>
      </vt:variant>
      <vt:variant>
        <vt:i4>5</vt:i4>
      </vt:variant>
      <vt:variant>
        <vt:lpwstr/>
      </vt:variant>
      <vt:variant>
        <vt:lpwstr>_Toc291512447</vt:lpwstr>
      </vt:variant>
      <vt:variant>
        <vt:i4>1900598</vt:i4>
      </vt:variant>
      <vt:variant>
        <vt:i4>128</vt:i4>
      </vt:variant>
      <vt:variant>
        <vt:i4>0</vt:i4>
      </vt:variant>
      <vt:variant>
        <vt:i4>5</vt:i4>
      </vt:variant>
      <vt:variant>
        <vt:lpwstr/>
      </vt:variant>
      <vt:variant>
        <vt:lpwstr>_Toc291512446</vt:lpwstr>
      </vt:variant>
      <vt:variant>
        <vt:i4>1900598</vt:i4>
      </vt:variant>
      <vt:variant>
        <vt:i4>122</vt:i4>
      </vt:variant>
      <vt:variant>
        <vt:i4>0</vt:i4>
      </vt:variant>
      <vt:variant>
        <vt:i4>5</vt:i4>
      </vt:variant>
      <vt:variant>
        <vt:lpwstr/>
      </vt:variant>
      <vt:variant>
        <vt:lpwstr>_Toc291512445</vt:lpwstr>
      </vt:variant>
      <vt:variant>
        <vt:i4>1900598</vt:i4>
      </vt:variant>
      <vt:variant>
        <vt:i4>116</vt:i4>
      </vt:variant>
      <vt:variant>
        <vt:i4>0</vt:i4>
      </vt:variant>
      <vt:variant>
        <vt:i4>5</vt:i4>
      </vt:variant>
      <vt:variant>
        <vt:lpwstr/>
      </vt:variant>
      <vt:variant>
        <vt:lpwstr>_Toc291512444</vt:lpwstr>
      </vt:variant>
      <vt:variant>
        <vt:i4>1900598</vt:i4>
      </vt:variant>
      <vt:variant>
        <vt:i4>110</vt:i4>
      </vt:variant>
      <vt:variant>
        <vt:i4>0</vt:i4>
      </vt:variant>
      <vt:variant>
        <vt:i4>5</vt:i4>
      </vt:variant>
      <vt:variant>
        <vt:lpwstr/>
      </vt:variant>
      <vt:variant>
        <vt:lpwstr>_Toc291512443</vt:lpwstr>
      </vt:variant>
      <vt:variant>
        <vt:i4>1900598</vt:i4>
      </vt:variant>
      <vt:variant>
        <vt:i4>104</vt:i4>
      </vt:variant>
      <vt:variant>
        <vt:i4>0</vt:i4>
      </vt:variant>
      <vt:variant>
        <vt:i4>5</vt:i4>
      </vt:variant>
      <vt:variant>
        <vt:lpwstr/>
      </vt:variant>
      <vt:variant>
        <vt:lpwstr>_Toc291512442</vt:lpwstr>
      </vt:variant>
      <vt:variant>
        <vt:i4>1900598</vt:i4>
      </vt:variant>
      <vt:variant>
        <vt:i4>98</vt:i4>
      </vt:variant>
      <vt:variant>
        <vt:i4>0</vt:i4>
      </vt:variant>
      <vt:variant>
        <vt:i4>5</vt:i4>
      </vt:variant>
      <vt:variant>
        <vt:lpwstr/>
      </vt:variant>
      <vt:variant>
        <vt:lpwstr>_Toc291512441</vt:lpwstr>
      </vt:variant>
      <vt:variant>
        <vt:i4>1900598</vt:i4>
      </vt:variant>
      <vt:variant>
        <vt:i4>92</vt:i4>
      </vt:variant>
      <vt:variant>
        <vt:i4>0</vt:i4>
      </vt:variant>
      <vt:variant>
        <vt:i4>5</vt:i4>
      </vt:variant>
      <vt:variant>
        <vt:lpwstr/>
      </vt:variant>
      <vt:variant>
        <vt:lpwstr>_Toc291512440</vt:lpwstr>
      </vt:variant>
      <vt:variant>
        <vt:i4>1703990</vt:i4>
      </vt:variant>
      <vt:variant>
        <vt:i4>86</vt:i4>
      </vt:variant>
      <vt:variant>
        <vt:i4>0</vt:i4>
      </vt:variant>
      <vt:variant>
        <vt:i4>5</vt:i4>
      </vt:variant>
      <vt:variant>
        <vt:lpwstr/>
      </vt:variant>
      <vt:variant>
        <vt:lpwstr>_Toc291512439</vt:lpwstr>
      </vt:variant>
      <vt:variant>
        <vt:i4>1703990</vt:i4>
      </vt:variant>
      <vt:variant>
        <vt:i4>80</vt:i4>
      </vt:variant>
      <vt:variant>
        <vt:i4>0</vt:i4>
      </vt:variant>
      <vt:variant>
        <vt:i4>5</vt:i4>
      </vt:variant>
      <vt:variant>
        <vt:lpwstr/>
      </vt:variant>
      <vt:variant>
        <vt:lpwstr>_Toc291512438</vt:lpwstr>
      </vt:variant>
      <vt:variant>
        <vt:i4>1703990</vt:i4>
      </vt:variant>
      <vt:variant>
        <vt:i4>74</vt:i4>
      </vt:variant>
      <vt:variant>
        <vt:i4>0</vt:i4>
      </vt:variant>
      <vt:variant>
        <vt:i4>5</vt:i4>
      </vt:variant>
      <vt:variant>
        <vt:lpwstr/>
      </vt:variant>
      <vt:variant>
        <vt:lpwstr>_Toc291512437</vt:lpwstr>
      </vt:variant>
      <vt:variant>
        <vt:i4>1703990</vt:i4>
      </vt:variant>
      <vt:variant>
        <vt:i4>68</vt:i4>
      </vt:variant>
      <vt:variant>
        <vt:i4>0</vt:i4>
      </vt:variant>
      <vt:variant>
        <vt:i4>5</vt:i4>
      </vt:variant>
      <vt:variant>
        <vt:lpwstr/>
      </vt:variant>
      <vt:variant>
        <vt:lpwstr>_Toc291512436</vt:lpwstr>
      </vt:variant>
      <vt:variant>
        <vt:i4>1703990</vt:i4>
      </vt:variant>
      <vt:variant>
        <vt:i4>62</vt:i4>
      </vt:variant>
      <vt:variant>
        <vt:i4>0</vt:i4>
      </vt:variant>
      <vt:variant>
        <vt:i4>5</vt:i4>
      </vt:variant>
      <vt:variant>
        <vt:lpwstr/>
      </vt:variant>
      <vt:variant>
        <vt:lpwstr>_Toc291512435</vt:lpwstr>
      </vt:variant>
      <vt:variant>
        <vt:i4>1703990</vt:i4>
      </vt:variant>
      <vt:variant>
        <vt:i4>56</vt:i4>
      </vt:variant>
      <vt:variant>
        <vt:i4>0</vt:i4>
      </vt:variant>
      <vt:variant>
        <vt:i4>5</vt:i4>
      </vt:variant>
      <vt:variant>
        <vt:lpwstr/>
      </vt:variant>
      <vt:variant>
        <vt:lpwstr>_Toc291512434</vt:lpwstr>
      </vt:variant>
      <vt:variant>
        <vt:i4>1703990</vt:i4>
      </vt:variant>
      <vt:variant>
        <vt:i4>50</vt:i4>
      </vt:variant>
      <vt:variant>
        <vt:i4>0</vt:i4>
      </vt:variant>
      <vt:variant>
        <vt:i4>5</vt:i4>
      </vt:variant>
      <vt:variant>
        <vt:lpwstr/>
      </vt:variant>
      <vt:variant>
        <vt:lpwstr>_Toc291512433</vt:lpwstr>
      </vt:variant>
      <vt:variant>
        <vt:i4>1703990</vt:i4>
      </vt:variant>
      <vt:variant>
        <vt:i4>44</vt:i4>
      </vt:variant>
      <vt:variant>
        <vt:i4>0</vt:i4>
      </vt:variant>
      <vt:variant>
        <vt:i4>5</vt:i4>
      </vt:variant>
      <vt:variant>
        <vt:lpwstr/>
      </vt:variant>
      <vt:variant>
        <vt:lpwstr>_Toc291512432</vt:lpwstr>
      </vt:variant>
      <vt:variant>
        <vt:i4>1703990</vt:i4>
      </vt:variant>
      <vt:variant>
        <vt:i4>38</vt:i4>
      </vt:variant>
      <vt:variant>
        <vt:i4>0</vt:i4>
      </vt:variant>
      <vt:variant>
        <vt:i4>5</vt:i4>
      </vt:variant>
      <vt:variant>
        <vt:lpwstr/>
      </vt:variant>
      <vt:variant>
        <vt:lpwstr>_Toc291512431</vt:lpwstr>
      </vt:variant>
      <vt:variant>
        <vt:i4>1703990</vt:i4>
      </vt:variant>
      <vt:variant>
        <vt:i4>32</vt:i4>
      </vt:variant>
      <vt:variant>
        <vt:i4>0</vt:i4>
      </vt:variant>
      <vt:variant>
        <vt:i4>5</vt:i4>
      </vt:variant>
      <vt:variant>
        <vt:lpwstr/>
      </vt:variant>
      <vt:variant>
        <vt:lpwstr>_Toc291512430</vt:lpwstr>
      </vt:variant>
      <vt:variant>
        <vt:i4>1769526</vt:i4>
      </vt:variant>
      <vt:variant>
        <vt:i4>26</vt:i4>
      </vt:variant>
      <vt:variant>
        <vt:i4>0</vt:i4>
      </vt:variant>
      <vt:variant>
        <vt:i4>5</vt:i4>
      </vt:variant>
      <vt:variant>
        <vt:lpwstr/>
      </vt:variant>
      <vt:variant>
        <vt:lpwstr>_Toc291512429</vt:lpwstr>
      </vt:variant>
      <vt:variant>
        <vt:i4>1769526</vt:i4>
      </vt:variant>
      <vt:variant>
        <vt:i4>20</vt:i4>
      </vt:variant>
      <vt:variant>
        <vt:i4>0</vt:i4>
      </vt:variant>
      <vt:variant>
        <vt:i4>5</vt:i4>
      </vt:variant>
      <vt:variant>
        <vt:lpwstr/>
      </vt:variant>
      <vt:variant>
        <vt:lpwstr>_Toc291512428</vt:lpwstr>
      </vt:variant>
      <vt:variant>
        <vt:i4>1769526</vt:i4>
      </vt:variant>
      <vt:variant>
        <vt:i4>14</vt:i4>
      </vt:variant>
      <vt:variant>
        <vt:i4>0</vt:i4>
      </vt:variant>
      <vt:variant>
        <vt:i4>5</vt:i4>
      </vt:variant>
      <vt:variant>
        <vt:lpwstr/>
      </vt:variant>
      <vt:variant>
        <vt:lpwstr>_Toc291512427</vt:lpwstr>
      </vt:variant>
      <vt:variant>
        <vt:i4>1769526</vt:i4>
      </vt:variant>
      <vt:variant>
        <vt:i4>8</vt:i4>
      </vt:variant>
      <vt:variant>
        <vt:i4>0</vt:i4>
      </vt:variant>
      <vt:variant>
        <vt:i4>5</vt:i4>
      </vt:variant>
      <vt:variant>
        <vt:lpwstr/>
      </vt:variant>
      <vt:variant>
        <vt:lpwstr>_Toc291512426</vt:lpwstr>
      </vt:variant>
      <vt:variant>
        <vt:i4>1769526</vt:i4>
      </vt:variant>
      <vt:variant>
        <vt:i4>2</vt:i4>
      </vt:variant>
      <vt:variant>
        <vt:i4>0</vt:i4>
      </vt:variant>
      <vt:variant>
        <vt:i4>5</vt:i4>
      </vt:variant>
      <vt:variant>
        <vt:lpwstr/>
      </vt:variant>
      <vt:variant>
        <vt:lpwstr>_Toc291512425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需求说明书</dc:title>
  <dc:subject/>
  <dc:creator>金明岩</dc:creator>
  <cp:keywords/>
  <dc:description/>
  <cp:lastModifiedBy>金明岩</cp:lastModifiedBy>
  <cp:revision>6</cp:revision>
  <cp:lastPrinted>1900-12-31T16:00:00Z</cp:lastPrinted>
  <dcterms:created xsi:type="dcterms:W3CDTF">2011-04-27T05:53:00Z</dcterms:created>
  <dcterms:modified xsi:type="dcterms:W3CDTF">2011-11-10T01:51:00Z</dcterms:modified>
</cp:coreProperties>
</file>