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CBA1" w14:textId="77777777" w:rsidR="00263202" w:rsidRDefault="00263202" w:rsidP="00263202">
      <w:pPr>
        <w:jc w:val="both"/>
      </w:pPr>
      <w:r>
        <w:t>8</w:t>
      </w:r>
      <w:r w:rsidRPr="00807E1D">
        <w:rPr>
          <w:vertAlign w:val="superscript"/>
        </w:rPr>
        <w:t>th</w:t>
      </w:r>
      <w:r>
        <w:t xml:space="preserve"> of November, 2023</w:t>
      </w:r>
    </w:p>
    <w:p w14:paraId="2ACBAD1E" w14:textId="77777777" w:rsidR="00263202" w:rsidRDefault="00263202" w:rsidP="00263202">
      <w:pPr>
        <w:jc w:val="both"/>
      </w:pPr>
      <w:r>
        <w:t>Group managing Director</w:t>
      </w:r>
    </w:p>
    <w:p w14:paraId="62BD1244" w14:textId="77777777" w:rsidR="00263202" w:rsidRDefault="00263202" w:rsidP="00263202">
      <w:pPr>
        <w:jc w:val="both"/>
      </w:pPr>
      <w:r>
        <w:t>Ikeja Hotel Plc</w:t>
      </w:r>
    </w:p>
    <w:p w14:paraId="0A72A7A7" w14:textId="77777777" w:rsidR="00263202" w:rsidRDefault="00263202" w:rsidP="00263202">
      <w:pPr>
        <w:jc w:val="both"/>
      </w:pPr>
      <w:r>
        <w:t>84, Opebi Road</w:t>
      </w:r>
    </w:p>
    <w:p w14:paraId="6B966930" w14:textId="77777777" w:rsidR="00263202" w:rsidRDefault="00263202" w:rsidP="00263202">
      <w:pPr>
        <w:jc w:val="both"/>
      </w:pPr>
      <w:r>
        <w:t>Ikeja, lagos</w:t>
      </w:r>
    </w:p>
    <w:p w14:paraId="044E4722" w14:textId="77777777" w:rsidR="00263202" w:rsidRDefault="00263202" w:rsidP="00263202">
      <w:pPr>
        <w:jc w:val="both"/>
      </w:pPr>
      <w:r>
        <w:t>Dear sir,</w:t>
      </w:r>
    </w:p>
    <w:p w14:paraId="071851CE" w14:textId="095FA973" w:rsidR="00263202" w:rsidRDefault="00263202" w:rsidP="00263202">
      <w:pPr>
        <w:jc w:val="both"/>
      </w:pPr>
      <w:r w:rsidRPr="00C41E78">
        <w:rPr>
          <w:rFonts w:ascii="Times New Roman" w:hAnsi="Times New Roman"/>
          <w:sz w:val="24"/>
          <w:szCs w:val="24"/>
        </w:rPr>
        <w:t>DAWODU V. IKEJA HOTEL PLC &amp; 2 ORS</w:t>
      </w:r>
      <w:r>
        <w:rPr>
          <w:rFonts w:ascii="Times New Roman" w:hAnsi="Times New Roman"/>
          <w:sz w:val="24"/>
          <w:szCs w:val="24"/>
        </w:rPr>
        <w:t xml:space="preserve"> </w:t>
      </w:r>
      <w:r w:rsidRPr="00263202">
        <w:rPr>
          <w:rFonts w:ascii="Times New Roman" w:hAnsi="Times New Roman"/>
          <w:sz w:val="24"/>
          <w:szCs w:val="24"/>
          <w:lang w:val="en-US"/>
        </w:rPr>
        <w:t>NICN\LA\503\2018</w:t>
      </w:r>
    </w:p>
    <w:p w14:paraId="3ABA0846" w14:textId="5BB1E494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On …………….., the honourable court awarded cost against us as </w:t>
      </w:r>
      <w:r>
        <w:rPr>
          <w:rFonts w:ascii="Times New Roman" w:hAnsi="Times New Roman"/>
          <w:sz w:val="24"/>
          <w:szCs w:val="24"/>
          <w:lang w:eastAsia="en-GB"/>
        </w:rPr>
        <w:t>a</w:t>
      </w:r>
      <w:r>
        <w:rPr>
          <w:rFonts w:ascii="Times New Roman" w:hAnsi="Times New Roman"/>
          <w:sz w:val="24"/>
          <w:szCs w:val="24"/>
          <w:lang w:eastAsia="en-GB"/>
        </w:rPr>
        <w:t xml:space="preserve"> default fee.</w:t>
      </w:r>
    </w:p>
    <w:p w14:paraId="0DDC32D6" w14:textId="08FF54EC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In the circumstances, we request that you make available to us the sum of </w:t>
      </w:r>
      <w:r>
        <w:rPr>
          <w:rFonts w:ascii="Times New Roman" w:hAnsi="Times New Roman"/>
          <w:sz w:val="24"/>
          <w:szCs w:val="24"/>
          <w:lang w:eastAsia="en-GB"/>
        </w:rPr>
        <w:t>N100,000 naira</w:t>
      </w:r>
      <w:r>
        <w:rPr>
          <w:rFonts w:ascii="Times New Roman" w:hAnsi="Times New Roman"/>
          <w:sz w:val="24"/>
          <w:szCs w:val="24"/>
          <w:lang w:eastAsia="en-GB"/>
        </w:rPr>
        <w:t>(</w:t>
      </w:r>
      <w:r>
        <w:rPr>
          <w:rFonts w:ascii="Times New Roman" w:hAnsi="Times New Roman"/>
          <w:sz w:val="24"/>
          <w:szCs w:val="24"/>
          <w:lang w:eastAsia="en-GB"/>
        </w:rPr>
        <w:t>one hundred thousand naira</w:t>
      </w:r>
      <w:r>
        <w:rPr>
          <w:rFonts w:ascii="Times New Roman" w:hAnsi="Times New Roman"/>
          <w:sz w:val="24"/>
          <w:szCs w:val="24"/>
          <w:lang w:eastAsia="en-GB"/>
        </w:rPr>
        <w:t>) before 24</w:t>
      </w:r>
      <w:r w:rsidRPr="001F2A3D">
        <w:rPr>
          <w:rFonts w:ascii="Times New Roman" w:hAnsi="Times New Roman"/>
          <w:sz w:val="24"/>
          <w:szCs w:val="24"/>
          <w:vertAlign w:val="superscript"/>
          <w:lang w:eastAsia="en-GB"/>
        </w:rPr>
        <w:t>th</w:t>
      </w:r>
      <w:r>
        <w:rPr>
          <w:rFonts w:ascii="Times New Roman" w:hAnsi="Times New Roman"/>
          <w:sz w:val="24"/>
          <w:szCs w:val="24"/>
          <w:lang w:eastAsia="en-GB"/>
        </w:rPr>
        <w:t xml:space="preserve"> of November, 2023.</w:t>
      </w:r>
    </w:p>
    <w:p w14:paraId="5396E135" w14:textId="77777777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Grateful for your urgent attention </w:t>
      </w:r>
    </w:p>
    <w:p w14:paraId="5E4A8133" w14:textId="77777777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Your faithfully,</w:t>
      </w:r>
    </w:p>
    <w:p w14:paraId="6B4B5E49" w14:textId="77777777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For: G.M. IBRU &amp; CO</w:t>
      </w:r>
    </w:p>
    <w:p w14:paraId="456D11C7" w14:textId="77777777" w:rsidR="00263202" w:rsidRPr="001F2A3D" w:rsidRDefault="00263202" w:rsidP="0026320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Akpojaro</w:t>
      </w:r>
    </w:p>
    <w:p w14:paraId="044FD17E" w14:textId="77777777" w:rsidR="00263202" w:rsidRDefault="00263202" w:rsidP="00263202">
      <w:pPr>
        <w:jc w:val="both"/>
      </w:pP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p w14:paraId="0B1BBEA5" w14:textId="77777777" w:rsidR="00E53D3D" w:rsidRDefault="00E53D3D" w:rsidP="00A24A9E">
      <w:pPr>
        <w:jc w:val="both"/>
      </w:pPr>
    </w:p>
    <w:sectPr w:rsidR="00E53D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5598F" w14:textId="77777777" w:rsidR="008F0782" w:rsidRDefault="008F0782" w:rsidP="00E53D3D">
      <w:pPr>
        <w:spacing w:after="0" w:line="240" w:lineRule="auto"/>
      </w:pPr>
      <w:r>
        <w:separator/>
      </w:r>
    </w:p>
  </w:endnote>
  <w:endnote w:type="continuationSeparator" w:id="0">
    <w:p w14:paraId="50F70FBA" w14:textId="77777777" w:rsidR="008F0782" w:rsidRDefault="008F0782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23EBF" w14:textId="77777777" w:rsidR="008F0782" w:rsidRDefault="008F0782" w:rsidP="00E53D3D">
      <w:pPr>
        <w:spacing w:after="0" w:line="240" w:lineRule="auto"/>
      </w:pPr>
      <w:r>
        <w:separator/>
      </w:r>
    </w:p>
  </w:footnote>
  <w:footnote w:type="continuationSeparator" w:id="0">
    <w:p w14:paraId="4D4F0494" w14:textId="77777777" w:rsidR="008F0782" w:rsidRDefault="008F0782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4EE1552D" w:rsidR="00E53D3D" w:rsidRDefault="00263202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43953A10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109868809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Tel/Fax:   01 2800100 Exts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Tel/Fax:   01 2800100 Exts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09D7F8D7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822036106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F495BDB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6AD5044B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206076418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A. Akpojaro LL.B,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U. Ibru LL.B,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1F5B6ECA" w:rsidR="00E53D3D" w:rsidRPr="00134413" w:rsidRDefault="00263202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0DF8DDA3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85667050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B0DF8A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4FC8C6F9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86553733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Exts: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Exts: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A49A9"/>
    <w:multiLevelType w:val="hybridMultilevel"/>
    <w:tmpl w:val="2F6E1B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0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84178"/>
    <w:rsid w:val="00263202"/>
    <w:rsid w:val="007B1570"/>
    <w:rsid w:val="007F5F80"/>
    <w:rsid w:val="008F0782"/>
    <w:rsid w:val="00A24A9E"/>
    <w:rsid w:val="00D80C22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paragraph" w:styleId="ListParagraph">
    <w:name w:val="List Paragraph"/>
    <w:basedOn w:val="Normal"/>
    <w:uiPriority w:val="34"/>
    <w:qFormat/>
    <w:rsid w:val="00263202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63202"/>
    <w:pPr>
      <w:spacing w:after="0" w:line="240" w:lineRule="auto"/>
    </w:pPr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9FC84-C239-48EC-8F52-FAE7C0168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383</Characters>
  <Application>Microsoft Office Word</Application>
  <DocSecurity>0</DocSecurity>
  <Lines>15</Lines>
  <Paragraphs>15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2</cp:revision>
  <dcterms:created xsi:type="dcterms:W3CDTF">2023-11-08T13:22:00Z</dcterms:created>
  <dcterms:modified xsi:type="dcterms:W3CDTF">2023-11-08T13:22:00Z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