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B548F" w:rsidRPr="00F0636A" w:rsidRDefault="00A26162" w:rsidP="007B548F">
      <w:pPr>
        <w:pStyle w:val="NoSpacing"/>
        <w:jc w:val="center"/>
        <w:rPr>
          <w:rFonts w:asciiTheme="minorHAnsi" w:hAnsiTheme="minorHAnsi" w:cstheme="minorHAnsi"/>
          <w:b/>
          <w:sz w:val="28"/>
          <w:szCs w:val="28"/>
        </w:rPr>
      </w:pPr>
      <w:r w:rsidRPr="00F0636A">
        <w:rPr>
          <w:rFonts w:asciiTheme="minorHAnsi" w:hAnsiTheme="minorHAnsi" w:cstheme="minorHAnsi"/>
          <w:b/>
          <w:sz w:val="28"/>
          <w:szCs w:val="28"/>
        </w:rPr>
        <w:t>IN THE</w:t>
      </w:r>
      <w:r w:rsidR="007B548F" w:rsidRPr="00F0636A">
        <w:rPr>
          <w:rFonts w:asciiTheme="minorHAnsi" w:hAnsiTheme="minorHAnsi" w:cstheme="minorHAnsi"/>
          <w:b/>
          <w:sz w:val="28"/>
          <w:szCs w:val="28"/>
        </w:rPr>
        <w:t xml:space="preserve"> HIGH OF LAGOS STATE</w:t>
      </w:r>
    </w:p>
    <w:p w:rsidR="007B548F" w:rsidRPr="00F0636A" w:rsidRDefault="007B548F" w:rsidP="007B548F">
      <w:pPr>
        <w:pStyle w:val="NoSpacing"/>
        <w:jc w:val="center"/>
        <w:rPr>
          <w:rFonts w:asciiTheme="minorHAnsi" w:hAnsiTheme="minorHAnsi" w:cstheme="minorHAnsi"/>
          <w:b/>
          <w:sz w:val="28"/>
          <w:szCs w:val="28"/>
        </w:rPr>
      </w:pPr>
      <w:r w:rsidRPr="00F0636A">
        <w:rPr>
          <w:rFonts w:asciiTheme="minorHAnsi" w:hAnsiTheme="minorHAnsi" w:cstheme="minorHAnsi"/>
          <w:b/>
          <w:sz w:val="28"/>
          <w:szCs w:val="28"/>
        </w:rPr>
        <w:t>IN THE IKEJA JUDICIAL DIVISION</w:t>
      </w:r>
    </w:p>
    <w:p w:rsidR="00A26162" w:rsidRPr="00F0636A" w:rsidRDefault="00A26162" w:rsidP="007B548F">
      <w:pPr>
        <w:pStyle w:val="NoSpacing"/>
        <w:jc w:val="center"/>
        <w:rPr>
          <w:rFonts w:asciiTheme="minorHAnsi" w:hAnsiTheme="minorHAnsi" w:cstheme="minorHAnsi"/>
          <w:b/>
          <w:sz w:val="28"/>
          <w:szCs w:val="28"/>
        </w:rPr>
      </w:pPr>
      <w:r w:rsidRPr="00F0636A">
        <w:rPr>
          <w:rFonts w:asciiTheme="minorHAnsi" w:hAnsiTheme="minorHAnsi" w:cstheme="minorHAnsi"/>
          <w:b/>
          <w:sz w:val="28"/>
          <w:szCs w:val="28"/>
        </w:rPr>
        <w:t>HOLDEN AT LAGOS</w:t>
      </w:r>
    </w:p>
    <w:p w:rsidR="00A26162" w:rsidRPr="00F0636A" w:rsidRDefault="00A26162" w:rsidP="00A26162">
      <w:pPr>
        <w:pStyle w:val="NoSpacing"/>
        <w:ind w:left="2880" w:firstLine="720"/>
        <w:rPr>
          <w:rFonts w:asciiTheme="minorHAnsi" w:hAnsiTheme="minorHAnsi" w:cstheme="minorHAnsi"/>
          <w:b/>
          <w:sz w:val="28"/>
          <w:szCs w:val="28"/>
        </w:rPr>
      </w:pPr>
    </w:p>
    <w:p w:rsidR="00A26162" w:rsidRPr="00F0636A" w:rsidRDefault="00A26162" w:rsidP="00A26162">
      <w:pPr>
        <w:ind w:left="4320" w:firstLine="720"/>
        <w:jc w:val="both"/>
        <w:rPr>
          <w:rFonts w:asciiTheme="minorHAnsi" w:hAnsiTheme="minorHAnsi" w:cstheme="minorHAnsi"/>
          <w:b/>
          <w:bCs/>
          <w:sz w:val="28"/>
          <w:szCs w:val="28"/>
        </w:rPr>
      </w:pPr>
      <w:r w:rsidRPr="00F0636A">
        <w:rPr>
          <w:rFonts w:asciiTheme="minorHAnsi" w:hAnsiTheme="minorHAnsi" w:cstheme="minorHAnsi"/>
          <w:b/>
          <w:bCs/>
          <w:sz w:val="28"/>
          <w:szCs w:val="28"/>
        </w:rPr>
        <w:tab/>
        <w:t xml:space="preserve">SUIT NO: </w:t>
      </w:r>
      <w:r w:rsidR="00645018" w:rsidRPr="00F0636A">
        <w:rPr>
          <w:rFonts w:asciiTheme="minorHAnsi" w:hAnsiTheme="minorHAnsi" w:cstheme="minorHAnsi"/>
          <w:b/>
          <w:bCs/>
          <w:sz w:val="28"/>
          <w:szCs w:val="28"/>
        </w:rPr>
        <w:t>ID/21</w:t>
      </w:r>
      <w:r w:rsidR="004F2BEE">
        <w:rPr>
          <w:rFonts w:asciiTheme="minorHAnsi" w:hAnsiTheme="minorHAnsi" w:cstheme="minorHAnsi"/>
          <w:b/>
          <w:bCs/>
          <w:sz w:val="28"/>
          <w:szCs w:val="28"/>
        </w:rPr>
        <w:t>0</w:t>
      </w:r>
      <w:r w:rsidR="00645018" w:rsidRPr="00F0636A">
        <w:rPr>
          <w:rFonts w:asciiTheme="minorHAnsi" w:hAnsiTheme="minorHAnsi" w:cstheme="minorHAnsi"/>
          <w:b/>
          <w:bCs/>
          <w:sz w:val="28"/>
          <w:szCs w:val="28"/>
        </w:rPr>
        <w:t>9LMW/</w:t>
      </w:r>
      <w:r w:rsidR="00935896" w:rsidRPr="00F0636A">
        <w:rPr>
          <w:rFonts w:asciiTheme="minorHAnsi" w:hAnsiTheme="minorHAnsi" w:cstheme="minorHAnsi"/>
          <w:b/>
          <w:bCs/>
          <w:sz w:val="28"/>
          <w:szCs w:val="28"/>
        </w:rPr>
        <w:t>15</w:t>
      </w:r>
    </w:p>
    <w:p w:rsidR="00A26162" w:rsidRPr="00F0636A" w:rsidRDefault="00A26162" w:rsidP="00260D58">
      <w:pPr>
        <w:jc w:val="both"/>
        <w:rPr>
          <w:rFonts w:asciiTheme="minorHAnsi" w:hAnsiTheme="minorHAnsi" w:cstheme="minorHAnsi"/>
          <w:b/>
          <w:bCs/>
          <w:sz w:val="28"/>
          <w:szCs w:val="28"/>
        </w:rPr>
      </w:pPr>
      <w:r w:rsidRPr="00F0636A">
        <w:rPr>
          <w:rFonts w:asciiTheme="minorHAnsi" w:hAnsiTheme="minorHAnsi" w:cstheme="minorHAnsi"/>
          <w:b/>
          <w:bCs/>
          <w:sz w:val="28"/>
          <w:szCs w:val="28"/>
        </w:rPr>
        <w:t>BETWEEN</w:t>
      </w:r>
    </w:p>
    <w:p w:rsidR="00645018" w:rsidRPr="00F0636A" w:rsidRDefault="00645018" w:rsidP="00260D58">
      <w:pPr>
        <w:spacing w:after="0" w:line="240" w:lineRule="auto"/>
        <w:jc w:val="both"/>
        <w:rPr>
          <w:rFonts w:asciiTheme="minorHAnsi" w:hAnsiTheme="minorHAnsi" w:cstheme="minorHAnsi"/>
          <w:b/>
          <w:sz w:val="28"/>
          <w:szCs w:val="28"/>
        </w:rPr>
      </w:pPr>
      <w:r w:rsidRPr="00F0636A">
        <w:rPr>
          <w:rFonts w:asciiTheme="minorHAnsi" w:hAnsiTheme="minorHAnsi" w:cstheme="minorHAnsi"/>
          <w:b/>
          <w:sz w:val="28"/>
          <w:szCs w:val="28"/>
        </w:rPr>
        <w:t>CHARLES HAMPTON &amp; CO. LTD</w:t>
      </w:r>
      <w:r w:rsidR="00260D58">
        <w:rPr>
          <w:rFonts w:asciiTheme="minorHAnsi" w:hAnsiTheme="minorHAnsi" w:cstheme="minorHAnsi"/>
          <w:b/>
          <w:sz w:val="28"/>
          <w:szCs w:val="28"/>
        </w:rPr>
        <w:tab/>
      </w:r>
      <w:r w:rsidR="00341029">
        <w:rPr>
          <w:rFonts w:asciiTheme="minorHAnsi" w:hAnsiTheme="minorHAnsi" w:cstheme="minorHAnsi"/>
          <w:b/>
          <w:sz w:val="28"/>
          <w:szCs w:val="28"/>
        </w:rPr>
        <w:tab/>
      </w:r>
      <w:r w:rsidRPr="00F0636A">
        <w:rPr>
          <w:rFonts w:asciiTheme="minorHAnsi" w:hAnsiTheme="minorHAnsi" w:cstheme="minorHAnsi"/>
          <w:b/>
          <w:sz w:val="28"/>
          <w:szCs w:val="28"/>
        </w:rPr>
        <w:t>………</w:t>
      </w:r>
      <w:r w:rsidR="00341029">
        <w:rPr>
          <w:rFonts w:asciiTheme="minorHAnsi" w:hAnsiTheme="minorHAnsi" w:cstheme="minorHAnsi"/>
          <w:b/>
          <w:sz w:val="28"/>
          <w:szCs w:val="28"/>
        </w:rPr>
        <w:tab/>
      </w:r>
      <w:r w:rsidR="00356FAE" w:rsidRPr="00F0636A">
        <w:rPr>
          <w:rFonts w:asciiTheme="minorHAnsi" w:hAnsiTheme="minorHAnsi" w:cstheme="minorHAnsi"/>
          <w:b/>
          <w:sz w:val="28"/>
          <w:szCs w:val="28"/>
        </w:rPr>
        <w:t>CLAIMANT/APPLICANT</w:t>
      </w:r>
    </w:p>
    <w:p w:rsidR="00645018" w:rsidRPr="00F0636A" w:rsidRDefault="00645018" w:rsidP="00260D58">
      <w:pPr>
        <w:spacing w:after="0" w:line="240" w:lineRule="auto"/>
        <w:jc w:val="both"/>
        <w:rPr>
          <w:rFonts w:asciiTheme="minorHAnsi" w:hAnsiTheme="minorHAnsi" w:cstheme="minorHAnsi"/>
          <w:b/>
          <w:sz w:val="28"/>
          <w:szCs w:val="28"/>
        </w:rPr>
      </w:pPr>
    </w:p>
    <w:p w:rsidR="00A26162" w:rsidRPr="00F0636A" w:rsidRDefault="00120013" w:rsidP="00260D58">
      <w:pPr>
        <w:spacing w:after="0" w:line="240" w:lineRule="auto"/>
        <w:jc w:val="both"/>
        <w:rPr>
          <w:rFonts w:asciiTheme="minorHAnsi" w:hAnsiTheme="minorHAnsi" w:cstheme="minorHAnsi"/>
          <w:b/>
          <w:sz w:val="28"/>
          <w:szCs w:val="28"/>
        </w:rPr>
      </w:pPr>
      <w:r w:rsidRPr="00F0636A">
        <w:rPr>
          <w:rFonts w:asciiTheme="minorHAnsi" w:hAnsiTheme="minorHAnsi" w:cstheme="minorHAnsi"/>
          <w:b/>
          <w:sz w:val="28"/>
          <w:szCs w:val="28"/>
        </w:rPr>
        <w:t>AND</w:t>
      </w:r>
    </w:p>
    <w:p w:rsidR="00645018" w:rsidRPr="00F0636A" w:rsidRDefault="00645018" w:rsidP="00341029">
      <w:pPr>
        <w:spacing w:after="0" w:line="240" w:lineRule="auto"/>
        <w:ind w:left="5040" w:hanging="4320"/>
        <w:jc w:val="both"/>
        <w:rPr>
          <w:rFonts w:asciiTheme="minorHAnsi" w:hAnsiTheme="minorHAnsi" w:cstheme="minorHAnsi"/>
          <w:b/>
          <w:sz w:val="28"/>
          <w:szCs w:val="28"/>
        </w:rPr>
      </w:pPr>
    </w:p>
    <w:p w:rsidR="00645018" w:rsidRPr="00F0636A" w:rsidRDefault="00645018" w:rsidP="00341029">
      <w:pPr>
        <w:pStyle w:val="ListParagraph"/>
        <w:numPr>
          <w:ilvl w:val="0"/>
          <w:numId w:val="3"/>
        </w:numPr>
        <w:spacing w:after="0" w:line="240" w:lineRule="auto"/>
        <w:jc w:val="both"/>
        <w:rPr>
          <w:rFonts w:asciiTheme="minorHAnsi" w:hAnsiTheme="minorHAnsi" w:cstheme="minorHAnsi"/>
          <w:b/>
          <w:sz w:val="28"/>
          <w:szCs w:val="28"/>
          <w:u w:val="single"/>
        </w:rPr>
      </w:pPr>
      <w:r w:rsidRPr="00F0636A">
        <w:rPr>
          <w:rFonts w:asciiTheme="minorHAnsi" w:hAnsiTheme="minorHAnsi" w:cstheme="minorHAnsi"/>
          <w:b/>
          <w:sz w:val="28"/>
          <w:szCs w:val="28"/>
        </w:rPr>
        <w:t>ATTORNEY GENERAL OF LAGOS STATE</w:t>
      </w:r>
    </w:p>
    <w:p w:rsidR="00A26162" w:rsidRPr="00F0636A" w:rsidRDefault="00120013" w:rsidP="00341029">
      <w:pPr>
        <w:pStyle w:val="ListParagraph"/>
        <w:numPr>
          <w:ilvl w:val="0"/>
          <w:numId w:val="3"/>
        </w:numPr>
        <w:spacing w:after="0" w:line="240" w:lineRule="auto"/>
        <w:jc w:val="both"/>
        <w:rPr>
          <w:rFonts w:asciiTheme="minorHAnsi" w:hAnsiTheme="minorHAnsi" w:cstheme="minorHAnsi"/>
          <w:b/>
          <w:sz w:val="28"/>
          <w:szCs w:val="28"/>
          <w:u w:val="single"/>
        </w:rPr>
      </w:pPr>
      <w:r w:rsidRPr="00F0636A">
        <w:rPr>
          <w:rFonts w:asciiTheme="minorHAnsi" w:hAnsiTheme="minorHAnsi" w:cstheme="minorHAnsi"/>
          <w:b/>
          <w:sz w:val="28"/>
          <w:szCs w:val="28"/>
        </w:rPr>
        <w:t>GOVERNOR OF LAGOS STATE</w:t>
      </w:r>
      <w:r w:rsidR="00341029">
        <w:rPr>
          <w:rFonts w:asciiTheme="minorHAnsi" w:hAnsiTheme="minorHAnsi" w:cstheme="minorHAnsi"/>
          <w:b/>
          <w:sz w:val="28"/>
          <w:szCs w:val="28"/>
        </w:rPr>
        <w:tab/>
        <w:t>………</w:t>
      </w:r>
      <w:r w:rsidR="00341029">
        <w:rPr>
          <w:rFonts w:asciiTheme="minorHAnsi" w:hAnsiTheme="minorHAnsi" w:cstheme="minorHAnsi"/>
          <w:b/>
          <w:sz w:val="28"/>
          <w:szCs w:val="28"/>
        </w:rPr>
        <w:tab/>
      </w:r>
      <w:r w:rsidR="00356FAE" w:rsidRPr="00F0636A">
        <w:rPr>
          <w:rFonts w:asciiTheme="minorHAnsi" w:hAnsiTheme="minorHAnsi" w:cstheme="minorHAnsi"/>
          <w:b/>
          <w:sz w:val="28"/>
          <w:szCs w:val="28"/>
        </w:rPr>
        <w:t>DEFENDANT</w:t>
      </w:r>
      <w:r w:rsidR="00645018" w:rsidRPr="00F0636A">
        <w:rPr>
          <w:rFonts w:asciiTheme="minorHAnsi" w:hAnsiTheme="minorHAnsi" w:cstheme="minorHAnsi"/>
          <w:b/>
          <w:sz w:val="28"/>
          <w:szCs w:val="28"/>
        </w:rPr>
        <w:t>S</w:t>
      </w:r>
      <w:r w:rsidR="00356FAE" w:rsidRPr="00F0636A">
        <w:rPr>
          <w:rFonts w:asciiTheme="minorHAnsi" w:hAnsiTheme="minorHAnsi" w:cstheme="minorHAnsi"/>
          <w:b/>
          <w:sz w:val="28"/>
          <w:szCs w:val="28"/>
        </w:rPr>
        <w:t>/RESPONDENT</w:t>
      </w:r>
      <w:r w:rsidR="00645018" w:rsidRPr="00F0636A">
        <w:rPr>
          <w:rFonts w:asciiTheme="minorHAnsi" w:hAnsiTheme="minorHAnsi" w:cstheme="minorHAnsi"/>
          <w:b/>
          <w:sz w:val="28"/>
          <w:szCs w:val="28"/>
        </w:rPr>
        <w:t>S</w:t>
      </w:r>
    </w:p>
    <w:p w:rsidR="00A26162" w:rsidRPr="00F0636A" w:rsidRDefault="00A26162" w:rsidP="00A26162">
      <w:pPr>
        <w:jc w:val="both"/>
        <w:rPr>
          <w:rFonts w:asciiTheme="minorHAnsi" w:hAnsiTheme="minorHAnsi" w:cstheme="minorHAnsi"/>
          <w:b/>
          <w:sz w:val="28"/>
          <w:szCs w:val="28"/>
        </w:rPr>
      </w:pPr>
    </w:p>
    <w:p w:rsidR="00A26162" w:rsidRPr="00F0636A" w:rsidRDefault="00A26162" w:rsidP="00A26162">
      <w:pPr>
        <w:autoSpaceDE w:val="0"/>
        <w:autoSpaceDN w:val="0"/>
        <w:adjustRightInd w:val="0"/>
        <w:spacing w:after="0" w:line="240" w:lineRule="auto"/>
        <w:jc w:val="both"/>
        <w:rPr>
          <w:rFonts w:asciiTheme="minorHAnsi" w:hAnsiTheme="minorHAnsi" w:cstheme="minorHAnsi"/>
          <w:b/>
          <w:bCs/>
          <w:sz w:val="28"/>
          <w:szCs w:val="28"/>
          <w:u w:val="single"/>
          <w:lang w:eastAsia="en-GB"/>
        </w:rPr>
      </w:pPr>
      <w:r w:rsidRPr="00F0636A">
        <w:rPr>
          <w:rFonts w:asciiTheme="minorHAnsi" w:hAnsiTheme="minorHAnsi" w:cstheme="minorHAnsi"/>
          <w:b/>
          <w:bCs/>
          <w:sz w:val="28"/>
          <w:szCs w:val="28"/>
          <w:u w:val="single"/>
          <w:lang w:eastAsia="en-GB"/>
        </w:rPr>
        <w:t xml:space="preserve">MOTION ON NOTICE BROUGHT PURSUANT TO </w:t>
      </w:r>
      <w:r w:rsidR="00636DFA" w:rsidRPr="00F0636A">
        <w:rPr>
          <w:rFonts w:asciiTheme="minorHAnsi" w:hAnsiTheme="minorHAnsi" w:cstheme="minorHAnsi"/>
          <w:b/>
          <w:bCs/>
          <w:sz w:val="28"/>
          <w:szCs w:val="28"/>
          <w:u w:val="single"/>
          <w:lang w:eastAsia="en-GB"/>
        </w:rPr>
        <w:t xml:space="preserve">ORDER </w:t>
      </w:r>
      <w:r w:rsidR="00636DFA">
        <w:rPr>
          <w:rFonts w:asciiTheme="minorHAnsi" w:hAnsiTheme="minorHAnsi" w:cstheme="minorHAnsi"/>
          <w:b/>
          <w:bCs/>
          <w:sz w:val="28"/>
          <w:szCs w:val="28"/>
          <w:u w:val="single"/>
          <w:lang w:eastAsia="en-GB"/>
        </w:rPr>
        <w:t>33</w:t>
      </w:r>
      <w:r w:rsidR="00636DFA" w:rsidRPr="00F0636A">
        <w:rPr>
          <w:rFonts w:asciiTheme="minorHAnsi" w:hAnsiTheme="minorHAnsi" w:cstheme="minorHAnsi"/>
          <w:b/>
          <w:bCs/>
          <w:sz w:val="28"/>
          <w:szCs w:val="28"/>
          <w:u w:val="single"/>
          <w:lang w:eastAsia="en-GB"/>
        </w:rPr>
        <w:t xml:space="preserve"> RULE </w:t>
      </w:r>
      <w:r w:rsidR="00636DFA">
        <w:rPr>
          <w:rFonts w:asciiTheme="minorHAnsi" w:hAnsiTheme="minorHAnsi" w:cstheme="minorHAnsi"/>
          <w:b/>
          <w:bCs/>
          <w:sz w:val="28"/>
          <w:szCs w:val="28"/>
          <w:u w:val="single"/>
          <w:lang w:eastAsia="en-GB"/>
        </w:rPr>
        <w:t xml:space="preserve">5 </w:t>
      </w:r>
      <w:r w:rsidRPr="00F0636A">
        <w:rPr>
          <w:rFonts w:asciiTheme="minorHAnsi" w:hAnsiTheme="minorHAnsi" w:cstheme="minorHAnsi"/>
          <w:b/>
          <w:bCs/>
          <w:sz w:val="28"/>
          <w:szCs w:val="28"/>
          <w:u w:val="single"/>
          <w:lang w:eastAsia="en-GB"/>
        </w:rPr>
        <w:t xml:space="preserve">AND ORDER </w:t>
      </w:r>
      <w:r w:rsidR="00650D9E">
        <w:rPr>
          <w:rFonts w:asciiTheme="minorHAnsi" w:hAnsiTheme="minorHAnsi" w:cstheme="minorHAnsi"/>
          <w:b/>
          <w:bCs/>
          <w:sz w:val="28"/>
          <w:szCs w:val="28"/>
          <w:u w:val="single"/>
          <w:lang w:eastAsia="en-GB"/>
        </w:rPr>
        <w:t>3</w:t>
      </w:r>
      <w:r w:rsidR="00650D9E" w:rsidRPr="00F0636A">
        <w:rPr>
          <w:rFonts w:asciiTheme="minorHAnsi" w:hAnsiTheme="minorHAnsi" w:cstheme="minorHAnsi"/>
          <w:b/>
          <w:bCs/>
          <w:sz w:val="28"/>
          <w:szCs w:val="28"/>
          <w:u w:val="single"/>
          <w:lang w:eastAsia="en-GB"/>
        </w:rPr>
        <w:t xml:space="preserve">4 RULE </w:t>
      </w:r>
      <w:r w:rsidR="00650D9E">
        <w:rPr>
          <w:rFonts w:asciiTheme="minorHAnsi" w:hAnsiTheme="minorHAnsi" w:cstheme="minorHAnsi"/>
          <w:b/>
          <w:bCs/>
          <w:sz w:val="28"/>
          <w:szCs w:val="28"/>
          <w:u w:val="single"/>
          <w:lang w:eastAsia="en-GB"/>
        </w:rPr>
        <w:t>3</w:t>
      </w:r>
      <w:r w:rsidR="00650D9E" w:rsidRPr="00F0636A">
        <w:rPr>
          <w:rFonts w:asciiTheme="minorHAnsi" w:hAnsiTheme="minorHAnsi" w:cstheme="minorHAnsi"/>
          <w:b/>
          <w:bCs/>
          <w:sz w:val="28"/>
          <w:szCs w:val="28"/>
          <w:u w:val="single"/>
          <w:lang w:eastAsia="en-GB"/>
        </w:rPr>
        <w:t xml:space="preserve"> </w:t>
      </w:r>
      <w:r w:rsidRPr="00F0636A">
        <w:rPr>
          <w:rFonts w:asciiTheme="minorHAnsi" w:hAnsiTheme="minorHAnsi" w:cstheme="minorHAnsi"/>
          <w:b/>
          <w:bCs/>
          <w:sz w:val="28"/>
          <w:szCs w:val="28"/>
          <w:u w:val="single"/>
          <w:lang w:eastAsia="en-GB"/>
        </w:rPr>
        <w:t xml:space="preserve">OF THE </w:t>
      </w:r>
      <w:r w:rsidR="007F2D2F" w:rsidRPr="00F0636A">
        <w:rPr>
          <w:rFonts w:asciiTheme="minorHAnsi" w:hAnsiTheme="minorHAnsi" w:cstheme="minorHAnsi"/>
          <w:b/>
          <w:bCs/>
          <w:sz w:val="28"/>
          <w:szCs w:val="28"/>
          <w:u w:val="single"/>
          <w:lang w:eastAsia="en-GB"/>
        </w:rPr>
        <w:t>HIGH COURT OF LAGOS (CIVIL PROCEDURE) RULES 2019</w:t>
      </w:r>
      <w:r w:rsidRPr="00F0636A">
        <w:rPr>
          <w:rFonts w:asciiTheme="minorHAnsi" w:hAnsiTheme="minorHAnsi" w:cstheme="minorHAnsi"/>
          <w:b/>
          <w:bCs/>
          <w:sz w:val="28"/>
          <w:szCs w:val="28"/>
          <w:u w:val="single"/>
          <w:lang w:eastAsia="en-GB"/>
        </w:rPr>
        <w:t xml:space="preserve"> AND UNDER THE INHERENT JURISDICTION OF THIS HONOURABLE COURT</w:t>
      </w:r>
    </w:p>
    <w:p w:rsidR="00A26162" w:rsidRPr="00F0636A" w:rsidRDefault="00645018" w:rsidP="00645018">
      <w:pPr>
        <w:pStyle w:val="NoSpacing"/>
        <w:tabs>
          <w:tab w:val="left" w:pos="5925"/>
        </w:tabs>
        <w:jc w:val="both"/>
        <w:rPr>
          <w:rFonts w:asciiTheme="minorHAnsi" w:hAnsiTheme="minorHAnsi" w:cstheme="minorHAnsi"/>
          <w:sz w:val="28"/>
          <w:szCs w:val="28"/>
        </w:rPr>
      </w:pPr>
      <w:r w:rsidRPr="00F0636A">
        <w:rPr>
          <w:rFonts w:asciiTheme="minorHAnsi" w:hAnsiTheme="minorHAnsi" w:cstheme="minorHAnsi"/>
          <w:sz w:val="28"/>
          <w:szCs w:val="28"/>
        </w:rPr>
        <w:tab/>
      </w:r>
    </w:p>
    <w:p w:rsidR="00A26162" w:rsidRPr="00F0636A" w:rsidRDefault="00A26162" w:rsidP="00A26162">
      <w:pPr>
        <w:autoSpaceDE w:val="0"/>
        <w:autoSpaceDN w:val="0"/>
        <w:adjustRightInd w:val="0"/>
        <w:spacing w:after="0" w:line="240" w:lineRule="auto"/>
        <w:jc w:val="both"/>
        <w:rPr>
          <w:rFonts w:asciiTheme="minorHAnsi" w:hAnsiTheme="minorHAnsi" w:cstheme="minorHAnsi"/>
          <w:sz w:val="28"/>
          <w:szCs w:val="28"/>
          <w:lang w:eastAsia="en-GB"/>
        </w:rPr>
      </w:pPr>
      <w:r w:rsidRPr="00F0636A">
        <w:rPr>
          <w:rFonts w:asciiTheme="minorHAnsi" w:hAnsiTheme="minorHAnsi" w:cstheme="minorHAnsi"/>
          <w:b/>
          <w:bCs/>
          <w:sz w:val="28"/>
          <w:szCs w:val="28"/>
          <w:lang w:eastAsia="en-GB"/>
        </w:rPr>
        <w:t>TAKE NOTICE</w:t>
      </w:r>
      <w:r w:rsidRPr="00F0636A">
        <w:rPr>
          <w:rFonts w:asciiTheme="minorHAnsi" w:hAnsiTheme="minorHAnsi" w:cstheme="minorHAnsi"/>
          <w:sz w:val="28"/>
          <w:szCs w:val="28"/>
          <w:lang w:eastAsia="en-GB"/>
        </w:rPr>
        <w:t xml:space="preserve"> that this Honourable Court will be moved on the ……… day of ………2022 at the hour of 9 0’clock in the forenoon or soon thereafter as counsel to the Claimant/Applicant will be heard for the following orders:</w:t>
      </w:r>
    </w:p>
    <w:p w:rsidR="00A26162" w:rsidRPr="00F0636A" w:rsidRDefault="00A26162" w:rsidP="00A26162">
      <w:pPr>
        <w:autoSpaceDE w:val="0"/>
        <w:autoSpaceDN w:val="0"/>
        <w:adjustRightInd w:val="0"/>
        <w:spacing w:after="0" w:line="240" w:lineRule="auto"/>
        <w:jc w:val="both"/>
        <w:rPr>
          <w:rFonts w:asciiTheme="minorHAnsi" w:hAnsiTheme="minorHAnsi" w:cstheme="minorHAnsi"/>
          <w:sz w:val="28"/>
          <w:szCs w:val="28"/>
          <w:lang w:eastAsia="en-GB"/>
        </w:rPr>
      </w:pPr>
    </w:p>
    <w:p w:rsidR="00633967" w:rsidRDefault="00633967" w:rsidP="00A26162">
      <w:pPr>
        <w:pStyle w:val="ListParagraph"/>
        <w:numPr>
          <w:ilvl w:val="0"/>
          <w:numId w:val="8"/>
        </w:numPr>
        <w:autoSpaceDE w:val="0"/>
        <w:autoSpaceDN w:val="0"/>
        <w:adjustRightInd w:val="0"/>
        <w:spacing w:after="0" w:line="240" w:lineRule="auto"/>
        <w:jc w:val="both"/>
        <w:rPr>
          <w:rFonts w:asciiTheme="minorHAnsi" w:hAnsiTheme="minorHAnsi" w:cstheme="minorHAnsi"/>
          <w:sz w:val="28"/>
          <w:szCs w:val="28"/>
          <w:lang w:eastAsia="en-GB"/>
        </w:rPr>
      </w:pPr>
      <w:r w:rsidRPr="00F0636A">
        <w:rPr>
          <w:rFonts w:asciiTheme="minorHAnsi" w:hAnsiTheme="minorHAnsi" w:cstheme="minorHAnsi"/>
          <w:b/>
          <w:sz w:val="28"/>
          <w:szCs w:val="28"/>
          <w:lang w:eastAsia="en-GB"/>
        </w:rPr>
        <w:t>AN ORDER</w:t>
      </w:r>
      <w:r w:rsidRPr="00F0636A">
        <w:rPr>
          <w:rFonts w:asciiTheme="minorHAnsi" w:hAnsiTheme="minorHAnsi" w:cstheme="minorHAnsi"/>
          <w:sz w:val="28"/>
          <w:szCs w:val="28"/>
          <w:lang w:eastAsia="en-GB"/>
        </w:rPr>
        <w:t xml:space="preserve"> </w:t>
      </w:r>
      <w:r>
        <w:rPr>
          <w:rFonts w:asciiTheme="minorHAnsi" w:hAnsiTheme="minorHAnsi" w:cstheme="minorHAnsi"/>
          <w:sz w:val="28"/>
          <w:szCs w:val="28"/>
          <w:lang w:eastAsia="en-GB"/>
        </w:rPr>
        <w:t>for extension of time to file the application to relist.</w:t>
      </w:r>
    </w:p>
    <w:p w:rsidR="00645018" w:rsidRPr="00F0636A" w:rsidRDefault="00A26162" w:rsidP="00A26162">
      <w:pPr>
        <w:pStyle w:val="ListParagraph"/>
        <w:numPr>
          <w:ilvl w:val="0"/>
          <w:numId w:val="8"/>
        </w:numPr>
        <w:autoSpaceDE w:val="0"/>
        <w:autoSpaceDN w:val="0"/>
        <w:adjustRightInd w:val="0"/>
        <w:spacing w:after="0" w:line="240" w:lineRule="auto"/>
        <w:jc w:val="both"/>
        <w:rPr>
          <w:rFonts w:asciiTheme="minorHAnsi" w:hAnsiTheme="minorHAnsi" w:cstheme="minorHAnsi"/>
          <w:sz w:val="28"/>
          <w:szCs w:val="28"/>
          <w:lang w:eastAsia="en-GB"/>
        </w:rPr>
      </w:pPr>
      <w:r w:rsidRPr="00F0636A">
        <w:rPr>
          <w:rFonts w:asciiTheme="minorHAnsi" w:hAnsiTheme="minorHAnsi" w:cstheme="minorHAnsi"/>
          <w:b/>
          <w:sz w:val="28"/>
          <w:szCs w:val="28"/>
          <w:lang w:eastAsia="en-GB"/>
        </w:rPr>
        <w:t>AN ORDER</w:t>
      </w:r>
      <w:r w:rsidRPr="00F0636A">
        <w:rPr>
          <w:rFonts w:asciiTheme="minorHAnsi" w:hAnsiTheme="minorHAnsi" w:cstheme="minorHAnsi"/>
          <w:sz w:val="28"/>
          <w:szCs w:val="28"/>
          <w:lang w:eastAsia="en-GB"/>
        </w:rPr>
        <w:t xml:space="preserve"> of this Honourable Court relisting the suit herein.</w:t>
      </w:r>
    </w:p>
    <w:p w:rsidR="00A26162" w:rsidRPr="00F0636A" w:rsidRDefault="00645018" w:rsidP="00A26162">
      <w:pPr>
        <w:pStyle w:val="ListParagraph"/>
        <w:numPr>
          <w:ilvl w:val="0"/>
          <w:numId w:val="8"/>
        </w:numPr>
        <w:autoSpaceDE w:val="0"/>
        <w:autoSpaceDN w:val="0"/>
        <w:adjustRightInd w:val="0"/>
        <w:spacing w:after="0" w:line="240" w:lineRule="auto"/>
        <w:jc w:val="both"/>
        <w:rPr>
          <w:rFonts w:asciiTheme="minorHAnsi" w:hAnsiTheme="minorHAnsi" w:cstheme="minorHAnsi"/>
          <w:sz w:val="28"/>
          <w:szCs w:val="28"/>
          <w:lang w:eastAsia="en-GB"/>
        </w:rPr>
      </w:pPr>
      <w:r w:rsidRPr="00F0636A">
        <w:rPr>
          <w:rFonts w:asciiTheme="minorHAnsi" w:hAnsiTheme="minorHAnsi" w:cstheme="minorHAnsi"/>
          <w:b/>
          <w:bCs/>
          <w:sz w:val="28"/>
          <w:szCs w:val="28"/>
          <w:lang w:eastAsia="en-GB"/>
        </w:rPr>
        <w:t>AND FOR SUCH ORDERS OR FURTHER ORDERS</w:t>
      </w:r>
      <w:r w:rsidRPr="00F0636A">
        <w:rPr>
          <w:rFonts w:asciiTheme="minorHAnsi" w:hAnsiTheme="minorHAnsi" w:cstheme="minorHAnsi"/>
          <w:sz w:val="28"/>
          <w:szCs w:val="28"/>
          <w:lang w:eastAsia="en-GB"/>
        </w:rPr>
        <w:t xml:space="preserve"> </w:t>
      </w:r>
      <w:r w:rsidR="00A26162" w:rsidRPr="00F0636A">
        <w:rPr>
          <w:rFonts w:asciiTheme="minorHAnsi" w:hAnsiTheme="minorHAnsi" w:cstheme="minorHAnsi"/>
          <w:sz w:val="28"/>
          <w:szCs w:val="28"/>
          <w:lang w:eastAsia="en-GB"/>
        </w:rPr>
        <w:t>as this Honourable Court may deem fit to make in the circumstances.</w:t>
      </w:r>
    </w:p>
    <w:p w:rsidR="00A26162" w:rsidRPr="00F0636A" w:rsidRDefault="00A26162" w:rsidP="00A26162">
      <w:pPr>
        <w:autoSpaceDE w:val="0"/>
        <w:autoSpaceDN w:val="0"/>
        <w:adjustRightInd w:val="0"/>
        <w:spacing w:after="0" w:line="240" w:lineRule="auto"/>
        <w:jc w:val="both"/>
        <w:rPr>
          <w:rFonts w:asciiTheme="minorHAnsi" w:hAnsiTheme="minorHAnsi" w:cstheme="minorHAnsi"/>
          <w:sz w:val="28"/>
          <w:szCs w:val="28"/>
          <w:lang w:eastAsia="en-GB"/>
        </w:rPr>
      </w:pPr>
    </w:p>
    <w:p w:rsidR="00A26162" w:rsidRPr="00F0636A" w:rsidRDefault="00A26162" w:rsidP="00A26162">
      <w:pPr>
        <w:autoSpaceDE w:val="0"/>
        <w:autoSpaceDN w:val="0"/>
        <w:adjustRightInd w:val="0"/>
        <w:spacing w:after="0" w:line="240" w:lineRule="auto"/>
        <w:jc w:val="both"/>
        <w:rPr>
          <w:rFonts w:asciiTheme="minorHAnsi" w:hAnsiTheme="minorHAnsi" w:cstheme="minorHAnsi"/>
          <w:sz w:val="28"/>
          <w:szCs w:val="28"/>
        </w:rPr>
      </w:pPr>
      <w:r w:rsidRPr="00F0636A">
        <w:rPr>
          <w:rFonts w:asciiTheme="minorHAnsi" w:hAnsiTheme="minorHAnsi" w:cstheme="minorHAnsi"/>
          <w:sz w:val="28"/>
          <w:szCs w:val="28"/>
          <w:lang w:eastAsia="en-GB"/>
        </w:rPr>
        <w:t>Dated this……..day of ……</w:t>
      </w:r>
      <w:r w:rsidR="00B316C5">
        <w:rPr>
          <w:rFonts w:asciiTheme="minorHAnsi" w:hAnsiTheme="minorHAnsi" w:cstheme="minorHAnsi"/>
          <w:sz w:val="28"/>
          <w:szCs w:val="28"/>
          <w:lang w:eastAsia="en-GB"/>
        </w:rPr>
        <w:t>………</w:t>
      </w:r>
      <w:r w:rsidR="007105A4">
        <w:rPr>
          <w:rFonts w:asciiTheme="minorHAnsi" w:hAnsiTheme="minorHAnsi" w:cstheme="minorHAnsi"/>
          <w:sz w:val="28"/>
          <w:szCs w:val="28"/>
          <w:lang w:eastAsia="en-GB"/>
        </w:rPr>
        <w:t>..……2023</w:t>
      </w:r>
      <w:r w:rsidRPr="00F0636A">
        <w:rPr>
          <w:rFonts w:asciiTheme="minorHAnsi" w:hAnsiTheme="minorHAnsi" w:cstheme="minorHAnsi"/>
          <w:sz w:val="28"/>
          <w:szCs w:val="28"/>
          <w:lang w:eastAsia="en-GB"/>
        </w:rPr>
        <w:t>.</w:t>
      </w:r>
    </w:p>
    <w:p w:rsidR="00A26162" w:rsidRPr="00F0636A" w:rsidRDefault="00A26162" w:rsidP="00A26162">
      <w:pPr>
        <w:autoSpaceDE w:val="0"/>
        <w:autoSpaceDN w:val="0"/>
        <w:adjustRightInd w:val="0"/>
        <w:spacing w:after="0" w:line="240" w:lineRule="auto"/>
        <w:jc w:val="both"/>
        <w:rPr>
          <w:rFonts w:asciiTheme="minorHAnsi" w:hAnsiTheme="minorHAnsi" w:cstheme="minorHAnsi"/>
          <w:sz w:val="28"/>
          <w:szCs w:val="28"/>
        </w:rPr>
      </w:pPr>
    </w:p>
    <w:p w:rsidR="00A26162" w:rsidRPr="00F0636A" w:rsidRDefault="00A26162" w:rsidP="00051F27">
      <w:pPr>
        <w:pStyle w:val="NoSpacing"/>
        <w:jc w:val="right"/>
        <w:rPr>
          <w:rFonts w:asciiTheme="minorHAnsi" w:hAnsiTheme="minorHAnsi" w:cstheme="minorHAnsi"/>
          <w:sz w:val="28"/>
          <w:szCs w:val="28"/>
        </w:rPr>
      </w:pPr>
      <w:bookmarkStart w:id="0" w:name="_Hlk86118247"/>
      <w:r w:rsidRPr="00F0636A">
        <w:rPr>
          <w:rFonts w:asciiTheme="minorHAnsi" w:hAnsiTheme="minorHAnsi" w:cstheme="minorHAnsi"/>
          <w:sz w:val="28"/>
          <w:szCs w:val="28"/>
        </w:rPr>
        <w:tab/>
      </w:r>
      <w:r w:rsidRPr="00F0636A">
        <w:rPr>
          <w:rFonts w:asciiTheme="minorHAnsi" w:hAnsiTheme="minorHAnsi" w:cstheme="minorHAnsi"/>
          <w:sz w:val="28"/>
          <w:szCs w:val="28"/>
        </w:rPr>
        <w:tab/>
      </w:r>
      <w:r w:rsidRPr="00F0636A">
        <w:rPr>
          <w:rFonts w:asciiTheme="minorHAnsi" w:hAnsiTheme="minorHAnsi" w:cstheme="minorHAnsi"/>
          <w:sz w:val="28"/>
          <w:szCs w:val="28"/>
        </w:rPr>
        <w:tab/>
      </w:r>
      <w:r w:rsidRPr="00F0636A">
        <w:rPr>
          <w:rFonts w:asciiTheme="minorHAnsi" w:hAnsiTheme="minorHAnsi" w:cstheme="minorHAnsi"/>
          <w:sz w:val="28"/>
          <w:szCs w:val="28"/>
        </w:rPr>
        <w:tab/>
      </w:r>
      <w:r w:rsidRPr="00F0636A">
        <w:rPr>
          <w:rFonts w:asciiTheme="minorHAnsi" w:hAnsiTheme="minorHAnsi" w:cstheme="minorHAnsi"/>
          <w:sz w:val="28"/>
          <w:szCs w:val="28"/>
        </w:rPr>
        <w:tab/>
      </w:r>
      <w:r w:rsidRPr="00F0636A">
        <w:rPr>
          <w:rFonts w:asciiTheme="minorHAnsi" w:hAnsiTheme="minorHAnsi" w:cstheme="minorHAnsi"/>
          <w:sz w:val="28"/>
          <w:szCs w:val="28"/>
        </w:rPr>
        <w:tab/>
      </w:r>
      <w:bookmarkStart w:id="1" w:name="_Hlk86118071"/>
      <w:r w:rsidR="00051F27" w:rsidRPr="00F0636A">
        <w:rPr>
          <w:rFonts w:asciiTheme="minorHAnsi" w:hAnsiTheme="minorHAnsi" w:cstheme="minorHAnsi"/>
          <w:sz w:val="28"/>
          <w:szCs w:val="28"/>
        </w:rPr>
        <w:tab/>
      </w:r>
      <w:r w:rsidR="00051F27" w:rsidRPr="00F0636A">
        <w:rPr>
          <w:rFonts w:asciiTheme="minorHAnsi" w:hAnsiTheme="minorHAnsi" w:cstheme="minorHAnsi"/>
          <w:sz w:val="28"/>
          <w:szCs w:val="28"/>
        </w:rPr>
        <w:tab/>
      </w:r>
      <w:r w:rsidR="00051F27" w:rsidRPr="00F0636A">
        <w:rPr>
          <w:rFonts w:asciiTheme="minorHAnsi" w:hAnsiTheme="minorHAnsi" w:cstheme="minorHAnsi"/>
          <w:sz w:val="28"/>
          <w:szCs w:val="28"/>
        </w:rPr>
        <w:tab/>
        <w:t>………..</w:t>
      </w:r>
      <w:r w:rsidRPr="00F0636A">
        <w:rPr>
          <w:rFonts w:asciiTheme="minorHAnsi" w:hAnsiTheme="minorHAnsi" w:cstheme="minorHAnsi"/>
          <w:sz w:val="28"/>
          <w:szCs w:val="28"/>
        </w:rPr>
        <w:t>………………………………</w:t>
      </w:r>
    </w:p>
    <w:p w:rsidR="003B5B2E" w:rsidRPr="00F0636A" w:rsidRDefault="003B5B2E" w:rsidP="00A26162">
      <w:pPr>
        <w:pStyle w:val="NoSpacing"/>
        <w:ind w:left="4320" w:firstLine="720"/>
        <w:jc w:val="right"/>
        <w:rPr>
          <w:rFonts w:asciiTheme="minorHAnsi" w:hAnsiTheme="minorHAnsi" w:cstheme="minorHAnsi"/>
          <w:sz w:val="28"/>
          <w:szCs w:val="28"/>
        </w:rPr>
      </w:pPr>
      <w:bookmarkStart w:id="2" w:name="_Hlk86118378"/>
      <w:r w:rsidRPr="00F0636A">
        <w:rPr>
          <w:rFonts w:asciiTheme="minorHAnsi" w:hAnsiTheme="minorHAnsi" w:cstheme="minorHAnsi"/>
          <w:sz w:val="28"/>
          <w:szCs w:val="28"/>
        </w:rPr>
        <w:t>O.E. OKU</w:t>
      </w:r>
      <w:r w:rsidR="00385F5E">
        <w:rPr>
          <w:rFonts w:asciiTheme="minorHAnsi" w:hAnsiTheme="minorHAnsi" w:cstheme="minorHAnsi"/>
          <w:sz w:val="28"/>
          <w:szCs w:val="28"/>
        </w:rPr>
        <w:t>, ESQ</w:t>
      </w:r>
    </w:p>
    <w:p w:rsidR="003B5B2E" w:rsidRPr="00F0636A" w:rsidRDefault="003B5B2E" w:rsidP="00A26162">
      <w:pPr>
        <w:pStyle w:val="NoSpacing"/>
        <w:ind w:left="4320" w:firstLine="720"/>
        <w:jc w:val="right"/>
        <w:rPr>
          <w:rFonts w:asciiTheme="minorHAnsi" w:hAnsiTheme="minorHAnsi" w:cstheme="minorHAnsi"/>
          <w:sz w:val="28"/>
          <w:szCs w:val="28"/>
        </w:rPr>
      </w:pPr>
      <w:r w:rsidRPr="00F0636A">
        <w:rPr>
          <w:rFonts w:asciiTheme="minorHAnsi" w:hAnsiTheme="minorHAnsi" w:cstheme="minorHAnsi"/>
          <w:sz w:val="28"/>
          <w:szCs w:val="28"/>
        </w:rPr>
        <w:t>D.O. FAYEMI</w:t>
      </w:r>
      <w:r w:rsidR="00385F5E">
        <w:rPr>
          <w:rFonts w:asciiTheme="minorHAnsi" w:hAnsiTheme="minorHAnsi" w:cstheme="minorHAnsi"/>
          <w:sz w:val="28"/>
          <w:szCs w:val="28"/>
        </w:rPr>
        <w:t>, ESQ</w:t>
      </w:r>
    </w:p>
    <w:p w:rsidR="007B6BD5" w:rsidRDefault="00A26162" w:rsidP="00385F5E">
      <w:pPr>
        <w:pStyle w:val="NoSpacing"/>
        <w:ind w:left="3600" w:firstLine="720"/>
        <w:jc w:val="right"/>
        <w:rPr>
          <w:rFonts w:asciiTheme="minorHAnsi" w:hAnsiTheme="minorHAnsi" w:cstheme="minorHAnsi"/>
          <w:sz w:val="28"/>
          <w:szCs w:val="28"/>
        </w:rPr>
      </w:pPr>
      <w:r w:rsidRPr="00F0636A">
        <w:rPr>
          <w:rFonts w:asciiTheme="minorHAnsi" w:hAnsiTheme="minorHAnsi" w:cstheme="minorHAnsi"/>
          <w:sz w:val="28"/>
          <w:szCs w:val="28"/>
        </w:rPr>
        <w:t>UGOCHUKWU N. ONYINYECHI, ESQ</w:t>
      </w:r>
    </w:p>
    <w:p w:rsidR="007B6BD5" w:rsidRDefault="00A26162" w:rsidP="007B6BD5">
      <w:pPr>
        <w:pStyle w:val="NoSpacing"/>
        <w:ind w:left="2880" w:firstLine="720"/>
        <w:jc w:val="right"/>
        <w:rPr>
          <w:rFonts w:asciiTheme="minorHAnsi" w:hAnsiTheme="minorHAnsi" w:cstheme="minorHAnsi"/>
          <w:b/>
          <w:sz w:val="28"/>
          <w:szCs w:val="28"/>
        </w:rPr>
      </w:pPr>
      <w:r w:rsidRPr="00F0636A">
        <w:rPr>
          <w:rFonts w:asciiTheme="minorHAnsi" w:hAnsiTheme="minorHAnsi" w:cstheme="minorHAnsi"/>
          <w:b/>
          <w:sz w:val="28"/>
          <w:szCs w:val="28"/>
        </w:rPr>
        <w:t>G. M. IBRU &amp; CO</w:t>
      </w:r>
      <w:r w:rsidR="007B6BD5">
        <w:rPr>
          <w:rFonts w:asciiTheme="minorHAnsi" w:hAnsiTheme="minorHAnsi" w:cstheme="minorHAnsi"/>
          <w:b/>
          <w:sz w:val="28"/>
          <w:szCs w:val="28"/>
        </w:rPr>
        <w:t>.</w:t>
      </w:r>
    </w:p>
    <w:p w:rsidR="00A26162" w:rsidRPr="007B6BD5" w:rsidRDefault="00A26162" w:rsidP="007B6BD5">
      <w:pPr>
        <w:pStyle w:val="NoSpacing"/>
        <w:ind w:left="2880" w:firstLine="720"/>
        <w:jc w:val="right"/>
        <w:rPr>
          <w:rFonts w:asciiTheme="minorHAnsi" w:hAnsiTheme="minorHAnsi" w:cstheme="minorHAnsi"/>
          <w:sz w:val="28"/>
          <w:szCs w:val="28"/>
        </w:rPr>
      </w:pPr>
      <w:r w:rsidRPr="00F0636A">
        <w:rPr>
          <w:rFonts w:asciiTheme="minorHAnsi" w:hAnsiTheme="minorHAnsi" w:cstheme="minorHAnsi"/>
          <w:b/>
          <w:sz w:val="28"/>
          <w:szCs w:val="28"/>
        </w:rPr>
        <w:t>CLAIMANT/APPLICANT</w:t>
      </w:r>
      <w:r w:rsidR="00282A51" w:rsidRPr="00F0636A">
        <w:rPr>
          <w:rFonts w:asciiTheme="minorHAnsi" w:hAnsiTheme="minorHAnsi" w:cstheme="minorHAnsi"/>
          <w:b/>
          <w:sz w:val="28"/>
          <w:szCs w:val="28"/>
        </w:rPr>
        <w:t xml:space="preserve">’S </w:t>
      </w:r>
      <w:r w:rsidR="000D1FCE" w:rsidRPr="00F0636A">
        <w:rPr>
          <w:rFonts w:asciiTheme="minorHAnsi" w:hAnsiTheme="minorHAnsi" w:cstheme="minorHAnsi"/>
          <w:b/>
          <w:sz w:val="28"/>
          <w:szCs w:val="28"/>
        </w:rPr>
        <w:t>COUNSEL</w:t>
      </w:r>
    </w:p>
    <w:p w:rsidR="00A26162" w:rsidRPr="00F0636A" w:rsidRDefault="00A26162" w:rsidP="00A26162">
      <w:pPr>
        <w:pStyle w:val="NoSpacing"/>
        <w:ind w:left="4320" w:firstLine="720"/>
        <w:jc w:val="right"/>
        <w:rPr>
          <w:rFonts w:asciiTheme="minorHAnsi" w:hAnsiTheme="minorHAnsi" w:cstheme="minorHAnsi"/>
          <w:b/>
          <w:sz w:val="28"/>
          <w:szCs w:val="28"/>
        </w:rPr>
      </w:pPr>
      <w:r w:rsidRPr="00F0636A">
        <w:rPr>
          <w:rFonts w:asciiTheme="minorHAnsi" w:hAnsiTheme="minorHAnsi" w:cstheme="minorHAnsi"/>
          <w:sz w:val="28"/>
          <w:szCs w:val="28"/>
          <w:lang w:val="en-US"/>
        </w:rPr>
        <w:t>Sheraton Lagos Hotel Annex</w:t>
      </w:r>
    </w:p>
    <w:p w:rsidR="00A26162" w:rsidRPr="00F0636A" w:rsidRDefault="00A26162" w:rsidP="00A26162">
      <w:pPr>
        <w:pStyle w:val="NoSpacing"/>
        <w:ind w:left="4320" w:firstLine="720"/>
        <w:jc w:val="right"/>
        <w:rPr>
          <w:rFonts w:asciiTheme="minorHAnsi" w:hAnsiTheme="minorHAnsi" w:cstheme="minorHAnsi"/>
          <w:sz w:val="28"/>
          <w:szCs w:val="28"/>
        </w:rPr>
      </w:pPr>
      <w:r w:rsidRPr="00F0636A">
        <w:rPr>
          <w:rFonts w:asciiTheme="minorHAnsi" w:hAnsiTheme="minorHAnsi" w:cstheme="minorHAnsi"/>
          <w:sz w:val="28"/>
          <w:szCs w:val="28"/>
          <w:lang w:val="en-US"/>
        </w:rPr>
        <w:t>30, Mobolaji Bank Anthony Way</w:t>
      </w:r>
    </w:p>
    <w:p w:rsidR="00A26162" w:rsidRPr="00F0636A" w:rsidRDefault="00A26162" w:rsidP="00A26162">
      <w:pPr>
        <w:pStyle w:val="NoSpacing"/>
        <w:ind w:left="4320" w:firstLine="720"/>
        <w:jc w:val="right"/>
        <w:rPr>
          <w:rFonts w:asciiTheme="minorHAnsi" w:hAnsiTheme="minorHAnsi" w:cstheme="minorHAnsi"/>
          <w:sz w:val="28"/>
          <w:szCs w:val="28"/>
        </w:rPr>
      </w:pPr>
      <w:proofErr w:type="gramStart"/>
      <w:r w:rsidRPr="00F0636A">
        <w:rPr>
          <w:rFonts w:asciiTheme="minorHAnsi" w:hAnsiTheme="minorHAnsi" w:cstheme="minorHAnsi"/>
          <w:sz w:val="28"/>
          <w:szCs w:val="28"/>
        </w:rPr>
        <w:t>Ikeja,</w:t>
      </w:r>
      <w:r w:rsidR="004F2BEE">
        <w:rPr>
          <w:rFonts w:asciiTheme="minorHAnsi" w:hAnsiTheme="minorHAnsi" w:cstheme="minorHAnsi"/>
          <w:sz w:val="28"/>
          <w:szCs w:val="28"/>
        </w:rPr>
        <w:t xml:space="preserve"> </w:t>
      </w:r>
      <w:r w:rsidRPr="00F0636A">
        <w:rPr>
          <w:rFonts w:asciiTheme="minorHAnsi" w:hAnsiTheme="minorHAnsi" w:cstheme="minorHAnsi"/>
          <w:sz w:val="28"/>
          <w:szCs w:val="28"/>
        </w:rPr>
        <w:t xml:space="preserve"> Lagos</w:t>
      </w:r>
      <w:proofErr w:type="gramEnd"/>
      <w:r w:rsidRPr="00F0636A">
        <w:rPr>
          <w:rFonts w:asciiTheme="minorHAnsi" w:hAnsiTheme="minorHAnsi" w:cstheme="minorHAnsi"/>
          <w:sz w:val="28"/>
          <w:szCs w:val="28"/>
        </w:rPr>
        <w:t xml:space="preserve"> State</w:t>
      </w:r>
    </w:p>
    <w:p w:rsidR="007B6BD5" w:rsidRPr="007B6BD5" w:rsidRDefault="00051F27" w:rsidP="00A26162">
      <w:pPr>
        <w:pStyle w:val="NoSpacing"/>
        <w:ind w:left="4320" w:firstLine="720"/>
        <w:jc w:val="right"/>
        <w:rPr>
          <w:rFonts w:asciiTheme="minorHAnsi" w:hAnsiTheme="minorHAnsi" w:cstheme="minorHAnsi"/>
          <w:sz w:val="28"/>
          <w:szCs w:val="28"/>
        </w:rPr>
      </w:pPr>
      <w:r w:rsidRPr="007B6BD5">
        <w:rPr>
          <w:rFonts w:asciiTheme="minorHAnsi" w:hAnsiTheme="minorHAnsi" w:cstheme="minorHAnsi"/>
          <w:sz w:val="28"/>
          <w:szCs w:val="28"/>
        </w:rPr>
        <w:t xml:space="preserve">08050749920; </w:t>
      </w:r>
      <w:r w:rsidR="00A26162" w:rsidRPr="007B6BD5">
        <w:rPr>
          <w:rFonts w:asciiTheme="minorHAnsi" w:hAnsiTheme="minorHAnsi" w:cstheme="minorHAnsi"/>
          <w:sz w:val="28"/>
          <w:szCs w:val="28"/>
        </w:rPr>
        <w:t>08107681808</w:t>
      </w:r>
    </w:p>
    <w:p w:rsidR="00A26162" w:rsidRPr="007B6BD5" w:rsidRDefault="007B6BD5" w:rsidP="007B6BD5">
      <w:pPr>
        <w:pStyle w:val="NoSpacing"/>
        <w:ind w:left="3600" w:firstLine="720"/>
        <w:jc w:val="right"/>
        <w:rPr>
          <w:rFonts w:asciiTheme="minorHAnsi" w:hAnsiTheme="minorHAnsi" w:cstheme="minorHAnsi"/>
          <w:sz w:val="28"/>
          <w:szCs w:val="28"/>
        </w:rPr>
      </w:pPr>
      <w:r w:rsidRPr="007B6BD5">
        <w:rPr>
          <w:rFonts w:asciiTheme="minorHAnsi" w:hAnsiTheme="minorHAnsi" w:cstheme="minorHAnsi"/>
          <w:sz w:val="28"/>
          <w:szCs w:val="28"/>
        </w:rPr>
        <w:lastRenderedPageBreak/>
        <w:t>ugochukwuonyinyecchi@gmail.com</w:t>
      </w:r>
    </w:p>
    <w:p w:rsidR="00A26162" w:rsidRPr="007B6BD5" w:rsidRDefault="00A26162" w:rsidP="00A26162">
      <w:pPr>
        <w:pStyle w:val="NoSpacing"/>
        <w:ind w:left="4320" w:firstLine="720"/>
        <w:jc w:val="right"/>
        <w:rPr>
          <w:rFonts w:asciiTheme="minorHAnsi" w:hAnsiTheme="minorHAnsi" w:cstheme="minorHAnsi"/>
          <w:sz w:val="28"/>
          <w:szCs w:val="28"/>
        </w:rPr>
      </w:pPr>
      <w:r w:rsidRPr="007B6BD5">
        <w:rPr>
          <w:rStyle w:val="InternetLink"/>
          <w:rFonts w:asciiTheme="minorHAnsi" w:hAnsiTheme="minorHAnsi" w:cstheme="minorHAnsi"/>
          <w:color w:val="auto"/>
          <w:sz w:val="28"/>
          <w:szCs w:val="28"/>
          <w:u w:val="none"/>
        </w:rPr>
        <w:t>lawfirmgmibru@yahoo.co.uk</w:t>
      </w:r>
    </w:p>
    <w:p w:rsidR="00A26162" w:rsidRPr="00F0636A" w:rsidRDefault="00A26162" w:rsidP="00A26162">
      <w:pPr>
        <w:pStyle w:val="NoSpacing"/>
        <w:jc w:val="both"/>
        <w:rPr>
          <w:rFonts w:asciiTheme="minorHAnsi" w:hAnsiTheme="minorHAnsi" w:cstheme="minorHAnsi"/>
          <w:sz w:val="28"/>
          <w:szCs w:val="28"/>
        </w:rPr>
      </w:pPr>
    </w:p>
    <w:p w:rsidR="00A26162" w:rsidRPr="00F0636A" w:rsidRDefault="00A26162" w:rsidP="00A26162">
      <w:pPr>
        <w:autoSpaceDE w:val="0"/>
        <w:autoSpaceDN w:val="0"/>
        <w:adjustRightInd w:val="0"/>
        <w:spacing w:after="0" w:line="240" w:lineRule="auto"/>
        <w:rPr>
          <w:rFonts w:asciiTheme="minorHAnsi" w:hAnsiTheme="minorHAnsi" w:cstheme="minorHAnsi"/>
          <w:sz w:val="28"/>
          <w:szCs w:val="28"/>
        </w:rPr>
      </w:pPr>
      <w:r w:rsidRPr="00F0636A">
        <w:rPr>
          <w:rFonts w:asciiTheme="minorHAnsi" w:hAnsiTheme="minorHAnsi" w:cstheme="minorHAnsi"/>
          <w:b/>
          <w:sz w:val="28"/>
          <w:szCs w:val="28"/>
          <w:u w:val="single"/>
        </w:rPr>
        <w:t>FOR SERVICE ON</w:t>
      </w:r>
    </w:p>
    <w:p w:rsidR="00A26162" w:rsidRPr="00F0636A" w:rsidRDefault="00051F27" w:rsidP="00A26162">
      <w:pPr>
        <w:pStyle w:val="ListParagraph"/>
        <w:numPr>
          <w:ilvl w:val="0"/>
          <w:numId w:val="4"/>
        </w:numPr>
        <w:spacing w:after="0"/>
        <w:ind w:left="0"/>
        <w:rPr>
          <w:rFonts w:asciiTheme="minorHAnsi" w:hAnsiTheme="minorHAnsi" w:cstheme="minorHAnsi"/>
          <w:b/>
          <w:sz w:val="28"/>
          <w:szCs w:val="28"/>
        </w:rPr>
      </w:pPr>
      <w:r w:rsidRPr="00F0636A">
        <w:rPr>
          <w:rFonts w:asciiTheme="minorHAnsi" w:hAnsiTheme="minorHAnsi" w:cstheme="minorHAnsi"/>
          <w:b/>
          <w:sz w:val="28"/>
          <w:szCs w:val="28"/>
        </w:rPr>
        <w:t>DEFENDANTS</w:t>
      </w:r>
      <w:r w:rsidR="00A26162" w:rsidRPr="00F0636A">
        <w:rPr>
          <w:rFonts w:asciiTheme="minorHAnsi" w:hAnsiTheme="minorHAnsi" w:cstheme="minorHAnsi"/>
          <w:b/>
          <w:sz w:val="28"/>
          <w:szCs w:val="28"/>
        </w:rPr>
        <w:t>/RESPONDENT</w:t>
      </w:r>
      <w:r w:rsidRPr="00F0636A">
        <w:rPr>
          <w:rFonts w:asciiTheme="minorHAnsi" w:hAnsiTheme="minorHAnsi" w:cstheme="minorHAnsi"/>
          <w:b/>
          <w:sz w:val="28"/>
          <w:szCs w:val="28"/>
        </w:rPr>
        <w:t>S</w:t>
      </w:r>
    </w:p>
    <w:p w:rsidR="00051F27" w:rsidRPr="00F0636A" w:rsidRDefault="007B6BD5" w:rsidP="00A26162">
      <w:pPr>
        <w:spacing w:after="0"/>
        <w:rPr>
          <w:rFonts w:asciiTheme="minorHAnsi" w:hAnsiTheme="minorHAnsi" w:cstheme="minorHAnsi"/>
          <w:sz w:val="28"/>
          <w:szCs w:val="28"/>
        </w:rPr>
      </w:pPr>
      <w:r w:rsidRPr="00F0636A">
        <w:rPr>
          <w:rFonts w:asciiTheme="minorHAnsi" w:hAnsiTheme="minorHAnsi" w:cstheme="minorHAnsi"/>
          <w:sz w:val="28"/>
          <w:szCs w:val="28"/>
        </w:rPr>
        <w:t>Attorney General’s Office</w:t>
      </w:r>
    </w:p>
    <w:p w:rsidR="00051F27" w:rsidRPr="00F0636A" w:rsidRDefault="007B6BD5" w:rsidP="00A26162">
      <w:pPr>
        <w:spacing w:after="0"/>
        <w:rPr>
          <w:rFonts w:asciiTheme="minorHAnsi" w:hAnsiTheme="minorHAnsi" w:cstheme="minorHAnsi"/>
          <w:sz w:val="28"/>
          <w:szCs w:val="28"/>
        </w:rPr>
      </w:pPr>
      <w:r w:rsidRPr="00F0636A">
        <w:rPr>
          <w:rFonts w:asciiTheme="minorHAnsi" w:hAnsiTheme="minorHAnsi" w:cstheme="minorHAnsi"/>
          <w:sz w:val="28"/>
          <w:szCs w:val="28"/>
        </w:rPr>
        <w:t>Ministry of Justice</w:t>
      </w:r>
    </w:p>
    <w:p w:rsidR="00051F27" w:rsidRPr="00F0636A" w:rsidRDefault="007B6BD5" w:rsidP="00A26162">
      <w:pPr>
        <w:spacing w:after="0"/>
        <w:rPr>
          <w:rFonts w:asciiTheme="minorHAnsi" w:hAnsiTheme="minorHAnsi" w:cstheme="minorHAnsi"/>
          <w:sz w:val="28"/>
          <w:szCs w:val="28"/>
        </w:rPr>
      </w:pPr>
      <w:r w:rsidRPr="00F0636A">
        <w:rPr>
          <w:rFonts w:asciiTheme="minorHAnsi" w:hAnsiTheme="minorHAnsi" w:cstheme="minorHAnsi"/>
          <w:sz w:val="28"/>
          <w:szCs w:val="28"/>
        </w:rPr>
        <w:t>Lagos State Secretariat</w:t>
      </w:r>
    </w:p>
    <w:p w:rsidR="00051F27" w:rsidRPr="00F0636A" w:rsidRDefault="007B6BD5" w:rsidP="00A26162">
      <w:pPr>
        <w:spacing w:after="0"/>
        <w:rPr>
          <w:rFonts w:asciiTheme="minorHAnsi" w:hAnsiTheme="minorHAnsi" w:cstheme="minorHAnsi"/>
          <w:sz w:val="28"/>
          <w:szCs w:val="28"/>
        </w:rPr>
      </w:pPr>
      <w:r w:rsidRPr="00F0636A">
        <w:rPr>
          <w:rFonts w:asciiTheme="minorHAnsi" w:hAnsiTheme="minorHAnsi" w:cstheme="minorHAnsi"/>
          <w:sz w:val="28"/>
          <w:szCs w:val="28"/>
        </w:rPr>
        <w:t>Alausa, Ikeja, Lagos State</w:t>
      </w:r>
    </w:p>
    <w:bookmarkEnd w:id="0"/>
    <w:bookmarkEnd w:id="1"/>
    <w:bookmarkEnd w:id="2"/>
    <w:p w:rsidR="00A26162" w:rsidRPr="00F0636A" w:rsidRDefault="00A26162" w:rsidP="00A26162">
      <w:pPr>
        <w:pStyle w:val="NoSpacing"/>
        <w:spacing w:line="276" w:lineRule="auto"/>
        <w:rPr>
          <w:rFonts w:asciiTheme="minorHAnsi" w:hAnsiTheme="minorHAnsi" w:cstheme="minorHAnsi"/>
          <w:sz w:val="28"/>
          <w:szCs w:val="28"/>
        </w:rPr>
      </w:pPr>
    </w:p>
    <w:p w:rsidR="00A26162" w:rsidRPr="00F0636A" w:rsidRDefault="00A26162" w:rsidP="00A26162">
      <w:pPr>
        <w:pStyle w:val="NoSpacing"/>
        <w:spacing w:line="276" w:lineRule="auto"/>
        <w:rPr>
          <w:rFonts w:asciiTheme="minorHAnsi" w:hAnsiTheme="minorHAnsi" w:cstheme="minorHAnsi"/>
          <w:sz w:val="28"/>
          <w:szCs w:val="28"/>
        </w:rPr>
      </w:pPr>
    </w:p>
    <w:p w:rsidR="00A26162" w:rsidRPr="00F0636A" w:rsidRDefault="00A26162" w:rsidP="00A26162">
      <w:pPr>
        <w:pStyle w:val="NoSpacing"/>
        <w:spacing w:line="276" w:lineRule="auto"/>
        <w:rPr>
          <w:rFonts w:asciiTheme="minorHAnsi" w:hAnsiTheme="minorHAnsi" w:cstheme="minorHAnsi"/>
          <w:sz w:val="28"/>
          <w:szCs w:val="28"/>
        </w:rPr>
      </w:pPr>
    </w:p>
    <w:p w:rsidR="00A26162" w:rsidRPr="00F0636A" w:rsidRDefault="00A26162" w:rsidP="00A26162">
      <w:pPr>
        <w:pStyle w:val="NoSpacing"/>
        <w:spacing w:line="276" w:lineRule="auto"/>
        <w:rPr>
          <w:rFonts w:asciiTheme="minorHAnsi" w:hAnsiTheme="minorHAnsi" w:cstheme="minorHAnsi"/>
          <w:sz w:val="28"/>
          <w:szCs w:val="28"/>
        </w:rPr>
      </w:pPr>
    </w:p>
    <w:p w:rsidR="00A26162" w:rsidRPr="00F0636A" w:rsidRDefault="00A26162" w:rsidP="00A26162">
      <w:pPr>
        <w:pStyle w:val="NoSpacing"/>
        <w:spacing w:line="276" w:lineRule="auto"/>
        <w:rPr>
          <w:rFonts w:asciiTheme="minorHAnsi" w:hAnsiTheme="minorHAnsi" w:cstheme="minorHAnsi"/>
          <w:sz w:val="28"/>
          <w:szCs w:val="28"/>
        </w:rPr>
      </w:pPr>
    </w:p>
    <w:p w:rsidR="00A26162" w:rsidRPr="00F0636A" w:rsidRDefault="00A26162" w:rsidP="00A26162">
      <w:pPr>
        <w:pStyle w:val="NoSpacing"/>
        <w:spacing w:line="276" w:lineRule="auto"/>
        <w:rPr>
          <w:rFonts w:asciiTheme="minorHAnsi" w:hAnsiTheme="minorHAnsi" w:cstheme="minorHAnsi"/>
          <w:sz w:val="28"/>
          <w:szCs w:val="28"/>
        </w:rPr>
      </w:pPr>
    </w:p>
    <w:p w:rsidR="00A26162" w:rsidRPr="00F0636A" w:rsidRDefault="00A26162" w:rsidP="00A26162">
      <w:pPr>
        <w:pStyle w:val="NoSpacing"/>
        <w:spacing w:line="276" w:lineRule="auto"/>
        <w:rPr>
          <w:rFonts w:asciiTheme="minorHAnsi" w:hAnsiTheme="minorHAnsi" w:cstheme="minorHAnsi"/>
          <w:sz w:val="28"/>
          <w:szCs w:val="28"/>
        </w:rPr>
      </w:pPr>
    </w:p>
    <w:p w:rsidR="00A26162" w:rsidRPr="00F0636A" w:rsidRDefault="00A26162" w:rsidP="00A26162">
      <w:pPr>
        <w:pStyle w:val="NoSpacing"/>
        <w:spacing w:line="276" w:lineRule="auto"/>
        <w:rPr>
          <w:rFonts w:asciiTheme="minorHAnsi" w:hAnsiTheme="minorHAnsi" w:cstheme="minorHAnsi"/>
          <w:sz w:val="28"/>
          <w:szCs w:val="28"/>
        </w:rPr>
      </w:pPr>
    </w:p>
    <w:p w:rsidR="00A26162" w:rsidRPr="00F0636A" w:rsidRDefault="00A26162" w:rsidP="00A26162">
      <w:pPr>
        <w:pStyle w:val="NoSpacing"/>
        <w:spacing w:line="276" w:lineRule="auto"/>
        <w:rPr>
          <w:rFonts w:asciiTheme="minorHAnsi" w:hAnsiTheme="minorHAnsi" w:cstheme="minorHAnsi"/>
          <w:sz w:val="28"/>
          <w:szCs w:val="28"/>
        </w:rPr>
      </w:pPr>
    </w:p>
    <w:p w:rsidR="00A26162" w:rsidRPr="00F0636A" w:rsidRDefault="00A26162" w:rsidP="00A26162">
      <w:pPr>
        <w:pStyle w:val="NoSpacing"/>
        <w:spacing w:line="276" w:lineRule="auto"/>
        <w:rPr>
          <w:rFonts w:asciiTheme="minorHAnsi" w:hAnsiTheme="minorHAnsi" w:cstheme="minorHAnsi"/>
          <w:sz w:val="28"/>
          <w:szCs w:val="28"/>
        </w:rPr>
      </w:pPr>
    </w:p>
    <w:p w:rsidR="00A26162" w:rsidRPr="00F0636A" w:rsidRDefault="00A26162" w:rsidP="00A26162">
      <w:pPr>
        <w:pStyle w:val="NoSpacing"/>
        <w:spacing w:line="276" w:lineRule="auto"/>
        <w:rPr>
          <w:rFonts w:asciiTheme="minorHAnsi" w:hAnsiTheme="minorHAnsi" w:cstheme="minorHAnsi"/>
          <w:sz w:val="28"/>
          <w:szCs w:val="28"/>
        </w:rPr>
      </w:pPr>
    </w:p>
    <w:p w:rsidR="00A26162" w:rsidRDefault="00A26162" w:rsidP="00A26162">
      <w:pPr>
        <w:pStyle w:val="NoSpacing"/>
        <w:spacing w:line="276" w:lineRule="auto"/>
        <w:rPr>
          <w:rFonts w:asciiTheme="minorHAnsi" w:hAnsiTheme="minorHAnsi" w:cstheme="minorHAnsi"/>
          <w:sz w:val="28"/>
          <w:szCs w:val="28"/>
        </w:rPr>
      </w:pPr>
    </w:p>
    <w:p w:rsidR="00341029" w:rsidRDefault="00341029" w:rsidP="00A26162">
      <w:pPr>
        <w:pStyle w:val="NoSpacing"/>
        <w:spacing w:line="276" w:lineRule="auto"/>
        <w:rPr>
          <w:rFonts w:asciiTheme="minorHAnsi" w:hAnsiTheme="minorHAnsi" w:cstheme="minorHAnsi"/>
          <w:sz w:val="28"/>
          <w:szCs w:val="28"/>
        </w:rPr>
      </w:pPr>
    </w:p>
    <w:p w:rsidR="00341029" w:rsidRDefault="00341029" w:rsidP="00A26162">
      <w:pPr>
        <w:pStyle w:val="NoSpacing"/>
        <w:spacing w:line="276" w:lineRule="auto"/>
        <w:rPr>
          <w:rFonts w:asciiTheme="minorHAnsi" w:hAnsiTheme="minorHAnsi" w:cstheme="minorHAnsi"/>
          <w:sz w:val="28"/>
          <w:szCs w:val="28"/>
        </w:rPr>
      </w:pPr>
    </w:p>
    <w:p w:rsidR="00B316C5" w:rsidRDefault="00B316C5" w:rsidP="00A26162">
      <w:pPr>
        <w:pStyle w:val="NoSpacing"/>
        <w:spacing w:line="276" w:lineRule="auto"/>
        <w:rPr>
          <w:rFonts w:asciiTheme="minorHAnsi" w:hAnsiTheme="minorHAnsi" w:cstheme="minorHAnsi"/>
          <w:sz w:val="28"/>
          <w:szCs w:val="28"/>
        </w:rPr>
      </w:pPr>
    </w:p>
    <w:p w:rsidR="00B316C5" w:rsidRDefault="00B316C5" w:rsidP="00A26162">
      <w:pPr>
        <w:pStyle w:val="NoSpacing"/>
        <w:spacing w:line="276" w:lineRule="auto"/>
        <w:rPr>
          <w:rFonts w:asciiTheme="minorHAnsi" w:hAnsiTheme="minorHAnsi" w:cstheme="minorHAnsi"/>
          <w:sz w:val="28"/>
          <w:szCs w:val="28"/>
        </w:rPr>
      </w:pPr>
    </w:p>
    <w:p w:rsidR="00B316C5" w:rsidRDefault="00B316C5" w:rsidP="00A26162">
      <w:pPr>
        <w:pStyle w:val="NoSpacing"/>
        <w:spacing w:line="276" w:lineRule="auto"/>
        <w:rPr>
          <w:rFonts w:asciiTheme="minorHAnsi" w:hAnsiTheme="minorHAnsi" w:cstheme="minorHAnsi"/>
          <w:sz w:val="28"/>
          <w:szCs w:val="28"/>
        </w:rPr>
      </w:pPr>
    </w:p>
    <w:p w:rsidR="00B316C5" w:rsidRDefault="00B316C5" w:rsidP="00A26162">
      <w:pPr>
        <w:pStyle w:val="NoSpacing"/>
        <w:spacing w:line="276" w:lineRule="auto"/>
        <w:rPr>
          <w:rFonts w:asciiTheme="minorHAnsi" w:hAnsiTheme="minorHAnsi" w:cstheme="minorHAnsi"/>
          <w:sz w:val="28"/>
          <w:szCs w:val="28"/>
        </w:rPr>
      </w:pPr>
    </w:p>
    <w:p w:rsidR="00B316C5" w:rsidRDefault="00B316C5" w:rsidP="00A26162">
      <w:pPr>
        <w:pStyle w:val="NoSpacing"/>
        <w:spacing w:line="276" w:lineRule="auto"/>
        <w:rPr>
          <w:rFonts w:asciiTheme="minorHAnsi" w:hAnsiTheme="minorHAnsi" w:cstheme="minorHAnsi"/>
          <w:sz w:val="28"/>
          <w:szCs w:val="28"/>
        </w:rPr>
      </w:pPr>
    </w:p>
    <w:p w:rsidR="00690DDE" w:rsidRDefault="00690DDE" w:rsidP="00A26162">
      <w:pPr>
        <w:pStyle w:val="NoSpacing"/>
        <w:spacing w:line="276" w:lineRule="auto"/>
        <w:rPr>
          <w:rFonts w:asciiTheme="minorHAnsi" w:hAnsiTheme="minorHAnsi" w:cstheme="minorHAnsi"/>
          <w:sz w:val="28"/>
          <w:szCs w:val="28"/>
        </w:rPr>
      </w:pPr>
    </w:p>
    <w:p w:rsidR="00690DDE" w:rsidRDefault="00690DDE" w:rsidP="00A26162">
      <w:pPr>
        <w:pStyle w:val="NoSpacing"/>
        <w:spacing w:line="276" w:lineRule="auto"/>
        <w:rPr>
          <w:rFonts w:asciiTheme="minorHAnsi" w:hAnsiTheme="minorHAnsi" w:cstheme="minorHAnsi"/>
          <w:sz w:val="28"/>
          <w:szCs w:val="28"/>
        </w:rPr>
      </w:pPr>
    </w:p>
    <w:p w:rsidR="00690DDE" w:rsidRDefault="00690DDE" w:rsidP="00A26162">
      <w:pPr>
        <w:pStyle w:val="NoSpacing"/>
        <w:spacing w:line="276" w:lineRule="auto"/>
        <w:rPr>
          <w:rFonts w:asciiTheme="minorHAnsi" w:hAnsiTheme="minorHAnsi" w:cstheme="minorHAnsi"/>
          <w:sz w:val="28"/>
          <w:szCs w:val="28"/>
        </w:rPr>
      </w:pPr>
    </w:p>
    <w:p w:rsidR="00690DDE" w:rsidRDefault="00690DDE" w:rsidP="00A26162">
      <w:pPr>
        <w:pStyle w:val="NoSpacing"/>
        <w:spacing w:line="276" w:lineRule="auto"/>
        <w:rPr>
          <w:rFonts w:asciiTheme="minorHAnsi" w:hAnsiTheme="minorHAnsi" w:cstheme="minorHAnsi"/>
          <w:sz w:val="28"/>
          <w:szCs w:val="28"/>
        </w:rPr>
      </w:pPr>
    </w:p>
    <w:p w:rsidR="00690DDE" w:rsidRDefault="00690DDE" w:rsidP="00A26162">
      <w:pPr>
        <w:pStyle w:val="NoSpacing"/>
        <w:spacing w:line="276" w:lineRule="auto"/>
        <w:rPr>
          <w:rFonts w:asciiTheme="minorHAnsi" w:hAnsiTheme="minorHAnsi" w:cstheme="minorHAnsi"/>
          <w:sz w:val="28"/>
          <w:szCs w:val="28"/>
        </w:rPr>
      </w:pPr>
    </w:p>
    <w:p w:rsidR="00690DDE" w:rsidRDefault="00690DDE" w:rsidP="00A26162">
      <w:pPr>
        <w:pStyle w:val="NoSpacing"/>
        <w:spacing w:line="276" w:lineRule="auto"/>
        <w:rPr>
          <w:rFonts w:asciiTheme="minorHAnsi" w:hAnsiTheme="minorHAnsi" w:cstheme="minorHAnsi"/>
          <w:sz w:val="28"/>
          <w:szCs w:val="28"/>
        </w:rPr>
      </w:pPr>
    </w:p>
    <w:p w:rsidR="00690DDE" w:rsidRDefault="00690DDE" w:rsidP="00A26162">
      <w:pPr>
        <w:pStyle w:val="NoSpacing"/>
        <w:spacing w:line="276" w:lineRule="auto"/>
        <w:rPr>
          <w:rFonts w:asciiTheme="minorHAnsi" w:hAnsiTheme="minorHAnsi" w:cstheme="minorHAnsi"/>
          <w:sz w:val="28"/>
          <w:szCs w:val="28"/>
        </w:rPr>
      </w:pPr>
    </w:p>
    <w:p w:rsidR="001C514F" w:rsidRDefault="001C514F" w:rsidP="00A26162">
      <w:pPr>
        <w:spacing w:after="0" w:line="240" w:lineRule="auto"/>
        <w:ind w:left="360"/>
        <w:jc w:val="center"/>
        <w:rPr>
          <w:rFonts w:asciiTheme="minorHAnsi" w:hAnsiTheme="minorHAnsi" w:cstheme="minorHAnsi"/>
          <w:b/>
          <w:sz w:val="28"/>
          <w:szCs w:val="28"/>
          <w:u w:val="single"/>
        </w:rPr>
      </w:pPr>
    </w:p>
    <w:p w:rsidR="001C514F" w:rsidRPr="00F0636A" w:rsidRDefault="001C514F" w:rsidP="001C514F">
      <w:pPr>
        <w:pStyle w:val="NoSpacing"/>
        <w:jc w:val="center"/>
        <w:rPr>
          <w:rFonts w:asciiTheme="minorHAnsi" w:hAnsiTheme="minorHAnsi" w:cstheme="minorHAnsi"/>
          <w:b/>
          <w:sz w:val="28"/>
          <w:szCs w:val="28"/>
        </w:rPr>
      </w:pPr>
      <w:r w:rsidRPr="00F0636A">
        <w:rPr>
          <w:rFonts w:asciiTheme="minorHAnsi" w:hAnsiTheme="minorHAnsi" w:cstheme="minorHAnsi"/>
          <w:b/>
          <w:sz w:val="28"/>
          <w:szCs w:val="28"/>
        </w:rPr>
        <w:t>IN THE HIGH OF LAGOS STATE</w:t>
      </w:r>
    </w:p>
    <w:p w:rsidR="001C514F" w:rsidRPr="00F0636A" w:rsidRDefault="001C514F" w:rsidP="001C514F">
      <w:pPr>
        <w:pStyle w:val="NoSpacing"/>
        <w:jc w:val="center"/>
        <w:rPr>
          <w:rFonts w:asciiTheme="minorHAnsi" w:hAnsiTheme="minorHAnsi" w:cstheme="minorHAnsi"/>
          <w:b/>
          <w:sz w:val="28"/>
          <w:szCs w:val="28"/>
        </w:rPr>
      </w:pPr>
      <w:r w:rsidRPr="00F0636A">
        <w:rPr>
          <w:rFonts w:asciiTheme="minorHAnsi" w:hAnsiTheme="minorHAnsi" w:cstheme="minorHAnsi"/>
          <w:b/>
          <w:sz w:val="28"/>
          <w:szCs w:val="28"/>
        </w:rPr>
        <w:t>IN THE IKEJA JUDICIAL DIVISION</w:t>
      </w:r>
    </w:p>
    <w:p w:rsidR="001C514F" w:rsidRPr="00F0636A" w:rsidRDefault="001C514F" w:rsidP="001C514F">
      <w:pPr>
        <w:pStyle w:val="NoSpacing"/>
        <w:jc w:val="center"/>
        <w:rPr>
          <w:rFonts w:asciiTheme="minorHAnsi" w:hAnsiTheme="minorHAnsi" w:cstheme="minorHAnsi"/>
          <w:b/>
          <w:sz w:val="28"/>
          <w:szCs w:val="28"/>
        </w:rPr>
      </w:pPr>
      <w:r w:rsidRPr="00F0636A">
        <w:rPr>
          <w:rFonts w:asciiTheme="minorHAnsi" w:hAnsiTheme="minorHAnsi" w:cstheme="minorHAnsi"/>
          <w:b/>
          <w:sz w:val="28"/>
          <w:szCs w:val="28"/>
        </w:rPr>
        <w:t>HOLDEN AT LAGOS</w:t>
      </w:r>
    </w:p>
    <w:p w:rsidR="001C514F" w:rsidRPr="00F0636A" w:rsidRDefault="001C514F" w:rsidP="001C514F">
      <w:pPr>
        <w:pStyle w:val="NoSpacing"/>
        <w:ind w:left="2880" w:firstLine="720"/>
        <w:rPr>
          <w:rFonts w:asciiTheme="minorHAnsi" w:hAnsiTheme="minorHAnsi" w:cstheme="minorHAnsi"/>
          <w:b/>
          <w:sz w:val="28"/>
          <w:szCs w:val="28"/>
        </w:rPr>
      </w:pPr>
    </w:p>
    <w:p w:rsidR="001C514F" w:rsidRPr="00F0636A" w:rsidRDefault="001C514F" w:rsidP="001C514F">
      <w:pPr>
        <w:ind w:left="4320" w:firstLine="720"/>
        <w:jc w:val="both"/>
        <w:rPr>
          <w:rFonts w:asciiTheme="minorHAnsi" w:hAnsiTheme="minorHAnsi" w:cstheme="minorHAnsi"/>
          <w:b/>
          <w:bCs/>
          <w:sz w:val="28"/>
          <w:szCs w:val="28"/>
        </w:rPr>
      </w:pPr>
      <w:r w:rsidRPr="00F0636A">
        <w:rPr>
          <w:rFonts w:asciiTheme="minorHAnsi" w:hAnsiTheme="minorHAnsi" w:cstheme="minorHAnsi"/>
          <w:b/>
          <w:bCs/>
          <w:sz w:val="28"/>
          <w:szCs w:val="28"/>
        </w:rPr>
        <w:tab/>
        <w:t>SUIT NO: ID/2129LMW/15</w:t>
      </w:r>
    </w:p>
    <w:p w:rsidR="001C514F" w:rsidRPr="00F0636A" w:rsidRDefault="001C514F" w:rsidP="001C514F">
      <w:pPr>
        <w:jc w:val="both"/>
        <w:rPr>
          <w:rFonts w:asciiTheme="minorHAnsi" w:hAnsiTheme="minorHAnsi" w:cstheme="minorHAnsi"/>
          <w:b/>
          <w:bCs/>
          <w:sz w:val="28"/>
          <w:szCs w:val="28"/>
        </w:rPr>
      </w:pPr>
      <w:r w:rsidRPr="00F0636A">
        <w:rPr>
          <w:rFonts w:asciiTheme="minorHAnsi" w:hAnsiTheme="minorHAnsi" w:cstheme="minorHAnsi"/>
          <w:b/>
          <w:bCs/>
          <w:sz w:val="28"/>
          <w:szCs w:val="28"/>
        </w:rPr>
        <w:t>BETWEEN</w:t>
      </w:r>
    </w:p>
    <w:p w:rsidR="001C514F" w:rsidRPr="00F0636A" w:rsidRDefault="001C514F" w:rsidP="001C514F">
      <w:pPr>
        <w:spacing w:after="0" w:line="240" w:lineRule="auto"/>
        <w:jc w:val="both"/>
        <w:rPr>
          <w:rFonts w:asciiTheme="minorHAnsi" w:hAnsiTheme="minorHAnsi" w:cstheme="minorHAnsi"/>
          <w:b/>
          <w:sz w:val="28"/>
          <w:szCs w:val="28"/>
        </w:rPr>
      </w:pPr>
      <w:r w:rsidRPr="00F0636A">
        <w:rPr>
          <w:rFonts w:asciiTheme="minorHAnsi" w:hAnsiTheme="minorHAnsi" w:cstheme="minorHAnsi"/>
          <w:b/>
          <w:sz w:val="28"/>
          <w:szCs w:val="28"/>
        </w:rPr>
        <w:t>CHARLES HAMPTON &amp; CO. LTD</w:t>
      </w:r>
      <w:r>
        <w:rPr>
          <w:rFonts w:asciiTheme="minorHAnsi" w:hAnsiTheme="minorHAnsi" w:cstheme="minorHAnsi"/>
          <w:b/>
          <w:sz w:val="28"/>
          <w:szCs w:val="28"/>
        </w:rPr>
        <w:tab/>
      </w:r>
      <w:r>
        <w:rPr>
          <w:rFonts w:asciiTheme="minorHAnsi" w:hAnsiTheme="minorHAnsi" w:cstheme="minorHAnsi"/>
          <w:b/>
          <w:sz w:val="28"/>
          <w:szCs w:val="28"/>
        </w:rPr>
        <w:tab/>
      </w:r>
      <w:r w:rsidRPr="00F0636A">
        <w:rPr>
          <w:rFonts w:asciiTheme="minorHAnsi" w:hAnsiTheme="minorHAnsi" w:cstheme="minorHAnsi"/>
          <w:b/>
          <w:sz w:val="28"/>
          <w:szCs w:val="28"/>
        </w:rPr>
        <w:t>………</w:t>
      </w:r>
      <w:r>
        <w:rPr>
          <w:rFonts w:asciiTheme="minorHAnsi" w:hAnsiTheme="minorHAnsi" w:cstheme="minorHAnsi"/>
          <w:b/>
          <w:sz w:val="28"/>
          <w:szCs w:val="28"/>
        </w:rPr>
        <w:tab/>
      </w:r>
      <w:r w:rsidRPr="00F0636A">
        <w:rPr>
          <w:rFonts w:asciiTheme="minorHAnsi" w:hAnsiTheme="minorHAnsi" w:cstheme="minorHAnsi"/>
          <w:b/>
          <w:sz w:val="28"/>
          <w:szCs w:val="28"/>
        </w:rPr>
        <w:t>CLAIMANT/APPLICANT</w:t>
      </w:r>
    </w:p>
    <w:p w:rsidR="001C514F" w:rsidRPr="00F0636A" w:rsidRDefault="001C514F" w:rsidP="001C514F">
      <w:pPr>
        <w:spacing w:after="0" w:line="240" w:lineRule="auto"/>
        <w:jc w:val="both"/>
        <w:rPr>
          <w:rFonts w:asciiTheme="minorHAnsi" w:hAnsiTheme="minorHAnsi" w:cstheme="minorHAnsi"/>
          <w:b/>
          <w:sz w:val="28"/>
          <w:szCs w:val="28"/>
        </w:rPr>
      </w:pPr>
    </w:p>
    <w:p w:rsidR="001C514F" w:rsidRPr="00F0636A" w:rsidRDefault="001C514F" w:rsidP="00271F5B">
      <w:pPr>
        <w:spacing w:after="0" w:line="240" w:lineRule="auto"/>
        <w:jc w:val="both"/>
        <w:rPr>
          <w:rFonts w:asciiTheme="minorHAnsi" w:hAnsiTheme="minorHAnsi" w:cstheme="minorHAnsi"/>
          <w:b/>
          <w:sz w:val="28"/>
          <w:szCs w:val="28"/>
        </w:rPr>
      </w:pPr>
      <w:r w:rsidRPr="00F0636A">
        <w:rPr>
          <w:rFonts w:asciiTheme="minorHAnsi" w:hAnsiTheme="minorHAnsi" w:cstheme="minorHAnsi"/>
          <w:b/>
          <w:sz w:val="28"/>
          <w:szCs w:val="28"/>
        </w:rPr>
        <w:t>AND</w:t>
      </w:r>
    </w:p>
    <w:p w:rsidR="001C514F" w:rsidRPr="00F0636A" w:rsidRDefault="001C514F" w:rsidP="00271F5B">
      <w:pPr>
        <w:spacing w:after="0" w:line="240" w:lineRule="auto"/>
        <w:ind w:left="5040" w:hanging="4320"/>
        <w:jc w:val="both"/>
        <w:rPr>
          <w:rFonts w:asciiTheme="minorHAnsi" w:hAnsiTheme="minorHAnsi" w:cstheme="minorHAnsi"/>
          <w:b/>
          <w:sz w:val="28"/>
          <w:szCs w:val="28"/>
        </w:rPr>
      </w:pPr>
    </w:p>
    <w:p w:rsidR="00271F5B" w:rsidRDefault="001C514F" w:rsidP="00271F5B">
      <w:pPr>
        <w:pStyle w:val="ListParagraph"/>
        <w:numPr>
          <w:ilvl w:val="0"/>
          <w:numId w:val="12"/>
        </w:numPr>
        <w:spacing w:after="0" w:line="240" w:lineRule="auto"/>
        <w:jc w:val="both"/>
        <w:rPr>
          <w:rFonts w:asciiTheme="minorHAnsi" w:hAnsiTheme="minorHAnsi" w:cstheme="minorHAnsi"/>
          <w:b/>
          <w:sz w:val="28"/>
          <w:szCs w:val="28"/>
        </w:rPr>
      </w:pPr>
      <w:r w:rsidRPr="00271F5B">
        <w:rPr>
          <w:rFonts w:asciiTheme="minorHAnsi" w:hAnsiTheme="minorHAnsi" w:cstheme="minorHAnsi"/>
          <w:b/>
          <w:sz w:val="28"/>
          <w:szCs w:val="28"/>
        </w:rPr>
        <w:t>ATTORNEY GENERAL OF LAGOS STATE</w:t>
      </w:r>
    </w:p>
    <w:p w:rsidR="001C514F" w:rsidRPr="00271F5B" w:rsidRDefault="001C514F" w:rsidP="00271F5B">
      <w:pPr>
        <w:pStyle w:val="ListParagraph"/>
        <w:numPr>
          <w:ilvl w:val="0"/>
          <w:numId w:val="12"/>
        </w:numPr>
        <w:spacing w:after="0" w:line="240" w:lineRule="auto"/>
        <w:jc w:val="both"/>
        <w:rPr>
          <w:rFonts w:asciiTheme="minorHAnsi" w:hAnsiTheme="minorHAnsi" w:cstheme="minorHAnsi"/>
          <w:b/>
          <w:sz w:val="28"/>
          <w:szCs w:val="28"/>
        </w:rPr>
      </w:pPr>
      <w:r w:rsidRPr="00271F5B">
        <w:rPr>
          <w:rFonts w:asciiTheme="minorHAnsi" w:hAnsiTheme="minorHAnsi" w:cstheme="minorHAnsi"/>
          <w:b/>
          <w:sz w:val="28"/>
          <w:szCs w:val="28"/>
        </w:rPr>
        <w:t>GOVERNOR OF LAGOS STATE</w:t>
      </w:r>
      <w:r w:rsidRPr="00271F5B">
        <w:rPr>
          <w:rFonts w:asciiTheme="minorHAnsi" w:hAnsiTheme="minorHAnsi" w:cstheme="minorHAnsi"/>
          <w:b/>
          <w:sz w:val="28"/>
          <w:szCs w:val="28"/>
        </w:rPr>
        <w:tab/>
        <w:t>………</w:t>
      </w:r>
      <w:r w:rsidRPr="00271F5B">
        <w:rPr>
          <w:rFonts w:asciiTheme="minorHAnsi" w:hAnsiTheme="minorHAnsi" w:cstheme="minorHAnsi"/>
          <w:b/>
          <w:sz w:val="28"/>
          <w:szCs w:val="28"/>
        </w:rPr>
        <w:tab/>
        <w:t>DEFENDANTS/RESPONDENTS</w:t>
      </w:r>
    </w:p>
    <w:p w:rsidR="001C514F" w:rsidRDefault="001C514F" w:rsidP="001C514F">
      <w:pPr>
        <w:spacing w:after="0" w:line="240" w:lineRule="auto"/>
        <w:ind w:left="360"/>
        <w:jc w:val="center"/>
        <w:rPr>
          <w:rFonts w:asciiTheme="minorHAnsi" w:hAnsiTheme="minorHAnsi" w:cstheme="minorHAnsi"/>
          <w:b/>
          <w:sz w:val="28"/>
          <w:szCs w:val="28"/>
          <w:u w:val="single"/>
        </w:rPr>
      </w:pPr>
    </w:p>
    <w:p w:rsidR="00A26162" w:rsidRPr="00F0636A" w:rsidRDefault="00A26162" w:rsidP="00A26162">
      <w:pPr>
        <w:spacing w:after="0" w:line="240" w:lineRule="auto"/>
        <w:ind w:left="360"/>
        <w:jc w:val="center"/>
        <w:rPr>
          <w:rFonts w:asciiTheme="minorHAnsi" w:hAnsiTheme="minorHAnsi" w:cstheme="minorHAnsi"/>
          <w:b/>
          <w:sz w:val="28"/>
          <w:szCs w:val="28"/>
          <w:u w:val="single"/>
        </w:rPr>
      </w:pPr>
      <w:r w:rsidRPr="00F0636A">
        <w:rPr>
          <w:rFonts w:asciiTheme="minorHAnsi" w:hAnsiTheme="minorHAnsi" w:cstheme="minorHAnsi"/>
          <w:b/>
          <w:sz w:val="28"/>
          <w:szCs w:val="28"/>
          <w:u w:val="single"/>
        </w:rPr>
        <w:t>AFFIDAVIT IN SUPPORT</w:t>
      </w:r>
    </w:p>
    <w:p w:rsidR="00A26162" w:rsidRPr="00F0636A" w:rsidRDefault="00A26162" w:rsidP="00A26162">
      <w:pPr>
        <w:spacing w:after="0" w:line="240" w:lineRule="auto"/>
        <w:jc w:val="both"/>
        <w:rPr>
          <w:rFonts w:asciiTheme="minorHAnsi" w:hAnsiTheme="minorHAnsi" w:cstheme="minorHAnsi"/>
          <w:sz w:val="28"/>
          <w:szCs w:val="28"/>
        </w:rPr>
      </w:pPr>
      <w:r w:rsidRPr="00F0636A">
        <w:rPr>
          <w:rFonts w:asciiTheme="minorHAnsi" w:hAnsiTheme="minorHAnsi" w:cstheme="minorHAnsi"/>
          <w:sz w:val="28"/>
          <w:szCs w:val="28"/>
        </w:rPr>
        <w:t xml:space="preserve">I, Ugochukwu </w:t>
      </w:r>
      <w:proofErr w:type="spellStart"/>
      <w:r w:rsidRPr="00F0636A">
        <w:rPr>
          <w:rFonts w:asciiTheme="minorHAnsi" w:hAnsiTheme="minorHAnsi" w:cstheme="minorHAnsi"/>
          <w:sz w:val="28"/>
          <w:szCs w:val="28"/>
        </w:rPr>
        <w:t>Nzubechukwu</w:t>
      </w:r>
      <w:proofErr w:type="spellEnd"/>
      <w:r w:rsidRPr="00F0636A">
        <w:rPr>
          <w:rFonts w:asciiTheme="minorHAnsi" w:hAnsiTheme="minorHAnsi" w:cstheme="minorHAnsi"/>
          <w:sz w:val="28"/>
          <w:szCs w:val="28"/>
        </w:rPr>
        <w:t xml:space="preserve"> Onyinyechi, Male, Christian, Legal Practitioner and Nigerian residing at 30, Mobolaji Bank Anthony Way, Ikeja, Lagos do hereby make oath and state as follows:</w:t>
      </w:r>
    </w:p>
    <w:p w:rsidR="00A26162" w:rsidRPr="00F0636A" w:rsidRDefault="00A26162" w:rsidP="00A26162">
      <w:pPr>
        <w:spacing w:after="0" w:line="240" w:lineRule="auto"/>
        <w:jc w:val="both"/>
        <w:rPr>
          <w:rFonts w:asciiTheme="minorHAnsi" w:hAnsiTheme="minorHAnsi" w:cstheme="minorHAnsi"/>
          <w:sz w:val="28"/>
          <w:szCs w:val="28"/>
        </w:rPr>
      </w:pPr>
    </w:p>
    <w:p w:rsidR="00A26162" w:rsidRPr="00F0636A" w:rsidRDefault="00A26162" w:rsidP="00A26162">
      <w:pPr>
        <w:pStyle w:val="ListParagraph"/>
        <w:numPr>
          <w:ilvl w:val="0"/>
          <w:numId w:val="1"/>
        </w:numPr>
        <w:spacing w:after="0" w:line="240" w:lineRule="auto"/>
        <w:ind w:left="360"/>
        <w:jc w:val="both"/>
        <w:rPr>
          <w:rFonts w:asciiTheme="minorHAnsi" w:hAnsiTheme="minorHAnsi" w:cstheme="minorHAnsi"/>
          <w:sz w:val="28"/>
          <w:szCs w:val="28"/>
        </w:rPr>
      </w:pPr>
      <w:r w:rsidRPr="00F0636A">
        <w:rPr>
          <w:rFonts w:asciiTheme="minorHAnsi" w:hAnsiTheme="minorHAnsi" w:cstheme="minorHAnsi"/>
          <w:sz w:val="28"/>
          <w:szCs w:val="28"/>
        </w:rPr>
        <w:t>That I am the Claimant</w:t>
      </w:r>
      <w:r w:rsidR="00690DDE">
        <w:rPr>
          <w:rFonts w:asciiTheme="minorHAnsi" w:hAnsiTheme="minorHAnsi" w:cstheme="minorHAnsi"/>
          <w:sz w:val="28"/>
          <w:szCs w:val="28"/>
        </w:rPr>
        <w:t>’s</w:t>
      </w:r>
      <w:r w:rsidRPr="00F0636A">
        <w:rPr>
          <w:rFonts w:asciiTheme="minorHAnsi" w:hAnsiTheme="minorHAnsi" w:cstheme="minorHAnsi"/>
          <w:sz w:val="28"/>
          <w:szCs w:val="28"/>
        </w:rPr>
        <w:t xml:space="preserve"> Counsel in the suit herein by virtue of which I became conversant with the facts of this case.</w:t>
      </w:r>
    </w:p>
    <w:p w:rsidR="00A26162" w:rsidRPr="00F0636A" w:rsidRDefault="00A26162" w:rsidP="00A26162">
      <w:pPr>
        <w:pStyle w:val="ListParagraph"/>
        <w:numPr>
          <w:ilvl w:val="0"/>
          <w:numId w:val="1"/>
        </w:numPr>
        <w:spacing w:after="0" w:line="240" w:lineRule="auto"/>
        <w:ind w:left="360"/>
        <w:jc w:val="both"/>
        <w:rPr>
          <w:rFonts w:asciiTheme="minorHAnsi" w:hAnsiTheme="minorHAnsi" w:cstheme="minorHAnsi"/>
          <w:sz w:val="28"/>
          <w:szCs w:val="28"/>
        </w:rPr>
      </w:pPr>
      <w:r w:rsidRPr="00F0636A">
        <w:rPr>
          <w:rFonts w:asciiTheme="minorHAnsi" w:hAnsiTheme="minorHAnsi" w:cstheme="minorHAnsi"/>
          <w:sz w:val="28"/>
          <w:szCs w:val="28"/>
        </w:rPr>
        <w:t>That t</w:t>
      </w:r>
      <w:r w:rsidR="00945006">
        <w:rPr>
          <w:rFonts w:asciiTheme="minorHAnsi" w:hAnsiTheme="minorHAnsi" w:cstheme="minorHAnsi"/>
          <w:sz w:val="28"/>
          <w:szCs w:val="28"/>
        </w:rPr>
        <w:t>his suit was struck out on the 13</w:t>
      </w:r>
      <w:r w:rsidRPr="00F0636A">
        <w:rPr>
          <w:rFonts w:asciiTheme="minorHAnsi" w:hAnsiTheme="minorHAnsi" w:cstheme="minorHAnsi"/>
          <w:sz w:val="28"/>
          <w:szCs w:val="28"/>
          <w:vertAlign w:val="superscript"/>
        </w:rPr>
        <w:t>th</w:t>
      </w:r>
      <w:r w:rsidR="00EF43A4">
        <w:rPr>
          <w:rFonts w:asciiTheme="minorHAnsi" w:hAnsiTheme="minorHAnsi" w:cstheme="minorHAnsi"/>
          <w:sz w:val="28"/>
          <w:szCs w:val="28"/>
        </w:rPr>
        <w:t xml:space="preserve"> of October, </w:t>
      </w:r>
      <w:r w:rsidRPr="00F0636A">
        <w:rPr>
          <w:rFonts w:asciiTheme="minorHAnsi" w:hAnsiTheme="minorHAnsi" w:cstheme="minorHAnsi"/>
          <w:sz w:val="28"/>
          <w:szCs w:val="28"/>
        </w:rPr>
        <w:t>2022 due to my absence in court on the said day.</w:t>
      </w:r>
    </w:p>
    <w:p w:rsidR="00785685" w:rsidRDefault="00A26162" w:rsidP="00A26162">
      <w:pPr>
        <w:pStyle w:val="ListParagraph"/>
        <w:numPr>
          <w:ilvl w:val="0"/>
          <w:numId w:val="1"/>
        </w:numPr>
        <w:spacing w:after="0" w:line="240" w:lineRule="auto"/>
        <w:ind w:left="360"/>
        <w:jc w:val="both"/>
        <w:rPr>
          <w:rFonts w:asciiTheme="minorHAnsi" w:hAnsiTheme="minorHAnsi" w:cstheme="minorHAnsi"/>
          <w:sz w:val="28"/>
          <w:szCs w:val="28"/>
        </w:rPr>
      </w:pPr>
      <w:r w:rsidRPr="00F0636A">
        <w:rPr>
          <w:rFonts w:asciiTheme="minorHAnsi" w:hAnsiTheme="minorHAnsi" w:cstheme="minorHAnsi"/>
          <w:sz w:val="28"/>
          <w:szCs w:val="28"/>
        </w:rPr>
        <w:t xml:space="preserve">That on the said </w:t>
      </w:r>
      <w:r w:rsidR="00B24ECF">
        <w:rPr>
          <w:rFonts w:asciiTheme="minorHAnsi" w:hAnsiTheme="minorHAnsi" w:cstheme="minorHAnsi"/>
          <w:sz w:val="28"/>
          <w:szCs w:val="28"/>
        </w:rPr>
        <w:t>13</w:t>
      </w:r>
      <w:r w:rsidR="00B24ECF" w:rsidRPr="00F0636A">
        <w:rPr>
          <w:rFonts w:asciiTheme="minorHAnsi" w:hAnsiTheme="minorHAnsi" w:cstheme="minorHAnsi"/>
          <w:sz w:val="28"/>
          <w:szCs w:val="28"/>
          <w:vertAlign w:val="superscript"/>
        </w:rPr>
        <w:t>th</w:t>
      </w:r>
      <w:r w:rsidR="00B24ECF">
        <w:rPr>
          <w:rFonts w:asciiTheme="minorHAnsi" w:hAnsiTheme="minorHAnsi" w:cstheme="minorHAnsi"/>
          <w:sz w:val="28"/>
          <w:szCs w:val="28"/>
        </w:rPr>
        <w:t xml:space="preserve"> of October, </w:t>
      </w:r>
      <w:r w:rsidR="00B24ECF" w:rsidRPr="00F0636A">
        <w:rPr>
          <w:rFonts w:asciiTheme="minorHAnsi" w:hAnsiTheme="minorHAnsi" w:cstheme="minorHAnsi"/>
          <w:sz w:val="28"/>
          <w:szCs w:val="28"/>
        </w:rPr>
        <w:t>2022</w:t>
      </w:r>
      <w:r w:rsidRPr="00F0636A">
        <w:rPr>
          <w:rFonts w:asciiTheme="minorHAnsi" w:hAnsiTheme="minorHAnsi" w:cstheme="minorHAnsi"/>
          <w:sz w:val="28"/>
          <w:szCs w:val="28"/>
        </w:rPr>
        <w:t xml:space="preserve">, Counsel who was supposed to appear for this matter </w:t>
      </w:r>
      <w:r w:rsidR="00B24ECF">
        <w:rPr>
          <w:rFonts w:asciiTheme="minorHAnsi" w:hAnsiTheme="minorHAnsi" w:cstheme="minorHAnsi"/>
          <w:sz w:val="28"/>
          <w:szCs w:val="28"/>
        </w:rPr>
        <w:t xml:space="preserve">had already left the firm and </w:t>
      </w:r>
      <w:r w:rsidR="00785685">
        <w:rPr>
          <w:rFonts w:asciiTheme="minorHAnsi" w:hAnsiTheme="minorHAnsi" w:cstheme="minorHAnsi"/>
          <w:sz w:val="28"/>
          <w:szCs w:val="28"/>
        </w:rPr>
        <w:t>we had no notice of the matter coming up on the said date from the former Counsel.</w:t>
      </w:r>
    </w:p>
    <w:p w:rsidR="00A26162" w:rsidRDefault="00A26162" w:rsidP="00EA3CA6">
      <w:pPr>
        <w:pStyle w:val="ListParagraph"/>
        <w:numPr>
          <w:ilvl w:val="0"/>
          <w:numId w:val="1"/>
        </w:numPr>
        <w:spacing w:after="0" w:line="240" w:lineRule="auto"/>
        <w:ind w:left="360"/>
        <w:jc w:val="both"/>
        <w:rPr>
          <w:rFonts w:asciiTheme="minorHAnsi" w:hAnsiTheme="minorHAnsi" w:cstheme="minorHAnsi"/>
          <w:sz w:val="28"/>
          <w:szCs w:val="28"/>
        </w:rPr>
      </w:pPr>
      <w:r w:rsidRPr="00F0636A">
        <w:rPr>
          <w:rFonts w:asciiTheme="minorHAnsi" w:hAnsiTheme="minorHAnsi" w:cstheme="minorHAnsi"/>
          <w:sz w:val="28"/>
          <w:szCs w:val="28"/>
        </w:rPr>
        <w:t xml:space="preserve">That </w:t>
      </w:r>
      <w:r w:rsidR="00785685">
        <w:rPr>
          <w:rFonts w:asciiTheme="minorHAnsi" w:hAnsiTheme="minorHAnsi" w:cstheme="minorHAnsi"/>
          <w:sz w:val="28"/>
          <w:szCs w:val="28"/>
        </w:rPr>
        <w:t xml:space="preserve">it was in the same period that we lost one of our senior </w:t>
      </w:r>
      <w:proofErr w:type="gramStart"/>
      <w:r w:rsidR="00785685">
        <w:rPr>
          <w:rFonts w:asciiTheme="minorHAnsi" w:hAnsiTheme="minorHAnsi" w:cstheme="minorHAnsi"/>
          <w:sz w:val="28"/>
          <w:szCs w:val="28"/>
        </w:rPr>
        <w:t>counsel</w:t>
      </w:r>
      <w:proofErr w:type="gramEnd"/>
      <w:r w:rsidR="00785685">
        <w:rPr>
          <w:rFonts w:asciiTheme="minorHAnsi" w:hAnsiTheme="minorHAnsi" w:cstheme="minorHAnsi"/>
          <w:sz w:val="28"/>
          <w:szCs w:val="28"/>
        </w:rPr>
        <w:t xml:space="preserve"> in the firm and also concluded the </w:t>
      </w:r>
      <w:r w:rsidR="00EA3CA6">
        <w:rPr>
          <w:rFonts w:asciiTheme="minorHAnsi" w:hAnsiTheme="minorHAnsi" w:cstheme="minorHAnsi"/>
          <w:sz w:val="28"/>
          <w:szCs w:val="28"/>
        </w:rPr>
        <w:t xml:space="preserve">burial which shocking event brought the </w:t>
      </w:r>
      <w:r w:rsidR="00271F5B">
        <w:rPr>
          <w:rFonts w:asciiTheme="minorHAnsi" w:hAnsiTheme="minorHAnsi" w:cstheme="minorHAnsi"/>
          <w:sz w:val="28"/>
          <w:szCs w:val="28"/>
        </w:rPr>
        <w:t>firm’s business</w:t>
      </w:r>
      <w:r w:rsidR="00EA3CA6">
        <w:rPr>
          <w:rFonts w:asciiTheme="minorHAnsi" w:hAnsiTheme="minorHAnsi" w:cstheme="minorHAnsi"/>
          <w:sz w:val="28"/>
          <w:szCs w:val="28"/>
        </w:rPr>
        <w:t xml:space="preserve"> to a pause.</w:t>
      </w:r>
    </w:p>
    <w:p w:rsidR="00EA3CA6" w:rsidRPr="00F0636A" w:rsidRDefault="00EA3CA6" w:rsidP="00EA3CA6">
      <w:pPr>
        <w:pStyle w:val="ListParagraph"/>
        <w:numPr>
          <w:ilvl w:val="0"/>
          <w:numId w:val="1"/>
        </w:numPr>
        <w:spacing w:after="0" w:line="240" w:lineRule="auto"/>
        <w:ind w:left="360"/>
        <w:jc w:val="both"/>
        <w:rPr>
          <w:rFonts w:asciiTheme="minorHAnsi" w:hAnsiTheme="minorHAnsi" w:cstheme="minorHAnsi"/>
          <w:sz w:val="28"/>
          <w:szCs w:val="28"/>
        </w:rPr>
      </w:pPr>
      <w:r>
        <w:rPr>
          <w:rFonts w:asciiTheme="minorHAnsi" w:hAnsiTheme="minorHAnsi" w:cstheme="minorHAnsi"/>
          <w:sz w:val="28"/>
          <w:szCs w:val="28"/>
        </w:rPr>
        <w:t>That it was after the burial that we followed up with the status of the matter only to find out that it has been struck of</w:t>
      </w:r>
      <w:r w:rsidR="00B364BE">
        <w:rPr>
          <w:rFonts w:asciiTheme="minorHAnsi" w:hAnsiTheme="minorHAnsi" w:cstheme="minorHAnsi"/>
          <w:sz w:val="28"/>
          <w:szCs w:val="28"/>
        </w:rPr>
        <w:t xml:space="preserve">f the </w:t>
      </w:r>
      <w:r w:rsidR="00690DDE">
        <w:rPr>
          <w:rFonts w:asciiTheme="minorHAnsi" w:hAnsiTheme="minorHAnsi" w:cstheme="minorHAnsi"/>
          <w:sz w:val="28"/>
          <w:szCs w:val="28"/>
        </w:rPr>
        <w:t>cause list</w:t>
      </w:r>
      <w:r>
        <w:rPr>
          <w:rFonts w:asciiTheme="minorHAnsi" w:hAnsiTheme="minorHAnsi" w:cstheme="minorHAnsi"/>
          <w:sz w:val="28"/>
          <w:szCs w:val="28"/>
        </w:rPr>
        <w:t xml:space="preserve"> on the 13</w:t>
      </w:r>
      <w:r w:rsidRPr="00F0636A">
        <w:rPr>
          <w:rFonts w:asciiTheme="minorHAnsi" w:hAnsiTheme="minorHAnsi" w:cstheme="minorHAnsi"/>
          <w:sz w:val="28"/>
          <w:szCs w:val="28"/>
          <w:vertAlign w:val="superscript"/>
        </w:rPr>
        <w:t>th</w:t>
      </w:r>
      <w:r>
        <w:rPr>
          <w:rFonts w:asciiTheme="minorHAnsi" w:hAnsiTheme="minorHAnsi" w:cstheme="minorHAnsi"/>
          <w:sz w:val="28"/>
          <w:szCs w:val="28"/>
        </w:rPr>
        <w:t xml:space="preserve"> of October, </w:t>
      </w:r>
      <w:r w:rsidRPr="00F0636A">
        <w:rPr>
          <w:rFonts w:asciiTheme="minorHAnsi" w:hAnsiTheme="minorHAnsi" w:cstheme="minorHAnsi"/>
          <w:sz w:val="28"/>
          <w:szCs w:val="28"/>
        </w:rPr>
        <w:t>2022</w:t>
      </w:r>
      <w:r>
        <w:rPr>
          <w:rFonts w:asciiTheme="minorHAnsi" w:hAnsiTheme="minorHAnsi" w:cstheme="minorHAnsi"/>
          <w:sz w:val="28"/>
          <w:szCs w:val="28"/>
        </w:rPr>
        <w:t>.</w:t>
      </w:r>
    </w:p>
    <w:p w:rsidR="00A26162" w:rsidRPr="00F0636A" w:rsidRDefault="00A26162" w:rsidP="00A26162">
      <w:pPr>
        <w:pStyle w:val="ListParagraph"/>
        <w:numPr>
          <w:ilvl w:val="0"/>
          <w:numId w:val="1"/>
        </w:numPr>
        <w:spacing w:after="0" w:line="240" w:lineRule="auto"/>
        <w:ind w:left="360"/>
        <w:jc w:val="both"/>
        <w:rPr>
          <w:rFonts w:asciiTheme="minorHAnsi" w:hAnsiTheme="minorHAnsi" w:cstheme="minorHAnsi"/>
          <w:sz w:val="28"/>
          <w:szCs w:val="28"/>
        </w:rPr>
      </w:pPr>
      <w:r w:rsidRPr="00F0636A">
        <w:rPr>
          <w:rFonts w:asciiTheme="minorHAnsi" w:hAnsiTheme="minorHAnsi" w:cstheme="minorHAnsi"/>
          <w:sz w:val="28"/>
          <w:szCs w:val="28"/>
        </w:rPr>
        <w:t>That my absence from court was not intentional but was brought about by unusual events.</w:t>
      </w:r>
    </w:p>
    <w:p w:rsidR="00A26162" w:rsidRPr="00F0636A" w:rsidRDefault="00A26162" w:rsidP="00A26162">
      <w:pPr>
        <w:pStyle w:val="ListParagraph"/>
        <w:numPr>
          <w:ilvl w:val="0"/>
          <w:numId w:val="1"/>
        </w:numPr>
        <w:spacing w:after="0" w:line="240" w:lineRule="auto"/>
        <w:ind w:left="360"/>
        <w:jc w:val="both"/>
        <w:rPr>
          <w:rFonts w:asciiTheme="minorHAnsi" w:hAnsiTheme="minorHAnsi" w:cstheme="minorHAnsi"/>
          <w:sz w:val="28"/>
          <w:szCs w:val="28"/>
        </w:rPr>
      </w:pPr>
      <w:r w:rsidRPr="00F0636A">
        <w:rPr>
          <w:rFonts w:asciiTheme="minorHAnsi" w:hAnsiTheme="minorHAnsi" w:cstheme="minorHAnsi"/>
          <w:sz w:val="28"/>
          <w:szCs w:val="28"/>
        </w:rPr>
        <w:t>That it is in the interest of Justice to grant this application.</w:t>
      </w:r>
    </w:p>
    <w:p w:rsidR="00A26162" w:rsidRPr="00F0636A" w:rsidRDefault="00A26162" w:rsidP="00A26162">
      <w:pPr>
        <w:pStyle w:val="ListParagraph"/>
        <w:numPr>
          <w:ilvl w:val="0"/>
          <w:numId w:val="1"/>
        </w:numPr>
        <w:spacing w:after="0" w:line="240" w:lineRule="auto"/>
        <w:ind w:left="360"/>
        <w:jc w:val="both"/>
        <w:rPr>
          <w:rFonts w:asciiTheme="minorHAnsi" w:hAnsiTheme="minorHAnsi" w:cstheme="minorHAnsi"/>
          <w:sz w:val="28"/>
          <w:szCs w:val="28"/>
        </w:rPr>
      </w:pPr>
      <w:r w:rsidRPr="00F0636A">
        <w:rPr>
          <w:rFonts w:asciiTheme="minorHAnsi" w:hAnsiTheme="minorHAnsi" w:cstheme="minorHAnsi"/>
          <w:sz w:val="28"/>
          <w:szCs w:val="28"/>
        </w:rPr>
        <w:t>That I make this affidavit bona fide.</w:t>
      </w:r>
    </w:p>
    <w:p w:rsidR="00A26162" w:rsidRPr="00F0636A" w:rsidRDefault="00A26162" w:rsidP="00A26162">
      <w:pPr>
        <w:spacing w:after="0" w:line="240" w:lineRule="auto"/>
        <w:ind w:left="567"/>
        <w:jc w:val="both"/>
        <w:rPr>
          <w:rFonts w:asciiTheme="minorHAnsi" w:hAnsiTheme="minorHAnsi" w:cstheme="minorHAnsi"/>
          <w:sz w:val="28"/>
          <w:szCs w:val="28"/>
        </w:rPr>
      </w:pPr>
    </w:p>
    <w:p w:rsidR="00A26162" w:rsidRPr="00F0636A" w:rsidRDefault="00A26162" w:rsidP="00A26162">
      <w:pPr>
        <w:spacing w:after="0" w:line="240" w:lineRule="auto"/>
        <w:ind w:left="5760" w:firstLine="720"/>
        <w:jc w:val="both"/>
        <w:rPr>
          <w:rFonts w:asciiTheme="minorHAnsi" w:hAnsiTheme="minorHAnsi" w:cstheme="minorHAnsi"/>
          <w:sz w:val="28"/>
          <w:szCs w:val="28"/>
        </w:rPr>
      </w:pPr>
      <w:r w:rsidRPr="00F0636A">
        <w:rPr>
          <w:rFonts w:asciiTheme="minorHAnsi" w:hAnsiTheme="minorHAnsi" w:cstheme="minorHAnsi"/>
          <w:sz w:val="28"/>
          <w:szCs w:val="28"/>
        </w:rPr>
        <w:t xml:space="preserve">      …..……………………</w:t>
      </w:r>
    </w:p>
    <w:p w:rsidR="00A26162" w:rsidRDefault="00A26162" w:rsidP="00A26162">
      <w:pPr>
        <w:spacing w:after="0" w:line="240" w:lineRule="auto"/>
        <w:ind w:left="6480"/>
        <w:jc w:val="both"/>
        <w:rPr>
          <w:rFonts w:asciiTheme="minorHAnsi" w:hAnsiTheme="minorHAnsi" w:cstheme="minorHAnsi"/>
          <w:b/>
          <w:sz w:val="28"/>
          <w:szCs w:val="28"/>
        </w:rPr>
      </w:pPr>
      <w:r w:rsidRPr="00F0636A">
        <w:rPr>
          <w:rFonts w:asciiTheme="minorHAnsi" w:hAnsiTheme="minorHAnsi" w:cstheme="minorHAnsi"/>
          <w:sz w:val="28"/>
          <w:szCs w:val="28"/>
        </w:rPr>
        <w:t xml:space="preserve">        </w:t>
      </w:r>
      <w:r w:rsidRPr="00F0636A">
        <w:rPr>
          <w:rFonts w:asciiTheme="minorHAnsi" w:hAnsiTheme="minorHAnsi" w:cstheme="minorHAnsi"/>
          <w:b/>
          <w:sz w:val="28"/>
          <w:szCs w:val="28"/>
        </w:rPr>
        <w:t xml:space="preserve">D E P O N E N T </w:t>
      </w:r>
    </w:p>
    <w:p w:rsidR="00DA0B9F" w:rsidRPr="00F0636A" w:rsidRDefault="00DA0B9F" w:rsidP="00A26162">
      <w:pPr>
        <w:spacing w:after="0" w:line="240" w:lineRule="auto"/>
        <w:ind w:left="6480"/>
        <w:jc w:val="both"/>
        <w:rPr>
          <w:rFonts w:asciiTheme="minorHAnsi" w:hAnsiTheme="minorHAnsi" w:cstheme="minorHAnsi"/>
          <w:b/>
          <w:sz w:val="28"/>
          <w:szCs w:val="28"/>
        </w:rPr>
      </w:pPr>
    </w:p>
    <w:p w:rsidR="00A26162" w:rsidRDefault="00A26162" w:rsidP="00A26162">
      <w:pPr>
        <w:spacing w:after="0"/>
        <w:jc w:val="both"/>
        <w:rPr>
          <w:rFonts w:asciiTheme="minorHAnsi" w:hAnsiTheme="minorHAnsi" w:cstheme="minorHAnsi"/>
          <w:sz w:val="28"/>
          <w:szCs w:val="28"/>
        </w:rPr>
      </w:pPr>
      <w:r w:rsidRPr="00F0636A">
        <w:rPr>
          <w:rFonts w:asciiTheme="minorHAnsi" w:hAnsiTheme="minorHAnsi" w:cstheme="minorHAnsi"/>
          <w:b/>
          <w:sz w:val="28"/>
          <w:szCs w:val="28"/>
        </w:rPr>
        <w:t>SWORN</w:t>
      </w:r>
      <w:r w:rsidRPr="00F0636A">
        <w:rPr>
          <w:rFonts w:asciiTheme="minorHAnsi" w:hAnsiTheme="minorHAnsi" w:cstheme="minorHAnsi"/>
          <w:sz w:val="28"/>
          <w:szCs w:val="28"/>
        </w:rPr>
        <w:t xml:space="preserve"> to at the </w:t>
      </w:r>
      <w:r w:rsidR="0018284E">
        <w:rPr>
          <w:rFonts w:asciiTheme="minorHAnsi" w:hAnsiTheme="minorHAnsi" w:cstheme="minorHAnsi"/>
          <w:sz w:val="28"/>
          <w:szCs w:val="28"/>
        </w:rPr>
        <w:t>High Court</w:t>
      </w:r>
      <w:r w:rsidRPr="00F0636A">
        <w:rPr>
          <w:rFonts w:asciiTheme="minorHAnsi" w:hAnsiTheme="minorHAnsi" w:cstheme="minorHAnsi"/>
          <w:sz w:val="28"/>
          <w:szCs w:val="28"/>
        </w:rPr>
        <w:t xml:space="preserve"> Registry, </w:t>
      </w:r>
      <w:r w:rsidR="0018284E">
        <w:rPr>
          <w:rFonts w:asciiTheme="minorHAnsi" w:hAnsiTheme="minorHAnsi" w:cstheme="minorHAnsi"/>
          <w:sz w:val="28"/>
          <w:szCs w:val="28"/>
        </w:rPr>
        <w:t>Ikeja</w:t>
      </w:r>
      <w:r w:rsidRPr="00F0636A">
        <w:rPr>
          <w:rFonts w:asciiTheme="minorHAnsi" w:hAnsiTheme="minorHAnsi" w:cstheme="minorHAnsi"/>
          <w:sz w:val="28"/>
          <w:szCs w:val="28"/>
        </w:rPr>
        <w:t>, Lagos</w:t>
      </w:r>
      <w:r w:rsidR="0018284E">
        <w:rPr>
          <w:rFonts w:asciiTheme="minorHAnsi" w:hAnsiTheme="minorHAnsi" w:cstheme="minorHAnsi"/>
          <w:sz w:val="28"/>
          <w:szCs w:val="28"/>
        </w:rPr>
        <w:t xml:space="preserve"> State</w:t>
      </w:r>
      <w:r w:rsidRPr="00F0636A">
        <w:rPr>
          <w:rFonts w:asciiTheme="minorHAnsi" w:hAnsiTheme="minorHAnsi" w:cstheme="minorHAnsi"/>
          <w:sz w:val="28"/>
          <w:szCs w:val="28"/>
        </w:rPr>
        <w:t>.</w:t>
      </w:r>
    </w:p>
    <w:p w:rsidR="0018284E" w:rsidRPr="00F0636A" w:rsidRDefault="0018284E" w:rsidP="00A26162">
      <w:pPr>
        <w:spacing w:after="0"/>
        <w:jc w:val="both"/>
        <w:rPr>
          <w:rFonts w:asciiTheme="minorHAnsi" w:hAnsiTheme="minorHAnsi" w:cstheme="minorHAnsi"/>
          <w:sz w:val="28"/>
          <w:szCs w:val="28"/>
        </w:rPr>
      </w:pPr>
    </w:p>
    <w:p w:rsidR="00A26162" w:rsidRPr="00F0636A" w:rsidRDefault="00A26162" w:rsidP="00A26162">
      <w:pPr>
        <w:spacing w:after="0"/>
        <w:jc w:val="both"/>
        <w:rPr>
          <w:rFonts w:asciiTheme="minorHAnsi" w:hAnsiTheme="minorHAnsi" w:cstheme="minorHAnsi"/>
          <w:sz w:val="28"/>
          <w:szCs w:val="28"/>
        </w:rPr>
      </w:pPr>
      <w:r w:rsidRPr="00F0636A">
        <w:rPr>
          <w:rFonts w:asciiTheme="minorHAnsi" w:hAnsiTheme="minorHAnsi" w:cstheme="minorHAnsi"/>
          <w:sz w:val="28"/>
          <w:szCs w:val="28"/>
        </w:rPr>
        <w:t>This</w:t>
      </w:r>
      <w:r w:rsidR="00690DDE">
        <w:rPr>
          <w:rFonts w:asciiTheme="minorHAnsi" w:hAnsiTheme="minorHAnsi" w:cstheme="minorHAnsi"/>
          <w:sz w:val="28"/>
          <w:szCs w:val="28"/>
        </w:rPr>
        <w:t xml:space="preserve"> ……… day of …...........……. 2023</w:t>
      </w:r>
      <w:r w:rsidRPr="00F0636A">
        <w:rPr>
          <w:rFonts w:asciiTheme="minorHAnsi" w:hAnsiTheme="minorHAnsi" w:cstheme="minorHAnsi"/>
          <w:sz w:val="28"/>
          <w:szCs w:val="28"/>
        </w:rPr>
        <w:t>.</w:t>
      </w:r>
    </w:p>
    <w:p w:rsidR="00A26162" w:rsidRPr="00F0636A" w:rsidRDefault="00A26162" w:rsidP="00A26162">
      <w:pPr>
        <w:autoSpaceDE w:val="0"/>
        <w:autoSpaceDN w:val="0"/>
        <w:adjustRightInd w:val="0"/>
        <w:spacing w:after="0" w:line="240" w:lineRule="auto"/>
        <w:rPr>
          <w:rFonts w:asciiTheme="minorHAnsi" w:hAnsiTheme="minorHAnsi" w:cstheme="minorHAnsi"/>
          <w:sz w:val="28"/>
          <w:szCs w:val="28"/>
          <w:lang w:eastAsia="en-GB"/>
        </w:rPr>
      </w:pPr>
    </w:p>
    <w:p w:rsidR="00A26162" w:rsidRPr="00F0636A" w:rsidRDefault="00A26162" w:rsidP="00A26162">
      <w:pPr>
        <w:autoSpaceDE w:val="0"/>
        <w:autoSpaceDN w:val="0"/>
        <w:adjustRightInd w:val="0"/>
        <w:spacing w:after="0" w:line="240" w:lineRule="auto"/>
        <w:rPr>
          <w:rFonts w:asciiTheme="minorHAnsi" w:hAnsiTheme="minorHAnsi" w:cstheme="minorHAnsi"/>
          <w:sz w:val="28"/>
          <w:szCs w:val="28"/>
          <w:lang w:eastAsia="en-GB"/>
        </w:rPr>
      </w:pPr>
    </w:p>
    <w:p w:rsidR="00A26162" w:rsidRPr="00B316C5" w:rsidRDefault="00A26162" w:rsidP="00A26162">
      <w:pPr>
        <w:autoSpaceDE w:val="0"/>
        <w:autoSpaceDN w:val="0"/>
        <w:adjustRightInd w:val="0"/>
        <w:spacing w:after="0" w:line="240" w:lineRule="auto"/>
        <w:jc w:val="center"/>
        <w:rPr>
          <w:rFonts w:asciiTheme="minorHAnsi" w:hAnsiTheme="minorHAnsi" w:cstheme="minorHAnsi"/>
          <w:b/>
          <w:sz w:val="28"/>
          <w:szCs w:val="28"/>
          <w:lang w:eastAsia="en-GB"/>
        </w:rPr>
      </w:pPr>
      <w:r w:rsidRPr="00B316C5">
        <w:rPr>
          <w:rFonts w:asciiTheme="minorHAnsi" w:hAnsiTheme="minorHAnsi" w:cstheme="minorHAnsi"/>
          <w:b/>
          <w:sz w:val="28"/>
          <w:szCs w:val="28"/>
          <w:lang w:eastAsia="en-GB"/>
        </w:rPr>
        <w:t>BEFORE ME</w:t>
      </w:r>
    </w:p>
    <w:p w:rsidR="00A26162" w:rsidRPr="00F0636A" w:rsidRDefault="00A26162" w:rsidP="00A26162">
      <w:pPr>
        <w:autoSpaceDE w:val="0"/>
        <w:autoSpaceDN w:val="0"/>
        <w:adjustRightInd w:val="0"/>
        <w:spacing w:after="0" w:line="240" w:lineRule="auto"/>
        <w:rPr>
          <w:rFonts w:asciiTheme="minorHAnsi" w:hAnsiTheme="minorHAnsi" w:cstheme="minorHAnsi"/>
          <w:sz w:val="28"/>
          <w:szCs w:val="28"/>
          <w:lang w:eastAsia="en-GB"/>
        </w:rPr>
      </w:pPr>
    </w:p>
    <w:p w:rsidR="00A26162" w:rsidRPr="00F0636A" w:rsidRDefault="00A26162" w:rsidP="00A26162">
      <w:pPr>
        <w:autoSpaceDE w:val="0"/>
        <w:autoSpaceDN w:val="0"/>
        <w:adjustRightInd w:val="0"/>
        <w:spacing w:after="0" w:line="240" w:lineRule="auto"/>
        <w:rPr>
          <w:rFonts w:asciiTheme="minorHAnsi" w:hAnsiTheme="minorHAnsi" w:cstheme="minorHAnsi"/>
          <w:sz w:val="28"/>
          <w:szCs w:val="28"/>
          <w:lang w:eastAsia="en-GB"/>
        </w:rPr>
      </w:pPr>
    </w:p>
    <w:p w:rsidR="00A26162" w:rsidRDefault="00A26162" w:rsidP="00A26162">
      <w:pPr>
        <w:autoSpaceDE w:val="0"/>
        <w:autoSpaceDN w:val="0"/>
        <w:adjustRightInd w:val="0"/>
        <w:spacing w:after="0" w:line="240" w:lineRule="auto"/>
        <w:jc w:val="center"/>
        <w:rPr>
          <w:rFonts w:asciiTheme="minorHAnsi" w:hAnsiTheme="minorHAnsi" w:cstheme="minorHAnsi"/>
          <w:sz w:val="28"/>
          <w:szCs w:val="28"/>
          <w:lang w:eastAsia="en-GB"/>
        </w:rPr>
      </w:pPr>
    </w:p>
    <w:p w:rsidR="0018284E" w:rsidRDefault="0018284E" w:rsidP="00A26162">
      <w:pPr>
        <w:autoSpaceDE w:val="0"/>
        <w:autoSpaceDN w:val="0"/>
        <w:adjustRightInd w:val="0"/>
        <w:spacing w:after="0" w:line="240" w:lineRule="auto"/>
        <w:jc w:val="center"/>
        <w:rPr>
          <w:rFonts w:asciiTheme="minorHAnsi" w:hAnsiTheme="minorHAnsi" w:cstheme="minorHAnsi"/>
          <w:sz w:val="28"/>
          <w:szCs w:val="28"/>
          <w:lang w:eastAsia="en-GB"/>
        </w:rPr>
      </w:pPr>
    </w:p>
    <w:p w:rsidR="0018284E" w:rsidRDefault="0018284E" w:rsidP="00A26162">
      <w:pPr>
        <w:autoSpaceDE w:val="0"/>
        <w:autoSpaceDN w:val="0"/>
        <w:adjustRightInd w:val="0"/>
        <w:spacing w:after="0" w:line="240" w:lineRule="auto"/>
        <w:jc w:val="center"/>
        <w:rPr>
          <w:rFonts w:asciiTheme="minorHAnsi" w:hAnsiTheme="minorHAnsi" w:cstheme="minorHAnsi"/>
          <w:sz w:val="28"/>
          <w:szCs w:val="28"/>
          <w:lang w:eastAsia="en-GB"/>
        </w:rPr>
      </w:pPr>
    </w:p>
    <w:p w:rsidR="00B316C5" w:rsidRDefault="00B316C5" w:rsidP="00A26162">
      <w:pPr>
        <w:autoSpaceDE w:val="0"/>
        <w:autoSpaceDN w:val="0"/>
        <w:adjustRightInd w:val="0"/>
        <w:spacing w:after="0" w:line="240" w:lineRule="auto"/>
        <w:jc w:val="center"/>
        <w:rPr>
          <w:rFonts w:asciiTheme="minorHAnsi" w:hAnsiTheme="minorHAnsi" w:cstheme="minorHAnsi"/>
          <w:sz w:val="28"/>
          <w:szCs w:val="28"/>
          <w:lang w:eastAsia="en-GB"/>
        </w:rPr>
      </w:pPr>
    </w:p>
    <w:p w:rsidR="00B316C5" w:rsidRPr="00F0636A" w:rsidRDefault="00B316C5" w:rsidP="00A26162">
      <w:pPr>
        <w:autoSpaceDE w:val="0"/>
        <w:autoSpaceDN w:val="0"/>
        <w:adjustRightInd w:val="0"/>
        <w:spacing w:after="0" w:line="240" w:lineRule="auto"/>
        <w:jc w:val="center"/>
        <w:rPr>
          <w:rFonts w:asciiTheme="minorHAnsi" w:hAnsiTheme="minorHAnsi" w:cstheme="minorHAnsi"/>
          <w:sz w:val="28"/>
          <w:szCs w:val="28"/>
          <w:lang w:eastAsia="en-GB"/>
        </w:rPr>
      </w:pPr>
    </w:p>
    <w:p w:rsidR="00A26162" w:rsidRPr="00F0636A" w:rsidRDefault="00A26162" w:rsidP="00A26162">
      <w:pPr>
        <w:autoSpaceDE w:val="0"/>
        <w:autoSpaceDN w:val="0"/>
        <w:adjustRightInd w:val="0"/>
        <w:spacing w:after="0" w:line="240" w:lineRule="auto"/>
        <w:jc w:val="center"/>
        <w:rPr>
          <w:rFonts w:asciiTheme="minorHAnsi" w:hAnsiTheme="minorHAnsi" w:cstheme="minorHAnsi"/>
          <w:sz w:val="28"/>
          <w:szCs w:val="28"/>
          <w:lang w:eastAsia="en-GB"/>
        </w:rPr>
      </w:pPr>
    </w:p>
    <w:p w:rsidR="00A26162" w:rsidRPr="00F0636A" w:rsidRDefault="00A26162" w:rsidP="00A26162">
      <w:pPr>
        <w:autoSpaceDE w:val="0"/>
        <w:autoSpaceDN w:val="0"/>
        <w:adjustRightInd w:val="0"/>
        <w:spacing w:after="0" w:line="240" w:lineRule="auto"/>
        <w:jc w:val="center"/>
        <w:rPr>
          <w:rFonts w:asciiTheme="minorHAnsi" w:hAnsiTheme="minorHAnsi" w:cstheme="minorHAnsi"/>
          <w:sz w:val="28"/>
          <w:szCs w:val="28"/>
          <w:lang w:eastAsia="en-GB"/>
        </w:rPr>
      </w:pPr>
    </w:p>
    <w:p w:rsidR="00A26162" w:rsidRPr="00F0636A" w:rsidRDefault="00A26162" w:rsidP="00A26162">
      <w:pPr>
        <w:autoSpaceDE w:val="0"/>
        <w:autoSpaceDN w:val="0"/>
        <w:adjustRightInd w:val="0"/>
        <w:spacing w:after="0" w:line="240" w:lineRule="auto"/>
        <w:jc w:val="center"/>
        <w:rPr>
          <w:rFonts w:asciiTheme="minorHAnsi" w:hAnsiTheme="minorHAnsi" w:cstheme="minorHAnsi"/>
          <w:sz w:val="28"/>
          <w:szCs w:val="28"/>
          <w:lang w:eastAsia="en-GB"/>
        </w:rPr>
      </w:pPr>
    </w:p>
    <w:p w:rsidR="00A26162" w:rsidRPr="0018284E" w:rsidRDefault="00A26162" w:rsidP="00A26162">
      <w:pPr>
        <w:autoSpaceDE w:val="0"/>
        <w:autoSpaceDN w:val="0"/>
        <w:adjustRightInd w:val="0"/>
        <w:spacing w:after="0" w:line="240" w:lineRule="auto"/>
        <w:jc w:val="center"/>
        <w:rPr>
          <w:rFonts w:asciiTheme="minorHAnsi" w:hAnsiTheme="minorHAnsi" w:cstheme="minorHAnsi"/>
          <w:b/>
          <w:sz w:val="28"/>
          <w:szCs w:val="28"/>
          <w:lang w:eastAsia="en-GB"/>
        </w:rPr>
      </w:pPr>
      <w:r w:rsidRPr="0018284E">
        <w:rPr>
          <w:rFonts w:asciiTheme="minorHAnsi" w:hAnsiTheme="minorHAnsi" w:cstheme="minorHAnsi"/>
          <w:b/>
          <w:sz w:val="28"/>
          <w:szCs w:val="28"/>
          <w:lang w:eastAsia="en-GB"/>
        </w:rPr>
        <w:t>COMMISSIONER FOR OATHS</w:t>
      </w:r>
    </w:p>
    <w:p w:rsidR="00A26162" w:rsidRPr="00F0636A" w:rsidRDefault="00A26162" w:rsidP="00A26162">
      <w:pPr>
        <w:pStyle w:val="NoSpacing"/>
        <w:jc w:val="center"/>
        <w:rPr>
          <w:rFonts w:asciiTheme="minorHAnsi" w:hAnsiTheme="minorHAnsi" w:cstheme="minorHAnsi"/>
          <w:b/>
          <w:sz w:val="28"/>
          <w:szCs w:val="28"/>
        </w:rPr>
      </w:pPr>
    </w:p>
    <w:p w:rsidR="00A26162" w:rsidRPr="00F0636A" w:rsidRDefault="00A26162" w:rsidP="00A26162">
      <w:pPr>
        <w:pStyle w:val="NoSpacing"/>
        <w:jc w:val="center"/>
        <w:rPr>
          <w:rFonts w:asciiTheme="minorHAnsi" w:hAnsiTheme="minorHAnsi" w:cstheme="minorHAnsi"/>
          <w:b/>
          <w:sz w:val="28"/>
          <w:szCs w:val="28"/>
        </w:rPr>
      </w:pPr>
    </w:p>
    <w:p w:rsidR="00A26162" w:rsidRPr="00F0636A" w:rsidRDefault="00A26162" w:rsidP="00A26162">
      <w:pPr>
        <w:pStyle w:val="NoSpacing"/>
        <w:jc w:val="center"/>
        <w:rPr>
          <w:rFonts w:asciiTheme="minorHAnsi" w:hAnsiTheme="minorHAnsi" w:cstheme="minorHAnsi"/>
          <w:b/>
          <w:sz w:val="28"/>
          <w:szCs w:val="28"/>
        </w:rPr>
      </w:pPr>
    </w:p>
    <w:p w:rsidR="00A26162" w:rsidRPr="00F0636A" w:rsidRDefault="00A26162" w:rsidP="00A26162">
      <w:pPr>
        <w:pStyle w:val="NoSpacing"/>
        <w:jc w:val="center"/>
        <w:rPr>
          <w:rFonts w:asciiTheme="minorHAnsi" w:hAnsiTheme="minorHAnsi" w:cstheme="minorHAnsi"/>
          <w:b/>
          <w:sz w:val="28"/>
          <w:szCs w:val="28"/>
        </w:rPr>
      </w:pPr>
    </w:p>
    <w:p w:rsidR="00A26162" w:rsidRPr="00F0636A" w:rsidRDefault="00A26162" w:rsidP="00A26162">
      <w:pPr>
        <w:pStyle w:val="NoSpacing"/>
        <w:jc w:val="center"/>
        <w:rPr>
          <w:rFonts w:asciiTheme="minorHAnsi" w:hAnsiTheme="minorHAnsi" w:cstheme="minorHAnsi"/>
          <w:b/>
          <w:sz w:val="28"/>
          <w:szCs w:val="28"/>
        </w:rPr>
      </w:pPr>
    </w:p>
    <w:p w:rsidR="00A26162" w:rsidRPr="00F0636A" w:rsidRDefault="00A26162" w:rsidP="00A26162">
      <w:pPr>
        <w:pStyle w:val="NoSpacing"/>
        <w:jc w:val="center"/>
        <w:rPr>
          <w:rFonts w:asciiTheme="minorHAnsi" w:hAnsiTheme="minorHAnsi" w:cstheme="minorHAnsi"/>
          <w:b/>
          <w:sz w:val="28"/>
          <w:szCs w:val="28"/>
        </w:rPr>
      </w:pPr>
    </w:p>
    <w:p w:rsidR="00A26162" w:rsidRPr="00F0636A" w:rsidRDefault="00A26162" w:rsidP="00A26162">
      <w:pPr>
        <w:pStyle w:val="NoSpacing"/>
        <w:jc w:val="center"/>
        <w:rPr>
          <w:rFonts w:asciiTheme="minorHAnsi" w:hAnsiTheme="minorHAnsi" w:cstheme="minorHAnsi"/>
          <w:b/>
          <w:sz w:val="28"/>
          <w:szCs w:val="28"/>
        </w:rPr>
      </w:pPr>
    </w:p>
    <w:p w:rsidR="00A26162" w:rsidRPr="00F0636A" w:rsidRDefault="00A26162" w:rsidP="00A26162">
      <w:pPr>
        <w:pStyle w:val="NoSpacing"/>
        <w:jc w:val="center"/>
        <w:rPr>
          <w:rFonts w:asciiTheme="minorHAnsi" w:hAnsiTheme="minorHAnsi" w:cstheme="minorHAnsi"/>
          <w:b/>
          <w:sz w:val="28"/>
          <w:szCs w:val="28"/>
        </w:rPr>
      </w:pPr>
    </w:p>
    <w:p w:rsidR="00A26162" w:rsidRPr="00F0636A" w:rsidRDefault="00A26162" w:rsidP="00A26162">
      <w:pPr>
        <w:pStyle w:val="NoSpacing"/>
        <w:jc w:val="center"/>
        <w:rPr>
          <w:rFonts w:asciiTheme="minorHAnsi" w:hAnsiTheme="minorHAnsi" w:cstheme="minorHAnsi"/>
          <w:b/>
          <w:sz w:val="28"/>
          <w:szCs w:val="28"/>
        </w:rPr>
      </w:pPr>
    </w:p>
    <w:p w:rsidR="00A26162" w:rsidRPr="00F0636A" w:rsidRDefault="00A26162" w:rsidP="00A26162">
      <w:pPr>
        <w:pStyle w:val="NoSpacing"/>
        <w:jc w:val="center"/>
        <w:rPr>
          <w:rFonts w:asciiTheme="minorHAnsi" w:hAnsiTheme="minorHAnsi" w:cstheme="minorHAnsi"/>
          <w:b/>
          <w:sz w:val="28"/>
          <w:szCs w:val="28"/>
        </w:rPr>
      </w:pPr>
    </w:p>
    <w:p w:rsidR="00A26162" w:rsidRPr="00F0636A" w:rsidRDefault="00A26162" w:rsidP="00A26162">
      <w:pPr>
        <w:pStyle w:val="NoSpacing"/>
        <w:jc w:val="center"/>
        <w:rPr>
          <w:rFonts w:asciiTheme="minorHAnsi" w:hAnsiTheme="minorHAnsi" w:cstheme="minorHAnsi"/>
          <w:b/>
          <w:sz w:val="28"/>
          <w:szCs w:val="28"/>
        </w:rPr>
      </w:pPr>
    </w:p>
    <w:p w:rsidR="00A26162" w:rsidRPr="00F0636A" w:rsidRDefault="00A26162" w:rsidP="00A26162">
      <w:pPr>
        <w:pStyle w:val="NoSpacing"/>
        <w:jc w:val="center"/>
        <w:rPr>
          <w:rFonts w:asciiTheme="minorHAnsi" w:hAnsiTheme="minorHAnsi" w:cstheme="minorHAnsi"/>
          <w:b/>
          <w:sz w:val="28"/>
          <w:szCs w:val="28"/>
        </w:rPr>
      </w:pPr>
    </w:p>
    <w:p w:rsidR="00A26162" w:rsidRDefault="00A26162" w:rsidP="00A26162">
      <w:pPr>
        <w:pStyle w:val="NoSpacing"/>
        <w:jc w:val="center"/>
        <w:rPr>
          <w:rFonts w:asciiTheme="minorHAnsi" w:hAnsiTheme="minorHAnsi" w:cstheme="minorHAnsi"/>
          <w:b/>
          <w:sz w:val="28"/>
          <w:szCs w:val="28"/>
        </w:rPr>
      </w:pPr>
    </w:p>
    <w:p w:rsidR="007105A4" w:rsidRPr="00F0636A" w:rsidRDefault="007105A4" w:rsidP="00A26162">
      <w:pPr>
        <w:pStyle w:val="NoSpacing"/>
        <w:jc w:val="center"/>
        <w:rPr>
          <w:rFonts w:asciiTheme="minorHAnsi" w:hAnsiTheme="minorHAnsi" w:cstheme="minorHAnsi"/>
          <w:b/>
          <w:sz w:val="28"/>
          <w:szCs w:val="28"/>
        </w:rPr>
      </w:pPr>
    </w:p>
    <w:p w:rsidR="00A26162" w:rsidRPr="00F0636A" w:rsidRDefault="00A26162" w:rsidP="00A26162">
      <w:pPr>
        <w:pStyle w:val="NoSpacing"/>
        <w:jc w:val="center"/>
        <w:rPr>
          <w:rFonts w:asciiTheme="minorHAnsi" w:hAnsiTheme="minorHAnsi" w:cstheme="minorHAnsi"/>
          <w:b/>
          <w:sz w:val="28"/>
          <w:szCs w:val="28"/>
        </w:rPr>
      </w:pPr>
    </w:p>
    <w:p w:rsidR="00A26162" w:rsidRPr="00F0636A" w:rsidRDefault="00A26162" w:rsidP="00A26162">
      <w:pPr>
        <w:pStyle w:val="NoSpacing"/>
        <w:jc w:val="center"/>
        <w:rPr>
          <w:rFonts w:asciiTheme="minorHAnsi" w:hAnsiTheme="minorHAnsi" w:cstheme="minorHAnsi"/>
          <w:b/>
          <w:sz w:val="28"/>
          <w:szCs w:val="28"/>
        </w:rPr>
      </w:pPr>
    </w:p>
    <w:p w:rsidR="00A26162" w:rsidRDefault="00A26162" w:rsidP="00A26162">
      <w:pPr>
        <w:pStyle w:val="NoSpacing"/>
        <w:jc w:val="center"/>
        <w:rPr>
          <w:rFonts w:asciiTheme="minorHAnsi" w:hAnsiTheme="minorHAnsi" w:cstheme="minorHAnsi"/>
          <w:b/>
          <w:sz w:val="28"/>
          <w:szCs w:val="28"/>
        </w:rPr>
      </w:pPr>
    </w:p>
    <w:p w:rsidR="00633967" w:rsidRDefault="00633967" w:rsidP="00A26162">
      <w:pPr>
        <w:pStyle w:val="NoSpacing"/>
        <w:jc w:val="center"/>
        <w:rPr>
          <w:rFonts w:asciiTheme="minorHAnsi" w:hAnsiTheme="minorHAnsi" w:cstheme="minorHAnsi"/>
          <w:b/>
          <w:sz w:val="28"/>
          <w:szCs w:val="28"/>
        </w:rPr>
      </w:pPr>
    </w:p>
    <w:p w:rsidR="00633967" w:rsidRPr="00F0636A" w:rsidRDefault="00633967" w:rsidP="00A26162">
      <w:pPr>
        <w:pStyle w:val="NoSpacing"/>
        <w:jc w:val="center"/>
        <w:rPr>
          <w:rFonts w:asciiTheme="minorHAnsi" w:hAnsiTheme="minorHAnsi" w:cstheme="minorHAnsi"/>
          <w:b/>
          <w:sz w:val="28"/>
          <w:szCs w:val="28"/>
        </w:rPr>
      </w:pPr>
    </w:p>
    <w:p w:rsidR="00A26162" w:rsidRPr="00F0636A" w:rsidRDefault="00A26162" w:rsidP="00A26162">
      <w:pPr>
        <w:pStyle w:val="NoSpacing"/>
        <w:jc w:val="center"/>
        <w:rPr>
          <w:rFonts w:asciiTheme="minorHAnsi" w:hAnsiTheme="minorHAnsi" w:cstheme="minorHAnsi"/>
          <w:b/>
          <w:sz w:val="28"/>
          <w:szCs w:val="28"/>
        </w:rPr>
      </w:pPr>
    </w:p>
    <w:p w:rsidR="00A26162" w:rsidRPr="00F0636A" w:rsidRDefault="00A26162" w:rsidP="00A26162">
      <w:pPr>
        <w:pStyle w:val="NoSpacing"/>
        <w:jc w:val="center"/>
        <w:rPr>
          <w:rFonts w:asciiTheme="minorHAnsi" w:hAnsiTheme="minorHAnsi" w:cstheme="minorHAnsi"/>
          <w:b/>
          <w:sz w:val="28"/>
          <w:szCs w:val="28"/>
        </w:rPr>
      </w:pPr>
    </w:p>
    <w:p w:rsidR="00A26162" w:rsidRDefault="00A26162" w:rsidP="00A26162">
      <w:pPr>
        <w:pStyle w:val="NoSpacing"/>
        <w:jc w:val="center"/>
        <w:rPr>
          <w:rFonts w:asciiTheme="minorHAnsi" w:hAnsiTheme="minorHAnsi" w:cstheme="minorHAnsi"/>
          <w:b/>
          <w:sz w:val="28"/>
          <w:szCs w:val="28"/>
        </w:rPr>
      </w:pPr>
    </w:p>
    <w:p w:rsidR="00A26162" w:rsidRPr="00F0636A" w:rsidRDefault="00A26162" w:rsidP="00A26162">
      <w:pPr>
        <w:pStyle w:val="NoSpacing"/>
        <w:jc w:val="center"/>
        <w:rPr>
          <w:rFonts w:asciiTheme="minorHAnsi" w:hAnsiTheme="minorHAnsi" w:cstheme="minorHAnsi"/>
          <w:b/>
          <w:sz w:val="28"/>
          <w:szCs w:val="28"/>
        </w:rPr>
      </w:pPr>
    </w:p>
    <w:p w:rsidR="00271F5B" w:rsidRPr="00F0636A" w:rsidRDefault="00271F5B" w:rsidP="00271F5B">
      <w:pPr>
        <w:pStyle w:val="NoSpacing"/>
        <w:jc w:val="center"/>
        <w:rPr>
          <w:rFonts w:asciiTheme="minorHAnsi" w:hAnsiTheme="minorHAnsi" w:cstheme="minorHAnsi"/>
          <w:b/>
          <w:sz w:val="28"/>
          <w:szCs w:val="28"/>
        </w:rPr>
      </w:pPr>
      <w:r w:rsidRPr="00F0636A">
        <w:rPr>
          <w:rFonts w:asciiTheme="minorHAnsi" w:hAnsiTheme="minorHAnsi" w:cstheme="minorHAnsi"/>
          <w:b/>
          <w:sz w:val="28"/>
          <w:szCs w:val="28"/>
        </w:rPr>
        <w:t>IN THE HIGH OF LAGOS STATE</w:t>
      </w:r>
    </w:p>
    <w:p w:rsidR="00271F5B" w:rsidRPr="00F0636A" w:rsidRDefault="00271F5B" w:rsidP="00271F5B">
      <w:pPr>
        <w:pStyle w:val="NoSpacing"/>
        <w:jc w:val="center"/>
        <w:rPr>
          <w:rFonts w:asciiTheme="minorHAnsi" w:hAnsiTheme="minorHAnsi" w:cstheme="minorHAnsi"/>
          <w:b/>
          <w:sz w:val="28"/>
          <w:szCs w:val="28"/>
        </w:rPr>
      </w:pPr>
      <w:r w:rsidRPr="00F0636A">
        <w:rPr>
          <w:rFonts w:asciiTheme="minorHAnsi" w:hAnsiTheme="minorHAnsi" w:cstheme="minorHAnsi"/>
          <w:b/>
          <w:sz w:val="28"/>
          <w:szCs w:val="28"/>
        </w:rPr>
        <w:t>IN THE IKEJA JUDICIAL DIVISION</w:t>
      </w:r>
    </w:p>
    <w:p w:rsidR="00271F5B" w:rsidRPr="00F0636A" w:rsidRDefault="00271F5B" w:rsidP="00271F5B">
      <w:pPr>
        <w:pStyle w:val="NoSpacing"/>
        <w:jc w:val="center"/>
        <w:rPr>
          <w:rFonts w:asciiTheme="minorHAnsi" w:hAnsiTheme="minorHAnsi" w:cstheme="minorHAnsi"/>
          <w:b/>
          <w:sz w:val="28"/>
          <w:szCs w:val="28"/>
        </w:rPr>
      </w:pPr>
      <w:r w:rsidRPr="00F0636A">
        <w:rPr>
          <w:rFonts w:asciiTheme="minorHAnsi" w:hAnsiTheme="minorHAnsi" w:cstheme="minorHAnsi"/>
          <w:b/>
          <w:sz w:val="28"/>
          <w:szCs w:val="28"/>
        </w:rPr>
        <w:t>HOLDEN AT LAGOS</w:t>
      </w:r>
    </w:p>
    <w:p w:rsidR="00271F5B" w:rsidRPr="00F0636A" w:rsidRDefault="00271F5B" w:rsidP="00271F5B">
      <w:pPr>
        <w:pStyle w:val="NoSpacing"/>
        <w:ind w:left="2880" w:firstLine="720"/>
        <w:rPr>
          <w:rFonts w:asciiTheme="minorHAnsi" w:hAnsiTheme="minorHAnsi" w:cstheme="minorHAnsi"/>
          <w:b/>
          <w:sz w:val="28"/>
          <w:szCs w:val="28"/>
        </w:rPr>
      </w:pPr>
    </w:p>
    <w:p w:rsidR="00271F5B" w:rsidRPr="00F0636A" w:rsidRDefault="00271F5B" w:rsidP="00271F5B">
      <w:pPr>
        <w:ind w:left="4320" w:firstLine="720"/>
        <w:jc w:val="both"/>
        <w:rPr>
          <w:rFonts w:asciiTheme="minorHAnsi" w:hAnsiTheme="minorHAnsi" w:cstheme="minorHAnsi"/>
          <w:b/>
          <w:bCs/>
          <w:sz w:val="28"/>
          <w:szCs w:val="28"/>
        </w:rPr>
      </w:pPr>
      <w:r w:rsidRPr="00F0636A">
        <w:rPr>
          <w:rFonts w:asciiTheme="minorHAnsi" w:hAnsiTheme="minorHAnsi" w:cstheme="minorHAnsi"/>
          <w:b/>
          <w:bCs/>
          <w:sz w:val="28"/>
          <w:szCs w:val="28"/>
        </w:rPr>
        <w:tab/>
        <w:t>SUIT NO: ID/21</w:t>
      </w:r>
      <w:r w:rsidR="004F2BEE">
        <w:rPr>
          <w:rFonts w:asciiTheme="minorHAnsi" w:hAnsiTheme="minorHAnsi" w:cstheme="minorHAnsi"/>
          <w:b/>
          <w:bCs/>
          <w:sz w:val="28"/>
          <w:szCs w:val="28"/>
        </w:rPr>
        <w:t>0</w:t>
      </w:r>
      <w:r w:rsidRPr="00F0636A">
        <w:rPr>
          <w:rFonts w:asciiTheme="minorHAnsi" w:hAnsiTheme="minorHAnsi" w:cstheme="minorHAnsi"/>
          <w:b/>
          <w:bCs/>
          <w:sz w:val="28"/>
          <w:szCs w:val="28"/>
        </w:rPr>
        <w:t>9LMW/15</w:t>
      </w:r>
    </w:p>
    <w:p w:rsidR="00271F5B" w:rsidRPr="00F0636A" w:rsidRDefault="00271F5B" w:rsidP="00271F5B">
      <w:pPr>
        <w:jc w:val="both"/>
        <w:rPr>
          <w:rFonts w:asciiTheme="minorHAnsi" w:hAnsiTheme="minorHAnsi" w:cstheme="minorHAnsi"/>
          <w:b/>
          <w:bCs/>
          <w:sz w:val="28"/>
          <w:szCs w:val="28"/>
        </w:rPr>
      </w:pPr>
      <w:r w:rsidRPr="00F0636A">
        <w:rPr>
          <w:rFonts w:asciiTheme="minorHAnsi" w:hAnsiTheme="minorHAnsi" w:cstheme="minorHAnsi"/>
          <w:b/>
          <w:bCs/>
          <w:sz w:val="28"/>
          <w:szCs w:val="28"/>
        </w:rPr>
        <w:t>BETWEEN</w:t>
      </w:r>
    </w:p>
    <w:p w:rsidR="00271F5B" w:rsidRPr="00F0636A" w:rsidRDefault="00271F5B" w:rsidP="00271F5B">
      <w:pPr>
        <w:spacing w:after="0" w:line="240" w:lineRule="auto"/>
        <w:jc w:val="both"/>
        <w:rPr>
          <w:rFonts w:asciiTheme="minorHAnsi" w:hAnsiTheme="minorHAnsi" w:cstheme="minorHAnsi"/>
          <w:b/>
          <w:sz w:val="28"/>
          <w:szCs w:val="28"/>
        </w:rPr>
      </w:pPr>
      <w:r w:rsidRPr="00F0636A">
        <w:rPr>
          <w:rFonts w:asciiTheme="minorHAnsi" w:hAnsiTheme="minorHAnsi" w:cstheme="minorHAnsi"/>
          <w:b/>
          <w:sz w:val="28"/>
          <w:szCs w:val="28"/>
        </w:rPr>
        <w:t>CHARLES HAMPTON &amp; CO. LTD</w:t>
      </w:r>
      <w:r>
        <w:rPr>
          <w:rFonts w:asciiTheme="minorHAnsi" w:hAnsiTheme="minorHAnsi" w:cstheme="minorHAnsi"/>
          <w:b/>
          <w:sz w:val="28"/>
          <w:szCs w:val="28"/>
        </w:rPr>
        <w:tab/>
      </w:r>
      <w:r>
        <w:rPr>
          <w:rFonts w:asciiTheme="minorHAnsi" w:hAnsiTheme="minorHAnsi" w:cstheme="minorHAnsi"/>
          <w:b/>
          <w:sz w:val="28"/>
          <w:szCs w:val="28"/>
        </w:rPr>
        <w:tab/>
      </w:r>
      <w:r w:rsidRPr="00F0636A">
        <w:rPr>
          <w:rFonts w:asciiTheme="minorHAnsi" w:hAnsiTheme="minorHAnsi" w:cstheme="minorHAnsi"/>
          <w:b/>
          <w:sz w:val="28"/>
          <w:szCs w:val="28"/>
        </w:rPr>
        <w:t>………</w:t>
      </w:r>
      <w:r>
        <w:rPr>
          <w:rFonts w:asciiTheme="minorHAnsi" w:hAnsiTheme="minorHAnsi" w:cstheme="minorHAnsi"/>
          <w:b/>
          <w:sz w:val="28"/>
          <w:szCs w:val="28"/>
        </w:rPr>
        <w:tab/>
      </w:r>
      <w:r w:rsidRPr="00F0636A">
        <w:rPr>
          <w:rFonts w:asciiTheme="minorHAnsi" w:hAnsiTheme="minorHAnsi" w:cstheme="minorHAnsi"/>
          <w:b/>
          <w:sz w:val="28"/>
          <w:szCs w:val="28"/>
        </w:rPr>
        <w:t>CLAIMANT/APPLICANT</w:t>
      </w:r>
    </w:p>
    <w:p w:rsidR="00271F5B" w:rsidRPr="00F0636A" w:rsidRDefault="00271F5B" w:rsidP="00271F5B">
      <w:pPr>
        <w:spacing w:after="0" w:line="240" w:lineRule="auto"/>
        <w:jc w:val="both"/>
        <w:rPr>
          <w:rFonts w:asciiTheme="minorHAnsi" w:hAnsiTheme="minorHAnsi" w:cstheme="minorHAnsi"/>
          <w:b/>
          <w:sz w:val="28"/>
          <w:szCs w:val="28"/>
        </w:rPr>
      </w:pPr>
    </w:p>
    <w:p w:rsidR="00271F5B" w:rsidRPr="00F0636A" w:rsidRDefault="00271F5B" w:rsidP="00271F5B">
      <w:pPr>
        <w:spacing w:after="0" w:line="240" w:lineRule="auto"/>
        <w:jc w:val="both"/>
        <w:rPr>
          <w:rFonts w:asciiTheme="minorHAnsi" w:hAnsiTheme="minorHAnsi" w:cstheme="minorHAnsi"/>
          <w:b/>
          <w:sz w:val="28"/>
          <w:szCs w:val="28"/>
        </w:rPr>
      </w:pPr>
      <w:r w:rsidRPr="00F0636A">
        <w:rPr>
          <w:rFonts w:asciiTheme="minorHAnsi" w:hAnsiTheme="minorHAnsi" w:cstheme="minorHAnsi"/>
          <w:b/>
          <w:sz w:val="28"/>
          <w:szCs w:val="28"/>
        </w:rPr>
        <w:t>AND</w:t>
      </w:r>
    </w:p>
    <w:p w:rsidR="00271F5B" w:rsidRPr="00F0636A" w:rsidRDefault="00271F5B" w:rsidP="00271F5B">
      <w:pPr>
        <w:spacing w:after="0" w:line="240" w:lineRule="auto"/>
        <w:ind w:left="5040" w:hanging="4320"/>
        <w:jc w:val="both"/>
        <w:rPr>
          <w:rFonts w:asciiTheme="minorHAnsi" w:hAnsiTheme="minorHAnsi" w:cstheme="minorHAnsi"/>
          <w:b/>
          <w:sz w:val="28"/>
          <w:szCs w:val="28"/>
        </w:rPr>
      </w:pPr>
    </w:p>
    <w:p w:rsidR="00271F5B" w:rsidRPr="00271F5B" w:rsidRDefault="00271F5B" w:rsidP="00271F5B">
      <w:pPr>
        <w:pStyle w:val="ListParagraph"/>
        <w:numPr>
          <w:ilvl w:val="0"/>
          <w:numId w:val="11"/>
        </w:numPr>
        <w:spacing w:after="0" w:line="240" w:lineRule="auto"/>
        <w:jc w:val="both"/>
        <w:rPr>
          <w:rFonts w:asciiTheme="minorHAnsi" w:hAnsiTheme="minorHAnsi" w:cstheme="minorHAnsi"/>
          <w:b/>
          <w:sz w:val="28"/>
          <w:szCs w:val="28"/>
          <w:u w:val="single"/>
        </w:rPr>
      </w:pPr>
      <w:r w:rsidRPr="00F0636A">
        <w:rPr>
          <w:rFonts w:asciiTheme="minorHAnsi" w:hAnsiTheme="minorHAnsi" w:cstheme="minorHAnsi"/>
          <w:b/>
          <w:sz w:val="28"/>
          <w:szCs w:val="28"/>
        </w:rPr>
        <w:t>ATTORNEY GENERAL OF LAGOS STATE</w:t>
      </w:r>
    </w:p>
    <w:p w:rsidR="00271F5B" w:rsidRPr="00271F5B" w:rsidRDefault="00271F5B" w:rsidP="00271F5B">
      <w:pPr>
        <w:pStyle w:val="ListParagraph"/>
        <w:numPr>
          <w:ilvl w:val="0"/>
          <w:numId w:val="11"/>
        </w:numPr>
        <w:spacing w:after="0" w:line="240" w:lineRule="auto"/>
        <w:jc w:val="both"/>
        <w:rPr>
          <w:rFonts w:asciiTheme="minorHAnsi" w:hAnsiTheme="minorHAnsi" w:cstheme="minorHAnsi"/>
          <w:b/>
          <w:sz w:val="28"/>
          <w:szCs w:val="28"/>
          <w:u w:val="single"/>
        </w:rPr>
      </w:pPr>
      <w:r w:rsidRPr="00271F5B">
        <w:rPr>
          <w:rFonts w:asciiTheme="minorHAnsi" w:hAnsiTheme="minorHAnsi" w:cstheme="minorHAnsi"/>
          <w:b/>
          <w:sz w:val="28"/>
          <w:szCs w:val="28"/>
        </w:rPr>
        <w:t>GOVERNOR OF LAGOS STATE</w:t>
      </w:r>
      <w:r w:rsidRPr="00271F5B">
        <w:rPr>
          <w:rFonts w:asciiTheme="minorHAnsi" w:hAnsiTheme="minorHAnsi" w:cstheme="minorHAnsi"/>
          <w:b/>
          <w:sz w:val="28"/>
          <w:szCs w:val="28"/>
        </w:rPr>
        <w:tab/>
        <w:t>………</w:t>
      </w:r>
      <w:r w:rsidRPr="00271F5B">
        <w:rPr>
          <w:rFonts w:asciiTheme="minorHAnsi" w:hAnsiTheme="minorHAnsi" w:cstheme="minorHAnsi"/>
          <w:b/>
          <w:sz w:val="28"/>
          <w:szCs w:val="28"/>
        </w:rPr>
        <w:tab/>
        <w:t>DEFENDANTS/RESPONDENTS</w:t>
      </w:r>
    </w:p>
    <w:p w:rsidR="00271F5B" w:rsidRDefault="00271F5B" w:rsidP="00271F5B">
      <w:pPr>
        <w:spacing w:after="0" w:line="240" w:lineRule="auto"/>
        <w:ind w:left="360"/>
        <w:jc w:val="center"/>
        <w:rPr>
          <w:rFonts w:asciiTheme="minorHAnsi" w:hAnsiTheme="minorHAnsi" w:cstheme="minorHAnsi"/>
          <w:b/>
          <w:sz w:val="28"/>
          <w:szCs w:val="28"/>
          <w:u w:val="single"/>
        </w:rPr>
      </w:pPr>
    </w:p>
    <w:p w:rsidR="00A26162" w:rsidRPr="00F0636A" w:rsidRDefault="00A26162" w:rsidP="00A26162">
      <w:pPr>
        <w:pStyle w:val="NoSpacing"/>
        <w:ind w:left="567"/>
        <w:jc w:val="both"/>
        <w:rPr>
          <w:rFonts w:asciiTheme="minorHAnsi" w:hAnsiTheme="minorHAnsi" w:cstheme="minorHAnsi"/>
          <w:sz w:val="28"/>
          <w:szCs w:val="28"/>
        </w:rPr>
      </w:pPr>
      <w:r w:rsidRPr="00F0636A">
        <w:rPr>
          <w:rFonts w:asciiTheme="minorHAnsi" w:hAnsiTheme="minorHAnsi" w:cstheme="minorHAnsi"/>
          <w:sz w:val="28"/>
          <w:szCs w:val="28"/>
        </w:rPr>
        <w:tab/>
      </w:r>
    </w:p>
    <w:p w:rsidR="00A26162" w:rsidRPr="00F0636A" w:rsidRDefault="00A26162" w:rsidP="00A26162">
      <w:pPr>
        <w:spacing w:after="0" w:line="240" w:lineRule="auto"/>
        <w:ind w:left="720" w:firstLine="720"/>
        <w:rPr>
          <w:rFonts w:asciiTheme="minorHAnsi" w:hAnsiTheme="minorHAnsi" w:cstheme="minorHAnsi"/>
          <w:b/>
          <w:sz w:val="28"/>
          <w:szCs w:val="28"/>
          <w:u w:val="single"/>
        </w:rPr>
      </w:pPr>
      <w:r w:rsidRPr="00F0636A">
        <w:rPr>
          <w:rFonts w:asciiTheme="minorHAnsi" w:hAnsiTheme="minorHAnsi" w:cstheme="minorHAnsi"/>
          <w:b/>
          <w:sz w:val="28"/>
          <w:szCs w:val="28"/>
          <w:u w:val="single"/>
        </w:rPr>
        <w:t>WRITTEN SUBMISSION OF CLAIMANT/APPLICANT</w:t>
      </w:r>
    </w:p>
    <w:p w:rsidR="00A26162" w:rsidRPr="00F0636A" w:rsidRDefault="00A26162" w:rsidP="00A26162">
      <w:pPr>
        <w:spacing w:after="0" w:line="240" w:lineRule="auto"/>
        <w:rPr>
          <w:rFonts w:asciiTheme="minorHAnsi" w:hAnsiTheme="minorHAnsi" w:cstheme="minorHAnsi"/>
          <w:sz w:val="28"/>
          <w:szCs w:val="28"/>
        </w:rPr>
      </w:pPr>
    </w:p>
    <w:p w:rsidR="00A26162" w:rsidRPr="00F0636A" w:rsidRDefault="00A26162" w:rsidP="00A26162">
      <w:pPr>
        <w:spacing w:after="0" w:line="240" w:lineRule="auto"/>
        <w:rPr>
          <w:rFonts w:asciiTheme="minorHAnsi" w:hAnsiTheme="minorHAnsi" w:cstheme="minorHAnsi"/>
          <w:b/>
          <w:sz w:val="28"/>
          <w:szCs w:val="28"/>
          <w:u w:val="single"/>
        </w:rPr>
      </w:pPr>
      <w:r w:rsidRPr="00F0636A">
        <w:rPr>
          <w:rFonts w:asciiTheme="minorHAnsi" w:hAnsiTheme="minorHAnsi" w:cstheme="minorHAnsi"/>
          <w:sz w:val="28"/>
          <w:szCs w:val="28"/>
        </w:rPr>
        <w:t>1. 0</w:t>
      </w:r>
      <w:r w:rsidRPr="00F0636A">
        <w:rPr>
          <w:rFonts w:asciiTheme="minorHAnsi" w:hAnsiTheme="minorHAnsi" w:cstheme="minorHAnsi"/>
          <w:sz w:val="28"/>
          <w:szCs w:val="28"/>
        </w:rPr>
        <w:tab/>
      </w:r>
      <w:r w:rsidRPr="00F0636A">
        <w:rPr>
          <w:rFonts w:asciiTheme="minorHAnsi" w:hAnsiTheme="minorHAnsi" w:cstheme="minorHAnsi"/>
          <w:b/>
          <w:sz w:val="28"/>
          <w:szCs w:val="28"/>
          <w:u w:val="single"/>
        </w:rPr>
        <w:t>INTRODUCTION</w:t>
      </w:r>
    </w:p>
    <w:p w:rsidR="00633967" w:rsidRDefault="00A26162" w:rsidP="00A26162">
      <w:pPr>
        <w:autoSpaceDE w:val="0"/>
        <w:autoSpaceDN w:val="0"/>
        <w:adjustRightInd w:val="0"/>
        <w:spacing w:after="0" w:line="240" w:lineRule="auto"/>
        <w:jc w:val="both"/>
        <w:rPr>
          <w:rFonts w:asciiTheme="minorHAnsi" w:hAnsiTheme="minorHAnsi" w:cstheme="minorHAnsi"/>
          <w:sz w:val="28"/>
          <w:szCs w:val="28"/>
        </w:rPr>
      </w:pPr>
      <w:r w:rsidRPr="00F0636A">
        <w:rPr>
          <w:rFonts w:asciiTheme="minorHAnsi" w:hAnsiTheme="minorHAnsi" w:cstheme="minorHAnsi"/>
          <w:sz w:val="28"/>
          <w:szCs w:val="28"/>
        </w:rPr>
        <w:t xml:space="preserve">The present application is a Motion on Notice by which the applicant is </w:t>
      </w:r>
      <w:r w:rsidR="00633967">
        <w:rPr>
          <w:rFonts w:asciiTheme="minorHAnsi" w:hAnsiTheme="minorHAnsi" w:cstheme="minorHAnsi"/>
          <w:sz w:val="28"/>
          <w:szCs w:val="28"/>
        </w:rPr>
        <w:t>praying this Honourable Court for:</w:t>
      </w:r>
    </w:p>
    <w:p w:rsidR="00633967" w:rsidRDefault="00633967" w:rsidP="00633967">
      <w:pPr>
        <w:pStyle w:val="ListParagraph"/>
        <w:numPr>
          <w:ilvl w:val="0"/>
          <w:numId w:val="13"/>
        </w:numPr>
        <w:autoSpaceDE w:val="0"/>
        <w:autoSpaceDN w:val="0"/>
        <w:adjustRightInd w:val="0"/>
        <w:spacing w:after="0" w:line="240" w:lineRule="auto"/>
        <w:jc w:val="both"/>
        <w:rPr>
          <w:rFonts w:asciiTheme="minorHAnsi" w:hAnsiTheme="minorHAnsi" w:cstheme="minorHAnsi"/>
          <w:sz w:val="28"/>
          <w:szCs w:val="28"/>
          <w:lang w:eastAsia="en-GB"/>
        </w:rPr>
      </w:pPr>
      <w:r w:rsidRPr="00F0636A">
        <w:rPr>
          <w:rFonts w:asciiTheme="minorHAnsi" w:hAnsiTheme="minorHAnsi" w:cstheme="minorHAnsi"/>
          <w:b/>
          <w:sz w:val="28"/>
          <w:szCs w:val="28"/>
          <w:lang w:eastAsia="en-GB"/>
        </w:rPr>
        <w:t>AN ORDER</w:t>
      </w:r>
      <w:r w:rsidRPr="00F0636A">
        <w:rPr>
          <w:rFonts w:asciiTheme="minorHAnsi" w:hAnsiTheme="minorHAnsi" w:cstheme="minorHAnsi"/>
          <w:sz w:val="28"/>
          <w:szCs w:val="28"/>
          <w:lang w:eastAsia="en-GB"/>
        </w:rPr>
        <w:t xml:space="preserve"> </w:t>
      </w:r>
      <w:r>
        <w:rPr>
          <w:rFonts w:asciiTheme="minorHAnsi" w:hAnsiTheme="minorHAnsi" w:cstheme="minorHAnsi"/>
          <w:sz w:val="28"/>
          <w:szCs w:val="28"/>
          <w:lang w:eastAsia="en-GB"/>
        </w:rPr>
        <w:t>for extension of time to file the application to relist.</w:t>
      </w:r>
    </w:p>
    <w:p w:rsidR="00633967" w:rsidRPr="00F0636A" w:rsidRDefault="00633967" w:rsidP="00633967">
      <w:pPr>
        <w:pStyle w:val="ListParagraph"/>
        <w:numPr>
          <w:ilvl w:val="0"/>
          <w:numId w:val="13"/>
        </w:numPr>
        <w:autoSpaceDE w:val="0"/>
        <w:autoSpaceDN w:val="0"/>
        <w:adjustRightInd w:val="0"/>
        <w:spacing w:after="0" w:line="240" w:lineRule="auto"/>
        <w:jc w:val="both"/>
        <w:rPr>
          <w:rFonts w:asciiTheme="minorHAnsi" w:hAnsiTheme="minorHAnsi" w:cstheme="minorHAnsi"/>
          <w:sz w:val="28"/>
          <w:szCs w:val="28"/>
          <w:lang w:eastAsia="en-GB"/>
        </w:rPr>
      </w:pPr>
      <w:r w:rsidRPr="00F0636A">
        <w:rPr>
          <w:rFonts w:asciiTheme="minorHAnsi" w:hAnsiTheme="minorHAnsi" w:cstheme="minorHAnsi"/>
          <w:b/>
          <w:sz w:val="28"/>
          <w:szCs w:val="28"/>
          <w:lang w:eastAsia="en-GB"/>
        </w:rPr>
        <w:t>AN ORDER</w:t>
      </w:r>
      <w:r w:rsidRPr="00F0636A">
        <w:rPr>
          <w:rFonts w:asciiTheme="minorHAnsi" w:hAnsiTheme="minorHAnsi" w:cstheme="minorHAnsi"/>
          <w:sz w:val="28"/>
          <w:szCs w:val="28"/>
          <w:lang w:eastAsia="en-GB"/>
        </w:rPr>
        <w:t xml:space="preserve"> of this Honourable Court relisting the suit herein.</w:t>
      </w:r>
    </w:p>
    <w:p w:rsidR="00633967" w:rsidRPr="00F0636A" w:rsidRDefault="00633967" w:rsidP="00633967">
      <w:pPr>
        <w:pStyle w:val="ListParagraph"/>
        <w:numPr>
          <w:ilvl w:val="0"/>
          <w:numId w:val="13"/>
        </w:numPr>
        <w:autoSpaceDE w:val="0"/>
        <w:autoSpaceDN w:val="0"/>
        <w:adjustRightInd w:val="0"/>
        <w:spacing w:after="0" w:line="240" w:lineRule="auto"/>
        <w:jc w:val="both"/>
        <w:rPr>
          <w:rFonts w:asciiTheme="minorHAnsi" w:hAnsiTheme="minorHAnsi" w:cstheme="minorHAnsi"/>
          <w:sz w:val="28"/>
          <w:szCs w:val="28"/>
          <w:lang w:eastAsia="en-GB"/>
        </w:rPr>
      </w:pPr>
      <w:r w:rsidRPr="00F0636A">
        <w:rPr>
          <w:rFonts w:asciiTheme="minorHAnsi" w:hAnsiTheme="minorHAnsi" w:cstheme="minorHAnsi"/>
          <w:b/>
          <w:bCs/>
          <w:sz w:val="28"/>
          <w:szCs w:val="28"/>
          <w:lang w:eastAsia="en-GB"/>
        </w:rPr>
        <w:t>AND FOR SUCH ORDERS OR FURTHER ORDERS</w:t>
      </w:r>
      <w:r w:rsidRPr="00F0636A">
        <w:rPr>
          <w:rFonts w:asciiTheme="minorHAnsi" w:hAnsiTheme="minorHAnsi" w:cstheme="minorHAnsi"/>
          <w:sz w:val="28"/>
          <w:szCs w:val="28"/>
          <w:lang w:eastAsia="en-GB"/>
        </w:rPr>
        <w:t xml:space="preserve"> as this Honourable Court may deem fit to make in the circumstances.</w:t>
      </w:r>
    </w:p>
    <w:p w:rsidR="00633967" w:rsidRDefault="00633967" w:rsidP="00A26162">
      <w:pPr>
        <w:autoSpaceDE w:val="0"/>
        <w:autoSpaceDN w:val="0"/>
        <w:adjustRightInd w:val="0"/>
        <w:spacing w:after="0" w:line="240" w:lineRule="auto"/>
        <w:jc w:val="both"/>
        <w:rPr>
          <w:rFonts w:asciiTheme="minorHAnsi" w:hAnsiTheme="minorHAnsi" w:cstheme="minorHAnsi"/>
          <w:sz w:val="28"/>
          <w:szCs w:val="28"/>
        </w:rPr>
      </w:pPr>
    </w:p>
    <w:p w:rsidR="00A26162" w:rsidRPr="00F0636A" w:rsidRDefault="00A26162" w:rsidP="00A26162">
      <w:pPr>
        <w:autoSpaceDE w:val="0"/>
        <w:autoSpaceDN w:val="0"/>
        <w:adjustRightInd w:val="0"/>
        <w:spacing w:after="0" w:line="240" w:lineRule="auto"/>
        <w:jc w:val="both"/>
        <w:rPr>
          <w:rFonts w:asciiTheme="minorHAnsi" w:hAnsiTheme="minorHAnsi" w:cstheme="minorHAnsi"/>
          <w:sz w:val="28"/>
          <w:szCs w:val="28"/>
        </w:rPr>
      </w:pPr>
      <w:r w:rsidRPr="00F0636A">
        <w:rPr>
          <w:rFonts w:asciiTheme="minorHAnsi" w:hAnsiTheme="minorHAnsi" w:cstheme="minorHAnsi"/>
          <w:sz w:val="28"/>
          <w:szCs w:val="28"/>
        </w:rPr>
        <w:t xml:space="preserve">The suit was struck out on the </w:t>
      </w:r>
      <w:r w:rsidR="003711E6">
        <w:rPr>
          <w:rFonts w:asciiTheme="minorHAnsi" w:hAnsiTheme="minorHAnsi" w:cstheme="minorHAnsi"/>
          <w:sz w:val="28"/>
          <w:szCs w:val="28"/>
        </w:rPr>
        <w:t>13</w:t>
      </w:r>
      <w:r w:rsidR="003711E6" w:rsidRPr="00F0636A">
        <w:rPr>
          <w:rFonts w:asciiTheme="minorHAnsi" w:hAnsiTheme="minorHAnsi" w:cstheme="minorHAnsi"/>
          <w:sz w:val="28"/>
          <w:szCs w:val="28"/>
          <w:vertAlign w:val="superscript"/>
        </w:rPr>
        <w:t>th</w:t>
      </w:r>
      <w:r w:rsidR="003711E6">
        <w:rPr>
          <w:rFonts w:asciiTheme="minorHAnsi" w:hAnsiTheme="minorHAnsi" w:cstheme="minorHAnsi"/>
          <w:sz w:val="28"/>
          <w:szCs w:val="28"/>
        </w:rPr>
        <w:t xml:space="preserve"> of October, </w:t>
      </w:r>
      <w:r w:rsidR="003711E6" w:rsidRPr="00F0636A">
        <w:rPr>
          <w:rFonts w:asciiTheme="minorHAnsi" w:hAnsiTheme="minorHAnsi" w:cstheme="minorHAnsi"/>
          <w:sz w:val="28"/>
          <w:szCs w:val="28"/>
        </w:rPr>
        <w:t xml:space="preserve">2022 </w:t>
      </w:r>
      <w:r w:rsidRPr="00F0636A">
        <w:rPr>
          <w:rFonts w:asciiTheme="minorHAnsi" w:hAnsiTheme="minorHAnsi" w:cstheme="minorHAnsi"/>
          <w:sz w:val="28"/>
          <w:szCs w:val="28"/>
        </w:rPr>
        <w:t xml:space="preserve">due to the absence of the </w:t>
      </w:r>
      <w:r w:rsidR="003711E6" w:rsidRPr="00F0636A">
        <w:rPr>
          <w:rFonts w:asciiTheme="minorHAnsi" w:hAnsiTheme="minorHAnsi" w:cstheme="minorHAnsi"/>
          <w:sz w:val="28"/>
          <w:szCs w:val="28"/>
        </w:rPr>
        <w:t xml:space="preserve">Claimant </w:t>
      </w:r>
      <w:r w:rsidRPr="00F0636A">
        <w:rPr>
          <w:rFonts w:asciiTheme="minorHAnsi" w:hAnsiTheme="minorHAnsi" w:cstheme="minorHAnsi"/>
          <w:sz w:val="28"/>
          <w:szCs w:val="28"/>
        </w:rPr>
        <w:t>and his solicitor in court.</w:t>
      </w:r>
    </w:p>
    <w:p w:rsidR="00A26162" w:rsidRPr="00F0636A" w:rsidRDefault="00A26162" w:rsidP="00A26162">
      <w:pPr>
        <w:autoSpaceDE w:val="0"/>
        <w:autoSpaceDN w:val="0"/>
        <w:adjustRightInd w:val="0"/>
        <w:spacing w:after="0" w:line="240" w:lineRule="auto"/>
        <w:jc w:val="both"/>
        <w:rPr>
          <w:rFonts w:asciiTheme="minorHAnsi" w:hAnsiTheme="minorHAnsi" w:cstheme="minorHAnsi"/>
          <w:sz w:val="28"/>
          <w:szCs w:val="28"/>
        </w:rPr>
      </w:pPr>
    </w:p>
    <w:p w:rsidR="00A26162" w:rsidRPr="00F0636A" w:rsidRDefault="00A26162" w:rsidP="00A26162">
      <w:pPr>
        <w:autoSpaceDE w:val="0"/>
        <w:autoSpaceDN w:val="0"/>
        <w:adjustRightInd w:val="0"/>
        <w:spacing w:after="0" w:line="240" w:lineRule="auto"/>
        <w:jc w:val="both"/>
        <w:rPr>
          <w:rFonts w:asciiTheme="minorHAnsi" w:hAnsiTheme="minorHAnsi" w:cstheme="minorHAnsi"/>
          <w:sz w:val="28"/>
          <w:szCs w:val="28"/>
        </w:rPr>
      </w:pPr>
      <w:r w:rsidRPr="00F0636A">
        <w:rPr>
          <w:rFonts w:asciiTheme="minorHAnsi" w:hAnsiTheme="minorHAnsi" w:cstheme="minorHAnsi"/>
          <w:sz w:val="28"/>
          <w:szCs w:val="28"/>
        </w:rPr>
        <w:t>The application is sup</w:t>
      </w:r>
      <w:r w:rsidR="003711E6">
        <w:rPr>
          <w:rFonts w:asciiTheme="minorHAnsi" w:hAnsiTheme="minorHAnsi" w:cstheme="minorHAnsi"/>
          <w:sz w:val="28"/>
          <w:szCs w:val="28"/>
        </w:rPr>
        <w:t>ported by a sworn affidavit of 8</w:t>
      </w:r>
      <w:r w:rsidRPr="00F0636A">
        <w:rPr>
          <w:rFonts w:asciiTheme="minorHAnsi" w:hAnsiTheme="minorHAnsi" w:cstheme="minorHAnsi"/>
          <w:sz w:val="28"/>
          <w:szCs w:val="28"/>
        </w:rPr>
        <w:t xml:space="preserve"> paragraphs deposed to by </w:t>
      </w:r>
      <w:r w:rsidR="00A752F3">
        <w:rPr>
          <w:rFonts w:asciiTheme="minorHAnsi" w:hAnsiTheme="minorHAnsi" w:cstheme="minorHAnsi"/>
          <w:sz w:val="28"/>
          <w:szCs w:val="28"/>
        </w:rPr>
        <w:t>Ugochukwu N. Onyinyechi, a legal practitioner with G.M. Ibru &amp; Co., counsel to the Claimant Applicant</w:t>
      </w:r>
      <w:r w:rsidRPr="00F0636A">
        <w:rPr>
          <w:rFonts w:asciiTheme="minorHAnsi" w:hAnsiTheme="minorHAnsi" w:cstheme="minorHAnsi"/>
          <w:sz w:val="28"/>
          <w:szCs w:val="28"/>
        </w:rPr>
        <w:t>. We hereby place reliance on all the paragraphs of the said affid</w:t>
      </w:r>
      <w:r w:rsidR="00E34B9C">
        <w:rPr>
          <w:rFonts w:asciiTheme="minorHAnsi" w:hAnsiTheme="minorHAnsi" w:cstheme="minorHAnsi"/>
          <w:sz w:val="28"/>
          <w:szCs w:val="28"/>
        </w:rPr>
        <w:t>avit especially paragraphs 3 – 5</w:t>
      </w:r>
      <w:r w:rsidRPr="00F0636A">
        <w:rPr>
          <w:rFonts w:asciiTheme="minorHAnsi" w:hAnsiTheme="minorHAnsi" w:cstheme="minorHAnsi"/>
          <w:sz w:val="28"/>
          <w:szCs w:val="28"/>
        </w:rPr>
        <w:t>.</w:t>
      </w:r>
    </w:p>
    <w:p w:rsidR="00A26162" w:rsidRPr="00F0636A" w:rsidRDefault="00A26162" w:rsidP="00A26162">
      <w:pPr>
        <w:spacing w:after="0" w:line="240" w:lineRule="auto"/>
        <w:jc w:val="both"/>
        <w:rPr>
          <w:rFonts w:asciiTheme="minorHAnsi" w:hAnsiTheme="minorHAnsi" w:cstheme="minorHAnsi"/>
          <w:sz w:val="28"/>
          <w:szCs w:val="28"/>
        </w:rPr>
      </w:pPr>
    </w:p>
    <w:p w:rsidR="00A26162" w:rsidRPr="00F0636A" w:rsidRDefault="00A26162" w:rsidP="00A26162">
      <w:pPr>
        <w:pStyle w:val="ListParagraph"/>
        <w:numPr>
          <w:ilvl w:val="0"/>
          <w:numId w:val="2"/>
        </w:numPr>
        <w:spacing w:after="0" w:line="240" w:lineRule="auto"/>
        <w:ind w:left="720" w:hanging="720"/>
        <w:jc w:val="both"/>
        <w:rPr>
          <w:rFonts w:asciiTheme="minorHAnsi" w:hAnsiTheme="minorHAnsi" w:cstheme="minorHAnsi"/>
          <w:sz w:val="28"/>
          <w:szCs w:val="28"/>
        </w:rPr>
      </w:pPr>
      <w:r w:rsidRPr="00F0636A">
        <w:rPr>
          <w:rFonts w:asciiTheme="minorHAnsi" w:hAnsiTheme="minorHAnsi" w:cstheme="minorHAnsi"/>
          <w:b/>
          <w:sz w:val="28"/>
          <w:szCs w:val="28"/>
          <w:u w:val="single"/>
        </w:rPr>
        <w:t>ISSUE FOR DETERMINATION</w:t>
      </w:r>
    </w:p>
    <w:p w:rsidR="00A26162" w:rsidRPr="00F0636A" w:rsidRDefault="00A55011" w:rsidP="00A26162">
      <w:pPr>
        <w:spacing w:after="0" w:line="240" w:lineRule="auto"/>
        <w:ind w:left="567" w:hanging="567"/>
        <w:jc w:val="both"/>
        <w:rPr>
          <w:rFonts w:asciiTheme="minorHAnsi" w:hAnsiTheme="minorHAnsi" w:cstheme="minorHAnsi"/>
          <w:sz w:val="28"/>
          <w:szCs w:val="28"/>
        </w:rPr>
      </w:pPr>
      <w:r>
        <w:rPr>
          <w:rFonts w:asciiTheme="minorHAnsi" w:hAnsiTheme="minorHAnsi" w:cstheme="minorHAnsi"/>
          <w:sz w:val="28"/>
          <w:szCs w:val="28"/>
        </w:rPr>
        <w:t>3.1.</w:t>
      </w:r>
      <w:r>
        <w:rPr>
          <w:rFonts w:asciiTheme="minorHAnsi" w:hAnsiTheme="minorHAnsi" w:cstheme="minorHAnsi"/>
          <w:sz w:val="28"/>
          <w:szCs w:val="28"/>
        </w:rPr>
        <w:tab/>
      </w:r>
      <w:r w:rsidR="00A26162" w:rsidRPr="00F0636A">
        <w:rPr>
          <w:rFonts w:asciiTheme="minorHAnsi" w:hAnsiTheme="minorHAnsi" w:cstheme="minorHAnsi"/>
          <w:sz w:val="28"/>
          <w:szCs w:val="28"/>
        </w:rPr>
        <w:t>My Lord, the issue for determination here is whether the Applicant is entitled to have the present suit relisted.</w:t>
      </w:r>
    </w:p>
    <w:p w:rsidR="00A26162" w:rsidRPr="00F0636A" w:rsidRDefault="00A26162" w:rsidP="00A26162">
      <w:pPr>
        <w:spacing w:after="0" w:line="240" w:lineRule="auto"/>
        <w:ind w:left="567" w:hanging="567"/>
        <w:jc w:val="both"/>
        <w:rPr>
          <w:rFonts w:asciiTheme="minorHAnsi" w:hAnsiTheme="minorHAnsi" w:cstheme="minorHAnsi"/>
          <w:sz w:val="28"/>
          <w:szCs w:val="28"/>
        </w:rPr>
      </w:pPr>
    </w:p>
    <w:p w:rsidR="00A26162" w:rsidRPr="00F0636A" w:rsidRDefault="00A26162" w:rsidP="00A26162">
      <w:pPr>
        <w:spacing w:after="0" w:line="240" w:lineRule="auto"/>
        <w:ind w:left="567" w:hanging="567"/>
        <w:jc w:val="both"/>
        <w:rPr>
          <w:rFonts w:asciiTheme="minorHAnsi" w:hAnsiTheme="minorHAnsi" w:cstheme="minorHAnsi"/>
          <w:b/>
          <w:sz w:val="28"/>
          <w:szCs w:val="28"/>
          <w:u w:val="single"/>
        </w:rPr>
      </w:pPr>
      <w:r w:rsidRPr="00F0636A">
        <w:rPr>
          <w:rFonts w:asciiTheme="minorHAnsi" w:hAnsiTheme="minorHAnsi" w:cstheme="minorHAnsi"/>
          <w:sz w:val="28"/>
          <w:szCs w:val="28"/>
        </w:rPr>
        <w:t>4.0</w:t>
      </w:r>
      <w:r w:rsidR="00A55011">
        <w:rPr>
          <w:rFonts w:asciiTheme="minorHAnsi" w:hAnsiTheme="minorHAnsi" w:cstheme="minorHAnsi"/>
          <w:sz w:val="28"/>
          <w:szCs w:val="28"/>
        </w:rPr>
        <w:t>.</w:t>
      </w:r>
      <w:r w:rsidR="00A55011">
        <w:rPr>
          <w:rFonts w:asciiTheme="minorHAnsi" w:hAnsiTheme="minorHAnsi" w:cstheme="minorHAnsi"/>
          <w:sz w:val="28"/>
          <w:szCs w:val="28"/>
        </w:rPr>
        <w:tab/>
      </w:r>
      <w:r w:rsidRPr="00F0636A">
        <w:rPr>
          <w:rFonts w:asciiTheme="minorHAnsi" w:hAnsiTheme="minorHAnsi" w:cstheme="minorHAnsi"/>
          <w:b/>
          <w:sz w:val="28"/>
          <w:szCs w:val="28"/>
          <w:u w:val="single"/>
        </w:rPr>
        <w:t>LEGAL ARGUMENT</w:t>
      </w:r>
    </w:p>
    <w:p w:rsidR="001E0B23" w:rsidRPr="001E0B23" w:rsidRDefault="001E0B23" w:rsidP="001E0B23">
      <w:pPr>
        <w:pStyle w:val="ListParagraph"/>
        <w:numPr>
          <w:ilvl w:val="0"/>
          <w:numId w:val="5"/>
        </w:numPr>
        <w:spacing w:after="0" w:line="240" w:lineRule="auto"/>
        <w:jc w:val="both"/>
        <w:rPr>
          <w:rFonts w:asciiTheme="minorHAnsi" w:hAnsiTheme="minorHAnsi" w:cstheme="minorHAnsi"/>
          <w:vanish/>
          <w:sz w:val="28"/>
          <w:szCs w:val="28"/>
        </w:rPr>
      </w:pPr>
    </w:p>
    <w:p w:rsidR="001E0B23" w:rsidRPr="001E0B23" w:rsidRDefault="001E0B23" w:rsidP="001E0B23">
      <w:pPr>
        <w:pStyle w:val="ListParagraph"/>
        <w:numPr>
          <w:ilvl w:val="0"/>
          <w:numId w:val="5"/>
        </w:numPr>
        <w:spacing w:after="0" w:line="240" w:lineRule="auto"/>
        <w:jc w:val="both"/>
        <w:rPr>
          <w:rFonts w:asciiTheme="minorHAnsi" w:hAnsiTheme="minorHAnsi" w:cstheme="minorHAnsi"/>
          <w:vanish/>
          <w:sz w:val="28"/>
          <w:szCs w:val="28"/>
        </w:rPr>
      </w:pPr>
    </w:p>
    <w:p w:rsidR="001E0B23" w:rsidRPr="001E0B23" w:rsidRDefault="001E0B23" w:rsidP="001E0B23">
      <w:pPr>
        <w:pStyle w:val="ListParagraph"/>
        <w:numPr>
          <w:ilvl w:val="0"/>
          <w:numId w:val="5"/>
        </w:numPr>
        <w:spacing w:after="0" w:line="240" w:lineRule="auto"/>
        <w:jc w:val="both"/>
        <w:rPr>
          <w:rFonts w:asciiTheme="minorHAnsi" w:hAnsiTheme="minorHAnsi" w:cstheme="minorHAnsi"/>
          <w:vanish/>
          <w:sz w:val="28"/>
          <w:szCs w:val="28"/>
        </w:rPr>
      </w:pPr>
    </w:p>
    <w:p w:rsidR="001E0B23" w:rsidRPr="001E0B23" w:rsidRDefault="001E0B23" w:rsidP="001E0B23">
      <w:pPr>
        <w:pStyle w:val="ListParagraph"/>
        <w:numPr>
          <w:ilvl w:val="0"/>
          <w:numId w:val="5"/>
        </w:numPr>
        <w:spacing w:after="0" w:line="240" w:lineRule="auto"/>
        <w:jc w:val="both"/>
        <w:rPr>
          <w:rFonts w:asciiTheme="minorHAnsi" w:hAnsiTheme="minorHAnsi" w:cstheme="minorHAnsi"/>
          <w:vanish/>
          <w:sz w:val="28"/>
          <w:szCs w:val="28"/>
        </w:rPr>
      </w:pPr>
    </w:p>
    <w:p w:rsidR="00A26162" w:rsidRPr="00F0636A" w:rsidRDefault="00A55011" w:rsidP="001E0B23">
      <w:pPr>
        <w:pStyle w:val="ListParagraph"/>
        <w:numPr>
          <w:ilvl w:val="1"/>
          <w:numId w:val="5"/>
        </w:numPr>
        <w:spacing w:after="0" w:line="240" w:lineRule="auto"/>
        <w:jc w:val="both"/>
        <w:rPr>
          <w:rFonts w:asciiTheme="minorHAnsi" w:hAnsiTheme="minorHAnsi" w:cstheme="minorHAnsi"/>
          <w:sz w:val="28"/>
          <w:szCs w:val="28"/>
        </w:rPr>
      </w:pPr>
      <w:r>
        <w:rPr>
          <w:rFonts w:asciiTheme="minorHAnsi" w:hAnsiTheme="minorHAnsi" w:cstheme="minorHAnsi"/>
          <w:sz w:val="28"/>
          <w:szCs w:val="28"/>
        </w:rPr>
        <w:t>.</w:t>
      </w:r>
      <w:r>
        <w:rPr>
          <w:rFonts w:asciiTheme="minorHAnsi" w:hAnsiTheme="minorHAnsi" w:cstheme="minorHAnsi"/>
          <w:sz w:val="28"/>
          <w:szCs w:val="28"/>
        </w:rPr>
        <w:tab/>
      </w:r>
      <w:r w:rsidR="00A26162" w:rsidRPr="00F0636A">
        <w:rPr>
          <w:rFonts w:asciiTheme="minorHAnsi" w:hAnsiTheme="minorHAnsi" w:cstheme="minorHAnsi"/>
          <w:sz w:val="28"/>
          <w:szCs w:val="28"/>
        </w:rPr>
        <w:t xml:space="preserve">It is submitted on behalf of the Applicant that he is entitled to have this </w:t>
      </w:r>
      <w:r>
        <w:rPr>
          <w:rFonts w:asciiTheme="minorHAnsi" w:hAnsiTheme="minorHAnsi" w:cstheme="minorHAnsi"/>
          <w:sz w:val="28"/>
          <w:szCs w:val="28"/>
        </w:rPr>
        <w:tab/>
      </w:r>
      <w:r w:rsidR="00916087">
        <w:rPr>
          <w:rFonts w:asciiTheme="minorHAnsi" w:hAnsiTheme="minorHAnsi" w:cstheme="minorHAnsi"/>
          <w:sz w:val="28"/>
          <w:szCs w:val="28"/>
        </w:rPr>
        <w:t>matter relisted i</w:t>
      </w:r>
      <w:r w:rsidR="00A26162" w:rsidRPr="00F0636A">
        <w:rPr>
          <w:rFonts w:asciiTheme="minorHAnsi" w:hAnsiTheme="minorHAnsi" w:cstheme="minorHAnsi"/>
          <w:sz w:val="28"/>
          <w:szCs w:val="28"/>
        </w:rPr>
        <w:t>n the cause list. We refer this Honourable Court</w:t>
      </w:r>
      <w:r w:rsidR="0008329D">
        <w:rPr>
          <w:rFonts w:asciiTheme="minorHAnsi" w:hAnsiTheme="minorHAnsi" w:cstheme="minorHAnsi"/>
          <w:sz w:val="28"/>
          <w:szCs w:val="28"/>
        </w:rPr>
        <w:t xml:space="preserve"> to </w:t>
      </w:r>
      <w:r>
        <w:rPr>
          <w:rFonts w:asciiTheme="minorHAnsi" w:hAnsiTheme="minorHAnsi" w:cstheme="minorHAnsi"/>
          <w:sz w:val="28"/>
          <w:szCs w:val="28"/>
        </w:rPr>
        <w:tab/>
      </w:r>
      <w:r w:rsidR="0008329D">
        <w:rPr>
          <w:rFonts w:asciiTheme="minorHAnsi" w:hAnsiTheme="minorHAnsi" w:cstheme="minorHAnsi"/>
          <w:sz w:val="28"/>
          <w:szCs w:val="28"/>
        </w:rPr>
        <w:t>paragraphs 3</w:t>
      </w:r>
      <w:r w:rsidR="00A26162" w:rsidRPr="00F0636A">
        <w:rPr>
          <w:rFonts w:asciiTheme="minorHAnsi" w:hAnsiTheme="minorHAnsi" w:cstheme="minorHAnsi"/>
          <w:sz w:val="28"/>
          <w:szCs w:val="28"/>
        </w:rPr>
        <w:t xml:space="preserve">, </w:t>
      </w:r>
      <w:r w:rsidR="0008329D">
        <w:rPr>
          <w:rFonts w:asciiTheme="minorHAnsi" w:hAnsiTheme="minorHAnsi" w:cstheme="minorHAnsi"/>
          <w:sz w:val="28"/>
          <w:szCs w:val="28"/>
        </w:rPr>
        <w:t xml:space="preserve">4 and </w:t>
      </w:r>
      <w:r w:rsidR="00A26162" w:rsidRPr="00F0636A">
        <w:rPr>
          <w:rFonts w:asciiTheme="minorHAnsi" w:hAnsiTheme="minorHAnsi" w:cstheme="minorHAnsi"/>
          <w:sz w:val="28"/>
          <w:szCs w:val="28"/>
        </w:rPr>
        <w:t xml:space="preserve">5 of the affidavit in support and submit that the </w:t>
      </w:r>
      <w:r>
        <w:rPr>
          <w:rFonts w:asciiTheme="minorHAnsi" w:hAnsiTheme="minorHAnsi" w:cstheme="minorHAnsi"/>
          <w:sz w:val="28"/>
          <w:szCs w:val="28"/>
        </w:rPr>
        <w:tab/>
      </w:r>
      <w:r w:rsidR="00A26162" w:rsidRPr="00F0636A">
        <w:rPr>
          <w:rFonts w:asciiTheme="minorHAnsi" w:hAnsiTheme="minorHAnsi" w:cstheme="minorHAnsi"/>
          <w:sz w:val="28"/>
          <w:szCs w:val="28"/>
        </w:rPr>
        <w:t xml:space="preserve">aforesaid paragraphs translate to sufficient proof that the Applicant is </w:t>
      </w:r>
      <w:r>
        <w:rPr>
          <w:rFonts w:asciiTheme="minorHAnsi" w:hAnsiTheme="minorHAnsi" w:cstheme="minorHAnsi"/>
          <w:sz w:val="28"/>
          <w:szCs w:val="28"/>
        </w:rPr>
        <w:tab/>
      </w:r>
      <w:r w:rsidR="00A26162" w:rsidRPr="00F0636A">
        <w:rPr>
          <w:rFonts w:asciiTheme="minorHAnsi" w:hAnsiTheme="minorHAnsi" w:cstheme="minorHAnsi"/>
          <w:sz w:val="28"/>
          <w:szCs w:val="28"/>
        </w:rPr>
        <w:t xml:space="preserve">entitled to have the order made </w:t>
      </w:r>
      <w:r w:rsidR="00403948">
        <w:rPr>
          <w:rFonts w:asciiTheme="minorHAnsi" w:hAnsiTheme="minorHAnsi" w:cstheme="minorHAnsi"/>
          <w:sz w:val="28"/>
          <w:szCs w:val="28"/>
        </w:rPr>
        <w:t xml:space="preserve">for </w:t>
      </w:r>
      <w:r w:rsidR="00403948">
        <w:rPr>
          <w:rFonts w:asciiTheme="minorHAnsi" w:hAnsiTheme="minorHAnsi" w:cstheme="minorHAnsi"/>
          <w:sz w:val="28"/>
          <w:szCs w:val="28"/>
          <w:lang w:eastAsia="en-GB"/>
        </w:rPr>
        <w:t xml:space="preserve">extension of time to file the </w:t>
      </w:r>
      <w:r w:rsidR="00403948">
        <w:rPr>
          <w:rFonts w:asciiTheme="minorHAnsi" w:hAnsiTheme="minorHAnsi" w:cstheme="minorHAnsi"/>
          <w:sz w:val="28"/>
          <w:szCs w:val="28"/>
          <w:lang w:eastAsia="en-GB"/>
        </w:rPr>
        <w:tab/>
        <w:t xml:space="preserve">application to relist and to </w:t>
      </w:r>
      <w:r w:rsidR="00A26162" w:rsidRPr="00F0636A">
        <w:rPr>
          <w:rFonts w:asciiTheme="minorHAnsi" w:hAnsiTheme="minorHAnsi" w:cstheme="minorHAnsi"/>
          <w:sz w:val="28"/>
          <w:szCs w:val="28"/>
        </w:rPr>
        <w:t>relist the aforesaid suit.</w:t>
      </w:r>
    </w:p>
    <w:p w:rsidR="001C664A" w:rsidRDefault="00A55011" w:rsidP="001C664A">
      <w:pPr>
        <w:pStyle w:val="ListParagraph"/>
        <w:numPr>
          <w:ilvl w:val="1"/>
          <w:numId w:val="5"/>
        </w:numPr>
        <w:spacing w:after="0" w:line="240" w:lineRule="auto"/>
        <w:jc w:val="both"/>
        <w:rPr>
          <w:rFonts w:asciiTheme="minorHAnsi" w:hAnsiTheme="minorHAnsi" w:cstheme="minorHAnsi"/>
          <w:sz w:val="28"/>
          <w:szCs w:val="28"/>
        </w:rPr>
      </w:pPr>
      <w:r w:rsidRPr="001C664A">
        <w:rPr>
          <w:rFonts w:asciiTheme="minorHAnsi" w:hAnsiTheme="minorHAnsi" w:cstheme="minorHAnsi"/>
          <w:sz w:val="28"/>
          <w:szCs w:val="28"/>
        </w:rPr>
        <w:t>.</w:t>
      </w:r>
      <w:r w:rsidRPr="001C664A">
        <w:rPr>
          <w:rFonts w:asciiTheme="minorHAnsi" w:hAnsiTheme="minorHAnsi" w:cstheme="minorHAnsi"/>
          <w:sz w:val="28"/>
          <w:szCs w:val="28"/>
        </w:rPr>
        <w:tab/>
      </w:r>
      <w:r w:rsidR="00A26162" w:rsidRPr="001C664A">
        <w:rPr>
          <w:rFonts w:asciiTheme="minorHAnsi" w:hAnsiTheme="minorHAnsi" w:cstheme="minorHAnsi"/>
          <w:sz w:val="28"/>
          <w:szCs w:val="28"/>
        </w:rPr>
        <w:t xml:space="preserve">We rely on the authority of </w:t>
      </w:r>
      <w:proofErr w:type="spellStart"/>
      <w:r w:rsidR="00A26162" w:rsidRPr="001C664A">
        <w:rPr>
          <w:rFonts w:asciiTheme="minorHAnsi" w:hAnsiTheme="minorHAnsi" w:cstheme="minorHAnsi"/>
          <w:b/>
          <w:i/>
          <w:sz w:val="28"/>
          <w:szCs w:val="28"/>
        </w:rPr>
        <w:t>Mafaide</w:t>
      </w:r>
      <w:proofErr w:type="spellEnd"/>
      <w:r w:rsidR="00A26162" w:rsidRPr="001C664A">
        <w:rPr>
          <w:rFonts w:asciiTheme="minorHAnsi" w:hAnsiTheme="minorHAnsi" w:cstheme="minorHAnsi"/>
          <w:b/>
          <w:i/>
          <w:sz w:val="28"/>
          <w:szCs w:val="28"/>
        </w:rPr>
        <w:t xml:space="preserve"> v. Ige (1997) 11 NWLR (Pt. 529) 494</w:t>
      </w:r>
      <w:r w:rsidR="00A26162" w:rsidRPr="001C664A">
        <w:rPr>
          <w:rFonts w:asciiTheme="minorHAnsi" w:hAnsiTheme="minorHAnsi" w:cstheme="minorHAnsi"/>
          <w:b/>
          <w:sz w:val="28"/>
          <w:szCs w:val="28"/>
        </w:rPr>
        <w:t xml:space="preserve"> </w:t>
      </w:r>
      <w:r w:rsidRPr="001C664A">
        <w:rPr>
          <w:rFonts w:asciiTheme="minorHAnsi" w:hAnsiTheme="minorHAnsi" w:cstheme="minorHAnsi"/>
          <w:b/>
          <w:sz w:val="28"/>
          <w:szCs w:val="28"/>
        </w:rPr>
        <w:tab/>
      </w:r>
      <w:r w:rsidR="00A26162" w:rsidRPr="001C664A">
        <w:rPr>
          <w:rFonts w:asciiTheme="minorHAnsi" w:hAnsiTheme="minorHAnsi" w:cstheme="minorHAnsi"/>
          <w:sz w:val="28"/>
          <w:szCs w:val="28"/>
        </w:rPr>
        <w:t xml:space="preserve">and submit that the Applicant has satisfied the principles governing the </w:t>
      </w:r>
      <w:r w:rsidRPr="001C664A">
        <w:rPr>
          <w:rFonts w:asciiTheme="minorHAnsi" w:hAnsiTheme="minorHAnsi" w:cstheme="minorHAnsi"/>
          <w:sz w:val="28"/>
          <w:szCs w:val="28"/>
        </w:rPr>
        <w:tab/>
      </w:r>
      <w:r w:rsidR="00A26162" w:rsidRPr="001C664A">
        <w:rPr>
          <w:rFonts w:asciiTheme="minorHAnsi" w:hAnsiTheme="minorHAnsi" w:cstheme="minorHAnsi"/>
          <w:sz w:val="28"/>
          <w:szCs w:val="28"/>
        </w:rPr>
        <w:t>making of the order on behalf of the Applicant.</w:t>
      </w:r>
    </w:p>
    <w:p w:rsidR="00A26162" w:rsidRPr="001C664A" w:rsidRDefault="001C664A" w:rsidP="001C664A">
      <w:pPr>
        <w:pStyle w:val="ListParagraph"/>
        <w:spacing w:after="0" w:line="240" w:lineRule="auto"/>
        <w:ind w:left="360"/>
        <w:jc w:val="both"/>
        <w:rPr>
          <w:rFonts w:asciiTheme="minorHAnsi" w:hAnsiTheme="minorHAnsi" w:cstheme="minorHAnsi"/>
          <w:sz w:val="28"/>
          <w:szCs w:val="28"/>
        </w:rPr>
      </w:pPr>
      <w:r>
        <w:rPr>
          <w:rFonts w:asciiTheme="minorHAnsi" w:hAnsiTheme="minorHAnsi" w:cstheme="minorHAnsi"/>
          <w:sz w:val="28"/>
          <w:szCs w:val="28"/>
        </w:rPr>
        <w:tab/>
      </w:r>
      <w:r w:rsidR="00A26162" w:rsidRPr="001C664A">
        <w:rPr>
          <w:rFonts w:asciiTheme="minorHAnsi" w:hAnsiTheme="minorHAnsi" w:cstheme="minorHAnsi"/>
          <w:sz w:val="28"/>
          <w:szCs w:val="28"/>
        </w:rPr>
        <w:t xml:space="preserve">We also rely on </w:t>
      </w:r>
      <w:r w:rsidR="00E9003B" w:rsidRPr="00E9003B">
        <w:rPr>
          <w:rFonts w:asciiTheme="minorHAnsi" w:hAnsiTheme="minorHAnsi" w:cstheme="minorHAnsi"/>
          <w:b/>
          <w:bCs/>
          <w:sz w:val="28"/>
          <w:szCs w:val="28"/>
          <w:lang w:eastAsia="en-GB"/>
        </w:rPr>
        <w:t xml:space="preserve">Order 33 Rule 5 and Order 34 Rule 3  of the High Court </w:t>
      </w:r>
      <w:r w:rsidR="00E9003B">
        <w:rPr>
          <w:rFonts w:asciiTheme="minorHAnsi" w:hAnsiTheme="minorHAnsi" w:cstheme="minorHAnsi"/>
          <w:b/>
          <w:bCs/>
          <w:sz w:val="28"/>
          <w:szCs w:val="28"/>
          <w:lang w:eastAsia="en-GB"/>
        </w:rPr>
        <w:tab/>
      </w:r>
      <w:r w:rsidR="00E9003B" w:rsidRPr="00E9003B">
        <w:rPr>
          <w:rFonts w:asciiTheme="minorHAnsi" w:hAnsiTheme="minorHAnsi" w:cstheme="minorHAnsi"/>
          <w:b/>
          <w:bCs/>
          <w:sz w:val="28"/>
          <w:szCs w:val="28"/>
          <w:lang w:eastAsia="en-GB"/>
        </w:rPr>
        <w:t xml:space="preserve">of Lagos (Civil Procedure) Rules 2019 and under the inherent </w:t>
      </w:r>
      <w:r w:rsidR="00E9003B">
        <w:rPr>
          <w:rFonts w:asciiTheme="minorHAnsi" w:hAnsiTheme="minorHAnsi" w:cstheme="minorHAnsi"/>
          <w:b/>
          <w:bCs/>
          <w:sz w:val="28"/>
          <w:szCs w:val="28"/>
          <w:lang w:eastAsia="en-GB"/>
        </w:rPr>
        <w:tab/>
      </w:r>
      <w:r w:rsidR="00E9003B" w:rsidRPr="00E9003B">
        <w:rPr>
          <w:rFonts w:asciiTheme="minorHAnsi" w:hAnsiTheme="minorHAnsi" w:cstheme="minorHAnsi"/>
          <w:b/>
          <w:bCs/>
          <w:sz w:val="28"/>
          <w:szCs w:val="28"/>
          <w:lang w:eastAsia="en-GB"/>
        </w:rPr>
        <w:t>jurisdiction of this Honourable Court</w:t>
      </w:r>
      <w:r w:rsidR="00A26162" w:rsidRPr="001C664A">
        <w:rPr>
          <w:rFonts w:asciiTheme="minorHAnsi" w:hAnsiTheme="minorHAnsi" w:cstheme="minorHAnsi"/>
          <w:sz w:val="28"/>
          <w:szCs w:val="28"/>
        </w:rPr>
        <w:t xml:space="preserve"> and submit that </w:t>
      </w:r>
      <w:r w:rsidR="00E9003B">
        <w:rPr>
          <w:rFonts w:asciiTheme="minorHAnsi" w:hAnsiTheme="minorHAnsi" w:cstheme="minorHAnsi"/>
          <w:sz w:val="28"/>
          <w:szCs w:val="28"/>
        </w:rPr>
        <w:t xml:space="preserve">this Honourable </w:t>
      </w:r>
      <w:r w:rsidR="00E9003B">
        <w:rPr>
          <w:rFonts w:asciiTheme="minorHAnsi" w:hAnsiTheme="minorHAnsi" w:cstheme="minorHAnsi"/>
          <w:sz w:val="28"/>
          <w:szCs w:val="28"/>
        </w:rPr>
        <w:tab/>
        <w:t xml:space="preserve">Court </w:t>
      </w:r>
      <w:r w:rsidR="00A26162" w:rsidRPr="001C664A">
        <w:rPr>
          <w:rFonts w:asciiTheme="minorHAnsi" w:hAnsiTheme="minorHAnsi" w:cstheme="minorHAnsi"/>
          <w:sz w:val="28"/>
          <w:szCs w:val="28"/>
        </w:rPr>
        <w:t>has jurisdiction to grant the order and have the matter relisted.</w:t>
      </w:r>
    </w:p>
    <w:p w:rsidR="00A26162" w:rsidRPr="00F0636A" w:rsidRDefault="00E9003B" w:rsidP="00A26162">
      <w:pPr>
        <w:pStyle w:val="ListParagraph"/>
        <w:spacing w:after="0" w:line="240" w:lineRule="auto"/>
        <w:ind w:left="360"/>
        <w:jc w:val="both"/>
        <w:rPr>
          <w:rFonts w:asciiTheme="minorHAnsi" w:hAnsiTheme="minorHAnsi" w:cstheme="minorHAnsi"/>
          <w:sz w:val="28"/>
          <w:szCs w:val="28"/>
        </w:rPr>
      </w:pPr>
      <w:r>
        <w:rPr>
          <w:rFonts w:asciiTheme="minorHAnsi" w:hAnsiTheme="minorHAnsi" w:cstheme="minorHAnsi"/>
          <w:sz w:val="28"/>
          <w:szCs w:val="28"/>
        </w:rPr>
        <w:tab/>
      </w:r>
    </w:p>
    <w:p w:rsidR="00A26162" w:rsidRPr="00F0636A" w:rsidRDefault="001C664A" w:rsidP="00A26162">
      <w:pPr>
        <w:pStyle w:val="ListParagraph"/>
        <w:spacing w:after="0" w:line="240" w:lineRule="auto"/>
        <w:ind w:left="360"/>
        <w:jc w:val="both"/>
        <w:rPr>
          <w:rFonts w:asciiTheme="minorHAnsi" w:hAnsiTheme="minorHAnsi" w:cstheme="minorHAnsi"/>
          <w:sz w:val="28"/>
          <w:szCs w:val="28"/>
        </w:rPr>
      </w:pPr>
      <w:r>
        <w:rPr>
          <w:rFonts w:asciiTheme="minorHAnsi" w:hAnsiTheme="minorHAnsi" w:cstheme="minorHAnsi"/>
          <w:sz w:val="28"/>
          <w:szCs w:val="28"/>
        </w:rPr>
        <w:tab/>
      </w:r>
      <w:r w:rsidR="00A26162" w:rsidRPr="00F0636A">
        <w:rPr>
          <w:rFonts w:asciiTheme="minorHAnsi" w:hAnsiTheme="minorHAnsi" w:cstheme="minorHAnsi"/>
          <w:sz w:val="28"/>
          <w:szCs w:val="28"/>
        </w:rPr>
        <w:t xml:space="preserve">An order for relisting a matter is not granted just because the applicant </w:t>
      </w:r>
      <w:r>
        <w:rPr>
          <w:rFonts w:asciiTheme="minorHAnsi" w:hAnsiTheme="minorHAnsi" w:cstheme="minorHAnsi"/>
          <w:sz w:val="28"/>
          <w:szCs w:val="28"/>
        </w:rPr>
        <w:tab/>
      </w:r>
      <w:r w:rsidR="00A26162" w:rsidRPr="00F0636A">
        <w:rPr>
          <w:rFonts w:asciiTheme="minorHAnsi" w:hAnsiTheme="minorHAnsi" w:cstheme="minorHAnsi"/>
          <w:sz w:val="28"/>
          <w:szCs w:val="28"/>
        </w:rPr>
        <w:t xml:space="preserve">has presented his application. The grant of the order is at the discretion </w:t>
      </w:r>
      <w:r>
        <w:rPr>
          <w:rFonts w:asciiTheme="minorHAnsi" w:hAnsiTheme="minorHAnsi" w:cstheme="minorHAnsi"/>
          <w:sz w:val="28"/>
          <w:szCs w:val="28"/>
        </w:rPr>
        <w:tab/>
      </w:r>
      <w:r w:rsidR="00A26162" w:rsidRPr="00F0636A">
        <w:rPr>
          <w:rFonts w:asciiTheme="minorHAnsi" w:hAnsiTheme="minorHAnsi" w:cstheme="minorHAnsi"/>
          <w:sz w:val="28"/>
          <w:szCs w:val="28"/>
        </w:rPr>
        <w:t xml:space="preserve">of the court and the applicant must satisfy the court </w:t>
      </w:r>
      <w:r w:rsidR="00897F60">
        <w:rPr>
          <w:rFonts w:asciiTheme="minorHAnsi" w:hAnsiTheme="minorHAnsi" w:cstheme="minorHAnsi"/>
          <w:sz w:val="28"/>
          <w:szCs w:val="28"/>
        </w:rPr>
        <w:t xml:space="preserve">that </w:t>
      </w:r>
      <w:r w:rsidR="00A26162" w:rsidRPr="00F0636A">
        <w:rPr>
          <w:rFonts w:asciiTheme="minorHAnsi" w:hAnsiTheme="minorHAnsi" w:cstheme="minorHAnsi"/>
          <w:sz w:val="28"/>
          <w:szCs w:val="28"/>
        </w:rPr>
        <w:t xml:space="preserve">he deserves </w:t>
      </w:r>
      <w:r w:rsidR="00897F60">
        <w:rPr>
          <w:rFonts w:asciiTheme="minorHAnsi" w:hAnsiTheme="minorHAnsi" w:cstheme="minorHAnsi"/>
          <w:sz w:val="28"/>
          <w:szCs w:val="28"/>
        </w:rPr>
        <w:tab/>
      </w:r>
      <w:r w:rsidR="00A26162" w:rsidRPr="00F0636A">
        <w:rPr>
          <w:rFonts w:asciiTheme="minorHAnsi" w:hAnsiTheme="minorHAnsi" w:cstheme="minorHAnsi"/>
          <w:sz w:val="28"/>
          <w:szCs w:val="28"/>
        </w:rPr>
        <w:t xml:space="preserve">such </w:t>
      </w:r>
      <w:r>
        <w:rPr>
          <w:rFonts w:asciiTheme="minorHAnsi" w:hAnsiTheme="minorHAnsi" w:cstheme="minorHAnsi"/>
          <w:sz w:val="28"/>
          <w:szCs w:val="28"/>
        </w:rPr>
        <w:tab/>
      </w:r>
      <w:r w:rsidR="00A26162" w:rsidRPr="00F0636A">
        <w:rPr>
          <w:rFonts w:asciiTheme="minorHAnsi" w:hAnsiTheme="minorHAnsi" w:cstheme="minorHAnsi"/>
          <w:sz w:val="28"/>
          <w:szCs w:val="28"/>
        </w:rPr>
        <w:t xml:space="preserve">discretion exercised in his favour by placing good reasons before </w:t>
      </w:r>
      <w:r w:rsidR="00897F60">
        <w:rPr>
          <w:rFonts w:asciiTheme="minorHAnsi" w:hAnsiTheme="minorHAnsi" w:cstheme="minorHAnsi"/>
          <w:sz w:val="28"/>
          <w:szCs w:val="28"/>
        </w:rPr>
        <w:tab/>
      </w:r>
      <w:r w:rsidR="00A26162" w:rsidRPr="00F0636A">
        <w:rPr>
          <w:rFonts w:asciiTheme="minorHAnsi" w:hAnsiTheme="minorHAnsi" w:cstheme="minorHAnsi"/>
          <w:sz w:val="28"/>
          <w:szCs w:val="28"/>
        </w:rPr>
        <w:t xml:space="preserve">the </w:t>
      </w:r>
      <w:r>
        <w:rPr>
          <w:rFonts w:asciiTheme="minorHAnsi" w:hAnsiTheme="minorHAnsi" w:cstheme="minorHAnsi"/>
          <w:sz w:val="28"/>
          <w:szCs w:val="28"/>
        </w:rPr>
        <w:tab/>
      </w:r>
      <w:r w:rsidR="00A26162" w:rsidRPr="00F0636A">
        <w:rPr>
          <w:rFonts w:asciiTheme="minorHAnsi" w:hAnsiTheme="minorHAnsi" w:cstheme="minorHAnsi"/>
          <w:sz w:val="28"/>
          <w:szCs w:val="28"/>
        </w:rPr>
        <w:t xml:space="preserve">Court as to why he was absent from Court when his case was </w:t>
      </w:r>
      <w:r w:rsidR="00897F60">
        <w:rPr>
          <w:rFonts w:asciiTheme="minorHAnsi" w:hAnsiTheme="minorHAnsi" w:cstheme="minorHAnsi"/>
          <w:sz w:val="28"/>
          <w:szCs w:val="28"/>
        </w:rPr>
        <w:tab/>
      </w:r>
      <w:r w:rsidR="00A26162" w:rsidRPr="00F0636A">
        <w:rPr>
          <w:rFonts w:asciiTheme="minorHAnsi" w:hAnsiTheme="minorHAnsi" w:cstheme="minorHAnsi"/>
          <w:sz w:val="28"/>
          <w:szCs w:val="28"/>
        </w:rPr>
        <w:t>struck out.</w:t>
      </w:r>
    </w:p>
    <w:p w:rsidR="00A26162" w:rsidRPr="00F0636A" w:rsidRDefault="00A26162" w:rsidP="00A26162">
      <w:pPr>
        <w:pStyle w:val="ListParagraph"/>
        <w:spacing w:after="0" w:line="240" w:lineRule="auto"/>
        <w:ind w:left="360"/>
        <w:jc w:val="both"/>
        <w:rPr>
          <w:rFonts w:asciiTheme="minorHAnsi" w:hAnsiTheme="minorHAnsi" w:cstheme="minorHAnsi"/>
          <w:sz w:val="28"/>
          <w:szCs w:val="28"/>
        </w:rPr>
      </w:pPr>
    </w:p>
    <w:p w:rsidR="00A26162" w:rsidRPr="00F0636A" w:rsidRDefault="00CA3E37" w:rsidP="00A26162">
      <w:pPr>
        <w:pStyle w:val="ListParagraph"/>
        <w:spacing w:after="0" w:line="240" w:lineRule="auto"/>
        <w:ind w:left="360"/>
        <w:jc w:val="both"/>
        <w:rPr>
          <w:rFonts w:asciiTheme="minorHAnsi" w:hAnsiTheme="minorHAnsi" w:cstheme="minorHAnsi"/>
          <w:sz w:val="28"/>
          <w:szCs w:val="28"/>
        </w:rPr>
      </w:pPr>
      <w:r>
        <w:rPr>
          <w:rFonts w:asciiTheme="minorHAnsi" w:hAnsiTheme="minorHAnsi" w:cstheme="minorHAnsi"/>
          <w:sz w:val="28"/>
          <w:szCs w:val="28"/>
        </w:rPr>
        <w:tab/>
      </w:r>
      <w:r w:rsidR="00A26162" w:rsidRPr="00F0636A">
        <w:rPr>
          <w:rFonts w:asciiTheme="minorHAnsi" w:hAnsiTheme="minorHAnsi" w:cstheme="minorHAnsi"/>
          <w:sz w:val="28"/>
          <w:szCs w:val="28"/>
        </w:rPr>
        <w:t xml:space="preserve">In the case of </w:t>
      </w:r>
      <w:proofErr w:type="spellStart"/>
      <w:r w:rsidR="00A26162" w:rsidRPr="00F0636A">
        <w:rPr>
          <w:rFonts w:asciiTheme="minorHAnsi" w:hAnsiTheme="minorHAnsi" w:cstheme="minorHAnsi"/>
          <w:b/>
          <w:sz w:val="28"/>
          <w:szCs w:val="28"/>
        </w:rPr>
        <w:t>Maifade</w:t>
      </w:r>
      <w:proofErr w:type="spellEnd"/>
      <w:r w:rsidR="00A26162" w:rsidRPr="00F0636A">
        <w:rPr>
          <w:rFonts w:asciiTheme="minorHAnsi" w:hAnsiTheme="minorHAnsi" w:cstheme="minorHAnsi"/>
          <w:b/>
          <w:sz w:val="28"/>
          <w:szCs w:val="28"/>
        </w:rPr>
        <w:t xml:space="preserve"> v. Ige (1997) 11 NWLR (Pt. 529) 495, </w:t>
      </w:r>
      <w:r w:rsidR="00A26162" w:rsidRPr="00F0636A">
        <w:rPr>
          <w:rFonts w:asciiTheme="minorHAnsi" w:hAnsiTheme="minorHAnsi" w:cstheme="minorHAnsi"/>
          <w:sz w:val="28"/>
          <w:szCs w:val="28"/>
        </w:rPr>
        <w:t xml:space="preserve">it was held </w:t>
      </w:r>
      <w:r>
        <w:rPr>
          <w:rFonts w:asciiTheme="minorHAnsi" w:hAnsiTheme="minorHAnsi" w:cstheme="minorHAnsi"/>
          <w:sz w:val="28"/>
          <w:szCs w:val="28"/>
        </w:rPr>
        <w:tab/>
      </w:r>
      <w:r w:rsidR="00A26162" w:rsidRPr="00F0636A">
        <w:rPr>
          <w:rFonts w:asciiTheme="minorHAnsi" w:hAnsiTheme="minorHAnsi" w:cstheme="minorHAnsi"/>
          <w:sz w:val="28"/>
          <w:szCs w:val="28"/>
        </w:rPr>
        <w:t>that:</w:t>
      </w:r>
    </w:p>
    <w:p w:rsidR="00A26162" w:rsidRPr="00F0636A" w:rsidRDefault="00A26162" w:rsidP="00897F60">
      <w:pPr>
        <w:pStyle w:val="ListParagraph"/>
        <w:spacing w:after="0" w:line="240" w:lineRule="auto"/>
        <w:ind w:left="1440" w:right="1440"/>
        <w:jc w:val="both"/>
        <w:rPr>
          <w:rFonts w:asciiTheme="minorHAnsi" w:hAnsiTheme="minorHAnsi" w:cstheme="minorHAnsi"/>
          <w:sz w:val="28"/>
          <w:szCs w:val="28"/>
        </w:rPr>
      </w:pPr>
      <w:r w:rsidRPr="00F0636A">
        <w:rPr>
          <w:rFonts w:asciiTheme="minorHAnsi" w:hAnsiTheme="minorHAnsi" w:cstheme="minorHAnsi"/>
          <w:sz w:val="28"/>
          <w:szCs w:val="28"/>
        </w:rPr>
        <w:t xml:space="preserve">Relisting of a matter struck out by a court is purely discretionary. It is </w:t>
      </w:r>
      <w:r w:rsidR="00CA3E37">
        <w:rPr>
          <w:rFonts w:asciiTheme="minorHAnsi" w:hAnsiTheme="minorHAnsi" w:cstheme="minorHAnsi"/>
          <w:sz w:val="28"/>
          <w:szCs w:val="28"/>
        </w:rPr>
        <w:tab/>
      </w:r>
      <w:r w:rsidRPr="00F0636A">
        <w:rPr>
          <w:rFonts w:asciiTheme="minorHAnsi" w:hAnsiTheme="minorHAnsi" w:cstheme="minorHAnsi"/>
          <w:sz w:val="28"/>
          <w:szCs w:val="28"/>
        </w:rPr>
        <w:t xml:space="preserve">akin to asking the Court for an extension of time to file an appeal or </w:t>
      </w:r>
      <w:r w:rsidR="00CA3E37">
        <w:rPr>
          <w:rFonts w:asciiTheme="minorHAnsi" w:hAnsiTheme="minorHAnsi" w:cstheme="minorHAnsi"/>
          <w:sz w:val="28"/>
          <w:szCs w:val="28"/>
        </w:rPr>
        <w:tab/>
      </w:r>
      <w:r w:rsidRPr="00F0636A">
        <w:rPr>
          <w:rFonts w:asciiTheme="minorHAnsi" w:hAnsiTheme="minorHAnsi" w:cstheme="minorHAnsi"/>
          <w:sz w:val="28"/>
          <w:szCs w:val="28"/>
        </w:rPr>
        <w:t>pursue</w:t>
      </w:r>
      <w:r w:rsidR="00897F60">
        <w:rPr>
          <w:rFonts w:asciiTheme="minorHAnsi" w:hAnsiTheme="minorHAnsi" w:cstheme="minorHAnsi"/>
          <w:sz w:val="28"/>
          <w:szCs w:val="28"/>
        </w:rPr>
        <w:t xml:space="preserve"> </w:t>
      </w:r>
      <w:r w:rsidRPr="00F0636A">
        <w:rPr>
          <w:rFonts w:asciiTheme="minorHAnsi" w:hAnsiTheme="minorHAnsi" w:cstheme="minorHAnsi"/>
          <w:sz w:val="28"/>
          <w:szCs w:val="28"/>
        </w:rPr>
        <w:t>any other legal right when stipula</w:t>
      </w:r>
      <w:r w:rsidR="00897F60">
        <w:rPr>
          <w:rFonts w:asciiTheme="minorHAnsi" w:hAnsiTheme="minorHAnsi" w:cstheme="minorHAnsi"/>
          <w:sz w:val="28"/>
          <w:szCs w:val="28"/>
        </w:rPr>
        <w:t xml:space="preserve">ted time has expired. In such a </w:t>
      </w:r>
      <w:r w:rsidR="00CA3E37">
        <w:rPr>
          <w:rFonts w:asciiTheme="minorHAnsi" w:hAnsiTheme="minorHAnsi" w:cstheme="minorHAnsi"/>
          <w:sz w:val="28"/>
          <w:szCs w:val="28"/>
        </w:rPr>
        <w:tab/>
      </w:r>
      <w:r w:rsidRPr="00F0636A">
        <w:rPr>
          <w:rFonts w:asciiTheme="minorHAnsi" w:hAnsiTheme="minorHAnsi" w:cstheme="minorHAnsi"/>
          <w:sz w:val="28"/>
          <w:szCs w:val="28"/>
        </w:rPr>
        <w:t>situation, and depending on the law and procedure applicable, the applican</w:t>
      </w:r>
      <w:r w:rsidR="00897F60">
        <w:rPr>
          <w:rFonts w:asciiTheme="minorHAnsi" w:hAnsiTheme="minorHAnsi" w:cstheme="minorHAnsi"/>
          <w:sz w:val="28"/>
          <w:szCs w:val="28"/>
        </w:rPr>
        <w:t xml:space="preserve">t has to satisfy the court that he honestly </w:t>
      </w:r>
      <w:r w:rsidRPr="00F0636A">
        <w:rPr>
          <w:rFonts w:asciiTheme="minorHAnsi" w:hAnsiTheme="minorHAnsi" w:cstheme="minorHAnsi"/>
          <w:sz w:val="28"/>
          <w:szCs w:val="28"/>
        </w:rPr>
        <w:t xml:space="preserve">deserves an indulgence from the court. In the instant case, the facts deposed to in the affidavit in support of the motion to relist are substantial enough to enable the court afford the appellant another opportunity to prosecute </w:t>
      </w:r>
      <w:r w:rsidR="00CA3E37">
        <w:rPr>
          <w:rFonts w:asciiTheme="minorHAnsi" w:hAnsiTheme="minorHAnsi" w:cstheme="minorHAnsi"/>
          <w:sz w:val="28"/>
          <w:szCs w:val="28"/>
        </w:rPr>
        <w:tab/>
      </w:r>
      <w:r w:rsidRPr="00F0636A">
        <w:rPr>
          <w:rFonts w:asciiTheme="minorHAnsi" w:hAnsiTheme="minorHAnsi" w:cstheme="minorHAnsi"/>
          <w:sz w:val="28"/>
          <w:szCs w:val="28"/>
        </w:rPr>
        <w:t>his appeal on its merit.</w:t>
      </w:r>
    </w:p>
    <w:p w:rsidR="00A26162" w:rsidRPr="00F0636A" w:rsidRDefault="00A26162" w:rsidP="00A26162">
      <w:pPr>
        <w:pStyle w:val="ListParagraph"/>
        <w:spacing w:after="0" w:line="240" w:lineRule="auto"/>
        <w:ind w:left="360"/>
        <w:jc w:val="both"/>
        <w:rPr>
          <w:rFonts w:asciiTheme="minorHAnsi" w:hAnsiTheme="minorHAnsi" w:cstheme="minorHAnsi"/>
          <w:sz w:val="28"/>
          <w:szCs w:val="28"/>
        </w:rPr>
      </w:pPr>
    </w:p>
    <w:p w:rsidR="00A26162" w:rsidRPr="00F0636A" w:rsidRDefault="00A46283" w:rsidP="00A26162">
      <w:pPr>
        <w:pStyle w:val="ListParagraph"/>
        <w:spacing w:after="0" w:line="240" w:lineRule="auto"/>
        <w:ind w:left="360"/>
        <w:jc w:val="both"/>
        <w:rPr>
          <w:rFonts w:asciiTheme="minorHAnsi" w:hAnsiTheme="minorHAnsi" w:cstheme="minorHAnsi"/>
          <w:sz w:val="28"/>
          <w:szCs w:val="28"/>
        </w:rPr>
      </w:pPr>
      <w:r>
        <w:rPr>
          <w:rFonts w:asciiTheme="minorHAnsi" w:hAnsiTheme="minorHAnsi" w:cstheme="minorHAnsi"/>
          <w:sz w:val="28"/>
          <w:szCs w:val="28"/>
        </w:rPr>
        <w:tab/>
      </w:r>
      <w:r w:rsidR="00A26162" w:rsidRPr="00F0636A">
        <w:rPr>
          <w:rFonts w:asciiTheme="minorHAnsi" w:hAnsiTheme="minorHAnsi" w:cstheme="minorHAnsi"/>
          <w:sz w:val="28"/>
          <w:szCs w:val="28"/>
        </w:rPr>
        <w:t xml:space="preserve">In </w:t>
      </w:r>
      <w:proofErr w:type="spellStart"/>
      <w:r w:rsidR="00A26162" w:rsidRPr="00F0636A">
        <w:rPr>
          <w:rFonts w:asciiTheme="minorHAnsi" w:hAnsiTheme="minorHAnsi" w:cstheme="minorHAnsi"/>
          <w:b/>
          <w:sz w:val="28"/>
          <w:szCs w:val="28"/>
        </w:rPr>
        <w:t>Dangardi</w:t>
      </w:r>
      <w:proofErr w:type="spellEnd"/>
      <w:r w:rsidR="00A26162" w:rsidRPr="00F0636A">
        <w:rPr>
          <w:rFonts w:asciiTheme="minorHAnsi" w:hAnsiTheme="minorHAnsi" w:cstheme="minorHAnsi"/>
          <w:b/>
          <w:sz w:val="28"/>
          <w:szCs w:val="28"/>
        </w:rPr>
        <w:t xml:space="preserve"> v. Jubril (1997) 4 NWLR (Pt. 501)</w:t>
      </w:r>
      <w:r w:rsidR="00A26162" w:rsidRPr="00F0636A">
        <w:rPr>
          <w:rFonts w:asciiTheme="minorHAnsi" w:hAnsiTheme="minorHAnsi" w:cstheme="minorHAnsi"/>
          <w:sz w:val="28"/>
          <w:szCs w:val="28"/>
        </w:rPr>
        <w:t xml:space="preserve">, the Court laid down the </w:t>
      </w:r>
      <w:r>
        <w:rPr>
          <w:rFonts w:asciiTheme="minorHAnsi" w:hAnsiTheme="minorHAnsi" w:cstheme="minorHAnsi"/>
          <w:sz w:val="28"/>
          <w:szCs w:val="28"/>
        </w:rPr>
        <w:tab/>
      </w:r>
      <w:r w:rsidR="00A26162" w:rsidRPr="00F0636A">
        <w:rPr>
          <w:rFonts w:asciiTheme="minorHAnsi" w:hAnsiTheme="minorHAnsi" w:cstheme="minorHAnsi"/>
          <w:sz w:val="28"/>
          <w:szCs w:val="28"/>
        </w:rPr>
        <w:t xml:space="preserve">factors to be considered in an application to relist a matter. Though </w:t>
      </w:r>
      <w:r>
        <w:rPr>
          <w:rFonts w:asciiTheme="minorHAnsi" w:hAnsiTheme="minorHAnsi" w:cstheme="minorHAnsi"/>
          <w:sz w:val="28"/>
          <w:szCs w:val="28"/>
        </w:rPr>
        <w:tab/>
      </w:r>
      <w:r w:rsidR="00A26162" w:rsidRPr="00F0636A">
        <w:rPr>
          <w:rFonts w:asciiTheme="minorHAnsi" w:hAnsiTheme="minorHAnsi" w:cstheme="minorHAnsi"/>
          <w:sz w:val="28"/>
          <w:szCs w:val="28"/>
        </w:rPr>
        <w:t xml:space="preserve">what is sought to be relisted here was an appeal struck out, the same </w:t>
      </w:r>
      <w:r>
        <w:rPr>
          <w:rFonts w:asciiTheme="minorHAnsi" w:hAnsiTheme="minorHAnsi" w:cstheme="minorHAnsi"/>
          <w:sz w:val="28"/>
          <w:szCs w:val="28"/>
        </w:rPr>
        <w:tab/>
      </w:r>
      <w:r w:rsidR="00A26162" w:rsidRPr="00F0636A">
        <w:rPr>
          <w:rFonts w:asciiTheme="minorHAnsi" w:hAnsiTheme="minorHAnsi" w:cstheme="minorHAnsi"/>
          <w:sz w:val="28"/>
          <w:szCs w:val="28"/>
        </w:rPr>
        <w:t xml:space="preserve">factors apply to matters struck out in the High Court or Magistrate </w:t>
      </w:r>
      <w:r>
        <w:rPr>
          <w:rFonts w:asciiTheme="minorHAnsi" w:hAnsiTheme="minorHAnsi" w:cstheme="minorHAnsi"/>
          <w:sz w:val="28"/>
          <w:szCs w:val="28"/>
        </w:rPr>
        <w:tab/>
      </w:r>
      <w:r w:rsidR="00A26162" w:rsidRPr="00F0636A">
        <w:rPr>
          <w:rFonts w:asciiTheme="minorHAnsi" w:hAnsiTheme="minorHAnsi" w:cstheme="minorHAnsi"/>
          <w:sz w:val="28"/>
          <w:szCs w:val="28"/>
        </w:rPr>
        <w:t>Court. The Court stated that:</w:t>
      </w:r>
    </w:p>
    <w:p w:rsidR="00A26162" w:rsidRPr="00F0636A" w:rsidRDefault="00A26162" w:rsidP="00897F60">
      <w:pPr>
        <w:pStyle w:val="ListParagraph"/>
        <w:spacing w:after="0" w:line="240" w:lineRule="auto"/>
        <w:ind w:left="1440" w:right="1440"/>
        <w:jc w:val="both"/>
        <w:rPr>
          <w:rFonts w:asciiTheme="minorHAnsi" w:hAnsiTheme="minorHAnsi" w:cstheme="minorHAnsi"/>
          <w:sz w:val="28"/>
          <w:szCs w:val="28"/>
        </w:rPr>
      </w:pPr>
      <w:r w:rsidRPr="00F0636A">
        <w:rPr>
          <w:rFonts w:asciiTheme="minorHAnsi" w:hAnsiTheme="minorHAnsi" w:cstheme="minorHAnsi"/>
          <w:sz w:val="28"/>
          <w:szCs w:val="28"/>
        </w:rPr>
        <w:t xml:space="preserve">In considering an application to relist an appeal earlier struck out for </w:t>
      </w:r>
      <w:r w:rsidR="00A46283">
        <w:rPr>
          <w:rFonts w:asciiTheme="minorHAnsi" w:hAnsiTheme="minorHAnsi" w:cstheme="minorHAnsi"/>
          <w:sz w:val="28"/>
          <w:szCs w:val="28"/>
        </w:rPr>
        <w:tab/>
      </w:r>
      <w:r w:rsidRPr="00F0636A">
        <w:rPr>
          <w:rFonts w:asciiTheme="minorHAnsi" w:hAnsiTheme="minorHAnsi" w:cstheme="minorHAnsi"/>
          <w:sz w:val="28"/>
          <w:szCs w:val="28"/>
        </w:rPr>
        <w:t>absence of appellant, the following factors have to examined and considered by the court;</w:t>
      </w:r>
    </w:p>
    <w:p w:rsidR="00A26162" w:rsidRPr="00F0636A" w:rsidRDefault="00A26162" w:rsidP="00897F60">
      <w:pPr>
        <w:pStyle w:val="ListParagraph"/>
        <w:numPr>
          <w:ilvl w:val="0"/>
          <w:numId w:val="7"/>
        </w:numPr>
        <w:spacing w:after="0" w:line="240" w:lineRule="auto"/>
        <w:ind w:left="1440" w:right="1440"/>
        <w:jc w:val="both"/>
        <w:rPr>
          <w:rFonts w:asciiTheme="minorHAnsi" w:hAnsiTheme="minorHAnsi" w:cstheme="minorHAnsi"/>
          <w:sz w:val="28"/>
          <w:szCs w:val="28"/>
        </w:rPr>
      </w:pPr>
      <w:r w:rsidRPr="00F0636A">
        <w:rPr>
          <w:rFonts w:asciiTheme="minorHAnsi" w:hAnsiTheme="minorHAnsi" w:cstheme="minorHAnsi"/>
          <w:sz w:val="28"/>
          <w:szCs w:val="28"/>
        </w:rPr>
        <w:t>The reasons for the applicant’s failure to appear when the appeal came up for hearing</w:t>
      </w:r>
    </w:p>
    <w:p w:rsidR="00A26162" w:rsidRPr="00F0636A" w:rsidRDefault="00A26162" w:rsidP="00897F60">
      <w:pPr>
        <w:pStyle w:val="ListParagraph"/>
        <w:numPr>
          <w:ilvl w:val="0"/>
          <w:numId w:val="7"/>
        </w:numPr>
        <w:spacing w:after="0" w:line="240" w:lineRule="auto"/>
        <w:ind w:left="1440" w:right="1440"/>
        <w:jc w:val="both"/>
        <w:rPr>
          <w:rFonts w:asciiTheme="minorHAnsi" w:hAnsiTheme="minorHAnsi" w:cstheme="minorHAnsi"/>
          <w:sz w:val="28"/>
          <w:szCs w:val="28"/>
        </w:rPr>
      </w:pPr>
      <w:r w:rsidRPr="00F0636A">
        <w:rPr>
          <w:rFonts w:asciiTheme="minorHAnsi" w:hAnsiTheme="minorHAnsi" w:cstheme="minorHAnsi"/>
          <w:sz w:val="28"/>
          <w:szCs w:val="28"/>
        </w:rPr>
        <w:t>Whether there has been delay in making the application so as to prejudice the respondent</w:t>
      </w:r>
    </w:p>
    <w:p w:rsidR="00A26162" w:rsidRPr="00F0636A" w:rsidRDefault="00A26162" w:rsidP="00897F60">
      <w:pPr>
        <w:pStyle w:val="ListParagraph"/>
        <w:numPr>
          <w:ilvl w:val="0"/>
          <w:numId w:val="7"/>
        </w:numPr>
        <w:spacing w:after="0" w:line="240" w:lineRule="auto"/>
        <w:ind w:left="1440" w:right="1440"/>
        <w:jc w:val="both"/>
        <w:rPr>
          <w:rFonts w:asciiTheme="minorHAnsi" w:hAnsiTheme="minorHAnsi" w:cstheme="minorHAnsi"/>
          <w:sz w:val="28"/>
          <w:szCs w:val="28"/>
        </w:rPr>
      </w:pPr>
      <w:r w:rsidRPr="00F0636A">
        <w:rPr>
          <w:rFonts w:asciiTheme="minorHAnsi" w:hAnsiTheme="minorHAnsi" w:cstheme="minorHAnsi"/>
          <w:sz w:val="28"/>
          <w:szCs w:val="28"/>
        </w:rPr>
        <w:t>Whether respondent would be prejudiced or embarrassed upon an order for rehearing the appeal being made so as to render it inequitable to permit the case to be re-opened</w:t>
      </w:r>
    </w:p>
    <w:p w:rsidR="00A26162" w:rsidRPr="00F0636A" w:rsidRDefault="00A26162" w:rsidP="00897F60">
      <w:pPr>
        <w:pStyle w:val="ListParagraph"/>
        <w:numPr>
          <w:ilvl w:val="0"/>
          <w:numId w:val="7"/>
        </w:numPr>
        <w:spacing w:after="0" w:line="240" w:lineRule="auto"/>
        <w:ind w:left="1440" w:right="1440"/>
        <w:jc w:val="both"/>
        <w:rPr>
          <w:rFonts w:asciiTheme="minorHAnsi" w:hAnsiTheme="minorHAnsi" w:cstheme="minorHAnsi"/>
          <w:sz w:val="28"/>
          <w:szCs w:val="28"/>
        </w:rPr>
      </w:pPr>
      <w:r w:rsidRPr="00F0636A">
        <w:rPr>
          <w:rFonts w:asciiTheme="minorHAnsi" w:hAnsiTheme="minorHAnsi" w:cstheme="minorHAnsi"/>
          <w:sz w:val="28"/>
          <w:szCs w:val="28"/>
        </w:rPr>
        <w:t xml:space="preserve">Whether it is in the interest of justice to hear the substantive case and do justice by hearing both sides. </w:t>
      </w:r>
      <w:r w:rsidRPr="00F0636A">
        <w:rPr>
          <w:rFonts w:asciiTheme="minorHAnsi" w:hAnsiTheme="minorHAnsi" w:cstheme="minorHAnsi"/>
          <w:b/>
          <w:i/>
          <w:sz w:val="28"/>
          <w:szCs w:val="28"/>
        </w:rPr>
        <w:t>(</w:t>
      </w:r>
      <w:r w:rsidR="00751192">
        <w:rPr>
          <w:rFonts w:asciiTheme="minorHAnsi" w:hAnsiTheme="minorHAnsi" w:cstheme="minorHAnsi"/>
          <w:b/>
          <w:i/>
          <w:sz w:val="28"/>
          <w:szCs w:val="28"/>
        </w:rPr>
        <w:t xml:space="preserve">Reg. Trustees, T.T.O.U. v. Nigerian Union of Mine Workers (2014) 2 NWLR (Pt. 1391) 287 C.A; </w:t>
      </w:r>
      <w:r w:rsidRPr="00F0636A">
        <w:rPr>
          <w:rFonts w:asciiTheme="minorHAnsi" w:hAnsiTheme="minorHAnsi" w:cstheme="minorHAnsi"/>
          <w:b/>
          <w:i/>
          <w:sz w:val="28"/>
          <w:szCs w:val="28"/>
        </w:rPr>
        <w:t xml:space="preserve">Ejide v. Ogunyemi (1990) 3 NWLR (Pt. 141) 758 at 763; Nigerian National Supply Co. Ltd v. Establishment </w:t>
      </w:r>
      <w:proofErr w:type="spellStart"/>
      <w:r w:rsidRPr="00F0636A">
        <w:rPr>
          <w:rFonts w:asciiTheme="minorHAnsi" w:hAnsiTheme="minorHAnsi" w:cstheme="minorHAnsi"/>
          <w:b/>
          <w:i/>
          <w:sz w:val="28"/>
          <w:szCs w:val="28"/>
        </w:rPr>
        <w:t>Sima</w:t>
      </w:r>
      <w:proofErr w:type="spellEnd"/>
      <w:r w:rsidRPr="00F0636A">
        <w:rPr>
          <w:rFonts w:asciiTheme="minorHAnsi" w:hAnsiTheme="minorHAnsi" w:cstheme="minorHAnsi"/>
          <w:b/>
          <w:i/>
          <w:sz w:val="28"/>
          <w:szCs w:val="28"/>
        </w:rPr>
        <w:t xml:space="preserve"> of Vaduz (1990) 7 NWLR (Pt. 164) 526 at 536).</w:t>
      </w:r>
    </w:p>
    <w:p w:rsidR="00A26162" w:rsidRPr="00F0636A" w:rsidRDefault="00A26162" w:rsidP="00A26162">
      <w:pPr>
        <w:pStyle w:val="ListParagraph"/>
        <w:spacing w:after="0" w:line="240" w:lineRule="auto"/>
        <w:ind w:left="360"/>
        <w:jc w:val="both"/>
        <w:rPr>
          <w:rFonts w:asciiTheme="minorHAnsi" w:hAnsiTheme="minorHAnsi" w:cstheme="minorHAnsi"/>
          <w:sz w:val="28"/>
          <w:szCs w:val="28"/>
        </w:rPr>
      </w:pPr>
    </w:p>
    <w:p w:rsidR="00A26162" w:rsidRPr="00F0636A" w:rsidRDefault="00A26162" w:rsidP="00A26162">
      <w:pPr>
        <w:pStyle w:val="ListParagraph"/>
        <w:spacing w:after="0" w:line="240" w:lineRule="auto"/>
        <w:ind w:left="360"/>
        <w:jc w:val="both"/>
        <w:rPr>
          <w:rFonts w:asciiTheme="minorHAnsi" w:hAnsiTheme="minorHAnsi" w:cstheme="minorHAnsi"/>
          <w:sz w:val="28"/>
          <w:szCs w:val="28"/>
        </w:rPr>
      </w:pPr>
      <w:r w:rsidRPr="00F0636A">
        <w:rPr>
          <w:rFonts w:asciiTheme="minorHAnsi" w:hAnsiTheme="minorHAnsi" w:cstheme="minorHAnsi"/>
          <w:sz w:val="28"/>
          <w:szCs w:val="28"/>
        </w:rPr>
        <w:t xml:space="preserve">In exercising discretion in favour of the applicant in an application to relist a suit struck out, the Honourable Court should look into the affidavit filed by the applicant to see the reasons for any justifiable delay. The court satisfied itself based on facts placed before it that the application is one which deserves the discretion of the court exercised in favour of an order. Also, in </w:t>
      </w:r>
      <w:r w:rsidRPr="00F0636A">
        <w:rPr>
          <w:rFonts w:asciiTheme="minorHAnsi" w:hAnsiTheme="minorHAnsi" w:cstheme="minorHAnsi"/>
          <w:b/>
          <w:i/>
          <w:sz w:val="28"/>
          <w:szCs w:val="28"/>
        </w:rPr>
        <w:t xml:space="preserve">N.N.S.C. v. E.S.V (1990) 7 NWLR (Pt. 164) 530 </w:t>
      </w:r>
      <w:r w:rsidRPr="00F0636A">
        <w:rPr>
          <w:rFonts w:asciiTheme="minorHAnsi" w:hAnsiTheme="minorHAnsi" w:cstheme="minorHAnsi"/>
          <w:sz w:val="28"/>
          <w:szCs w:val="28"/>
        </w:rPr>
        <w:t xml:space="preserve">the Supreme Court held Per BELGORE, JSC, that “it is therefore inappropriate to address such matter of discretion as matter of law; the facts leading to the consideration of the discretion are mere facts even though law will be applied to those facts.” On the other hand, the issue of the failure to give reasons for the delay in the affidavit in support of the application to relist is a question of fact and not law. Please see also </w:t>
      </w:r>
      <w:r w:rsidR="00AA7326">
        <w:rPr>
          <w:rFonts w:asciiTheme="minorHAnsi" w:hAnsiTheme="minorHAnsi" w:cstheme="minorHAnsi"/>
          <w:b/>
          <w:i/>
          <w:sz w:val="28"/>
          <w:szCs w:val="28"/>
        </w:rPr>
        <w:t xml:space="preserve">Abubakar v. </w:t>
      </w:r>
      <w:proofErr w:type="spellStart"/>
      <w:r w:rsidR="00AA7326">
        <w:rPr>
          <w:rFonts w:asciiTheme="minorHAnsi" w:hAnsiTheme="minorHAnsi" w:cstheme="minorHAnsi"/>
          <w:b/>
          <w:i/>
          <w:sz w:val="28"/>
          <w:szCs w:val="28"/>
        </w:rPr>
        <w:t>Dankwambo</w:t>
      </w:r>
      <w:proofErr w:type="spellEnd"/>
      <w:r w:rsidR="00AA7326">
        <w:rPr>
          <w:rFonts w:asciiTheme="minorHAnsi" w:hAnsiTheme="minorHAnsi" w:cstheme="minorHAnsi"/>
          <w:b/>
          <w:i/>
          <w:sz w:val="28"/>
          <w:szCs w:val="28"/>
        </w:rPr>
        <w:t xml:space="preserve"> (2015) 18 NWLR (Pt. 1491) 213 S.C; Anachebe v. Ijeoma (2014) 14 NWLR (Pt. 1426) 168 S.C.</w:t>
      </w:r>
      <w:r w:rsidR="00AA7326">
        <w:rPr>
          <w:rFonts w:asciiTheme="minorHAnsi" w:hAnsiTheme="minorHAnsi" w:cstheme="minorHAnsi"/>
          <w:sz w:val="28"/>
          <w:szCs w:val="28"/>
        </w:rPr>
        <w:t xml:space="preserve">; </w:t>
      </w:r>
      <w:r w:rsidRPr="00F0636A">
        <w:rPr>
          <w:rFonts w:asciiTheme="minorHAnsi" w:hAnsiTheme="minorHAnsi" w:cstheme="minorHAnsi"/>
          <w:b/>
          <w:i/>
          <w:sz w:val="28"/>
          <w:szCs w:val="28"/>
        </w:rPr>
        <w:t xml:space="preserve">Williams v. Hope Rising Voluntary Funds Society (1982) 1-2 SC 145 at 159-160. </w:t>
      </w:r>
    </w:p>
    <w:p w:rsidR="00A26162" w:rsidRPr="00F0636A" w:rsidRDefault="00A26162" w:rsidP="00A26162">
      <w:pPr>
        <w:pStyle w:val="ListParagraph"/>
        <w:spacing w:after="0" w:line="240" w:lineRule="auto"/>
        <w:ind w:left="360"/>
        <w:jc w:val="both"/>
        <w:rPr>
          <w:rFonts w:asciiTheme="minorHAnsi" w:hAnsiTheme="minorHAnsi" w:cstheme="minorHAnsi"/>
          <w:b/>
          <w:i/>
          <w:sz w:val="28"/>
          <w:szCs w:val="28"/>
        </w:rPr>
      </w:pPr>
    </w:p>
    <w:p w:rsidR="00A26162" w:rsidRPr="00F0636A" w:rsidRDefault="00A26162" w:rsidP="00A26162">
      <w:pPr>
        <w:pStyle w:val="ListParagraph"/>
        <w:spacing w:after="0" w:line="240" w:lineRule="auto"/>
        <w:ind w:left="360"/>
        <w:jc w:val="both"/>
        <w:rPr>
          <w:rFonts w:asciiTheme="minorHAnsi" w:hAnsiTheme="minorHAnsi" w:cstheme="minorHAnsi"/>
          <w:sz w:val="28"/>
          <w:szCs w:val="28"/>
        </w:rPr>
      </w:pPr>
      <w:r w:rsidRPr="00F0636A">
        <w:rPr>
          <w:rFonts w:asciiTheme="minorHAnsi" w:hAnsiTheme="minorHAnsi" w:cstheme="minorHAnsi"/>
          <w:sz w:val="28"/>
          <w:szCs w:val="28"/>
        </w:rPr>
        <w:t xml:space="preserve">Furthermore, much the same position is expressed by the Court of Appeal in the case of </w:t>
      </w:r>
      <w:r w:rsidRPr="00F0636A">
        <w:rPr>
          <w:rFonts w:asciiTheme="minorHAnsi" w:hAnsiTheme="minorHAnsi" w:cstheme="minorHAnsi"/>
          <w:b/>
          <w:i/>
          <w:sz w:val="28"/>
          <w:szCs w:val="28"/>
        </w:rPr>
        <w:t xml:space="preserve">Ibrahim v. </w:t>
      </w:r>
      <w:proofErr w:type="spellStart"/>
      <w:r w:rsidRPr="00F0636A">
        <w:rPr>
          <w:rFonts w:asciiTheme="minorHAnsi" w:hAnsiTheme="minorHAnsi" w:cstheme="minorHAnsi"/>
          <w:b/>
          <w:i/>
          <w:sz w:val="28"/>
          <w:szCs w:val="28"/>
        </w:rPr>
        <w:t>Dangwaram</w:t>
      </w:r>
      <w:proofErr w:type="spellEnd"/>
      <w:r w:rsidRPr="00F0636A">
        <w:rPr>
          <w:rFonts w:asciiTheme="minorHAnsi" w:hAnsiTheme="minorHAnsi" w:cstheme="minorHAnsi"/>
          <w:b/>
          <w:i/>
          <w:sz w:val="28"/>
          <w:szCs w:val="28"/>
        </w:rPr>
        <w:t xml:space="preserve"> (1997) 1 NWLR (Pt. 479) 88</w:t>
      </w:r>
      <w:r w:rsidRPr="00F0636A">
        <w:rPr>
          <w:rFonts w:asciiTheme="minorHAnsi" w:hAnsiTheme="minorHAnsi" w:cstheme="minorHAnsi"/>
          <w:sz w:val="28"/>
          <w:szCs w:val="28"/>
        </w:rPr>
        <w:t>. It was held that the rules of procedure and evidence in Nigerian courts require that application for relisting are won or lost on the strength of affidavit evidence laid before the court. It is not only desirable but mandatory for an applicant to succeed on his application, to file in support of his application an affidavit, a sum total of a written or printed proof in a form of declaration or statement of facts for the consideration of the court.</w:t>
      </w:r>
    </w:p>
    <w:p w:rsidR="00A26162" w:rsidRPr="00F0636A" w:rsidRDefault="00A26162" w:rsidP="00A26162">
      <w:pPr>
        <w:pStyle w:val="ListParagraph"/>
        <w:spacing w:after="0" w:line="240" w:lineRule="auto"/>
        <w:ind w:left="360"/>
        <w:jc w:val="both"/>
        <w:rPr>
          <w:rFonts w:asciiTheme="minorHAnsi" w:hAnsiTheme="minorHAnsi" w:cstheme="minorHAnsi"/>
          <w:sz w:val="28"/>
          <w:szCs w:val="28"/>
        </w:rPr>
      </w:pPr>
    </w:p>
    <w:p w:rsidR="00A26162" w:rsidRPr="00F0636A" w:rsidRDefault="00A26162" w:rsidP="00A26162">
      <w:pPr>
        <w:pStyle w:val="ListParagraph"/>
        <w:spacing w:after="0" w:line="240" w:lineRule="auto"/>
        <w:ind w:left="360"/>
        <w:jc w:val="both"/>
        <w:rPr>
          <w:rFonts w:asciiTheme="minorHAnsi" w:hAnsiTheme="minorHAnsi" w:cstheme="minorHAnsi"/>
          <w:sz w:val="28"/>
          <w:szCs w:val="28"/>
        </w:rPr>
      </w:pPr>
      <w:r w:rsidRPr="00F0636A">
        <w:rPr>
          <w:rFonts w:asciiTheme="minorHAnsi" w:hAnsiTheme="minorHAnsi" w:cstheme="minorHAnsi"/>
          <w:sz w:val="28"/>
          <w:szCs w:val="28"/>
        </w:rPr>
        <w:t xml:space="preserve">My Lord, in the instant case, the </w:t>
      </w:r>
      <w:r w:rsidR="0075599B" w:rsidRPr="00F0636A">
        <w:rPr>
          <w:rFonts w:asciiTheme="minorHAnsi" w:hAnsiTheme="minorHAnsi" w:cstheme="minorHAnsi"/>
          <w:sz w:val="28"/>
          <w:szCs w:val="28"/>
        </w:rPr>
        <w:t xml:space="preserve">Applicant </w:t>
      </w:r>
      <w:r w:rsidRPr="00F0636A">
        <w:rPr>
          <w:rFonts w:asciiTheme="minorHAnsi" w:hAnsiTheme="minorHAnsi" w:cstheme="minorHAnsi"/>
          <w:sz w:val="28"/>
          <w:szCs w:val="28"/>
        </w:rPr>
        <w:t xml:space="preserve">has without failure stated reasons for not attending court in paragraphs 3 - </w:t>
      </w:r>
      <w:r w:rsidR="0075599B">
        <w:rPr>
          <w:rFonts w:asciiTheme="minorHAnsi" w:hAnsiTheme="minorHAnsi" w:cstheme="minorHAnsi"/>
          <w:sz w:val="28"/>
          <w:szCs w:val="28"/>
        </w:rPr>
        <w:t>5</w:t>
      </w:r>
      <w:r w:rsidRPr="00F0636A">
        <w:rPr>
          <w:rFonts w:asciiTheme="minorHAnsi" w:hAnsiTheme="minorHAnsi" w:cstheme="minorHAnsi"/>
          <w:sz w:val="28"/>
          <w:szCs w:val="28"/>
        </w:rPr>
        <w:t xml:space="preserve"> of the </w:t>
      </w:r>
      <w:r w:rsidR="0075599B" w:rsidRPr="00F0636A">
        <w:rPr>
          <w:rFonts w:asciiTheme="minorHAnsi" w:hAnsiTheme="minorHAnsi" w:cstheme="minorHAnsi"/>
          <w:sz w:val="28"/>
          <w:szCs w:val="28"/>
        </w:rPr>
        <w:t xml:space="preserve">Affidavit </w:t>
      </w:r>
      <w:r w:rsidRPr="00F0636A">
        <w:rPr>
          <w:rFonts w:asciiTheme="minorHAnsi" w:hAnsiTheme="minorHAnsi" w:cstheme="minorHAnsi"/>
          <w:sz w:val="28"/>
          <w:szCs w:val="28"/>
        </w:rPr>
        <w:t xml:space="preserve">in </w:t>
      </w:r>
      <w:r w:rsidR="0075599B" w:rsidRPr="00F0636A">
        <w:rPr>
          <w:rFonts w:asciiTheme="minorHAnsi" w:hAnsiTheme="minorHAnsi" w:cstheme="minorHAnsi"/>
          <w:sz w:val="28"/>
          <w:szCs w:val="28"/>
        </w:rPr>
        <w:t xml:space="preserve">Support </w:t>
      </w:r>
      <w:r w:rsidRPr="00F0636A">
        <w:rPr>
          <w:rFonts w:asciiTheme="minorHAnsi" w:hAnsiTheme="minorHAnsi" w:cstheme="minorHAnsi"/>
          <w:sz w:val="28"/>
          <w:szCs w:val="28"/>
        </w:rPr>
        <w:t xml:space="preserve">of the </w:t>
      </w:r>
      <w:r w:rsidR="0075599B" w:rsidRPr="00F0636A">
        <w:rPr>
          <w:rFonts w:asciiTheme="minorHAnsi" w:hAnsiTheme="minorHAnsi" w:cstheme="minorHAnsi"/>
          <w:sz w:val="28"/>
          <w:szCs w:val="28"/>
        </w:rPr>
        <w:t xml:space="preserve">Motion </w:t>
      </w:r>
      <w:r w:rsidRPr="00F0636A">
        <w:rPr>
          <w:rFonts w:asciiTheme="minorHAnsi" w:hAnsiTheme="minorHAnsi" w:cstheme="minorHAnsi"/>
          <w:sz w:val="28"/>
          <w:szCs w:val="28"/>
        </w:rPr>
        <w:t xml:space="preserve">to </w:t>
      </w:r>
      <w:r w:rsidR="0075599B" w:rsidRPr="00F0636A">
        <w:rPr>
          <w:rFonts w:asciiTheme="minorHAnsi" w:hAnsiTheme="minorHAnsi" w:cstheme="minorHAnsi"/>
          <w:sz w:val="28"/>
          <w:szCs w:val="28"/>
        </w:rPr>
        <w:t xml:space="preserve">Relist </w:t>
      </w:r>
      <w:r w:rsidRPr="00F0636A">
        <w:rPr>
          <w:rFonts w:asciiTheme="minorHAnsi" w:hAnsiTheme="minorHAnsi" w:cstheme="minorHAnsi"/>
          <w:sz w:val="28"/>
          <w:szCs w:val="28"/>
        </w:rPr>
        <w:t xml:space="preserve">the suit struck out on </w:t>
      </w:r>
      <w:r w:rsidR="0075599B">
        <w:rPr>
          <w:rFonts w:asciiTheme="minorHAnsi" w:hAnsiTheme="minorHAnsi" w:cstheme="minorHAnsi"/>
          <w:sz w:val="28"/>
          <w:szCs w:val="28"/>
        </w:rPr>
        <w:t>13</w:t>
      </w:r>
      <w:r w:rsidR="0075599B" w:rsidRPr="0075599B">
        <w:rPr>
          <w:rFonts w:asciiTheme="minorHAnsi" w:hAnsiTheme="minorHAnsi" w:cstheme="minorHAnsi"/>
          <w:sz w:val="28"/>
          <w:szCs w:val="28"/>
          <w:vertAlign w:val="superscript"/>
        </w:rPr>
        <w:t>th</w:t>
      </w:r>
      <w:r w:rsidR="0075599B">
        <w:rPr>
          <w:rFonts w:asciiTheme="minorHAnsi" w:hAnsiTheme="minorHAnsi" w:cstheme="minorHAnsi"/>
          <w:sz w:val="28"/>
          <w:szCs w:val="28"/>
        </w:rPr>
        <w:t xml:space="preserve"> October, 2022</w:t>
      </w:r>
      <w:r w:rsidRPr="00F0636A">
        <w:rPr>
          <w:rFonts w:asciiTheme="minorHAnsi" w:hAnsiTheme="minorHAnsi" w:cstheme="minorHAnsi"/>
          <w:sz w:val="28"/>
          <w:szCs w:val="28"/>
        </w:rPr>
        <w:t>, which reasons are in consonan</w:t>
      </w:r>
      <w:r w:rsidR="0075599B">
        <w:rPr>
          <w:rFonts w:asciiTheme="minorHAnsi" w:hAnsiTheme="minorHAnsi" w:cstheme="minorHAnsi"/>
          <w:sz w:val="28"/>
          <w:szCs w:val="28"/>
        </w:rPr>
        <w:t>ce</w:t>
      </w:r>
      <w:r w:rsidRPr="00F0636A">
        <w:rPr>
          <w:rFonts w:asciiTheme="minorHAnsi" w:hAnsiTheme="minorHAnsi" w:cstheme="minorHAnsi"/>
          <w:sz w:val="28"/>
          <w:szCs w:val="28"/>
        </w:rPr>
        <w:t xml:space="preserve"> with the conditions for relisting such a suit and </w:t>
      </w:r>
      <w:r w:rsidR="00491617">
        <w:rPr>
          <w:rFonts w:asciiTheme="minorHAnsi" w:hAnsiTheme="minorHAnsi" w:cstheme="minorHAnsi"/>
          <w:sz w:val="28"/>
          <w:szCs w:val="28"/>
        </w:rPr>
        <w:t xml:space="preserve">the </w:t>
      </w:r>
      <w:r w:rsidRPr="00F0636A">
        <w:rPr>
          <w:rFonts w:asciiTheme="minorHAnsi" w:hAnsiTheme="minorHAnsi" w:cstheme="minorHAnsi"/>
          <w:sz w:val="28"/>
          <w:szCs w:val="28"/>
        </w:rPr>
        <w:t>condition</w:t>
      </w:r>
      <w:r w:rsidR="00491617">
        <w:rPr>
          <w:rFonts w:asciiTheme="minorHAnsi" w:hAnsiTheme="minorHAnsi" w:cstheme="minorHAnsi"/>
          <w:sz w:val="28"/>
          <w:szCs w:val="28"/>
        </w:rPr>
        <w:t>s</w:t>
      </w:r>
      <w:r w:rsidRPr="00F0636A">
        <w:rPr>
          <w:rFonts w:asciiTheme="minorHAnsi" w:hAnsiTheme="minorHAnsi" w:cstheme="minorHAnsi"/>
          <w:sz w:val="28"/>
          <w:szCs w:val="28"/>
        </w:rPr>
        <w:t xml:space="preserve"> themselves are matters of fact.</w:t>
      </w:r>
    </w:p>
    <w:p w:rsidR="00A26162" w:rsidRPr="00F0636A" w:rsidRDefault="00A26162" w:rsidP="00A26162">
      <w:pPr>
        <w:pStyle w:val="ListParagraph"/>
        <w:spacing w:after="0" w:line="240" w:lineRule="auto"/>
        <w:ind w:left="360"/>
        <w:jc w:val="both"/>
        <w:rPr>
          <w:rFonts w:asciiTheme="minorHAnsi" w:hAnsiTheme="minorHAnsi" w:cstheme="minorHAnsi"/>
          <w:b/>
          <w:i/>
          <w:sz w:val="28"/>
          <w:szCs w:val="28"/>
        </w:rPr>
      </w:pPr>
      <w:r w:rsidRPr="00F0636A">
        <w:rPr>
          <w:rFonts w:asciiTheme="minorHAnsi" w:hAnsiTheme="minorHAnsi" w:cstheme="minorHAnsi"/>
          <w:sz w:val="28"/>
          <w:szCs w:val="28"/>
        </w:rPr>
        <w:t>(</w:t>
      </w:r>
      <w:proofErr w:type="spellStart"/>
      <w:r w:rsidRPr="00F0636A">
        <w:rPr>
          <w:rFonts w:asciiTheme="minorHAnsi" w:hAnsiTheme="minorHAnsi" w:cstheme="minorHAnsi"/>
          <w:b/>
          <w:i/>
          <w:sz w:val="28"/>
          <w:szCs w:val="28"/>
        </w:rPr>
        <w:t>Alagbe</w:t>
      </w:r>
      <w:proofErr w:type="spellEnd"/>
      <w:r w:rsidRPr="00F0636A">
        <w:rPr>
          <w:rFonts w:asciiTheme="minorHAnsi" w:hAnsiTheme="minorHAnsi" w:cstheme="minorHAnsi"/>
          <w:b/>
          <w:i/>
          <w:sz w:val="28"/>
          <w:szCs w:val="28"/>
        </w:rPr>
        <w:t xml:space="preserve"> v. Abimbola (1978) 2 SC 39; Agbaje v. Ibru Seafood Ltd. (1972) 5 SC 50.</w:t>
      </w:r>
      <w:r w:rsidR="0019068C">
        <w:rPr>
          <w:rFonts w:asciiTheme="minorHAnsi" w:hAnsiTheme="minorHAnsi" w:cstheme="minorHAnsi"/>
          <w:b/>
          <w:i/>
          <w:sz w:val="28"/>
          <w:szCs w:val="28"/>
        </w:rPr>
        <w:t>)</w:t>
      </w:r>
    </w:p>
    <w:p w:rsidR="00A26162" w:rsidRPr="00F0636A" w:rsidRDefault="00A26162" w:rsidP="00A26162">
      <w:pPr>
        <w:pStyle w:val="ListParagraph"/>
        <w:spacing w:after="0" w:line="240" w:lineRule="auto"/>
        <w:ind w:left="360"/>
        <w:jc w:val="both"/>
        <w:rPr>
          <w:rFonts w:asciiTheme="minorHAnsi" w:hAnsiTheme="minorHAnsi" w:cstheme="minorHAnsi"/>
          <w:sz w:val="28"/>
          <w:szCs w:val="28"/>
        </w:rPr>
      </w:pPr>
    </w:p>
    <w:p w:rsidR="00A26162" w:rsidRPr="00F0636A" w:rsidRDefault="00A26162" w:rsidP="00A26162">
      <w:pPr>
        <w:spacing w:after="0" w:line="240" w:lineRule="auto"/>
        <w:ind w:left="720" w:hanging="720"/>
        <w:jc w:val="both"/>
        <w:rPr>
          <w:rFonts w:asciiTheme="minorHAnsi" w:hAnsiTheme="minorHAnsi" w:cstheme="minorHAnsi"/>
          <w:b/>
          <w:sz w:val="28"/>
          <w:szCs w:val="28"/>
        </w:rPr>
      </w:pPr>
    </w:p>
    <w:p w:rsidR="00A26162" w:rsidRPr="00F0636A" w:rsidRDefault="00A26162" w:rsidP="00A26162">
      <w:pPr>
        <w:spacing w:after="0" w:line="240" w:lineRule="auto"/>
        <w:ind w:left="720" w:hanging="720"/>
        <w:jc w:val="both"/>
        <w:rPr>
          <w:rFonts w:asciiTheme="minorHAnsi" w:hAnsiTheme="minorHAnsi" w:cstheme="minorHAnsi"/>
          <w:b/>
          <w:sz w:val="28"/>
          <w:szCs w:val="28"/>
          <w:u w:val="single"/>
        </w:rPr>
      </w:pPr>
      <w:r w:rsidRPr="00F0636A">
        <w:rPr>
          <w:rFonts w:asciiTheme="minorHAnsi" w:hAnsiTheme="minorHAnsi" w:cstheme="minorHAnsi"/>
          <w:sz w:val="28"/>
          <w:szCs w:val="28"/>
        </w:rPr>
        <w:t>5.0</w:t>
      </w:r>
      <w:r w:rsidRPr="00F0636A">
        <w:rPr>
          <w:rFonts w:asciiTheme="minorHAnsi" w:hAnsiTheme="minorHAnsi" w:cstheme="minorHAnsi"/>
          <w:sz w:val="28"/>
          <w:szCs w:val="28"/>
        </w:rPr>
        <w:tab/>
      </w:r>
      <w:r w:rsidRPr="00F0636A">
        <w:rPr>
          <w:rFonts w:asciiTheme="minorHAnsi" w:hAnsiTheme="minorHAnsi" w:cstheme="minorHAnsi"/>
          <w:b/>
          <w:sz w:val="28"/>
          <w:szCs w:val="28"/>
          <w:u w:val="single"/>
        </w:rPr>
        <w:t>CONCLUSION</w:t>
      </w:r>
    </w:p>
    <w:p w:rsidR="00A26162" w:rsidRPr="00F0636A" w:rsidRDefault="00A26162" w:rsidP="00A26162">
      <w:pPr>
        <w:spacing w:after="0" w:line="240" w:lineRule="auto"/>
        <w:ind w:left="720" w:hanging="720"/>
        <w:jc w:val="both"/>
        <w:rPr>
          <w:rFonts w:asciiTheme="minorHAnsi" w:hAnsiTheme="minorHAnsi" w:cstheme="minorHAnsi"/>
          <w:b/>
          <w:sz w:val="28"/>
          <w:szCs w:val="28"/>
          <w:u w:val="single"/>
        </w:rPr>
      </w:pPr>
      <w:r w:rsidRPr="00F0636A">
        <w:rPr>
          <w:rFonts w:asciiTheme="minorHAnsi" w:hAnsiTheme="minorHAnsi" w:cstheme="minorHAnsi"/>
          <w:sz w:val="28"/>
          <w:szCs w:val="28"/>
        </w:rPr>
        <w:t xml:space="preserve">5.1    We urge your Lordship to hold that the Claimant/Applicant has made a case for relisting of this matter and graciously grant our prayer on this ground.  </w:t>
      </w:r>
    </w:p>
    <w:p w:rsidR="00A26162" w:rsidRPr="00F0636A" w:rsidRDefault="00A26162" w:rsidP="00A26162">
      <w:pPr>
        <w:pStyle w:val="ListParagraph"/>
        <w:spacing w:after="0" w:line="240" w:lineRule="auto"/>
        <w:jc w:val="both"/>
        <w:rPr>
          <w:rFonts w:asciiTheme="minorHAnsi" w:hAnsiTheme="minorHAnsi" w:cstheme="minorHAnsi"/>
          <w:sz w:val="28"/>
          <w:szCs w:val="28"/>
        </w:rPr>
      </w:pPr>
    </w:p>
    <w:p w:rsidR="00A26162" w:rsidRPr="00F0636A" w:rsidRDefault="00A26162" w:rsidP="00A26162">
      <w:pPr>
        <w:spacing w:after="0" w:line="240" w:lineRule="auto"/>
        <w:ind w:left="720" w:hanging="720"/>
        <w:jc w:val="both"/>
        <w:rPr>
          <w:rFonts w:asciiTheme="minorHAnsi" w:hAnsiTheme="minorHAnsi" w:cstheme="minorHAnsi"/>
          <w:sz w:val="28"/>
          <w:szCs w:val="28"/>
        </w:rPr>
      </w:pPr>
      <w:r w:rsidRPr="00F0636A">
        <w:rPr>
          <w:rFonts w:asciiTheme="minorHAnsi" w:hAnsiTheme="minorHAnsi" w:cstheme="minorHAnsi"/>
          <w:sz w:val="28"/>
          <w:szCs w:val="28"/>
        </w:rPr>
        <w:t>5.2       We move in terms of the motion paper. Much obliged!</w:t>
      </w:r>
    </w:p>
    <w:p w:rsidR="00A26162" w:rsidRPr="00F0636A" w:rsidRDefault="00A26162" w:rsidP="00A26162">
      <w:pPr>
        <w:spacing w:after="0" w:line="240" w:lineRule="auto"/>
        <w:ind w:left="720" w:hanging="720"/>
        <w:jc w:val="both"/>
        <w:rPr>
          <w:rFonts w:asciiTheme="minorHAnsi" w:hAnsiTheme="minorHAnsi" w:cstheme="minorHAnsi"/>
          <w:sz w:val="28"/>
          <w:szCs w:val="28"/>
        </w:rPr>
      </w:pPr>
    </w:p>
    <w:p w:rsidR="00A26162" w:rsidRPr="00F0636A" w:rsidRDefault="00A26162" w:rsidP="00A26162">
      <w:pPr>
        <w:autoSpaceDE w:val="0"/>
        <w:autoSpaceDN w:val="0"/>
        <w:adjustRightInd w:val="0"/>
        <w:spacing w:after="0" w:line="240" w:lineRule="auto"/>
        <w:jc w:val="both"/>
        <w:rPr>
          <w:rFonts w:asciiTheme="minorHAnsi" w:hAnsiTheme="minorHAnsi" w:cstheme="minorHAnsi"/>
          <w:sz w:val="28"/>
          <w:szCs w:val="28"/>
          <w:lang w:eastAsia="en-GB"/>
        </w:rPr>
      </w:pPr>
      <w:r w:rsidRPr="00F0636A">
        <w:rPr>
          <w:rFonts w:asciiTheme="minorHAnsi" w:hAnsiTheme="minorHAnsi" w:cstheme="minorHAnsi"/>
          <w:sz w:val="28"/>
          <w:szCs w:val="28"/>
        </w:rPr>
        <w:t>Dated this……….day of……………, 202</w:t>
      </w:r>
      <w:r w:rsidR="0050617F">
        <w:rPr>
          <w:rFonts w:asciiTheme="minorHAnsi" w:hAnsiTheme="minorHAnsi" w:cstheme="minorHAnsi"/>
          <w:sz w:val="28"/>
          <w:szCs w:val="28"/>
        </w:rPr>
        <w:t>3</w:t>
      </w:r>
      <w:r w:rsidRPr="00F0636A">
        <w:rPr>
          <w:rFonts w:asciiTheme="minorHAnsi" w:hAnsiTheme="minorHAnsi" w:cstheme="minorHAnsi"/>
          <w:sz w:val="28"/>
          <w:szCs w:val="28"/>
        </w:rPr>
        <w:t>.</w:t>
      </w:r>
      <w:r w:rsidRPr="00F0636A">
        <w:rPr>
          <w:rFonts w:asciiTheme="minorHAnsi" w:hAnsiTheme="minorHAnsi" w:cstheme="minorHAnsi"/>
          <w:sz w:val="28"/>
          <w:szCs w:val="28"/>
        </w:rPr>
        <w:tab/>
      </w:r>
      <w:r w:rsidRPr="00F0636A">
        <w:rPr>
          <w:rFonts w:asciiTheme="minorHAnsi" w:hAnsiTheme="minorHAnsi" w:cstheme="minorHAnsi"/>
          <w:sz w:val="28"/>
          <w:szCs w:val="28"/>
        </w:rPr>
        <w:tab/>
      </w:r>
      <w:r w:rsidRPr="00F0636A">
        <w:rPr>
          <w:rFonts w:asciiTheme="minorHAnsi" w:hAnsiTheme="minorHAnsi" w:cstheme="minorHAnsi"/>
          <w:sz w:val="28"/>
          <w:szCs w:val="28"/>
        </w:rPr>
        <w:tab/>
      </w:r>
      <w:r w:rsidRPr="00F0636A">
        <w:rPr>
          <w:rFonts w:asciiTheme="minorHAnsi" w:hAnsiTheme="minorHAnsi" w:cstheme="minorHAnsi"/>
          <w:sz w:val="28"/>
          <w:szCs w:val="28"/>
        </w:rPr>
        <w:tab/>
      </w:r>
      <w:r w:rsidRPr="00F0636A">
        <w:rPr>
          <w:rFonts w:asciiTheme="minorHAnsi" w:hAnsiTheme="minorHAnsi" w:cstheme="minorHAnsi"/>
          <w:sz w:val="28"/>
          <w:szCs w:val="28"/>
        </w:rPr>
        <w:tab/>
      </w:r>
      <w:r w:rsidRPr="00F0636A">
        <w:rPr>
          <w:rFonts w:asciiTheme="minorHAnsi" w:hAnsiTheme="minorHAnsi" w:cstheme="minorHAnsi"/>
          <w:sz w:val="28"/>
          <w:szCs w:val="28"/>
        </w:rPr>
        <w:tab/>
      </w:r>
      <w:r w:rsidRPr="00F0636A">
        <w:rPr>
          <w:rFonts w:asciiTheme="minorHAnsi" w:hAnsiTheme="minorHAnsi" w:cstheme="minorHAnsi"/>
          <w:sz w:val="28"/>
          <w:szCs w:val="28"/>
        </w:rPr>
        <w:tab/>
      </w:r>
      <w:r w:rsidRPr="00F0636A">
        <w:rPr>
          <w:rFonts w:asciiTheme="minorHAnsi" w:hAnsiTheme="minorHAnsi" w:cstheme="minorHAnsi"/>
          <w:sz w:val="28"/>
          <w:szCs w:val="28"/>
        </w:rPr>
        <w:tab/>
      </w:r>
      <w:r w:rsidRPr="00F0636A">
        <w:rPr>
          <w:rFonts w:asciiTheme="minorHAnsi" w:hAnsiTheme="minorHAnsi" w:cstheme="minorHAnsi"/>
          <w:sz w:val="28"/>
          <w:szCs w:val="28"/>
        </w:rPr>
        <w:tab/>
      </w:r>
      <w:r w:rsidRPr="00F0636A">
        <w:rPr>
          <w:rFonts w:asciiTheme="minorHAnsi" w:hAnsiTheme="minorHAnsi" w:cstheme="minorHAnsi"/>
          <w:sz w:val="28"/>
          <w:szCs w:val="28"/>
        </w:rPr>
        <w:tab/>
      </w:r>
      <w:r w:rsidRPr="00F0636A">
        <w:rPr>
          <w:rFonts w:asciiTheme="minorHAnsi" w:hAnsiTheme="minorHAnsi" w:cstheme="minorHAnsi"/>
          <w:sz w:val="28"/>
          <w:szCs w:val="28"/>
        </w:rPr>
        <w:tab/>
      </w:r>
      <w:r w:rsidRPr="00F0636A">
        <w:rPr>
          <w:rFonts w:asciiTheme="minorHAnsi" w:hAnsiTheme="minorHAnsi" w:cstheme="minorHAnsi"/>
          <w:sz w:val="28"/>
          <w:szCs w:val="28"/>
        </w:rPr>
        <w:tab/>
      </w:r>
      <w:r w:rsidRPr="00F0636A">
        <w:rPr>
          <w:rFonts w:asciiTheme="minorHAnsi" w:hAnsiTheme="minorHAnsi" w:cstheme="minorHAnsi"/>
          <w:sz w:val="28"/>
          <w:szCs w:val="28"/>
        </w:rPr>
        <w:tab/>
      </w:r>
      <w:r w:rsidRPr="00F0636A">
        <w:rPr>
          <w:rFonts w:asciiTheme="minorHAnsi" w:hAnsiTheme="minorHAnsi" w:cstheme="minorHAnsi"/>
          <w:sz w:val="28"/>
          <w:szCs w:val="28"/>
        </w:rPr>
        <w:tab/>
      </w:r>
      <w:r w:rsidRPr="00F0636A">
        <w:rPr>
          <w:rFonts w:asciiTheme="minorHAnsi" w:hAnsiTheme="minorHAnsi" w:cstheme="minorHAnsi"/>
          <w:sz w:val="28"/>
          <w:szCs w:val="28"/>
        </w:rPr>
        <w:tab/>
      </w:r>
      <w:r w:rsidRPr="00F0636A">
        <w:rPr>
          <w:rFonts w:asciiTheme="minorHAnsi" w:hAnsiTheme="minorHAnsi" w:cstheme="minorHAnsi"/>
          <w:sz w:val="28"/>
          <w:szCs w:val="28"/>
        </w:rPr>
        <w:tab/>
      </w:r>
      <w:r w:rsidRPr="00F0636A">
        <w:rPr>
          <w:rFonts w:asciiTheme="minorHAnsi" w:hAnsiTheme="minorHAnsi" w:cstheme="minorHAnsi"/>
          <w:sz w:val="28"/>
          <w:szCs w:val="28"/>
        </w:rPr>
        <w:tab/>
      </w:r>
      <w:r w:rsidRPr="00F0636A">
        <w:rPr>
          <w:rFonts w:asciiTheme="minorHAnsi" w:hAnsiTheme="minorHAnsi" w:cstheme="minorHAnsi"/>
          <w:sz w:val="28"/>
          <w:szCs w:val="28"/>
        </w:rPr>
        <w:tab/>
      </w:r>
      <w:r w:rsidRPr="00F0636A">
        <w:rPr>
          <w:rFonts w:asciiTheme="minorHAnsi" w:hAnsiTheme="minorHAnsi" w:cstheme="minorHAnsi"/>
          <w:sz w:val="28"/>
          <w:szCs w:val="28"/>
          <w:lang w:eastAsia="en-GB"/>
        </w:rPr>
        <w:t xml:space="preserve">                                                                                                                          </w:t>
      </w:r>
    </w:p>
    <w:p w:rsidR="00E7654F" w:rsidRPr="00F0636A" w:rsidRDefault="00A26162" w:rsidP="00E7654F">
      <w:pPr>
        <w:pStyle w:val="NoSpacing"/>
        <w:jc w:val="right"/>
        <w:rPr>
          <w:rFonts w:asciiTheme="minorHAnsi" w:hAnsiTheme="minorHAnsi" w:cstheme="minorHAnsi"/>
          <w:sz w:val="28"/>
          <w:szCs w:val="28"/>
        </w:rPr>
      </w:pPr>
      <w:r w:rsidRPr="00F0636A">
        <w:rPr>
          <w:rFonts w:asciiTheme="minorHAnsi" w:hAnsiTheme="minorHAnsi" w:cstheme="minorHAnsi"/>
          <w:sz w:val="28"/>
          <w:szCs w:val="28"/>
        </w:rPr>
        <w:tab/>
      </w:r>
      <w:r w:rsidRPr="00F0636A">
        <w:rPr>
          <w:rFonts w:asciiTheme="minorHAnsi" w:hAnsiTheme="minorHAnsi" w:cstheme="minorHAnsi"/>
          <w:sz w:val="28"/>
          <w:szCs w:val="28"/>
        </w:rPr>
        <w:tab/>
      </w:r>
      <w:r w:rsidR="00E7654F" w:rsidRPr="00F0636A">
        <w:rPr>
          <w:rFonts w:asciiTheme="minorHAnsi" w:hAnsiTheme="minorHAnsi" w:cstheme="minorHAnsi"/>
          <w:sz w:val="28"/>
          <w:szCs w:val="28"/>
        </w:rPr>
        <w:t>………..………………………………</w:t>
      </w:r>
    </w:p>
    <w:p w:rsidR="00E7654F" w:rsidRPr="00F0636A" w:rsidRDefault="00E7654F" w:rsidP="00E7654F">
      <w:pPr>
        <w:pStyle w:val="NoSpacing"/>
        <w:ind w:left="4320" w:firstLine="720"/>
        <w:jc w:val="right"/>
        <w:rPr>
          <w:rFonts w:asciiTheme="minorHAnsi" w:hAnsiTheme="minorHAnsi" w:cstheme="minorHAnsi"/>
          <w:sz w:val="28"/>
          <w:szCs w:val="28"/>
        </w:rPr>
      </w:pPr>
      <w:r w:rsidRPr="00F0636A">
        <w:rPr>
          <w:rFonts w:asciiTheme="minorHAnsi" w:hAnsiTheme="minorHAnsi" w:cstheme="minorHAnsi"/>
          <w:sz w:val="28"/>
          <w:szCs w:val="28"/>
        </w:rPr>
        <w:t>O.E. OKU</w:t>
      </w:r>
      <w:r>
        <w:rPr>
          <w:rFonts w:asciiTheme="minorHAnsi" w:hAnsiTheme="minorHAnsi" w:cstheme="minorHAnsi"/>
          <w:sz w:val="28"/>
          <w:szCs w:val="28"/>
        </w:rPr>
        <w:t>, ESQ</w:t>
      </w:r>
    </w:p>
    <w:p w:rsidR="00E7654F" w:rsidRPr="00F0636A" w:rsidRDefault="00E7654F" w:rsidP="00E7654F">
      <w:pPr>
        <w:pStyle w:val="NoSpacing"/>
        <w:ind w:left="4320" w:firstLine="720"/>
        <w:jc w:val="right"/>
        <w:rPr>
          <w:rFonts w:asciiTheme="minorHAnsi" w:hAnsiTheme="minorHAnsi" w:cstheme="minorHAnsi"/>
          <w:sz w:val="28"/>
          <w:szCs w:val="28"/>
        </w:rPr>
      </w:pPr>
      <w:r w:rsidRPr="00F0636A">
        <w:rPr>
          <w:rFonts w:asciiTheme="minorHAnsi" w:hAnsiTheme="minorHAnsi" w:cstheme="minorHAnsi"/>
          <w:sz w:val="28"/>
          <w:szCs w:val="28"/>
        </w:rPr>
        <w:t>D.O. FAYEMI</w:t>
      </w:r>
      <w:r>
        <w:rPr>
          <w:rFonts w:asciiTheme="minorHAnsi" w:hAnsiTheme="minorHAnsi" w:cstheme="minorHAnsi"/>
          <w:sz w:val="28"/>
          <w:szCs w:val="28"/>
        </w:rPr>
        <w:t>, ESQ</w:t>
      </w:r>
    </w:p>
    <w:p w:rsidR="00E7654F" w:rsidRDefault="00E7654F" w:rsidP="00E7654F">
      <w:pPr>
        <w:pStyle w:val="NoSpacing"/>
        <w:ind w:left="3600" w:firstLine="720"/>
        <w:jc w:val="right"/>
        <w:rPr>
          <w:rFonts w:asciiTheme="minorHAnsi" w:hAnsiTheme="minorHAnsi" w:cstheme="minorHAnsi"/>
          <w:sz w:val="28"/>
          <w:szCs w:val="28"/>
        </w:rPr>
      </w:pPr>
      <w:r w:rsidRPr="00F0636A">
        <w:rPr>
          <w:rFonts w:asciiTheme="minorHAnsi" w:hAnsiTheme="minorHAnsi" w:cstheme="minorHAnsi"/>
          <w:sz w:val="28"/>
          <w:szCs w:val="28"/>
        </w:rPr>
        <w:t>UGOCHUKWU N. ONYINYECHI, ESQ</w:t>
      </w:r>
    </w:p>
    <w:p w:rsidR="00E7654F" w:rsidRDefault="00E7654F" w:rsidP="00E7654F">
      <w:pPr>
        <w:pStyle w:val="NoSpacing"/>
        <w:ind w:left="2880" w:firstLine="720"/>
        <w:jc w:val="right"/>
        <w:rPr>
          <w:rFonts w:asciiTheme="minorHAnsi" w:hAnsiTheme="minorHAnsi" w:cstheme="minorHAnsi"/>
          <w:b/>
          <w:sz w:val="28"/>
          <w:szCs w:val="28"/>
        </w:rPr>
      </w:pPr>
      <w:r w:rsidRPr="00F0636A">
        <w:rPr>
          <w:rFonts w:asciiTheme="minorHAnsi" w:hAnsiTheme="minorHAnsi" w:cstheme="minorHAnsi"/>
          <w:b/>
          <w:sz w:val="28"/>
          <w:szCs w:val="28"/>
        </w:rPr>
        <w:t>G. M. IBRU &amp; CO</w:t>
      </w:r>
      <w:r>
        <w:rPr>
          <w:rFonts w:asciiTheme="minorHAnsi" w:hAnsiTheme="minorHAnsi" w:cstheme="minorHAnsi"/>
          <w:b/>
          <w:sz w:val="28"/>
          <w:szCs w:val="28"/>
        </w:rPr>
        <w:t>.</w:t>
      </w:r>
    </w:p>
    <w:p w:rsidR="00E7654F" w:rsidRPr="007B6BD5" w:rsidRDefault="00E7654F" w:rsidP="00E7654F">
      <w:pPr>
        <w:pStyle w:val="NoSpacing"/>
        <w:ind w:left="2880" w:firstLine="720"/>
        <w:jc w:val="right"/>
        <w:rPr>
          <w:rFonts w:asciiTheme="minorHAnsi" w:hAnsiTheme="minorHAnsi" w:cstheme="minorHAnsi"/>
          <w:sz w:val="28"/>
          <w:szCs w:val="28"/>
        </w:rPr>
      </w:pPr>
      <w:r w:rsidRPr="00F0636A">
        <w:rPr>
          <w:rFonts w:asciiTheme="minorHAnsi" w:hAnsiTheme="minorHAnsi" w:cstheme="minorHAnsi"/>
          <w:b/>
          <w:sz w:val="28"/>
          <w:szCs w:val="28"/>
        </w:rPr>
        <w:t>CLAIMANT/APPLICANT’S COUNSEL</w:t>
      </w:r>
    </w:p>
    <w:p w:rsidR="00E7654F" w:rsidRPr="00F0636A" w:rsidRDefault="00E7654F" w:rsidP="00E7654F">
      <w:pPr>
        <w:pStyle w:val="NoSpacing"/>
        <w:ind w:left="4320" w:firstLine="720"/>
        <w:jc w:val="right"/>
        <w:rPr>
          <w:rFonts w:asciiTheme="minorHAnsi" w:hAnsiTheme="minorHAnsi" w:cstheme="minorHAnsi"/>
          <w:b/>
          <w:sz w:val="28"/>
          <w:szCs w:val="28"/>
        </w:rPr>
      </w:pPr>
      <w:r w:rsidRPr="00F0636A">
        <w:rPr>
          <w:rFonts w:asciiTheme="minorHAnsi" w:hAnsiTheme="minorHAnsi" w:cstheme="minorHAnsi"/>
          <w:sz w:val="28"/>
          <w:szCs w:val="28"/>
          <w:lang w:val="en-US"/>
        </w:rPr>
        <w:t>Sheraton Lagos Hotel Annex</w:t>
      </w:r>
    </w:p>
    <w:p w:rsidR="00E7654F" w:rsidRPr="00F0636A" w:rsidRDefault="00E7654F" w:rsidP="00E7654F">
      <w:pPr>
        <w:pStyle w:val="NoSpacing"/>
        <w:ind w:left="4320" w:firstLine="720"/>
        <w:jc w:val="right"/>
        <w:rPr>
          <w:rFonts w:asciiTheme="minorHAnsi" w:hAnsiTheme="minorHAnsi" w:cstheme="minorHAnsi"/>
          <w:sz w:val="28"/>
          <w:szCs w:val="28"/>
        </w:rPr>
      </w:pPr>
      <w:r w:rsidRPr="00F0636A">
        <w:rPr>
          <w:rFonts w:asciiTheme="minorHAnsi" w:hAnsiTheme="minorHAnsi" w:cstheme="minorHAnsi"/>
          <w:sz w:val="28"/>
          <w:szCs w:val="28"/>
          <w:lang w:val="en-US"/>
        </w:rPr>
        <w:t>30, Mobolaji Bank Anthony Way</w:t>
      </w:r>
    </w:p>
    <w:p w:rsidR="00E7654F" w:rsidRPr="00F0636A" w:rsidRDefault="00E7654F" w:rsidP="00E7654F">
      <w:pPr>
        <w:pStyle w:val="NoSpacing"/>
        <w:ind w:left="4320" w:firstLine="720"/>
        <w:jc w:val="right"/>
        <w:rPr>
          <w:rFonts w:asciiTheme="minorHAnsi" w:hAnsiTheme="minorHAnsi" w:cstheme="minorHAnsi"/>
          <w:sz w:val="28"/>
          <w:szCs w:val="28"/>
        </w:rPr>
      </w:pPr>
      <w:r w:rsidRPr="00F0636A">
        <w:rPr>
          <w:rFonts w:asciiTheme="minorHAnsi" w:hAnsiTheme="minorHAnsi" w:cstheme="minorHAnsi"/>
          <w:sz w:val="28"/>
          <w:szCs w:val="28"/>
        </w:rPr>
        <w:t>Ikeja, Lagos State</w:t>
      </w:r>
    </w:p>
    <w:p w:rsidR="00E7654F" w:rsidRPr="007B6BD5" w:rsidRDefault="00E7654F" w:rsidP="00E7654F">
      <w:pPr>
        <w:pStyle w:val="NoSpacing"/>
        <w:ind w:left="4320" w:firstLine="720"/>
        <w:jc w:val="right"/>
        <w:rPr>
          <w:rFonts w:asciiTheme="minorHAnsi" w:hAnsiTheme="minorHAnsi" w:cstheme="minorHAnsi"/>
          <w:sz w:val="28"/>
          <w:szCs w:val="28"/>
        </w:rPr>
      </w:pPr>
      <w:r w:rsidRPr="007B6BD5">
        <w:rPr>
          <w:rFonts w:asciiTheme="minorHAnsi" w:hAnsiTheme="minorHAnsi" w:cstheme="minorHAnsi"/>
          <w:sz w:val="28"/>
          <w:szCs w:val="28"/>
        </w:rPr>
        <w:t>08050749920; 08107681808</w:t>
      </w:r>
    </w:p>
    <w:p w:rsidR="00E7654F" w:rsidRPr="007B6BD5" w:rsidRDefault="00E7654F" w:rsidP="00E7654F">
      <w:pPr>
        <w:pStyle w:val="NoSpacing"/>
        <w:ind w:left="3600" w:firstLine="720"/>
        <w:jc w:val="right"/>
        <w:rPr>
          <w:rFonts w:asciiTheme="minorHAnsi" w:hAnsiTheme="minorHAnsi" w:cstheme="minorHAnsi"/>
          <w:sz w:val="28"/>
          <w:szCs w:val="28"/>
        </w:rPr>
      </w:pPr>
      <w:r w:rsidRPr="007B6BD5">
        <w:rPr>
          <w:rFonts w:asciiTheme="minorHAnsi" w:hAnsiTheme="minorHAnsi" w:cstheme="minorHAnsi"/>
          <w:sz w:val="28"/>
          <w:szCs w:val="28"/>
        </w:rPr>
        <w:t>ugochukwuonyinyecchi@gmail.com</w:t>
      </w:r>
    </w:p>
    <w:p w:rsidR="00E7654F" w:rsidRPr="007B6BD5" w:rsidRDefault="00E7654F" w:rsidP="00E7654F">
      <w:pPr>
        <w:pStyle w:val="NoSpacing"/>
        <w:ind w:left="4320" w:firstLine="720"/>
        <w:jc w:val="right"/>
        <w:rPr>
          <w:rFonts w:asciiTheme="minorHAnsi" w:hAnsiTheme="minorHAnsi" w:cstheme="minorHAnsi"/>
          <w:sz w:val="28"/>
          <w:szCs w:val="28"/>
        </w:rPr>
      </w:pPr>
      <w:r w:rsidRPr="007B6BD5">
        <w:rPr>
          <w:rStyle w:val="InternetLink"/>
          <w:rFonts w:asciiTheme="minorHAnsi" w:hAnsiTheme="minorHAnsi" w:cstheme="minorHAnsi"/>
          <w:color w:val="auto"/>
          <w:sz w:val="28"/>
          <w:szCs w:val="28"/>
          <w:u w:val="none"/>
        </w:rPr>
        <w:t>lawfirmgmibru@yahoo.co.uk</w:t>
      </w:r>
    </w:p>
    <w:p w:rsidR="00E7654F" w:rsidRPr="00F0636A" w:rsidRDefault="00E7654F" w:rsidP="00E7654F">
      <w:pPr>
        <w:pStyle w:val="NoSpacing"/>
        <w:jc w:val="both"/>
        <w:rPr>
          <w:rFonts w:asciiTheme="minorHAnsi" w:hAnsiTheme="minorHAnsi" w:cstheme="minorHAnsi"/>
          <w:sz w:val="28"/>
          <w:szCs w:val="28"/>
        </w:rPr>
      </w:pPr>
    </w:p>
    <w:p w:rsidR="00E7654F" w:rsidRPr="00F0636A" w:rsidRDefault="00E7654F" w:rsidP="00E7654F">
      <w:pPr>
        <w:autoSpaceDE w:val="0"/>
        <w:autoSpaceDN w:val="0"/>
        <w:adjustRightInd w:val="0"/>
        <w:spacing w:after="0" w:line="240" w:lineRule="auto"/>
        <w:rPr>
          <w:rFonts w:asciiTheme="minorHAnsi" w:hAnsiTheme="minorHAnsi" w:cstheme="minorHAnsi"/>
          <w:sz w:val="28"/>
          <w:szCs w:val="28"/>
        </w:rPr>
      </w:pPr>
      <w:r w:rsidRPr="00F0636A">
        <w:rPr>
          <w:rFonts w:asciiTheme="minorHAnsi" w:hAnsiTheme="minorHAnsi" w:cstheme="minorHAnsi"/>
          <w:b/>
          <w:sz w:val="28"/>
          <w:szCs w:val="28"/>
          <w:u w:val="single"/>
        </w:rPr>
        <w:t>FOR SERVICE ON</w:t>
      </w:r>
    </w:p>
    <w:p w:rsidR="00E7654F" w:rsidRPr="00F0636A" w:rsidRDefault="00E7654F" w:rsidP="00E7654F">
      <w:pPr>
        <w:pStyle w:val="ListParagraph"/>
        <w:numPr>
          <w:ilvl w:val="0"/>
          <w:numId w:val="10"/>
        </w:numPr>
        <w:spacing w:after="0"/>
        <w:ind w:left="0"/>
        <w:rPr>
          <w:rFonts w:asciiTheme="minorHAnsi" w:hAnsiTheme="minorHAnsi" w:cstheme="minorHAnsi"/>
          <w:b/>
          <w:sz w:val="28"/>
          <w:szCs w:val="28"/>
        </w:rPr>
      </w:pPr>
      <w:r w:rsidRPr="00F0636A">
        <w:rPr>
          <w:rFonts w:asciiTheme="minorHAnsi" w:hAnsiTheme="minorHAnsi" w:cstheme="minorHAnsi"/>
          <w:b/>
          <w:sz w:val="28"/>
          <w:szCs w:val="28"/>
        </w:rPr>
        <w:t>DEFENDANTS/RESPONDENTS</w:t>
      </w:r>
    </w:p>
    <w:p w:rsidR="00E7654F" w:rsidRPr="00F0636A" w:rsidRDefault="00E7654F" w:rsidP="00E7654F">
      <w:pPr>
        <w:spacing w:after="0"/>
        <w:rPr>
          <w:rFonts w:asciiTheme="minorHAnsi" w:hAnsiTheme="minorHAnsi" w:cstheme="minorHAnsi"/>
          <w:sz w:val="28"/>
          <w:szCs w:val="28"/>
        </w:rPr>
      </w:pPr>
      <w:r w:rsidRPr="00F0636A">
        <w:rPr>
          <w:rFonts w:asciiTheme="minorHAnsi" w:hAnsiTheme="minorHAnsi" w:cstheme="minorHAnsi"/>
          <w:sz w:val="28"/>
          <w:szCs w:val="28"/>
        </w:rPr>
        <w:t>Attorney General’s Office</w:t>
      </w:r>
    </w:p>
    <w:p w:rsidR="00E7654F" w:rsidRPr="00F0636A" w:rsidRDefault="00E7654F" w:rsidP="00E7654F">
      <w:pPr>
        <w:spacing w:after="0"/>
        <w:rPr>
          <w:rFonts w:asciiTheme="minorHAnsi" w:hAnsiTheme="minorHAnsi" w:cstheme="minorHAnsi"/>
          <w:sz w:val="28"/>
          <w:szCs w:val="28"/>
        </w:rPr>
      </w:pPr>
      <w:r w:rsidRPr="00F0636A">
        <w:rPr>
          <w:rFonts w:asciiTheme="minorHAnsi" w:hAnsiTheme="minorHAnsi" w:cstheme="minorHAnsi"/>
          <w:sz w:val="28"/>
          <w:szCs w:val="28"/>
        </w:rPr>
        <w:t>Ministry of Justice</w:t>
      </w:r>
    </w:p>
    <w:p w:rsidR="00E7654F" w:rsidRPr="00F0636A" w:rsidRDefault="00E7654F" w:rsidP="00E7654F">
      <w:pPr>
        <w:spacing w:after="0"/>
        <w:rPr>
          <w:rFonts w:asciiTheme="minorHAnsi" w:hAnsiTheme="minorHAnsi" w:cstheme="minorHAnsi"/>
          <w:sz w:val="28"/>
          <w:szCs w:val="28"/>
        </w:rPr>
      </w:pPr>
      <w:r w:rsidRPr="00F0636A">
        <w:rPr>
          <w:rFonts w:asciiTheme="minorHAnsi" w:hAnsiTheme="minorHAnsi" w:cstheme="minorHAnsi"/>
          <w:sz w:val="28"/>
          <w:szCs w:val="28"/>
        </w:rPr>
        <w:t>Lagos State Secretariat</w:t>
      </w:r>
    </w:p>
    <w:p w:rsidR="00E7654F" w:rsidRPr="00F0636A" w:rsidRDefault="00E7654F" w:rsidP="00E7654F">
      <w:pPr>
        <w:spacing w:after="0"/>
        <w:rPr>
          <w:rFonts w:asciiTheme="minorHAnsi" w:hAnsiTheme="minorHAnsi" w:cstheme="minorHAnsi"/>
          <w:sz w:val="28"/>
          <w:szCs w:val="28"/>
        </w:rPr>
      </w:pPr>
      <w:r w:rsidRPr="00F0636A">
        <w:rPr>
          <w:rFonts w:asciiTheme="minorHAnsi" w:hAnsiTheme="minorHAnsi" w:cstheme="minorHAnsi"/>
          <w:sz w:val="28"/>
          <w:szCs w:val="28"/>
        </w:rPr>
        <w:t>Alausa, Ikeja, Lagos State</w:t>
      </w:r>
    </w:p>
    <w:sectPr w:rsidR="00E7654F" w:rsidRPr="00F0636A" w:rsidSect="00043F1F">
      <w:headerReference w:type="default" r:id="rId8"/>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C1304" w:rsidRDefault="00CC1304" w:rsidP="00645018">
      <w:pPr>
        <w:spacing w:after="0" w:line="240" w:lineRule="auto"/>
      </w:pPr>
      <w:r>
        <w:separator/>
      </w:r>
    </w:p>
  </w:endnote>
  <w:endnote w:type="continuationSeparator" w:id="0">
    <w:p w:rsidR="00CC1304" w:rsidRDefault="00CC1304" w:rsidP="006450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C1304" w:rsidRDefault="00CC1304" w:rsidP="00645018">
      <w:pPr>
        <w:spacing w:after="0" w:line="240" w:lineRule="auto"/>
      </w:pPr>
      <w:r>
        <w:separator/>
      </w:r>
    </w:p>
  </w:footnote>
  <w:footnote w:type="continuationSeparator" w:id="0">
    <w:p w:rsidR="00CC1304" w:rsidRDefault="00CC1304" w:rsidP="006450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7366320"/>
      <w:docPartObj>
        <w:docPartGallery w:val="Page Numbers (Top of Page)"/>
        <w:docPartUnique/>
      </w:docPartObj>
    </w:sdtPr>
    <w:sdtEndPr>
      <w:rPr>
        <w:noProof/>
      </w:rPr>
    </w:sdtEndPr>
    <w:sdtContent>
      <w:p w:rsidR="00645018" w:rsidRDefault="00645018">
        <w:pPr>
          <w:pStyle w:val="Header"/>
          <w:jc w:val="right"/>
        </w:pPr>
        <w:r>
          <w:fldChar w:fldCharType="begin"/>
        </w:r>
        <w:r>
          <w:instrText xml:space="preserve"> PAGE   \* MERGEFORMAT </w:instrText>
        </w:r>
        <w:r>
          <w:fldChar w:fldCharType="separate"/>
        </w:r>
        <w:r w:rsidR="001A37C6">
          <w:rPr>
            <w:noProof/>
          </w:rPr>
          <w:t>1</w:t>
        </w:r>
        <w:r>
          <w:rPr>
            <w:noProof/>
          </w:rPr>
          <w:fldChar w:fldCharType="end"/>
        </w:r>
      </w:p>
    </w:sdtContent>
  </w:sdt>
  <w:p w:rsidR="00645018" w:rsidRDefault="006450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E0CBC"/>
    <w:multiLevelType w:val="hybridMultilevel"/>
    <w:tmpl w:val="6DBE9BA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A04FBF"/>
    <w:multiLevelType w:val="hybridMultilevel"/>
    <w:tmpl w:val="4B44CF18"/>
    <w:lvl w:ilvl="0" w:tplc="027EFFD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8760EEB"/>
    <w:multiLevelType w:val="hybridMultilevel"/>
    <w:tmpl w:val="5108F8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2F3EE6"/>
    <w:multiLevelType w:val="hybridMultilevel"/>
    <w:tmpl w:val="E44E3B0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8282E8F"/>
    <w:multiLevelType w:val="hybridMultilevel"/>
    <w:tmpl w:val="BDDE6A4C"/>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A1A72D6"/>
    <w:multiLevelType w:val="hybridMultilevel"/>
    <w:tmpl w:val="0974F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A344A1"/>
    <w:multiLevelType w:val="multilevel"/>
    <w:tmpl w:val="2460BFEE"/>
    <w:lvl w:ilvl="0">
      <w:start w:val="2"/>
      <w:numFmt w:val="decimal"/>
      <w:lvlText w:val="%1.0"/>
      <w:lvlJc w:val="left"/>
      <w:pPr>
        <w:ind w:left="218" w:hanging="360"/>
      </w:pPr>
      <w:rPr>
        <w:rFonts w:hint="default"/>
        <w:b w:val="0"/>
      </w:rPr>
    </w:lvl>
    <w:lvl w:ilvl="1">
      <w:start w:val="1"/>
      <w:numFmt w:val="decimal"/>
      <w:lvlText w:val="%1.%2"/>
      <w:lvlJc w:val="left"/>
      <w:pPr>
        <w:ind w:left="938" w:hanging="360"/>
      </w:pPr>
      <w:rPr>
        <w:rFonts w:hint="default"/>
        <w:b w:val="0"/>
      </w:rPr>
    </w:lvl>
    <w:lvl w:ilvl="2">
      <w:start w:val="1"/>
      <w:numFmt w:val="decimal"/>
      <w:lvlText w:val="%1.%2.%3"/>
      <w:lvlJc w:val="left"/>
      <w:pPr>
        <w:ind w:left="2018" w:hanging="720"/>
      </w:pPr>
      <w:rPr>
        <w:rFonts w:hint="default"/>
        <w:b w:val="0"/>
      </w:rPr>
    </w:lvl>
    <w:lvl w:ilvl="3">
      <w:start w:val="1"/>
      <w:numFmt w:val="decimal"/>
      <w:lvlText w:val="%1.%2.%3.%4"/>
      <w:lvlJc w:val="left"/>
      <w:pPr>
        <w:ind w:left="2738" w:hanging="720"/>
      </w:pPr>
      <w:rPr>
        <w:rFonts w:hint="default"/>
        <w:b w:val="0"/>
      </w:rPr>
    </w:lvl>
    <w:lvl w:ilvl="4">
      <w:start w:val="1"/>
      <w:numFmt w:val="decimal"/>
      <w:lvlText w:val="%1.%2.%3.%4.%5"/>
      <w:lvlJc w:val="left"/>
      <w:pPr>
        <w:ind w:left="3818" w:hanging="1080"/>
      </w:pPr>
      <w:rPr>
        <w:rFonts w:hint="default"/>
        <w:b w:val="0"/>
      </w:rPr>
    </w:lvl>
    <w:lvl w:ilvl="5">
      <w:start w:val="1"/>
      <w:numFmt w:val="decimal"/>
      <w:lvlText w:val="%1.%2.%3.%4.%5.%6"/>
      <w:lvlJc w:val="left"/>
      <w:pPr>
        <w:ind w:left="4898" w:hanging="1440"/>
      </w:pPr>
      <w:rPr>
        <w:rFonts w:hint="default"/>
        <w:b w:val="0"/>
      </w:rPr>
    </w:lvl>
    <w:lvl w:ilvl="6">
      <w:start w:val="1"/>
      <w:numFmt w:val="decimal"/>
      <w:lvlText w:val="%1.%2.%3.%4.%5.%6.%7"/>
      <w:lvlJc w:val="left"/>
      <w:pPr>
        <w:ind w:left="5618" w:hanging="1440"/>
      </w:pPr>
      <w:rPr>
        <w:rFonts w:hint="default"/>
        <w:b w:val="0"/>
      </w:rPr>
    </w:lvl>
    <w:lvl w:ilvl="7">
      <w:start w:val="1"/>
      <w:numFmt w:val="decimal"/>
      <w:lvlText w:val="%1.%2.%3.%4.%5.%6.%7.%8"/>
      <w:lvlJc w:val="left"/>
      <w:pPr>
        <w:ind w:left="6698" w:hanging="1800"/>
      </w:pPr>
      <w:rPr>
        <w:rFonts w:hint="default"/>
        <w:b w:val="0"/>
      </w:rPr>
    </w:lvl>
    <w:lvl w:ilvl="8">
      <w:start w:val="1"/>
      <w:numFmt w:val="decimal"/>
      <w:lvlText w:val="%1.%2.%3.%4.%5.%6.%7.%8.%9"/>
      <w:lvlJc w:val="left"/>
      <w:pPr>
        <w:ind w:left="7418" w:hanging="1800"/>
      </w:pPr>
      <w:rPr>
        <w:rFonts w:hint="default"/>
        <w:b w:val="0"/>
      </w:rPr>
    </w:lvl>
  </w:abstractNum>
  <w:abstractNum w:abstractNumId="7" w15:restartNumberingAfterBreak="0">
    <w:nsid w:val="5510054A"/>
    <w:multiLevelType w:val="hybridMultilevel"/>
    <w:tmpl w:val="4B44CF18"/>
    <w:lvl w:ilvl="0" w:tplc="027EFFD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56B36BC8"/>
    <w:multiLevelType w:val="hybridMultilevel"/>
    <w:tmpl w:val="88C42BE4"/>
    <w:lvl w:ilvl="0" w:tplc="1DCA4DE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B383A22"/>
    <w:multiLevelType w:val="hybridMultilevel"/>
    <w:tmpl w:val="E44E3B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4333953"/>
    <w:multiLevelType w:val="hybridMultilevel"/>
    <w:tmpl w:val="4B44CF18"/>
    <w:lvl w:ilvl="0" w:tplc="027EFFD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734F63A5"/>
    <w:multiLevelType w:val="multilevel"/>
    <w:tmpl w:val="8E8E8AEA"/>
    <w:lvl w:ilvl="0">
      <w:start w:val="1"/>
      <w:numFmt w:val="decimal"/>
      <w:lvlText w:val="%1."/>
      <w:lvlJc w:val="left"/>
      <w:pPr>
        <w:ind w:left="108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2" w15:restartNumberingAfterBreak="0">
    <w:nsid w:val="74D96948"/>
    <w:multiLevelType w:val="hybridMultilevel"/>
    <w:tmpl w:val="4B44CF18"/>
    <w:lvl w:ilvl="0" w:tplc="027EFFD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401483930">
    <w:abstractNumId w:val="5"/>
  </w:num>
  <w:num w:numId="2" w16cid:durableId="337586864">
    <w:abstractNumId w:val="6"/>
  </w:num>
  <w:num w:numId="3" w16cid:durableId="718164674">
    <w:abstractNumId w:val="12"/>
  </w:num>
  <w:num w:numId="4" w16cid:durableId="129398323">
    <w:abstractNumId w:val="9"/>
  </w:num>
  <w:num w:numId="5" w16cid:durableId="1642349574">
    <w:abstractNumId w:val="11"/>
  </w:num>
  <w:num w:numId="6" w16cid:durableId="2043437993">
    <w:abstractNumId w:val="1"/>
  </w:num>
  <w:num w:numId="7" w16cid:durableId="558328409">
    <w:abstractNumId w:val="4"/>
  </w:num>
  <w:num w:numId="8" w16cid:durableId="126048678">
    <w:abstractNumId w:val="0"/>
  </w:num>
  <w:num w:numId="9" w16cid:durableId="580526311">
    <w:abstractNumId w:val="8"/>
  </w:num>
  <w:num w:numId="10" w16cid:durableId="450319460">
    <w:abstractNumId w:val="3"/>
  </w:num>
  <w:num w:numId="11" w16cid:durableId="381054608">
    <w:abstractNumId w:val="7"/>
  </w:num>
  <w:num w:numId="12" w16cid:durableId="224068419">
    <w:abstractNumId w:val="10"/>
  </w:num>
  <w:num w:numId="13" w16cid:durableId="14782557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6162"/>
    <w:rsid w:val="0003407E"/>
    <w:rsid w:val="00043F1F"/>
    <w:rsid w:val="00051F27"/>
    <w:rsid w:val="00056259"/>
    <w:rsid w:val="000620C4"/>
    <w:rsid w:val="0008329D"/>
    <w:rsid w:val="000B461A"/>
    <w:rsid w:val="000D1FCE"/>
    <w:rsid w:val="00120013"/>
    <w:rsid w:val="0018284E"/>
    <w:rsid w:val="0019068C"/>
    <w:rsid w:val="001A37C6"/>
    <w:rsid w:val="001C514F"/>
    <w:rsid w:val="001C664A"/>
    <w:rsid w:val="001E0B23"/>
    <w:rsid w:val="001E5DDE"/>
    <w:rsid w:val="001F0A48"/>
    <w:rsid w:val="00260D58"/>
    <w:rsid w:val="00271F5B"/>
    <w:rsid w:val="00282A51"/>
    <w:rsid w:val="003017E7"/>
    <w:rsid w:val="00341029"/>
    <w:rsid w:val="003418BD"/>
    <w:rsid w:val="00342C7D"/>
    <w:rsid w:val="00356FAE"/>
    <w:rsid w:val="003711E6"/>
    <w:rsid w:val="00385F5E"/>
    <w:rsid w:val="003B5B2E"/>
    <w:rsid w:val="00403948"/>
    <w:rsid w:val="00491617"/>
    <w:rsid w:val="004A2FB8"/>
    <w:rsid w:val="004F2BEE"/>
    <w:rsid w:val="0050617F"/>
    <w:rsid w:val="00543A9E"/>
    <w:rsid w:val="00633967"/>
    <w:rsid w:val="00636DFA"/>
    <w:rsid w:val="00645018"/>
    <w:rsid w:val="00650D9E"/>
    <w:rsid w:val="00690DDE"/>
    <w:rsid w:val="00691C33"/>
    <w:rsid w:val="006F4184"/>
    <w:rsid w:val="007105A4"/>
    <w:rsid w:val="00751192"/>
    <w:rsid w:val="0075599B"/>
    <w:rsid w:val="00785685"/>
    <w:rsid w:val="007B548F"/>
    <w:rsid w:val="007B6BD5"/>
    <w:rsid w:val="007F00B8"/>
    <w:rsid w:val="007F2D2F"/>
    <w:rsid w:val="008007F7"/>
    <w:rsid w:val="0084087F"/>
    <w:rsid w:val="00897F60"/>
    <w:rsid w:val="00902DD9"/>
    <w:rsid w:val="00916087"/>
    <w:rsid w:val="00935896"/>
    <w:rsid w:val="00942E9E"/>
    <w:rsid w:val="00945006"/>
    <w:rsid w:val="00974B19"/>
    <w:rsid w:val="00A26162"/>
    <w:rsid w:val="00A46283"/>
    <w:rsid w:val="00A55011"/>
    <w:rsid w:val="00A752F3"/>
    <w:rsid w:val="00AA7326"/>
    <w:rsid w:val="00B24ECF"/>
    <w:rsid w:val="00B316C5"/>
    <w:rsid w:val="00B364BE"/>
    <w:rsid w:val="00BF26CA"/>
    <w:rsid w:val="00C94B35"/>
    <w:rsid w:val="00CA3E37"/>
    <w:rsid w:val="00CC1304"/>
    <w:rsid w:val="00DA0B9F"/>
    <w:rsid w:val="00DC3F55"/>
    <w:rsid w:val="00E34B9C"/>
    <w:rsid w:val="00E7654F"/>
    <w:rsid w:val="00E9003B"/>
    <w:rsid w:val="00EA3CA6"/>
    <w:rsid w:val="00EF43A4"/>
    <w:rsid w:val="00F0636A"/>
    <w:rsid w:val="00FD3F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29E508"/>
  <w15:docId w15:val="{33498D7B-BE8E-4ECA-A491-BDC7FCB34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16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A26162"/>
    <w:pPr>
      <w:spacing w:after="0" w:line="240" w:lineRule="auto"/>
    </w:pPr>
    <w:rPr>
      <w:rFonts w:ascii="Calibri" w:eastAsia="Calibri" w:hAnsi="Calibri" w:cs="Times New Roman"/>
    </w:rPr>
  </w:style>
  <w:style w:type="paragraph" w:styleId="ListParagraph">
    <w:name w:val="List Paragraph"/>
    <w:basedOn w:val="Normal"/>
    <w:uiPriority w:val="34"/>
    <w:qFormat/>
    <w:rsid w:val="00A26162"/>
    <w:pPr>
      <w:ind w:left="720"/>
      <w:contextualSpacing/>
    </w:pPr>
  </w:style>
  <w:style w:type="character" w:styleId="Hyperlink">
    <w:name w:val="Hyperlink"/>
    <w:basedOn w:val="DefaultParagraphFont"/>
    <w:uiPriority w:val="99"/>
    <w:unhideWhenUsed/>
    <w:rsid w:val="00A26162"/>
    <w:rPr>
      <w:color w:val="0000FF" w:themeColor="hyperlink"/>
      <w:u w:val="single"/>
    </w:rPr>
  </w:style>
  <w:style w:type="character" w:customStyle="1" w:styleId="InternetLink">
    <w:name w:val="Internet Link"/>
    <w:rsid w:val="00A26162"/>
    <w:rPr>
      <w:color w:val="000080"/>
      <w:u w:val="single"/>
    </w:rPr>
  </w:style>
  <w:style w:type="paragraph" w:styleId="Header">
    <w:name w:val="header"/>
    <w:basedOn w:val="Normal"/>
    <w:link w:val="HeaderChar"/>
    <w:uiPriority w:val="99"/>
    <w:unhideWhenUsed/>
    <w:rsid w:val="006450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5018"/>
    <w:rPr>
      <w:rFonts w:ascii="Calibri" w:eastAsia="Calibri" w:hAnsi="Calibri" w:cs="Times New Roman"/>
    </w:rPr>
  </w:style>
  <w:style w:type="paragraph" w:styleId="Footer">
    <w:name w:val="footer"/>
    <w:basedOn w:val="Normal"/>
    <w:link w:val="FooterChar"/>
    <w:uiPriority w:val="99"/>
    <w:unhideWhenUsed/>
    <w:rsid w:val="006450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5018"/>
    <w:rPr>
      <w:rFonts w:ascii="Calibri" w:eastAsia="Calibri" w:hAnsi="Calibri" w:cs="Times New Roman"/>
    </w:rPr>
  </w:style>
  <w:style w:type="paragraph" w:styleId="FootnoteText">
    <w:name w:val="footnote text"/>
    <w:basedOn w:val="Normal"/>
    <w:link w:val="FootnoteTextChar"/>
    <w:uiPriority w:val="99"/>
    <w:semiHidden/>
    <w:unhideWhenUsed/>
    <w:rsid w:val="000B461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B461A"/>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0B461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486ECD-EE95-4238-AA17-355009C6B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1775</Words>
  <Characters>8488</Characters>
  <Application>Microsoft Office Word</Application>
  <DocSecurity>0</DocSecurity>
  <Lines>326</Lines>
  <Paragraphs>144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Ajemba</dc:creator>
  <cp:lastModifiedBy>Damilola Adewunmi</cp:lastModifiedBy>
  <cp:revision>3</cp:revision>
  <dcterms:created xsi:type="dcterms:W3CDTF">2023-01-23T09:55:00Z</dcterms:created>
  <dcterms:modified xsi:type="dcterms:W3CDTF">2023-05-25T12:22:00Z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7ed67e40efb99c9fabccf5bd345af55e54b38602e7e3f97e35b90f283838e77d</vt:lpwstr>
  </property>
</Properties>
</file>