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60" w:lineRule="auto"/>
        <w:ind w:left="0" w:right="0"/>
        <w:jc w:val="center"/>
      </w:pPr>
      <w:r>
        <w:rPr>
          <w:rFonts w:ascii="Cascadia Code" w:hAnsi="Cascadia Code" w:eastAsia="Cascadia Code" w:cs="Cascadia Code"/>
          <w:b/>
          <w:bCs/>
          <w:color w:val="000000"/>
          <w:sz w:val="30"/>
          <w:szCs w:val="30"/>
        </w:rPr>
        <w:t xml:space="preserve">Пояснительная записка к проекту </w:t>
      </w:r>
      <w:r>
        <w:rPr>
          <w:rFonts w:hint="default" w:ascii="Cascadia Code" w:hAnsi="Cascadia Code" w:eastAsia="Cascadia Code" w:cs="Cascadia Code"/>
          <w:b/>
          <w:bCs/>
          <w:color w:val="000000"/>
          <w:sz w:val="30"/>
          <w:szCs w:val="30"/>
        </w:rPr>
        <w:t>“</w:t>
      </w:r>
      <w:r>
        <w:rPr>
          <w:rFonts w:hint="default" w:ascii="Cascadia Code" w:hAnsi="Cascadia Code" w:eastAsia="Cascadia Code" w:cs="Cascadia Code"/>
          <w:b/>
          <w:bCs/>
          <w:color w:val="000000"/>
          <w:sz w:val="30"/>
          <w:szCs w:val="30"/>
          <w:lang w:val="en-US"/>
        </w:rPr>
        <w:t>Calorie Bot</w:t>
      </w:r>
      <w:r>
        <w:rPr>
          <w:rFonts w:hint="default" w:ascii="Cascadia Code" w:hAnsi="Cascadia Code" w:eastAsia="Cascadia Code" w:cs="Cascadia Code"/>
          <w:b/>
          <w:bCs/>
          <w:color w:val="000000"/>
          <w:sz w:val="30"/>
          <w:szCs w:val="30"/>
        </w:rPr>
        <w:t>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2820" w:firstLine="700"/>
        <w:jc w:val="center"/>
      </w:pPr>
      <w:r>
        <w:rPr>
          <w:rFonts w:hint="default" w:ascii="Cascadia Code" w:hAnsi="Cascadia Code" w:eastAsia="Cascadia Code" w:cs="Cascadia Code"/>
          <w:color w:val="000000"/>
          <w:sz w:val="24"/>
          <w:szCs w:val="24"/>
        </w:rPr>
        <w:t>Автор проекта: Егор Ланщеков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2820" w:firstLine="700"/>
        <w:jc w:val="center"/>
      </w:pPr>
      <w: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2820" w:firstLine="700"/>
        <w:jc w:val="center"/>
      </w:pPr>
      <w: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2820" w:firstLine="700"/>
        <w:jc w:val="center"/>
      </w:pPr>
      <w: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60" w:lineRule="auto"/>
        <w:rPr>
          <w:rFonts w:hint="default"/>
          <w:lang w:val="ru-RU"/>
        </w:rPr>
      </w:pPr>
      <w:r>
        <w:rPr>
          <w:rFonts w:hint="default" w:ascii="Cascadia Code" w:hAnsi="Cascadia Code" w:eastAsia="Cascadia Code" w:cs="Cascadia Code"/>
          <w:b/>
          <w:bCs/>
          <w:color w:val="000000"/>
          <w:sz w:val="28"/>
          <w:szCs w:val="28"/>
          <w:lang w:val="en-US"/>
        </w:rPr>
        <w:t>Calorie Bot</w:t>
      </w:r>
      <w:r>
        <w:rPr>
          <w:rFonts w:hint="default" w:ascii="Cascadia Code" w:hAnsi="Cascadia Code" w:eastAsia="Cascadia Code" w:cs="Cascadia Code"/>
          <w:b/>
          <w:bCs/>
          <w:color w:val="000000"/>
          <w:sz w:val="28"/>
          <w:szCs w:val="28"/>
        </w:rPr>
        <w:t xml:space="preserve"> </w:t>
      </w:r>
      <w:r>
        <w:rPr>
          <w:rFonts w:hint="default" w:ascii="Cascadia Code" w:hAnsi="Cascadia Code" w:eastAsia="Cascadia Code" w:cs="Cascadia Code"/>
          <w:color w:val="000000"/>
          <w:sz w:val="28"/>
          <w:szCs w:val="28"/>
        </w:rPr>
        <w:t xml:space="preserve">- </w:t>
      </w:r>
      <w:r>
        <w:rPr>
          <w:rFonts w:hint="default" w:ascii="Cascadia Code" w:hAnsi="Cascadia Code" w:eastAsia="Cascadia Code" w:cs="Cascadia Code"/>
          <w:color w:val="000000"/>
          <w:sz w:val="28"/>
          <w:szCs w:val="28"/>
          <w:lang w:val="ru-RU"/>
        </w:rPr>
        <w:t>бот в социальной сети ВКонтакте для расчёта ежедневной нормы калорий.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480" w:lineRule="auto"/>
        <w:rPr>
          <w:rFonts w:hint="default" w:ascii="Cascadia Code" w:hAnsi="Cascadia Code" w:eastAsia="Cascadia Code" w:cs="Cascadia Code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Cascadia Code" w:hAnsi="Cascadia Code" w:eastAsia="Cascadia Code" w:cs="Cascadia Code"/>
          <w:b/>
          <w:bCs/>
          <w:color w:val="000000"/>
          <w:sz w:val="34"/>
          <w:szCs w:val="34"/>
        </w:rPr>
        <w:t>Функционал программы</w:t>
      </w:r>
      <w:r>
        <w:rPr>
          <w:rFonts w:hint="default" w:ascii="Cascadia Code" w:hAnsi="Cascadia Code" w:eastAsia="Cascadia Code" w:cs="Cascadia Code"/>
          <w:b/>
          <w:bCs/>
          <w:color w:val="000000"/>
          <w:sz w:val="34"/>
          <w:szCs w:val="34"/>
          <w:lang w:val="ru-RU"/>
        </w:rPr>
        <w:t xml:space="preserve"> - </w:t>
      </w:r>
      <w:r>
        <w:rPr>
          <w:rFonts w:hint="default" w:ascii="Cascadia Code" w:hAnsi="Cascadia Code" w:eastAsia="Cascadia Code" w:cs="Cascadia Code"/>
          <w:b w:val="0"/>
          <w:bCs w:val="0"/>
          <w:color w:val="000000"/>
          <w:sz w:val="28"/>
          <w:szCs w:val="28"/>
          <w:lang w:val="ru-RU"/>
        </w:rPr>
        <w:t>расчёт ежедневной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480" w:lineRule="auto"/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sz w:val="28"/>
          <w:szCs w:val="28"/>
          <w:lang w:val="ru-RU"/>
        </w:rPr>
        <w:t>нормы калорий для поддержания веса тела.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480" w:lineRule="auto"/>
      </w:pPr>
      <w:r>
        <w:rPr>
          <w:rFonts w:hint="default" w:ascii="Cascadia Code" w:hAnsi="Cascadia Code" w:eastAsia="Cascadia Code" w:cs="Cascadia Code"/>
          <w:b/>
          <w:bCs/>
          <w:color w:val="000000"/>
          <w:sz w:val="34"/>
          <w:szCs w:val="34"/>
        </w:rPr>
        <w:t>Классы программы и их краткое описание: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textAlignment w:val="auto"/>
        <w:rPr>
          <w:rFonts w:hint="default" w:ascii="Cascadia Code" w:hAnsi="Cascadia Code" w:cs="Cascadia Code"/>
          <w:sz w:val="28"/>
          <w:szCs w:val="28"/>
          <w:lang w:val="ru-RU"/>
        </w:rPr>
      </w:pPr>
      <w:bookmarkStart w:id="0" w:name="_GoBack"/>
      <w:bookmarkEnd w:id="0"/>
      <w:r>
        <w:rPr>
          <w:rFonts w:hint="default" w:ascii="Cascadia Code" w:hAnsi="Cascadia Code" w:cs="Cascadia Code"/>
          <w:i w:val="0"/>
          <w:iCs w:val="0"/>
          <w:sz w:val="28"/>
          <w:szCs w:val="28"/>
          <w:lang w:val="en-US"/>
        </w:rPr>
        <w:t>Calorie Bot</w:t>
      </w:r>
      <w:r>
        <w:rPr>
          <w:rFonts w:hint="default" w:ascii="Cascadia Code" w:hAnsi="Cascadia Code" w:cs="Cascadia Code"/>
          <w:i/>
          <w:iCs/>
          <w:sz w:val="28"/>
          <w:szCs w:val="28"/>
          <w:lang w:val="en-US"/>
        </w:rPr>
        <w:t xml:space="preserve"> </w:t>
      </w:r>
      <w:r>
        <w:rPr>
          <w:rFonts w:hint="default" w:ascii="Cascadia Code" w:hAnsi="Cascadia Code" w:cs="Cascadia Code"/>
          <w:sz w:val="28"/>
          <w:szCs w:val="28"/>
          <w:lang w:val="en-US"/>
        </w:rPr>
        <w:t xml:space="preserve">- </w:t>
      </w:r>
      <w:r>
        <w:rPr>
          <w:rFonts w:hint="default" w:ascii="Cascadia Code" w:hAnsi="Cascadia Code" w:cs="Cascadia Code"/>
          <w:sz w:val="28"/>
          <w:szCs w:val="28"/>
          <w:lang w:val="ru-RU"/>
        </w:rPr>
        <w:t xml:space="preserve">основной класс, наследующийся от класса </w:t>
      </w:r>
      <w:r>
        <w:rPr>
          <w:rFonts w:hint="default" w:ascii="Cascadia Code" w:hAnsi="Cascadia Code" w:cs="Cascadia Code"/>
          <w:sz w:val="28"/>
          <w:szCs w:val="28"/>
          <w:lang w:val="en-US"/>
        </w:rPr>
        <w:t>VkBotLongPoll</w:t>
      </w:r>
      <w:r>
        <w:rPr>
          <w:rFonts w:hint="default" w:ascii="Cascadia Code" w:hAnsi="Cascadia Code" w:cs="Cascadia Code"/>
          <w:sz w:val="28"/>
          <w:szCs w:val="28"/>
          <w:lang w:val="ru-RU"/>
        </w:rPr>
        <w:t xml:space="preserve"> библиотеки </w:t>
      </w:r>
      <w:r>
        <w:rPr>
          <w:rFonts w:hint="default" w:ascii="Cascadia Code" w:hAnsi="Cascadia Code" w:cs="Cascadia Code"/>
          <w:sz w:val="28"/>
          <w:szCs w:val="28"/>
          <w:lang w:val="en-US"/>
        </w:rPr>
        <w:t>vk_api</w:t>
      </w:r>
      <w:r>
        <w:rPr>
          <w:rFonts w:hint="default" w:ascii="Cascadia Code" w:hAnsi="Cascadia Code" w:cs="Cascadia Code"/>
          <w:sz w:val="28"/>
          <w:szCs w:val="28"/>
          <w:lang w:val="ru-RU"/>
        </w:rPr>
        <w:t>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textAlignment w:val="auto"/>
        <w:rPr>
          <w:rFonts w:hint="default" w:ascii="Cascadia Code" w:hAnsi="Cascadia Code" w:cs="Cascadia Code"/>
          <w:sz w:val="28"/>
          <w:szCs w:val="28"/>
          <w:lang w:val="ru-RU"/>
        </w:rPr>
      </w:pPr>
      <w:r>
        <w:rPr>
          <w:rFonts w:hint="default" w:ascii="Cascadia Code" w:hAnsi="Cascadia Code" w:cs="Cascadia Code"/>
          <w:sz w:val="28"/>
          <w:szCs w:val="28"/>
          <w:lang w:val="ru-RU"/>
        </w:rPr>
        <w:t xml:space="preserve">Метод </w:t>
      </w:r>
      <w:r>
        <w:rPr>
          <w:rFonts w:hint="default" w:ascii="Cascadia Code" w:hAnsi="Cascadia Code" w:cs="Cascadia Code"/>
          <w:i/>
          <w:iCs/>
          <w:sz w:val="28"/>
          <w:szCs w:val="28"/>
          <w:lang w:val="en-US"/>
        </w:rPr>
        <w:t>start</w:t>
      </w:r>
      <w:r>
        <w:rPr>
          <w:rFonts w:hint="default" w:ascii="Cascadia Code" w:hAnsi="Cascadia Code" w:cs="Cascadia Code"/>
          <w:i/>
          <w:iCs/>
          <w:sz w:val="28"/>
          <w:szCs w:val="28"/>
          <w:lang w:val="ru-RU"/>
        </w:rPr>
        <w:t>()</w:t>
      </w:r>
      <w:r>
        <w:rPr>
          <w:rFonts w:hint="default" w:ascii="Cascadia Code" w:hAnsi="Cascadia Code" w:cs="Cascadia Code"/>
          <w:sz w:val="28"/>
          <w:szCs w:val="28"/>
          <w:lang w:val="en-US"/>
        </w:rPr>
        <w:t xml:space="preserve"> </w:t>
      </w:r>
      <w:r>
        <w:rPr>
          <w:rFonts w:hint="default" w:ascii="Cascadia Code" w:hAnsi="Cascadia Code" w:cs="Cascadia Code"/>
          <w:sz w:val="28"/>
          <w:szCs w:val="28"/>
          <w:lang w:val="ru-RU"/>
        </w:rPr>
        <w:t>отвечает за запуск бота.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480" w:lineRule="auto"/>
        <w:rPr>
          <w:rFonts w:hint="default" w:ascii="Cascadia Code" w:hAnsi="Cascadia Code" w:eastAsia="Cascadia Code" w:cs="Cascadia Code"/>
          <w:b/>
          <w:bCs/>
          <w:color w:val="000000"/>
          <w:sz w:val="34"/>
          <w:szCs w:val="34"/>
        </w:rPr>
      </w:pPr>
      <w:r>
        <w:rPr>
          <w:rFonts w:hint="default" w:ascii="Cascadia Code" w:hAnsi="Cascadia Code" w:eastAsia="Cascadia Code" w:cs="Cascadia Code"/>
          <w:b/>
          <w:bCs/>
          <w:color w:val="000000"/>
          <w:sz w:val="34"/>
          <w:szCs w:val="34"/>
        </w:rPr>
        <w:t>Скриншот программы: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480" w:lineRule="auto"/>
        <w:rPr>
          <w:rFonts w:hint="default" w:ascii="Cascadia Code" w:hAnsi="Cascadia Code" w:eastAsia="Cascadia Code" w:cs="Cascadia Code"/>
          <w:b/>
          <w:bCs/>
          <w:color w:val="000000"/>
          <w:sz w:val="34"/>
          <w:szCs w:val="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t> </w:t>
      </w:r>
      <w:r>
        <w:rPr>
          <w:rFonts w:hint="default"/>
          <w:lang w:val="ru-RU"/>
        </w:rPr>
        <w:drawing>
          <wp:inline distT="0" distB="0" distL="114300" distR="114300">
            <wp:extent cx="4286250" cy="5154295"/>
            <wp:effectExtent l="0" t="0" r="11430" b="12065"/>
            <wp:docPr id="3" name="Изображение 3" descr="Screenshot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creenshot_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rPr>
          <w:rFonts w:hint="default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rPr>
          <w:rFonts w:hint="default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</w:pPr>
      <w: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480" w:lineRule="auto"/>
        <w:rPr>
          <w:rFonts w:hint="default" w:ascii="Cascadia Code" w:hAnsi="Cascadia Code" w:eastAsia="Cascadia Code" w:cs="Cascadia Code"/>
          <w:b/>
          <w:bCs/>
          <w:color w:val="000000"/>
          <w:sz w:val="34"/>
          <w:szCs w:val="34"/>
        </w:rPr>
      </w:pPr>
      <w:r>
        <w:rPr>
          <w:rFonts w:hint="default" w:ascii="Cascadia Code" w:hAnsi="Cascadia Code" w:eastAsia="Cascadia Code" w:cs="Cascadia Code"/>
          <w:b/>
          <w:bCs/>
          <w:color w:val="000000"/>
          <w:sz w:val="34"/>
          <w:szCs w:val="34"/>
        </w:rPr>
        <w:t>Выводы: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60" w:lineRule="auto"/>
        <w:jc w:val="left"/>
        <w:rPr>
          <w:rFonts w:hint="default" w:ascii="Cascadia Code" w:hAnsi="Cascadia Code" w:eastAsia="Cascadia Code" w:cs="Cascadia Code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Cascadia Code" w:hAnsi="Cascadia Code" w:eastAsia="Cascadia Code" w:cs="Cascadia Code"/>
          <w:b w:val="0"/>
          <w:bCs w:val="0"/>
          <w:i w:val="0"/>
          <w:iCs w:val="0"/>
          <w:color w:val="000000"/>
          <w:sz w:val="28"/>
          <w:szCs w:val="28"/>
          <w:lang w:val="en-US"/>
        </w:rPr>
        <w:t>Calorie Bot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i w:val="0"/>
          <w:iCs w:val="0"/>
          <w:color w:val="000000"/>
          <w:sz w:val="28"/>
          <w:szCs w:val="28"/>
          <w:lang w:val="ru-RU"/>
        </w:rPr>
        <w:t>понадобиться вам, если вы захотите начать контролировать своё питание: для этого вам нужно знать необходимое количество калорий.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60" w:lineRule="auto"/>
        <w:jc w:val="left"/>
        <w:rPr>
          <w:rFonts w:hint="default" w:ascii="Cascadia Code" w:hAnsi="Cascadia Code" w:eastAsia="Cascadia Code" w:cs="Cascadia Code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480" w:lineRule="auto"/>
        <w:rPr>
          <w:rFonts w:hint="default" w:ascii="Cascadia Code" w:hAnsi="Cascadia Code" w:eastAsia="Cascadia Code" w:cs="Cascadia Code"/>
          <w:b/>
          <w:bCs/>
          <w:color w:val="000000"/>
          <w:sz w:val="34"/>
          <w:szCs w:val="34"/>
        </w:rPr>
      </w:pPr>
      <w:r>
        <w:rPr>
          <w:rFonts w:hint="default" w:ascii="Cascadia Code" w:hAnsi="Cascadia Code" w:eastAsia="Cascadia Code" w:cs="Cascadia Code"/>
          <w:b/>
          <w:bCs/>
          <w:color w:val="000000"/>
          <w:sz w:val="34"/>
          <w:szCs w:val="34"/>
        </w:rPr>
        <w:t>Использованные библиотеки: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480" w:lineRule="auto"/>
        <w:rPr>
          <w:rFonts w:hint="default" w:ascii="Cascadia Code" w:hAnsi="Cascadia Code" w:eastAsia="Cascadia Code" w:cs="Cascadia Code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000000"/>
          <w:sz w:val="28"/>
          <w:szCs w:val="28"/>
          <w:lang w:val="en-US"/>
        </w:rPr>
        <w:t>vk_api==11.9.9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480" w:lineRule="auto"/>
        <w:rPr>
          <w:rFonts w:hint="default" w:ascii="Cascadia Code" w:hAnsi="Cascadia Code" w:eastAsia="Cascadia Code" w:cs="Cascadia Code"/>
          <w:b/>
          <w:bCs/>
          <w:color w:val="000000"/>
          <w:sz w:val="34"/>
          <w:szCs w:val="3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9419D1"/>
    <w:rsid w:val="406768CD"/>
    <w:rsid w:val="5E2F2B9D"/>
    <w:rsid w:val="7C8F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5">
    <w:name w:val="HTML Preformatted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2024-05-07T01:40:00Z</dcterms:created>
  <dc:creator>leral</dc:creator>
  <cp:lastModifiedBy>Алексей Ланщеко�</cp:lastModifiedBy>
  <dcterms:modified xsi:type="dcterms:W3CDTF">2024-05-07T02:00:22Z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C4002F4B9C544D349A3E3297E86225D5_12</vt:lpwstr>
  </property>
</Properties>
</file>