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FA2" w:rsidRDefault="0069376F">
      <w:r>
        <w:rPr>
          <w:rFonts w:hint="eastAsia"/>
        </w:rPr>
        <w:t>跑跑计分小工具服务器内网穿透教程：</w:t>
      </w:r>
    </w:p>
    <w:p w:rsidR="0069376F" w:rsidRDefault="0069376F">
      <w:pPr>
        <w:rPr>
          <w:rFonts w:hint="eastAsia"/>
        </w:rPr>
      </w:pPr>
      <w:r>
        <w:rPr>
          <w:rFonts w:hint="eastAsia"/>
        </w:rPr>
        <w:t>（一）O</w:t>
      </w:r>
      <w:r>
        <w:t>B</w:t>
      </w:r>
      <w:r>
        <w:rPr>
          <w:rFonts w:hint="eastAsia"/>
        </w:rPr>
        <w:t>端（服务端）</w:t>
      </w:r>
    </w:p>
    <w:p w:rsidR="0069376F" w:rsidRDefault="0069376F" w:rsidP="0069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进入计分模块后在输入阶段分数标题右边有个小图标，点击后可进入远程排名展示窗口</w:t>
      </w:r>
    </w:p>
    <w:p w:rsidR="0069376F" w:rsidRDefault="0069376F" w:rsidP="006937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0D05E6" wp14:editId="10004F2C">
            <wp:extent cx="3098042" cy="210253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5802" cy="21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6F" w:rsidRDefault="0069376F" w:rsidP="006937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D1ACCA" wp14:editId="6CC2CAA9">
            <wp:extent cx="3179928" cy="204210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7629" cy="20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A" w:rsidRDefault="00DC019A" w:rsidP="0069376F">
      <w:pPr>
        <w:pStyle w:val="a3"/>
        <w:ind w:left="360" w:firstLineChars="0" w:firstLine="0"/>
        <w:rPr>
          <w:rFonts w:hint="eastAsia"/>
        </w:rPr>
      </w:pPr>
    </w:p>
    <w:p w:rsidR="0069376F" w:rsidRDefault="0069376F" w:rsidP="0069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点击开启服务器后，出现服务器状态：打开的小弹窗和按钮变成关闭服务器即开启成功</w:t>
      </w:r>
      <w:r w:rsidR="00DC019A">
        <w:rPr>
          <w:rFonts w:hint="eastAsia"/>
        </w:rPr>
        <w:t>（记住端口号为9</w:t>
      </w:r>
      <w:r w:rsidR="00DC019A">
        <w:t>527</w:t>
      </w:r>
      <w:r w:rsidR="00DC019A">
        <w:rPr>
          <w:rFonts w:hint="eastAsia"/>
        </w:rPr>
        <w:t>）</w:t>
      </w:r>
    </w:p>
    <w:p w:rsidR="0069376F" w:rsidRDefault="0069376F" w:rsidP="0069376F">
      <w:pPr>
        <w:ind w:firstLineChars="200" w:firstLine="420"/>
      </w:pPr>
      <w:r>
        <w:rPr>
          <w:noProof/>
        </w:rPr>
        <w:drawing>
          <wp:inline distT="0" distB="0" distL="0" distR="0" wp14:anchorId="57943FAB" wp14:editId="037C33D2">
            <wp:extent cx="3261210" cy="17809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8465" cy="1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A" w:rsidRDefault="00DC019A" w:rsidP="0069376F">
      <w:pPr>
        <w:ind w:firstLineChars="200" w:firstLine="420"/>
        <w:rPr>
          <w:rFonts w:hint="eastAsia"/>
        </w:rPr>
      </w:pPr>
    </w:p>
    <w:p w:rsidR="00DC019A" w:rsidRDefault="00DC019A" w:rsidP="00DC01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百度搜索cpolar（或进入官网</w:t>
      </w:r>
      <w:hyperlink r:id="rId8" w:history="1">
        <w:r>
          <w:rPr>
            <w:rStyle w:val="a4"/>
          </w:rPr>
          <w:t>cpolar - secure introspectable tunnels to localhost</w:t>
        </w:r>
      </w:hyperlink>
      <w:r>
        <w:rPr>
          <w:rFonts w:hint="eastAsia"/>
        </w:rPr>
        <w:t>），注册登录后下载cpolar客户端，下载完成后进入客户端</w:t>
      </w:r>
    </w:p>
    <w:p w:rsidR="00DC019A" w:rsidRDefault="00DC019A" w:rsidP="00DC019A">
      <w:pPr>
        <w:ind w:firstLine="420"/>
      </w:pPr>
      <w:r>
        <w:rPr>
          <w:noProof/>
        </w:rPr>
        <w:lastRenderedPageBreak/>
        <w:drawing>
          <wp:inline distT="0" distB="0" distL="0" distR="0" wp14:anchorId="3A2AB948" wp14:editId="647B426C">
            <wp:extent cx="3991970" cy="2702966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497" cy="27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9A" w:rsidRDefault="00DC019A" w:rsidP="00DC019A">
      <w:pPr>
        <w:ind w:firstLine="420"/>
      </w:pPr>
      <w:r>
        <w:rPr>
          <w:noProof/>
        </w:rPr>
        <w:drawing>
          <wp:inline distT="0" distB="0" distL="0" distR="0" wp14:anchorId="74561C8E" wp14:editId="58ECFB19">
            <wp:extent cx="3807726" cy="222056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706" cy="22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打开后进入隧道管理—创建隧道，然后填写信息（名称随意，协议为tcp，本地地址是9</w:t>
      </w:r>
      <w:r>
        <w:t>527</w:t>
      </w:r>
      <w:r>
        <w:rPr>
          <w:rFonts w:hint="eastAsia"/>
        </w:rPr>
        <w:t>，端口为随机临时</w:t>
      </w:r>
      <w:r>
        <w:t>TCP</w:t>
      </w:r>
      <w:r>
        <w:rPr>
          <w:rFonts w:hint="eastAsia"/>
        </w:rPr>
        <w:t>端口，地区为</w:t>
      </w:r>
      <w:r>
        <w:t>C</w:t>
      </w:r>
      <w:r>
        <w:rPr>
          <w:rFonts w:hint="eastAsia"/>
        </w:rPr>
        <w:t>hina</w:t>
      </w:r>
      <w:r>
        <w:t xml:space="preserve"> VIP</w:t>
      </w:r>
      <w:r>
        <w:rPr>
          <w:rFonts w:hint="eastAsia"/>
        </w:rPr>
        <w:t>，当然其他地区也可以试试），输入完成后点击创建（点一下就行，等窗口自动挑战，不要一直连点）</w:t>
      </w:r>
    </w:p>
    <w:p w:rsidR="0069747C" w:rsidRDefault="0069747C" w:rsidP="0069747C">
      <w:pPr>
        <w:ind w:firstLineChars="200" w:firstLine="420"/>
      </w:pPr>
      <w:r>
        <w:rPr>
          <w:noProof/>
        </w:rPr>
        <w:drawing>
          <wp:inline distT="0" distB="0" distL="0" distR="0" wp14:anchorId="2EC636C1" wp14:editId="58CA6061">
            <wp:extent cx="4574907" cy="3016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149" cy="30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点击状态—在线隧道列表，找到刚才创建的隧道，把公网地址复制给计分员即可</w:t>
      </w:r>
      <w:r w:rsidR="00D87A68">
        <w:rPr>
          <w:rFonts w:hint="eastAsia"/>
        </w:rPr>
        <w:t>（</w:t>
      </w:r>
      <w:r w:rsidR="00D87A68" w:rsidRPr="00D87A68">
        <w:rPr>
          <w:rFonts w:hint="eastAsia"/>
          <w:color w:val="FF0000"/>
        </w:rPr>
        <w:t>注意！不需要tcp</w:t>
      </w:r>
      <w:r w:rsidR="00D87A68" w:rsidRPr="00D87A68">
        <w:rPr>
          <w:color w:val="FF0000"/>
        </w:rPr>
        <w:t>://</w:t>
      </w:r>
      <w:r w:rsidR="00D87A68" w:rsidRPr="00D87A68">
        <w:rPr>
          <w:rFonts w:hint="eastAsia"/>
          <w:color w:val="FF0000"/>
        </w:rPr>
        <w:t>，只要后面的即可</w:t>
      </w:r>
      <w:r w:rsidR="00D87A68">
        <w:rPr>
          <w:rFonts w:hint="eastAsia"/>
        </w:rPr>
        <w:t>）</w:t>
      </w:r>
    </w:p>
    <w:p w:rsidR="0069747C" w:rsidRDefault="0069747C" w:rsidP="006974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5FAC97" wp14:editId="57190CEE">
            <wp:extent cx="5274310" cy="1646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/>
    <w:p w:rsidR="0069747C" w:rsidRDefault="0069747C" w:rsidP="0069747C">
      <w:r>
        <w:rPr>
          <w:rFonts w:hint="eastAsia"/>
        </w:rPr>
        <w:t>（二）计分员（客户端）</w:t>
      </w:r>
    </w:p>
    <w:p w:rsidR="0069747C" w:rsidRDefault="0069747C" w:rsidP="0069747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计分操作与以前一致，计分完成后点击标题最右边的图标</w:t>
      </w:r>
    </w:p>
    <w:p w:rsidR="0069747C" w:rsidRDefault="0069747C" w:rsidP="0069747C">
      <w:r>
        <w:rPr>
          <w:noProof/>
        </w:rPr>
        <w:drawing>
          <wp:inline distT="0" distB="0" distL="0" distR="0" wp14:anchorId="30EB9F22" wp14:editId="0C3CA029">
            <wp:extent cx="3712191" cy="22887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5597" cy="22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68" w:rsidRDefault="00D87A68" w:rsidP="0069747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此时出现弹窗，然后把从</w:t>
      </w:r>
      <w:r>
        <w:t>OB</w:t>
      </w:r>
      <w:r>
        <w:rPr>
          <w:rFonts w:hint="eastAsia"/>
        </w:rPr>
        <w:t>端收到的地址填入后点击确定即可（</w:t>
      </w:r>
      <w:r w:rsidRPr="00D87A68">
        <w:rPr>
          <w:rFonts w:hint="eastAsia"/>
          <w:color w:val="FF0000"/>
        </w:rPr>
        <w:t>注意！不需要tcp</w:t>
      </w:r>
      <w:r w:rsidRPr="00D87A68">
        <w:rPr>
          <w:color w:val="FF0000"/>
        </w:rPr>
        <w:t>://</w:t>
      </w:r>
      <w:r w:rsidRPr="00D87A68">
        <w:rPr>
          <w:rFonts w:hint="eastAsia"/>
          <w:color w:val="FF0000"/>
        </w:rPr>
        <w:t>，只要后面一串就行</w:t>
      </w:r>
      <w:r>
        <w:rPr>
          <w:rFonts w:hint="eastAsia"/>
        </w:rPr>
        <w:t>）</w:t>
      </w:r>
    </w:p>
    <w:p w:rsidR="00D87A68" w:rsidRDefault="00D87A68" w:rsidP="0069747C">
      <w:pPr>
        <w:rPr>
          <w:rFonts w:hint="eastAsia"/>
        </w:rPr>
      </w:pPr>
      <w:r>
        <w:rPr>
          <w:noProof/>
        </w:rPr>
        <w:drawing>
          <wp:inline distT="0" distB="0" distL="0" distR="0" wp14:anchorId="549C14AB" wp14:editId="51F6F047">
            <wp:extent cx="4503761" cy="2831524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694" cy="28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A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E378EB"/>
    <w:multiLevelType w:val="hybridMultilevel"/>
    <w:tmpl w:val="4D88AB98"/>
    <w:lvl w:ilvl="0" w:tplc="E6701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163"/>
    <w:rsid w:val="0069376F"/>
    <w:rsid w:val="0069747C"/>
    <w:rsid w:val="007B3FA2"/>
    <w:rsid w:val="00BE1163"/>
    <w:rsid w:val="00D87A68"/>
    <w:rsid w:val="00DC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93BB8"/>
  <w15:chartTrackingRefBased/>
  <w15:docId w15:val="{3E97436D-167A-41F4-9C0D-F62411AA2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76F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DC01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shboard.cpolar.com/get-started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2024-06-23T14:25:00Z</dcterms:created>
  <dcterms:modified xsi:type="dcterms:W3CDTF">2024-06-23T14:49:00Z</dcterms:modified>
</cp:coreProperties>
</file>