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74" w:rsidRPr="00A51DB1" w:rsidRDefault="00A51DB1">
      <w:pPr>
        <w:rPr>
          <w:rFonts w:cs="B Titr"/>
          <w:sz w:val="28"/>
          <w:szCs w:val="28"/>
        </w:rPr>
      </w:pPr>
      <w:r w:rsidRPr="00A51DB1">
        <w:rPr>
          <w:rFonts w:cs="B Titr" w:hint="cs"/>
          <w:sz w:val="28"/>
          <w:szCs w:val="28"/>
          <w:rtl/>
        </w:rPr>
        <w:t>درخواست های جاری سپهر:</w:t>
      </w:r>
    </w:p>
    <w:p w:rsidR="00A51DB1" w:rsidRPr="00A51DB1" w:rsidRDefault="00A51DB1" w:rsidP="00A51DB1">
      <w:pPr>
        <w:pStyle w:val="ListParagraph"/>
        <w:numPr>
          <w:ilvl w:val="0"/>
          <w:numId w:val="1"/>
        </w:numPr>
        <w:rPr>
          <w:rFonts w:cs="B Roya"/>
          <w:b/>
          <w:bCs/>
          <w:sz w:val="28"/>
          <w:szCs w:val="28"/>
        </w:rPr>
      </w:pP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ایجاد ریز دسترسی برای</w:t>
      </w:r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 xml:space="preserve"> admin  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که بتواند دسترسی (تاریخ نسخه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-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پزشک درخواست کننده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-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شمارخ بیمه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Times New Roman" w:hAnsi="Times New Roman" w:cs="Times New Roman" w:hint="cs"/>
          <w:b/>
          <w:bCs/>
          <w:color w:val="222222"/>
          <w:sz w:val="28"/>
          <w:szCs w:val="28"/>
          <w:rtl/>
        </w:rPr>
        <w:t>–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اعتباربیمه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-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شماره صفحه) را بتواند به بیمه بدهد</w:t>
      </w:r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>.</w:t>
      </w:r>
    </w:p>
    <w:p w:rsidR="00A51DB1" w:rsidRPr="00A51DB1" w:rsidRDefault="00A51DB1" w:rsidP="00A51DB1">
      <w:pPr>
        <w:pStyle w:val="ListParagraph"/>
        <w:numPr>
          <w:ilvl w:val="0"/>
          <w:numId w:val="1"/>
        </w:numPr>
        <w:rPr>
          <w:rFonts w:cs="B Roya"/>
          <w:b/>
          <w:bCs/>
          <w:sz w:val="28"/>
          <w:szCs w:val="28"/>
        </w:rPr>
      </w:pP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ریز دسترسی برای پرسنل پذیرش که قبل از اینکه بیمار به صندوق برود هر تغییری را بتوانند بدهند ولی زمانی که بیمار به صندوق رفت دیگر جز</w:t>
      </w:r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 xml:space="preserve"> admin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کسی حق تغییر را نداشته باشد</w:t>
      </w:r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>.</w:t>
      </w:r>
    </w:p>
    <w:p w:rsidR="00A51DB1" w:rsidRPr="00A51DB1" w:rsidRDefault="00A51DB1" w:rsidP="00A51DB1">
      <w:pPr>
        <w:pStyle w:val="ListParagraph"/>
        <w:numPr>
          <w:ilvl w:val="0"/>
          <w:numId w:val="1"/>
        </w:numPr>
        <w:rPr>
          <w:rFonts w:cs="B Roya"/>
          <w:b/>
          <w:bCs/>
          <w:sz w:val="28"/>
          <w:szCs w:val="28"/>
        </w:rPr>
      </w:pPr>
      <w:proofErr w:type="gramStart"/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>sort</w:t>
      </w:r>
      <w:proofErr w:type="gramEnd"/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 xml:space="preserve">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کردن</w:t>
      </w:r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 xml:space="preserve"> database </w:t>
      </w: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دو</w:t>
      </w:r>
      <w:r w:rsidRPr="00A51DB1">
        <w:rPr>
          <w:rFonts w:ascii="Arial" w:hAnsi="Arial" w:cs="B Roya" w:hint="cs"/>
          <w:b/>
          <w:bCs/>
          <w:color w:val="222222"/>
          <w:sz w:val="28"/>
          <w:szCs w:val="28"/>
          <w:rtl/>
        </w:rPr>
        <w:t>م.</w:t>
      </w:r>
    </w:p>
    <w:p w:rsidR="00A51DB1" w:rsidRDefault="00A51DB1" w:rsidP="00A51DB1">
      <w:pPr>
        <w:pStyle w:val="ListParagraph"/>
        <w:numPr>
          <w:ilvl w:val="0"/>
          <w:numId w:val="1"/>
        </w:numPr>
        <w:rPr>
          <w:rFonts w:cs="B Roya" w:hint="cs"/>
          <w:b/>
          <w:bCs/>
          <w:sz w:val="28"/>
          <w:szCs w:val="28"/>
        </w:rPr>
      </w:pPr>
      <w:r w:rsidRPr="00A51DB1">
        <w:rPr>
          <w:rFonts w:ascii="Arial" w:hAnsi="Arial" w:cs="B Roya"/>
          <w:b/>
          <w:bCs/>
          <w:color w:val="222222"/>
          <w:sz w:val="28"/>
          <w:szCs w:val="28"/>
          <w:rtl/>
        </w:rPr>
        <w:t>فعال سازی</w:t>
      </w:r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 xml:space="preserve"> </w:t>
      </w:r>
      <w:proofErr w:type="spellStart"/>
      <w:r w:rsidRPr="00A51DB1">
        <w:rPr>
          <w:rFonts w:ascii="Arial" w:hAnsi="Arial" w:cs="B Roya"/>
          <w:b/>
          <w:bCs/>
          <w:color w:val="222222"/>
          <w:sz w:val="28"/>
          <w:szCs w:val="28"/>
        </w:rPr>
        <w:t>sms</w:t>
      </w:r>
      <w:proofErr w:type="spellEnd"/>
    </w:p>
    <w:p w:rsidR="00290218" w:rsidRPr="00A51DB1" w:rsidRDefault="00290218" w:rsidP="00A51DB1">
      <w:pPr>
        <w:pStyle w:val="ListParagraph"/>
        <w:numPr>
          <w:ilvl w:val="0"/>
          <w:numId w:val="1"/>
        </w:numPr>
        <w:rPr>
          <w:rFonts w:cs="B Roya"/>
          <w:b/>
          <w:bCs/>
          <w:sz w:val="28"/>
          <w:szCs w:val="28"/>
        </w:rPr>
      </w:pPr>
      <w:bookmarkStart w:id="0" w:name="_GoBack"/>
      <w:bookmarkEnd w:id="0"/>
    </w:p>
    <w:p w:rsidR="00A51DB1" w:rsidRDefault="00A51DB1" w:rsidP="00A51DB1">
      <w:pPr>
        <w:pStyle w:val="ListParagraph"/>
        <w:numPr>
          <w:ilvl w:val="0"/>
          <w:numId w:val="1"/>
        </w:numPr>
        <w:rPr>
          <w:rFonts w:cs="B Roya"/>
          <w:b/>
          <w:bCs/>
          <w:sz w:val="28"/>
          <w:szCs w:val="28"/>
        </w:rPr>
      </w:pPr>
      <w:r>
        <w:rPr>
          <w:rFonts w:cs="B Roya" w:hint="cs"/>
          <w:b/>
          <w:bCs/>
          <w:sz w:val="28"/>
          <w:szCs w:val="28"/>
          <w:rtl/>
        </w:rPr>
        <w:t>افزودن امكان چسباندن هر نوع مدركی به بیمار</w:t>
      </w:r>
    </w:p>
    <w:p w:rsidR="00A51DB1" w:rsidRPr="00A51DB1" w:rsidRDefault="00A51DB1" w:rsidP="00A51DB1">
      <w:pPr>
        <w:pStyle w:val="ListParagraph"/>
        <w:numPr>
          <w:ilvl w:val="0"/>
          <w:numId w:val="1"/>
        </w:numPr>
        <w:rPr>
          <w:rFonts w:cs="B Roya"/>
          <w:b/>
          <w:bCs/>
          <w:sz w:val="28"/>
          <w:szCs w:val="28"/>
          <w:rtl/>
        </w:rPr>
      </w:pPr>
    </w:p>
    <w:sectPr w:rsidR="00A51DB1" w:rsidRPr="00A51DB1" w:rsidSect="0062117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7091"/>
    <w:multiLevelType w:val="hybridMultilevel"/>
    <w:tmpl w:val="A014C390"/>
    <w:lvl w:ilvl="0" w:tplc="0A0E15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7E"/>
    <w:rsid w:val="00221280"/>
    <w:rsid w:val="00290218"/>
    <w:rsid w:val="002F073F"/>
    <w:rsid w:val="00331C66"/>
    <w:rsid w:val="0035226B"/>
    <w:rsid w:val="00363774"/>
    <w:rsid w:val="00463AF8"/>
    <w:rsid w:val="005702D5"/>
    <w:rsid w:val="005D7F0F"/>
    <w:rsid w:val="0062117C"/>
    <w:rsid w:val="008548B4"/>
    <w:rsid w:val="0092381D"/>
    <w:rsid w:val="00986592"/>
    <w:rsid w:val="00A51DB1"/>
    <w:rsid w:val="00B84358"/>
    <w:rsid w:val="00B9109A"/>
    <w:rsid w:val="00C611B4"/>
    <w:rsid w:val="00D457E9"/>
    <w:rsid w:val="00D7137E"/>
    <w:rsid w:val="00D86B23"/>
    <w:rsid w:val="00E72C61"/>
    <w:rsid w:val="00F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5</cp:revision>
  <dcterms:created xsi:type="dcterms:W3CDTF">2012-04-09T09:29:00Z</dcterms:created>
  <dcterms:modified xsi:type="dcterms:W3CDTF">2012-04-10T11:30:00Z</dcterms:modified>
</cp:coreProperties>
</file>