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GoF（四人帮）那本《设计模式 可复用面向对象软件的基础》可谓是设计模式方面的经典之作，其中介绍的23种设计模式，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也可谓是经典中的经典。但是，设计模式的种类绝不仅仅是这23种，除此之外还有很多巧妙可爱的设计模式值得我们学习。这些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被遗忘的设计模式，也可以堪称经典之作。今天我们来一起学习被遗忘的设计模式——空对象模式（Null Object Pattern）。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一起看看这个模式会带给我们怎样的惊喜？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0"/>
      <w:bookmarkEnd w:id="0"/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一、Pattern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Provide an object as a surrogate for the lack of an object of a given type. The Null Object provides intelligent do nothing behavior, hiding the details from its collaborators.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1"/>
      <w:bookmarkEnd w:id="1"/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二、Problem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任何没有实际应用场景的设计模式，都是在耍流氓。学习设计模式，不仅仅是为了领悟其精髓，更为了在实践设计当中去运用，去变通，下面我们来看看，什么情况下，这个Null Object Pattern会派上用场呢？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假设这样一个场景：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在一个图书信息查询系统中，你调用一个方法，传过去你要查找图书的ID，然后它返回给你，你要查找的图书对象，这样你就可以调用对象的方法来输出图书的信息。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我想这种场景在程序设计中还是比较常见的。下面，我们来实现以下具体的代码。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首先，我们来看一下ConcreteBook类的代码（提供构造函数和展示图书信息的show()方法。）：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public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</w:rPr>
              <w:t>ConcreteBook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{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private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int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ID;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private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String name;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private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String author;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>// 构造函数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public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sz w:val="21"/>
                <w:szCs w:val="21"/>
                <w:shd w:val="clear" w:fill="F6F8FA"/>
              </w:rPr>
              <w:t>ConcreteBook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int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ID, String name, String author) {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.ID = ID;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.name = name;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.author = author;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}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>/**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 xml:space="preserve">     *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 xml:space="preserve">     * Description About show: &lt;br&gt;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 xml:space="preserve">     * 展示图书的相关信息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 xml:space="preserve">     *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 xml:space="preserve">     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</w:rPr>
              <w:t xml:space="preserve"> @version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 xml:space="preserve"> V1.0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sz w:val="21"/>
                <w:szCs w:val="21"/>
                <w:shd w:val="clear" w:fill="F6F8FA"/>
              </w:rPr>
              <w:t xml:space="preserve">     */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public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88"/>
                <w:spacing w:val="0"/>
                <w:sz w:val="21"/>
                <w:szCs w:val="21"/>
                <w:shd w:val="clear" w:fill="F6F8FA"/>
              </w:rPr>
              <w:t>void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sz w:val="21"/>
                <w:szCs w:val="21"/>
                <w:shd w:val="clear" w:fill="F6F8FA"/>
              </w:rPr>
              <w:t>show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() {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    System.out.println(ID +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sz w:val="21"/>
                <w:szCs w:val="21"/>
                <w:shd w:val="clear" w:fill="F6F8FA"/>
              </w:rPr>
              <w:t>"**"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+ name +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sz w:val="21"/>
                <w:szCs w:val="21"/>
                <w:shd w:val="clear" w:fill="F6F8FA"/>
              </w:rPr>
              <w:t>"**"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+ author);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   }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right="720"/>
              <w:jc w:val="both"/>
              <w:rPr>
                <w:rFonts w:hint="default" w:ascii="-apple-system" w:hAnsi="-apple-system" w:eastAsia="-apple-system" w:cs="-apple-system"/>
                <w:i w:val="0"/>
                <w:caps w:val="0"/>
                <w:color w:val="999999"/>
                <w:spacing w:val="0"/>
                <w:sz w:val="21"/>
                <w:szCs w:val="21"/>
                <w:bdr w:val="none" w:color="auto" w:sz="0" w:space="0"/>
                <w:shd w:val="clear" w:fill="EEF0F4"/>
                <w:vertAlign w:val="baseli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我们再来看看创建图书对象的图书工厂的代码(主要提供一个获得ConcreteBook的方法)：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BookFactory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Description About getBook: &lt;br&gt;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根据ConcreteBook的ID，获取图书对象。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@param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ID 图书的ID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图书对象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V1.0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ConcreteBook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getBook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ID)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ConcreteBook book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switch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(ID)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book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ConcreteBook(ID,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"设计模式"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"GoF"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book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ConcreteBook(ID,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"被遗忘的设计模式"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"Null Object Pattern"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book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其实这个可以省略，因为初始化已经赋值为null。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最后，来看一下客户端的代码：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Client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main(String[] args)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BookFactory bookFactory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BookFactory();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ConcreteBook book = bookFactory.getBook(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book.show();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上面三段代码很简单，我就不做详细解释了。下面，我们来运行一下，结果如下：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"https://img-blog.csdn.net/20150407161321127"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972425" cy="1143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很好，运行很顺利，这时，我们把ConcreteBook book = bookFactory.getBook(1);中的1改为2，恩，也运行成功。这时候，我们改成-1。再来运行一下，发现如下报错：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"https://img-blog.csdn.net/20150407161528314"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24600" cy="268605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空指针报错，是的，这应该是Java初学者见到最多的报错了。它提示我们第28行book.show()报错。这是为什么呢？因为我们通过bookFactory.getBook()方法获取ConcreteBook对象的时候，如果我们传入的参数，即图书的ID，属于非法值（如-1）或者不存在（如3）的话（其实这种情况是经常遇到的。），就会返回null，表示我们查找的图书信息并不存在。这时，book为null.你再调用book.show()。当然要报空指针的错误了。那怎么解决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我们比较常规的做法就是在客户端加一个判断，判断是否为null。如果为null的话，就不再调用show()方法。如果不为null再调用show()方法。更改如下：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main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(String[] args)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BookFactory bookFactory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BookFactory();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ConcreteBook book = bookFactory.getBook(-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//判断book对象是否为null。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(book ==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System.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out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"book对象为 null。"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book.show();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此时，再运行，就不会报错了。而是，输出了：book对象为null。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但是，你有没有考虑过？这样做，确实消除了报错，但是这样做真的好吗？你想如果在一段程序中有很多处调用getBook()方法或者有很多个客户端的话（比如图书馆的查询终端肯定不止一个啊），岂不是很多处都要判断book对象是否为null？这还不算坏，如果哪一处没有判断，然后报错了，很有可能导致程序没法继续运行甚至崩溃。而且，你要记住，永远都不要太相信客户端（Client），不要把整个程序的稳定性寄托在客户端身上。还有，像上面的处理方法，当获取对象为null的时候，输出的提示信息是有客户端来定制的，这样岂不是把主动权交给了客户端，而不是我们系统本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那究竟应该如何实现才会更加合适呢？那就要用到我们今天要将的Null Object Pattern——一种被遗忘的设计模式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2"/>
      <w:bookmarkEnd w:id="2"/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三、Solution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首先，我们来看一下Null Object Pattern的UML类图结构：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"https://img-blog.csdn.net/20150407163112755"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886700" cy="2562225"/>
            <wp:effectExtent l="0" t="0" r="0" b="9525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类图结构其实还是很简单的，这里面的RealObject其实就相当于我们的ConcreteBook类，而NullObject就是我们将要增加的空对象类，而AbstractObject类就是我们要提出来的父类。我们只是在Client和AbstractObject之间增加了一个BookFactory而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下面，我们来改一下我们的代码：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新增的抽象接口Book类的代码：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interface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Book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判断Book对象是否为空对象（Null Object）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42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boolean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isNull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42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展示Book对象的信息内容。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show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0" w:lineRule="atLeast"/>
        <w:ind w:left="720" w:right="720" w:firstLine="0" w:firstLineChars="0"/>
        <w:jc w:val="both"/>
        <w:textAlignment w:val="auto"/>
        <w:outlineLvl w:val="9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新增的空对象类NullBook类的代码（继承Book类）：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NullBook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Book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boolean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isNull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show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right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720"/>
        <w:jc w:val="left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原有的ConcreteBook类修改后的代码（增加对Book接口的实现，实现isNull方法）：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720"/>
        <w:jc w:val="left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ConcreteBook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Book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private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private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String 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private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String author;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构造函数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ConcreteBook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ID, String name, String author)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.ID = 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.name = 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.author = author;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/**</w:t>
      </w:r>
      <w:bookmarkStart w:id="4" w:name="_GoBack"/>
      <w:bookmarkEnd w:id="4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Description About show: &lt;br&gt;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展示图书的相关信息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V1.0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show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System.out.println(ID +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"**"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+ name +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"**"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+ author);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boolean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isNull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工厂类（BookFactory）修改后的代码（返回对象从ConcreteBook改为Book，并当ID属于非法值或者不存在时，返回NullBook对象。）：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720"/>
        <w:jc w:val="both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BookFactory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Description About getBook: &lt;br&gt;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 根据ConcreteBook的ID，获取图书对象。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@param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ID 图书的ID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图书对象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V1.0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Book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getBook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ID)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 book;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//将原来的ConcreteBook改为Book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switch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(ID)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book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ConcreteBook(ID,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"设计模式"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"GoF"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book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ConcreteBook(ID,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"被遗忘的设计模式"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"Null Object Pattern"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book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NullBook();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//创建一个NullBook对象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80" w:lineRule="exact"/>
        <w:ind w:left="0" w:leftChars="0" w:right="0" w:rightChars="0" w:hanging="360"/>
        <w:jc w:val="right"/>
        <w:textAlignment w:val="auto"/>
        <w:outlineLvl w:val="9"/>
        <w:rPr>
          <w:color w:val="99999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客户端的代码为：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main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(String[] args)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BookFactory bookFactory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BookFactory();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 book = bookFactory.getBook(-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book.show();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运行一下，我们发现，即使传入的参数是非法值或者不存在的值时，也不会报错了，这是Null Object Pattern的第一个好处。但是现在不报错，也没有任何输出，肯定不够友好，不够人性化。此时，在NullBook类的show方法中，我们可以定制我们的输出提醒，当用户调用空对象的show方法时，就会输出我们定制的提醒。这回我们可以实现，一处定制，处处输出，主动权在我们手里，而不是在客户端的手里。这是Null Object Pattern的第二个好处。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比如我们进行如下修改，修改后的NullBook类代码：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NullBook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Book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boolean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isNull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show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"Sorry，未找到符合您输入的ID的图书信息，请确认您输入的不是非法值。"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此时，在执行一下Client，你会发现控制台输出为：Sorry，未找到符合您输入的ID的图书信息，请确认您输入的不是非法值。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其实，虽然在客户端我们不进行检测也可以保证程序不报错，但是最好的方式，还是进行相应的检测，如下：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main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(String[] args)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BookFactory bookFactory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BookFactory();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Book book = bookFactory.getBook(-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(book.isNull())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//这里由客户端定制提醒代码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System.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out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"兄弟，你输入的ID不符合规范吧。"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book.show();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我们看到相比之下，book.isNull()比book == null更加优雅一点。到这里，Null Object Pattern大概就介绍完了。我们可以看到，其实Null Object Pattern还是有点意思的，可以说使整个系统更加坚固了。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3"/>
      <w:bookmarkEnd w:id="3"/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四、Consequences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Null Object Pattern，作为一种被遗忘的设计模式，却有着不能被遗忘的作用。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（1）它可以加强系统的稳固性，能有有效地防止空指针报错对整个系统的影响，使系统更加稳定。 </w:t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（2）它能够实现对空对象情况的定制化的控制，能够掌握处理空对象的主动权。 </w:t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（3）它并不依靠Client来保证整个系统的稳定运行。 </w:t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（4）它通过isNull对==null的替换，显得更加优雅，更加易懂。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781244">
    <w:nsid w:val="5AF192FC"/>
    <w:multiLevelType w:val="multilevel"/>
    <w:tmpl w:val="5AF192F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25781299">
    <w:nsid w:val="5AF19333"/>
    <w:multiLevelType w:val="multilevel"/>
    <w:tmpl w:val="5AF1933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25781244"/>
  </w:num>
  <w:num w:numId="2">
    <w:abstractNumId w:val="1525781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CD55D9"/>
    <w:rsid w:val="17D621AB"/>
    <w:rsid w:val="2FCCD33E"/>
    <w:rsid w:val="3F9FA366"/>
    <w:rsid w:val="3FE6D815"/>
    <w:rsid w:val="3FEC5411"/>
    <w:rsid w:val="542F3491"/>
    <w:rsid w:val="69FD12FB"/>
    <w:rsid w:val="6FBFC5C5"/>
    <w:rsid w:val="6FD7AB07"/>
    <w:rsid w:val="77FABAD6"/>
    <w:rsid w:val="7DDF9818"/>
    <w:rsid w:val="7F72588F"/>
    <w:rsid w:val="7FED3059"/>
    <w:rsid w:val="8FCD55D9"/>
    <w:rsid w:val="8FFE3D3D"/>
    <w:rsid w:val="9FCB5DB9"/>
    <w:rsid w:val="BB76D0B8"/>
    <w:rsid w:val="D07D3271"/>
    <w:rsid w:val="DEEE9DC7"/>
    <w:rsid w:val="DFED2AF9"/>
    <w:rsid w:val="EFFD0668"/>
    <w:rsid w:val="F3E5F3DD"/>
    <w:rsid w:val="F3FB7D96"/>
    <w:rsid w:val="F5BDE362"/>
    <w:rsid w:val="F757AA66"/>
    <w:rsid w:val="F7798768"/>
    <w:rsid w:val="F99B70C1"/>
    <w:rsid w:val="FC764691"/>
    <w:rsid w:val="FD77BC7D"/>
    <w:rsid w:val="FDB7F360"/>
    <w:rsid w:val="FDFE99B2"/>
    <w:rsid w:val="FFFD35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img-blog.csdn.net/20150407163112755" TargetMode="External"/><Relationship Id="rId8" Type="http://schemas.openxmlformats.org/officeDocument/2006/relationships/image" Target="media/image3.png"/><Relationship Id="rId7" Type="http://schemas.openxmlformats.org/officeDocument/2006/relationships/image" Target="https://img-blog.csdn.net/20150407161528314" TargetMode="External"/><Relationship Id="rId6" Type="http://schemas.openxmlformats.org/officeDocument/2006/relationships/image" Target="media/image2.png"/><Relationship Id="rId5" Type="http://schemas.openxmlformats.org/officeDocument/2006/relationships/image" Target="https://img-blog.csdn.net/20150407161321127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2018-05-08T20:02:00Z</dcterms:created>
  <dc:creator>duoyi</dc:creator>
  <cp:lastModifiedBy>duoyi</cp:lastModifiedBy>
  <dcterms:modified xsi:type="dcterms:W3CDTF">2018-05-08T20:15:25Z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