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rPr>
            </w:pPr>
            <w:r>
              <w:fldChar w:fldCharType="begin"/>
            </w:r>
            <w:r>
              <w:instrText xml:space="preserve"> HYPERLINK "https://blog.csdn.net/puss0/article/details/80627753" </w:instrText>
            </w:r>
            <w:r>
              <w:fldChar w:fldCharType="separate"/>
            </w:r>
            <w:r>
              <w:rPr>
                <w:rStyle w:val="5"/>
              </w:rPr>
              <w:t>https://blog.csdn.net/puss0/article/details/80627753</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fldChar w:fldCharType="begin"/>
            </w:r>
            <w:r>
              <w:instrText xml:space="preserve"> HYPERLINK "https://blog.csdn.net/xclyfe/article/details/50563048" </w:instrText>
            </w:r>
            <w:r>
              <w:fldChar w:fldCharType="separate"/>
            </w:r>
            <w:r>
              <w:rPr>
                <w:rStyle w:val="5"/>
              </w:rPr>
              <w:t>https://blog.csdn.net/xclyfe/article/details/50563048</w:t>
            </w:r>
            <w:r>
              <w:rPr>
                <w:rStyle w:val="5"/>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https://www.zhihu.com/question/20862617#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https://blog.csdn.net/justaipanda/article/details/44064811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hint="eastAsia" w:eastAsiaTheme="minorEastAsia"/>
                <w:lang w:val="en-US" w:eastAsia="zh-CN"/>
              </w:rPr>
            </w:pPr>
            <w:r>
              <w:rPr>
                <w:rFonts w:hint="eastAsia"/>
                <w:color w:val="FF0000"/>
              </w:rPr>
              <w:fldChar w:fldCharType="begin"/>
            </w:r>
            <w:r>
              <w:rPr>
                <w:rFonts w:hint="eastAsia"/>
                <w:color w:val="FF0000"/>
              </w:rPr>
              <w:instrText xml:space="preserve"> HYPERLINK "https://www.cnblogs.com/zkweb/p/7815600.html" </w:instrText>
            </w:r>
            <w:r>
              <w:rPr>
                <w:rFonts w:hint="eastAsia"/>
                <w:color w:val="FF0000"/>
              </w:rPr>
              <w:fldChar w:fldCharType="separate"/>
            </w:r>
            <w:r>
              <w:rPr>
                <w:rStyle w:val="5"/>
                <w:rFonts w:hint="eastAsia"/>
                <w:color w:val="FF0000"/>
              </w:rPr>
              <w:t>https://www.cnblogs.com/zkweb/p/7815600.html</w:t>
            </w:r>
            <w:r>
              <w:rPr>
                <w:rFonts w:hint="eastAsia"/>
                <w:color w:val="FF0000"/>
              </w:rPr>
              <w:fldChar w:fldCharType="end"/>
            </w:r>
            <w:r>
              <w:rPr>
                <w:rFonts w:hint="eastAsia"/>
                <w:color w:val="FF0000"/>
                <w:lang w:val="en-US" w:eastAsia="zh-CN"/>
              </w:rPr>
              <w:t xml:space="preserve">  协程实现原理</w:t>
            </w:r>
          </w:p>
        </w:tc>
      </w:tr>
    </w:tbl>
    <w:p/>
    <w:p>
      <w:pPr>
        <w:rPr>
          <w:rFonts w:hint="eastAsia"/>
          <w:lang w:val="en-US" w:eastAsia="zh-CN"/>
        </w:rPr>
      </w:pPr>
      <w:r>
        <w:rPr>
          <w:rFonts w:hint="eastAsia"/>
          <w:lang w:val="en-US" w:eastAsia="zh-CN"/>
        </w:rPr>
        <w:t>特性：</w:t>
      </w:r>
    </w:p>
    <w:p>
      <w:pPr>
        <w:numPr>
          <w:ilvl w:val="0"/>
          <w:numId w:val="1"/>
        </w:numPr>
        <w:ind w:firstLine="420" w:firstLineChars="0"/>
        <w:rPr>
          <w:rFonts w:hint="eastAsia"/>
          <w:lang w:val="en-US" w:eastAsia="zh-CN"/>
        </w:rPr>
      </w:pPr>
      <w:r>
        <w:rPr>
          <w:rFonts w:hint="eastAsia"/>
          <w:lang w:val="en-US" w:eastAsia="zh-CN"/>
        </w:rPr>
        <w:t>是最小的并发执行单元</w:t>
      </w:r>
    </w:p>
    <w:p>
      <w:pPr>
        <w:numPr>
          <w:ilvl w:val="0"/>
          <w:numId w:val="1"/>
        </w:numPr>
        <w:ind w:firstLine="420" w:firstLineChars="0"/>
        <w:rPr>
          <w:rFonts w:hint="eastAsia"/>
          <w:lang w:val="en-US" w:eastAsia="zh-CN"/>
        </w:rPr>
      </w:pPr>
      <w:r>
        <w:rPr>
          <w:rFonts w:hint="eastAsia"/>
          <w:lang w:val="en-US" w:eastAsia="zh-CN"/>
        </w:rPr>
        <w:t>最小的调度单元</w:t>
      </w:r>
    </w:p>
    <w:p>
      <w:pPr>
        <w:numPr>
          <w:ilvl w:val="0"/>
          <w:numId w:val="1"/>
        </w:numPr>
        <w:ind w:firstLine="420" w:firstLineChars="0"/>
        <w:rPr>
          <w:rFonts w:hint="eastAsia"/>
          <w:lang w:val="en-US" w:eastAsia="zh-CN"/>
        </w:rPr>
      </w:pPr>
      <w:r>
        <w:rPr>
          <w:rFonts w:hint="eastAsia"/>
          <w:lang w:val="en-US" w:eastAsia="zh-CN"/>
        </w:rPr>
        <w:t>Goroutine非常轻量，数量很多</w:t>
      </w:r>
    </w:p>
    <w:p>
      <w:pPr>
        <w:numPr>
          <w:ilvl w:val="0"/>
          <w:numId w:val="1"/>
        </w:numPr>
        <w:ind w:firstLine="420" w:firstLineChars="0"/>
        <w:rPr>
          <w:rFonts w:hint="eastAsia"/>
          <w:lang w:val="en-US" w:eastAsia="zh-CN"/>
        </w:rPr>
      </w:pPr>
      <w:r>
        <w:rPr>
          <w:rFonts w:hint="eastAsia"/>
          <w:lang w:val="en-US" w:eastAsia="zh-CN"/>
        </w:rPr>
        <w:t>Goroutine 是协作式任务，不是抢占式多任务</w:t>
      </w:r>
      <w:bookmarkStart w:id="0" w:name="_GoBack"/>
      <w:bookmarkEnd w:id="0"/>
    </w:p>
    <w:p/>
    <w:p>
      <w:r>
        <w:rPr>
          <w:rFonts w:hint="eastAsia"/>
        </w:rPr>
        <w:t>进程：</w:t>
      </w:r>
    </w:p>
    <w:p>
      <w:pPr>
        <w:ind w:firstLine="420"/>
      </w:pPr>
      <w:r>
        <w:rPr>
          <w:rFonts w:hint="eastAsia"/>
        </w:rPr>
        <w:t>分配完整独立的地址空间，拥有自己独立的堆栈，既不共享堆，也不共享栈。进程的切换只发生在内核态，有操作系统调度。</w:t>
      </w:r>
    </w:p>
    <w:p>
      <w:pPr>
        <w:ind w:firstLine="420"/>
      </w:pPr>
      <w:r>
        <w:rPr>
          <w:rFonts w:hint="eastAsia"/>
        </w:rPr>
        <w:t>进程见通信开销较大，进程间的切换开销也大：Con</w:t>
      </w:r>
      <w:r>
        <w:t>text Switch</w:t>
      </w:r>
      <w:r>
        <w:rPr>
          <w:rFonts w:hint="eastAsia"/>
        </w:rPr>
        <w:t>，上下文包括代码，数据，堆栈，处理器状态，资源。</w:t>
      </w:r>
    </w:p>
    <w:p>
      <w:pPr>
        <w:ind w:firstLine="420"/>
        <w:rPr>
          <w:rFonts w:hint="eastAsia"/>
        </w:rPr>
      </w:pPr>
    </w:p>
    <w:p>
      <w:r>
        <w:rPr>
          <w:rFonts w:hint="eastAsia"/>
        </w:rPr>
        <w:t>线程：</w:t>
      </w:r>
    </w:p>
    <w:p>
      <w:pPr>
        <w:ind w:firstLine="420"/>
      </w:pPr>
      <w:r>
        <w:rPr>
          <w:rFonts w:hint="eastAsia"/>
        </w:rPr>
        <w:t>和其本进程的线程的共享地址空间，拥有自己独立的栈和共享堆，不共享栈。线程的切换一般也是由操作系统调度</w:t>
      </w:r>
    </w:p>
    <w:p>
      <w:pPr>
        <w:ind w:firstLine="420"/>
      </w:pPr>
      <w:r>
        <w:rPr>
          <w:rFonts w:hint="eastAsia"/>
        </w:rPr>
        <w:t>现代操作系统中，是进程中程序执行流的最小单元。标准线程由线程I</w:t>
      </w:r>
      <w:r>
        <w:t>D</w:t>
      </w:r>
      <w:r>
        <w:rPr>
          <w:rFonts w:hint="eastAsia"/>
        </w:rPr>
        <w:t>，当前指令指针，寄存器集合和堆栈组成</w:t>
      </w:r>
    </w:p>
    <w:p>
      <w:pPr>
        <w:ind w:firstLine="420"/>
        <w:rPr>
          <w:rFonts w:hint="eastAsia"/>
        </w:rPr>
      </w:pPr>
    </w:p>
    <w:p>
      <w:r>
        <w:rPr>
          <w:rFonts w:hint="eastAsia"/>
        </w:rPr>
        <w:t>协程：</w:t>
      </w:r>
    </w:p>
    <w:p>
      <w:pPr>
        <w:ind w:firstLine="420"/>
      </w:pPr>
      <w:r>
        <w:rPr>
          <w:rFonts w:hint="eastAsia"/>
        </w:rPr>
        <w:t>和线程类似，共享堆，不共享栈。轻量级线程，可以并发执行的函数。有变异或用户指定将控制权交给协程调度程序执行的方式。他是非抢占式，避免反复系统调用，还有进程切换造成的开销。</w:t>
      </w:r>
    </w:p>
    <w:p>
      <w:pPr>
        <w:ind w:firstLine="420"/>
      </w:pPr>
    </w:p>
    <w:p>
      <w:pPr>
        <w:ind w:firstLine="420"/>
      </w:pPr>
    </w:p>
    <w:p>
      <w:pPr>
        <w:ind w:firstLine="420"/>
      </w:pPr>
      <w:r>
        <w:t>Work – stealing</w:t>
      </w:r>
      <w:r>
        <w:rPr>
          <w:rFonts w:hint="eastAsia"/>
        </w:rPr>
        <w:t>算法：</w:t>
      </w:r>
    </w:p>
    <w:p>
      <w:pPr>
        <w:ind w:firstLine="420"/>
      </w:pPr>
      <w:r>
        <w:tab/>
      </w:r>
      <w:r>
        <w:rPr>
          <w:rFonts w:hint="eastAsia"/>
        </w:rPr>
        <w:t>当P中的r</w:t>
      </w:r>
      <w:r>
        <w:t xml:space="preserve">unqueue </w:t>
      </w:r>
      <w:r>
        <w:rPr>
          <w:rFonts w:hint="eastAsia"/>
        </w:rPr>
        <w:t>里面的G执行完了以后，它可以从全局列表中获取，如果全局列表没有G，那么此时可以随机向另一个P的r</w:t>
      </w:r>
      <w:r>
        <w:t>unqueue</w:t>
      </w:r>
      <w:r>
        <w:rPr>
          <w:rFonts w:hint="eastAsia"/>
        </w:rPr>
        <w:t>中偷取一般的G执行，这样提高了Go语言的并发性，同时避免了g</w:t>
      </w:r>
      <w:r>
        <w:t>oroutine</w:t>
      </w:r>
      <w:r>
        <w:rPr>
          <w:rFonts w:hint="eastAsia"/>
        </w:rPr>
        <w:t>调度时的全局锁。</w:t>
      </w:r>
    </w:p>
    <w:p>
      <w:pPr>
        <w:ind w:firstLine="420"/>
      </w:pPr>
    </w:p>
    <w:p>
      <w:pPr>
        <w:ind w:firstLine="420"/>
      </w:pPr>
    </w:p>
    <w:p>
      <w:pPr>
        <w:ind w:firstLine="420"/>
      </w:pPr>
      <w:r>
        <w:rPr>
          <w:rFonts w:hint="eastAsia"/>
        </w:rPr>
        <w:t>Goroutine调度器原理：</w:t>
      </w:r>
    </w:p>
    <w:p>
      <w:pPr>
        <w:ind w:firstLine="420"/>
      </w:pPr>
      <w:r>
        <w:tab/>
      </w:r>
      <w:r>
        <w:rPr>
          <w:rFonts w:hint="eastAsia"/>
        </w:rPr>
        <w:t>主要有4个重要结构，分别是M，G，P，</w:t>
      </w:r>
      <w:r>
        <w:t>Sched</w:t>
      </w:r>
    </w:p>
    <w:p>
      <w:pPr>
        <w:ind w:firstLine="420"/>
      </w:pPr>
      <w:r>
        <w:tab/>
      </w:r>
      <w:r>
        <w:t>Sched:</w:t>
      </w:r>
      <w:r>
        <w:rPr>
          <w:rFonts w:hint="eastAsia"/>
        </w:rPr>
        <w:t>结构是调度器，他维护有存储M和G队列以及调度器的一些状态信息</w:t>
      </w:r>
    </w:p>
    <w:p>
      <w:pPr>
        <w:ind w:firstLine="420"/>
      </w:pPr>
      <w:r>
        <w:tab/>
      </w:r>
      <w:r>
        <w:t>M:</w:t>
      </w:r>
      <w:r>
        <w:rPr>
          <w:rFonts w:hint="eastAsia"/>
        </w:rPr>
        <w:t>代表内核级线程，一个M就是一个线程，go</w:t>
      </w:r>
      <w:r>
        <w:t>routine</w:t>
      </w:r>
      <w:r>
        <w:rPr>
          <w:rFonts w:hint="eastAsia"/>
        </w:rPr>
        <w:t>就是跑在M之上的，M里面维护小对象内存</w:t>
      </w:r>
      <w:r>
        <w:t>cache</w:t>
      </w:r>
      <w:r>
        <w:rPr>
          <w:rFonts w:hint="eastAsia"/>
        </w:rPr>
        <w:t>，当前执行的g</w:t>
      </w:r>
      <w:r>
        <w:t>oroutine</w:t>
      </w:r>
      <w:r>
        <w:rPr>
          <w:rFonts w:hint="eastAsia"/>
        </w:rPr>
        <w:t>，随机数发生器等等非常多的信息</w:t>
      </w:r>
    </w:p>
    <w:p>
      <w:pPr>
        <w:ind w:firstLine="420"/>
      </w:pPr>
      <w:r>
        <w:tab/>
      </w:r>
      <w:r>
        <w:t>P</w:t>
      </w:r>
      <w:r>
        <w:rPr>
          <w:rFonts w:hint="eastAsia"/>
        </w:rPr>
        <w:t>全程是Pro</w:t>
      </w:r>
      <w:r>
        <w:t>cesseor,</w:t>
      </w:r>
      <w:r>
        <w:rPr>
          <w:rFonts w:hint="eastAsia"/>
        </w:rPr>
        <w:t>处理器，主要用来执行g</w:t>
      </w:r>
      <w:r>
        <w:t>oroutine</w:t>
      </w:r>
      <w:r>
        <w:rPr>
          <w:rFonts w:hint="eastAsia"/>
        </w:rPr>
        <w:t>，其维护了一个g</w:t>
      </w:r>
      <w:r>
        <w:t>oroutine</w:t>
      </w:r>
      <w:r>
        <w:rPr>
          <w:rFonts w:hint="eastAsia"/>
        </w:rPr>
        <w:t>队列，里面存储了所有需要它来只执行的g</w:t>
      </w:r>
      <w:r>
        <w:t>oroutine</w:t>
      </w:r>
    </w:p>
    <w:p>
      <w:pPr>
        <w:ind w:firstLine="420"/>
      </w:pPr>
      <w:r>
        <w:tab/>
      </w:r>
      <w:r>
        <w:t>G</w:t>
      </w:r>
      <w:r>
        <w:rPr>
          <w:rFonts w:hint="eastAsia"/>
        </w:rPr>
        <w:t>就是g</w:t>
      </w:r>
      <w:r>
        <w:t>routine</w:t>
      </w:r>
      <w:r>
        <w:rPr>
          <w:rFonts w:hint="eastAsia"/>
        </w:rPr>
        <w:t>实现的核心结构，G维护了g</w:t>
      </w:r>
      <w:r>
        <w:t>oroutine</w:t>
      </w:r>
      <w:r>
        <w:rPr>
          <w:rFonts w:hint="eastAsia"/>
        </w:rPr>
        <w:t>需要的栈，程序计数器以及它所在的M等信息</w:t>
      </w:r>
    </w:p>
    <w:p>
      <w:pPr>
        <w:ind w:firstLine="420"/>
      </w:pPr>
    </w:p>
    <w:p>
      <w:pPr>
        <w:ind w:firstLine="420"/>
      </w:pPr>
      <w:r>
        <w:tab/>
      </w:r>
      <w:r>
        <w:rPr>
          <w:rFonts w:hint="eastAsia"/>
        </w:rPr>
        <w:t>工人（M） 用小车（</w:t>
      </w:r>
      <w:r>
        <w:t>P</w:t>
      </w:r>
      <w:r>
        <w:rPr>
          <w:rFonts w:hint="eastAsia"/>
        </w:rPr>
        <w:t>） 运输代加工的砖头（G）</w:t>
      </w:r>
    </w:p>
    <w:p>
      <w:pPr>
        <w:ind w:firstLine="420"/>
      </w:pPr>
    </w:p>
    <w:p>
      <w:pPr>
        <w:ind w:firstLine="420"/>
      </w:pPr>
      <w:r>
        <w:rPr>
          <w:rFonts w:hint="eastAsia"/>
        </w:rPr>
        <w:t>启动过程：</w:t>
      </w:r>
    </w:p>
    <w:p>
      <w:pPr>
        <w:ind w:firstLine="420"/>
      </w:pPr>
      <w:r>
        <w:tab/>
      </w:r>
      <w:r>
        <w:rPr>
          <w:rFonts w:hint="eastAsia"/>
        </w:rPr>
        <w:t>调度器初始化r</w:t>
      </w:r>
      <w:r>
        <w:t>untime-schedinit</w:t>
      </w:r>
      <w:r>
        <w:rPr>
          <w:rFonts w:hint="eastAsia"/>
        </w:rPr>
        <w:t>后，调用r</w:t>
      </w:r>
      <w:r>
        <w:t>untime-newproc</w:t>
      </w:r>
      <w:r>
        <w:rPr>
          <w:rFonts w:hint="eastAsia"/>
        </w:rPr>
        <w:t>创建出第一个g</w:t>
      </w:r>
      <w:r>
        <w:t>oroutine</w:t>
      </w:r>
      <w:r>
        <w:rPr>
          <w:rFonts w:hint="eastAsia"/>
        </w:rPr>
        <w:t>，这个go</w:t>
      </w:r>
      <w:r>
        <w:t>routine</w:t>
      </w:r>
      <w:r>
        <w:rPr>
          <w:rFonts w:hint="eastAsia"/>
        </w:rPr>
        <w:t xml:space="preserve">将执行的函数是 </w:t>
      </w:r>
      <w:r>
        <w:t>runtime-main</w:t>
      </w:r>
      <w:r>
        <w:rPr>
          <w:rFonts w:hint="eastAsia"/>
        </w:rPr>
        <w:t>，即第一个g</w:t>
      </w:r>
      <w:r>
        <w:t>oroutine</w:t>
      </w:r>
      <w:r>
        <w:rPr>
          <w:rFonts w:hint="eastAsia"/>
        </w:rPr>
        <w:t>就是所谓的主g</w:t>
      </w:r>
      <w:r>
        <w:t>oroutine</w:t>
      </w:r>
    </w:p>
    <w:p>
      <w:pPr>
        <w:ind w:firstLine="420"/>
      </w:pPr>
      <w:r>
        <w:tab/>
      </w:r>
      <w:r>
        <w:rPr>
          <w:rFonts w:hint="eastAsia"/>
        </w:rPr>
        <w:t>启动过程中调度器初始化r</w:t>
      </w:r>
      <w:r>
        <w:t>untime-schedinit</w:t>
      </w:r>
      <w:r>
        <w:rPr>
          <w:rFonts w:hint="eastAsia"/>
        </w:rPr>
        <w:t>函数主要是根据用户设置的G</w:t>
      </w:r>
      <w:r>
        <w:t>OMAXPROCS</w:t>
      </w:r>
      <w:r>
        <w:rPr>
          <w:rFonts w:hint="eastAsia"/>
        </w:rPr>
        <w:t>来创建一批小车，最多</w:t>
      </w:r>
      <w:r>
        <w:t>256</w:t>
      </w:r>
      <w:r>
        <w:rPr>
          <w:rFonts w:hint="eastAsia"/>
        </w:rPr>
        <w:t>个（</w:t>
      </w:r>
      <w:r>
        <w:t>P</w:t>
      </w:r>
      <w:r>
        <w:rPr>
          <w:rFonts w:hint="eastAsia"/>
        </w:rPr>
        <w:t>）。这些P创建好友都是空置状态，所以将他们放置在调度器结构（Sc</w:t>
      </w:r>
      <w:r>
        <w:t>hed</w:t>
      </w:r>
      <w:r>
        <w:rPr>
          <w:rFonts w:hint="eastAsia"/>
        </w:rPr>
        <w:t>）的pid</w:t>
      </w:r>
      <w:r>
        <w:t>le</w:t>
      </w:r>
      <w:r>
        <w:rPr>
          <w:rFonts w:hint="eastAsia"/>
        </w:rPr>
        <w:t>字段维护的链表中存储起来。</w:t>
      </w:r>
    </w:p>
    <w:p>
      <w:pPr>
        <w:ind w:firstLine="420"/>
      </w:pPr>
      <w:r>
        <w:tab/>
      </w:r>
      <w:r>
        <w:rPr>
          <w:rFonts w:hint="eastAsia"/>
        </w:rPr>
        <w:t>主go</w:t>
      </w:r>
      <w:r>
        <w:t>routine</w:t>
      </w:r>
      <w:r>
        <w:rPr>
          <w:rFonts w:hint="eastAsia"/>
        </w:rPr>
        <w:t>开始执行后，第一件事就是创建一个新的内核线程，不过是一个特殊线程，其在运行期间只做-系统监控（s</w:t>
      </w:r>
      <w:r>
        <w:t>ysmon</w:t>
      </w:r>
      <w:r>
        <w:rPr>
          <w:rFonts w:hint="eastAsia"/>
        </w:rPr>
        <w:t>）</w:t>
      </w:r>
    </w:p>
    <w:p>
      <w:pPr>
        <w:ind w:firstLine="420"/>
        <w:rPr>
          <w:rFonts w:ascii="微软雅黑" w:hAnsi="微软雅黑" w:eastAsia="微软雅黑"/>
          <w:color w:val="1A1A1A"/>
          <w:sz w:val="23"/>
          <w:szCs w:val="23"/>
          <w:shd w:val="clear" w:color="auto" w:fill="FFFFFF"/>
        </w:rPr>
      </w:pPr>
      <w:r>
        <w:tab/>
      </w:r>
      <w:r>
        <w:rPr>
          <w:rFonts w:hint="eastAsia"/>
        </w:rPr>
        <w:t>到此go程序被启动起来了，</w:t>
      </w:r>
      <w:r>
        <w:rPr>
          <w:rFonts w:hint="eastAsia" w:ascii="微软雅黑" w:hAnsi="微软雅黑" w:eastAsia="微软雅黑"/>
          <w:color w:val="1A1A1A"/>
          <w:sz w:val="23"/>
          <w:szCs w:val="23"/>
          <w:shd w:val="clear" w:color="auto" w:fill="FFFFFF"/>
        </w:rPr>
        <w:t>一个真正干活的Go程序，一定创建有不少的goroutine，所以在Go程序开始运行后，就会向调度器添加goroutine，调度器就要负责维护好这些goroutine的正常执行。</w:t>
      </w:r>
    </w:p>
    <w:p>
      <w:pPr>
        <w:ind w:firstLine="420"/>
        <w:rPr>
          <w:rFonts w:ascii="微软雅黑" w:hAnsi="微软雅黑" w:eastAsia="微软雅黑"/>
          <w:color w:val="1A1A1A"/>
          <w:sz w:val="23"/>
          <w:szCs w:val="23"/>
          <w:shd w:val="clear" w:color="auto" w:fill="FFFFFF"/>
        </w:rPr>
      </w:pPr>
    </w:p>
    <w:p>
      <w:pPr>
        <w:ind w:firstLine="420"/>
        <w:rPr>
          <w:rFonts w:ascii="微软雅黑" w:hAnsi="微软雅黑" w:eastAsia="微软雅黑"/>
          <w:color w:val="1A1A1A"/>
          <w:szCs w:val="21"/>
          <w:shd w:val="clear" w:color="auto" w:fill="FFFFFF"/>
        </w:rPr>
      </w:pPr>
      <w:r>
        <w:rPr>
          <w:rFonts w:ascii="微软雅黑" w:hAnsi="微软雅黑" w:eastAsia="微软雅黑"/>
          <w:color w:val="1A1A1A"/>
          <w:sz w:val="23"/>
          <w:szCs w:val="23"/>
          <w:shd w:val="clear" w:color="auto" w:fill="FFFFFF"/>
        </w:rPr>
        <w:tab/>
      </w:r>
      <w:r>
        <w:rPr>
          <w:rFonts w:ascii="微软雅黑" w:hAnsi="微软雅黑" w:eastAsia="微软雅黑"/>
          <w:color w:val="1A1A1A"/>
          <w:sz w:val="23"/>
          <w:szCs w:val="23"/>
          <w:shd w:val="clear" w:color="auto" w:fill="FFFFFF"/>
        </w:rPr>
        <w:t xml:space="preserve">Go </w:t>
      </w:r>
      <w:r>
        <w:rPr>
          <w:rFonts w:hint="eastAsia" w:ascii="微软雅黑" w:hAnsi="微软雅黑" w:eastAsia="微软雅黑"/>
          <w:color w:val="1A1A1A"/>
          <w:szCs w:val="21"/>
          <w:shd w:val="clear" w:color="auto" w:fill="FFFFFF"/>
        </w:rPr>
        <w:t>关键字就是用来创建一个g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，go关键字对应调度器结构就是r</w:t>
      </w:r>
      <w:r>
        <w:rPr>
          <w:rFonts w:ascii="微软雅黑" w:hAnsi="微软雅黑" w:eastAsia="微软雅黑"/>
          <w:color w:val="1A1A1A"/>
          <w:szCs w:val="21"/>
          <w:shd w:val="clear" w:color="auto" w:fill="FFFFFF"/>
        </w:rPr>
        <w:t>un-newproc</w:t>
      </w:r>
      <w:r>
        <w:rPr>
          <w:rFonts w:hint="eastAsia" w:ascii="微软雅黑" w:hAnsi="微软雅黑" w:eastAsia="微软雅黑"/>
          <w:color w:val="1A1A1A"/>
          <w:szCs w:val="21"/>
          <w:shd w:val="clear" w:color="auto" w:fill="FFFFFF"/>
        </w:rPr>
        <w:t>.其主要作用是制造一块砖头（G）,将砖头（G）放入到但钱工人（M）的小车（P）中。每个新g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都有自己的栈，G结构的Sched字段维护了栈地址以及程序计数器等信息，这是基本的调度信息，gorou</w:t>
      </w:r>
      <w:r>
        <w:rPr>
          <w:rFonts w:ascii="微软雅黑" w:hAnsi="微软雅黑" w:eastAsia="微软雅黑"/>
          <w:color w:val="1A1A1A"/>
          <w:szCs w:val="21"/>
          <w:shd w:val="clear" w:color="auto" w:fill="FFFFFF"/>
        </w:rPr>
        <w:t>tine</w:t>
      </w:r>
      <w:r>
        <w:rPr>
          <w:rFonts w:hint="eastAsia" w:ascii="微软雅黑" w:hAnsi="微软雅黑" w:eastAsia="微软雅黑"/>
          <w:color w:val="1A1A1A"/>
          <w:szCs w:val="21"/>
          <w:shd w:val="clear" w:color="auto" w:fill="FFFFFF"/>
        </w:rPr>
        <w:t>放弃啊C</w:t>
      </w:r>
      <w:r>
        <w:rPr>
          <w:rFonts w:ascii="微软雅黑" w:hAnsi="微软雅黑" w:eastAsia="微软雅黑"/>
          <w:color w:val="1A1A1A"/>
          <w:szCs w:val="21"/>
          <w:shd w:val="clear" w:color="auto" w:fill="FFFFFF"/>
        </w:rPr>
        <w:t>PU</w:t>
      </w:r>
      <w:r>
        <w:rPr>
          <w:rFonts w:hint="eastAsia" w:ascii="微软雅黑" w:hAnsi="微软雅黑" w:eastAsia="微软雅黑"/>
          <w:color w:val="1A1A1A"/>
          <w:szCs w:val="21"/>
          <w:shd w:val="clear" w:color="auto" w:fill="FFFFFF"/>
        </w:rPr>
        <w:t>的时候需要保存这些信息。</w:t>
      </w:r>
    </w:p>
    <w:p>
      <w:pPr>
        <w:ind w:firstLine="420"/>
        <w:rPr>
          <w:rFonts w:ascii="微软雅黑" w:hAnsi="微软雅黑" w:eastAsia="微软雅黑"/>
          <w:color w:val="1A1A1A"/>
          <w:szCs w:val="21"/>
          <w:shd w:val="clear" w:color="auto" w:fill="FFFFFF"/>
        </w:rPr>
      </w:pPr>
      <w:r>
        <w:rPr>
          <w:rFonts w:hint="eastAsia" w:ascii="微软雅黑" w:hAnsi="微软雅黑" w:eastAsia="微软雅黑"/>
          <w:color w:val="1A1A1A"/>
          <w:szCs w:val="21"/>
          <w:shd w:val="clear" w:color="auto" w:fill="FFFFFF"/>
        </w:rPr>
        <w:t>创建内核线程：</w:t>
      </w:r>
    </w:p>
    <w:p>
      <w:pPr>
        <w:ind w:firstLine="420"/>
        <w:rPr>
          <w:rFonts w:ascii="微软雅黑" w:hAnsi="微软雅黑" w:eastAsia="微软雅黑"/>
          <w:color w:val="1A1A1A"/>
          <w:szCs w:val="21"/>
          <w:shd w:val="clear" w:color="auto" w:fill="FFFFFF"/>
        </w:rPr>
      </w:pPr>
      <w:r>
        <w:rPr>
          <w:rFonts w:ascii="微软雅黑" w:hAnsi="微软雅黑" w:eastAsia="微软雅黑"/>
          <w:color w:val="1A1A1A"/>
          <w:szCs w:val="21"/>
          <w:shd w:val="clear" w:color="auto" w:fill="FFFFFF"/>
        </w:rPr>
        <w:tab/>
      </w:r>
      <w:r>
        <w:rPr>
          <w:rFonts w:ascii="微软雅黑" w:hAnsi="微软雅黑" w:eastAsia="微软雅黑"/>
          <w:color w:val="1A1A1A"/>
          <w:szCs w:val="21"/>
          <w:shd w:val="clear" w:color="auto" w:fill="FFFFFF"/>
        </w:rPr>
        <w:t>G</w:t>
      </w:r>
      <w:r>
        <w:rPr>
          <w:rFonts w:hint="eastAsia" w:ascii="微软雅黑" w:hAnsi="微软雅黑" w:eastAsia="微软雅黑"/>
          <w:color w:val="1A1A1A"/>
          <w:szCs w:val="21"/>
          <w:shd w:val="clear" w:color="auto" w:fill="FFFFFF"/>
        </w:rPr>
        <w:t>o程序中没有关键字让你创建一个内核线程，你只能创建g</w:t>
      </w:r>
      <w:r>
        <w:rPr>
          <w:rFonts w:ascii="微软雅黑" w:hAnsi="微软雅黑" w:eastAsia="微软雅黑"/>
          <w:color w:val="1A1A1A"/>
          <w:szCs w:val="21"/>
          <w:shd w:val="clear" w:color="auto" w:fill="FFFFFF"/>
        </w:rPr>
        <w:t>oroutine</w:t>
      </w:r>
      <w:r>
        <w:rPr>
          <w:rFonts w:hint="eastAsia" w:ascii="微软雅黑" w:hAnsi="微软雅黑" w:eastAsia="微软雅黑"/>
          <w:color w:val="1A1A1A"/>
          <w:szCs w:val="21"/>
          <w:shd w:val="clear" w:color="auto" w:fill="FFFFFF"/>
        </w:rPr>
        <w:t>，内核线程只能由r</w:t>
      </w:r>
      <w:r>
        <w:rPr>
          <w:rFonts w:ascii="微软雅黑" w:hAnsi="微软雅黑" w:eastAsia="微软雅黑"/>
          <w:color w:val="1A1A1A"/>
          <w:szCs w:val="21"/>
          <w:shd w:val="clear" w:color="auto" w:fill="FFFFFF"/>
        </w:rPr>
        <w:t>untime</w:t>
      </w:r>
      <w:r>
        <w:rPr>
          <w:rFonts w:hint="eastAsia" w:ascii="微软雅黑" w:hAnsi="微软雅黑" w:eastAsia="微软雅黑"/>
          <w:color w:val="1A1A1A"/>
          <w:szCs w:val="21"/>
          <w:shd w:val="clear" w:color="auto" w:fill="FFFFFF"/>
        </w:rPr>
        <w:t>根据实际情况创建，当砖头（</w:t>
      </w:r>
      <w:r>
        <w:rPr>
          <w:rFonts w:ascii="微软雅黑" w:hAnsi="微软雅黑" w:eastAsia="微软雅黑"/>
          <w:color w:val="1A1A1A"/>
          <w:szCs w:val="21"/>
          <w:shd w:val="clear" w:color="auto" w:fill="FFFFFF"/>
        </w:rPr>
        <w:t>G</w:t>
      </w:r>
      <w:r>
        <w:rPr>
          <w:rFonts w:hint="eastAsia" w:ascii="微软雅黑" w:hAnsi="微软雅黑" w:eastAsia="微软雅黑"/>
          <w:color w:val="1A1A1A"/>
          <w:szCs w:val="21"/>
          <w:shd w:val="clear" w:color="auto" w:fill="FFFFFF"/>
        </w:rPr>
        <w:t>）太多，工人（M）太少，实在忙不过来，刚好还有空闲的小车（P）没有使用，就会创建一个内核线程（</w:t>
      </w:r>
      <w:r>
        <w:rPr>
          <w:rFonts w:ascii="微软雅黑" w:hAnsi="微软雅黑" w:eastAsia="微软雅黑"/>
          <w:color w:val="1A1A1A"/>
          <w:szCs w:val="21"/>
          <w:shd w:val="clear" w:color="auto" w:fill="FFFFFF"/>
        </w:rPr>
        <w:t>M</w:t>
      </w:r>
      <w:r>
        <w:rPr>
          <w:rFonts w:hint="eastAsia" w:ascii="微软雅黑" w:hAnsi="微软雅黑" w:eastAsia="微软雅黑"/>
          <w:color w:val="1A1A1A"/>
          <w:szCs w:val="21"/>
          <w:shd w:val="clear" w:color="auto" w:fill="FFFFFF"/>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void newm(void (*fn)(void), P *p)</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newm函数的核心行为就是调用clone系统调用创建一个内核线程，每个内核线程的开始执行位置都是runtime·mstart函数。参数p就是一辆空闲的小车(p)。</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每个创建好的内核线程都从runtime·mstart函数开始执行了，它们将用分配给自己小车去搬砖了</w:t>
            </w:r>
          </w:p>
        </w:tc>
      </w:tr>
    </w:tbl>
    <w:p>
      <w:pPr>
        <w:ind w:firstLine="420"/>
        <w:rPr>
          <w:szCs w:val="21"/>
        </w:rPr>
      </w:pPr>
    </w:p>
    <w:p>
      <w:pPr>
        <w:ind w:firstLine="420"/>
        <w:rPr>
          <w:szCs w:val="21"/>
        </w:rPr>
      </w:pPr>
    </w:p>
    <w:p>
      <w:pPr>
        <w:ind w:firstLine="420"/>
        <w:rPr>
          <w:szCs w:val="21"/>
        </w:rPr>
      </w:pPr>
      <w:r>
        <w:rPr>
          <w:rFonts w:hint="eastAsia"/>
          <w:szCs w:val="21"/>
        </w:rPr>
        <w:t>调度核心：</w:t>
      </w:r>
    </w:p>
    <w:p>
      <w:pPr>
        <w:ind w:firstLine="420"/>
        <w:rPr>
          <w:szCs w:val="21"/>
        </w:rPr>
      </w:pPr>
      <w:r>
        <w:rPr>
          <w:szCs w:val="21"/>
        </w:rPr>
        <w:tab/>
      </w:r>
      <w:r>
        <w:rPr>
          <w:szCs w:val="21"/>
        </w:rPr>
        <w:t>N</w:t>
      </w:r>
      <w:r>
        <w:rPr>
          <w:rFonts w:hint="eastAsia"/>
          <w:szCs w:val="21"/>
        </w:rPr>
        <w:t>ew</w:t>
      </w:r>
      <w:r>
        <w:rPr>
          <w:szCs w:val="21"/>
        </w:rPr>
        <w:t>m</w:t>
      </w:r>
      <w:r>
        <w:rPr>
          <w:rFonts w:hint="eastAsia"/>
          <w:szCs w:val="21"/>
        </w:rPr>
        <w:t xml:space="preserve">接口只是给M分配一个空闲P，即告诉M你将使用1号车搬砖，待会自己区停车场那车。M去拿P的过程就是 </w:t>
      </w:r>
      <w:r>
        <w:rPr>
          <w:szCs w:val="21"/>
        </w:rPr>
        <w:t>acquirep</w:t>
      </w:r>
    </w:p>
    <w:p>
      <w:pPr>
        <w:ind w:firstLine="420"/>
        <w:rPr>
          <w:szCs w:val="21"/>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hint="eastAsia" w:ascii="宋体" w:hAnsi="宋体" w:eastAsia="宋体" w:cs="宋体"/>
                <w:kern w:val="0"/>
                <w:sz w:val="24"/>
                <w:szCs w:val="24"/>
              </w:rPr>
            </w:pPr>
            <w:r>
              <w:rPr>
                <w:rFonts w:ascii="宋体" w:hAnsi="宋体" w:eastAsia="宋体" w:cs="宋体"/>
                <w:kern w:val="0"/>
                <w:sz w:val="24"/>
                <w:szCs w:val="24"/>
              </w:rPr>
              <w:t>static void schedule(void) { G *gp; gp = runqget(m-&gt;p); if(gp == nil) gp = findrunnable(); if (m-&gt;p-&gt;runqhead != m-&gt;p-&gt;runqtail &amp;&amp; runtime·atomicload(&amp;runtime·sched.nmspinning) == 0 &amp;&amp; runtime·atomicload(&amp;runtime·sched.npidle) &gt; 0) // TODO: fast atomic wakep(); execute(gp); }</w:t>
            </w:r>
          </w:p>
          <w:p>
            <w:pPr>
              <w:rPr>
                <w:rFonts w:hint="eastAsia"/>
                <w:szCs w:val="21"/>
              </w:rPr>
            </w:pPr>
          </w:p>
        </w:tc>
      </w:tr>
    </w:tbl>
    <w:p>
      <w:pPr>
        <w:ind w:firstLine="420"/>
        <w:rPr>
          <w:szCs w:val="21"/>
        </w:rPr>
      </w:pPr>
    </w:p>
    <w:p>
      <w:pPr>
        <w:ind w:firstLine="420"/>
        <w:rPr>
          <w:szCs w:val="21"/>
        </w:rPr>
      </w:pPr>
      <w:r>
        <w:rPr>
          <w:rFonts w:hint="eastAsia"/>
          <w:szCs w:val="21"/>
        </w:rPr>
        <w:t>M拿到自己的小车P就进入工厂开始干活了，即上面的Sche</w:t>
      </w:r>
      <w:r>
        <w:rPr>
          <w:szCs w:val="21"/>
        </w:rPr>
        <w:t>dule</w:t>
      </w:r>
      <w:r>
        <w:rPr>
          <w:rFonts w:hint="eastAsia"/>
          <w:szCs w:val="21"/>
        </w:rPr>
        <w:t>过程</w:t>
      </w:r>
    </w:p>
    <w:p>
      <w:pPr>
        <w:ind w:firstLine="420"/>
        <w:rPr>
          <w:szCs w:val="21"/>
        </w:rPr>
      </w:pPr>
    </w:p>
    <w:p>
      <w:pPr>
        <w:pStyle w:val="10"/>
        <w:numPr>
          <w:ilvl w:val="0"/>
          <w:numId w:val="2"/>
        </w:numPr>
        <w:ind w:firstLineChars="0"/>
        <w:rPr>
          <w:szCs w:val="21"/>
        </w:rPr>
      </w:pPr>
      <w:r>
        <w:rPr>
          <w:szCs w:val="21"/>
        </w:rPr>
        <w:t>M</w:t>
      </w:r>
      <w:r>
        <w:rPr>
          <w:rFonts w:hint="eastAsia"/>
          <w:szCs w:val="21"/>
        </w:rPr>
        <w:t>试图从自己的小车P取出一块砖G，当然可能失败（小车空了）</w:t>
      </w:r>
    </w:p>
    <w:p>
      <w:pPr>
        <w:pStyle w:val="10"/>
        <w:numPr>
          <w:ilvl w:val="0"/>
          <w:numId w:val="2"/>
        </w:numPr>
        <w:ind w:firstLineChars="0"/>
        <w:rPr>
          <w:szCs w:val="21"/>
        </w:rPr>
      </w:pPr>
      <w:r>
        <w:rPr>
          <w:szCs w:val="21"/>
        </w:rPr>
        <w:t>M</w:t>
      </w:r>
      <w:r>
        <w:rPr>
          <w:rFonts w:hint="eastAsia"/>
          <w:szCs w:val="21"/>
        </w:rPr>
        <w:t>自己车没有砖会去仓库（全局队列）取砖头，如果仓库夜空了，则会试图从其他M的P里偷一半的砖头，如果多次都失败，则M会把小车还回去，然后s</w:t>
      </w:r>
      <w:r>
        <w:rPr>
          <w:szCs w:val="21"/>
        </w:rPr>
        <w:t>leep(</w:t>
      </w:r>
      <w:r>
        <w:rPr>
          <w:rFonts w:hint="eastAsia"/>
          <w:szCs w:val="21"/>
        </w:rPr>
        <w:t>线程s</w:t>
      </w:r>
      <w:r>
        <w:rPr>
          <w:szCs w:val="21"/>
        </w:rPr>
        <w:t>leep)</w:t>
      </w:r>
    </w:p>
    <w:p>
      <w:pPr>
        <w:pStyle w:val="10"/>
        <w:numPr>
          <w:ilvl w:val="0"/>
          <w:numId w:val="2"/>
        </w:numPr>
        <w:ind w:firstLineChars="0"/>
        <w:rPr>
          <w:szCs w:val="21"/>
        </w:rPr>
      </w:pPr>
      <w:r>
        <w:rPr>
          <w:rFonts w:hint="eastAsia"/>
          <w:szCs w:val="21"/>
        </w:rPr>
        <w:t>当M发现自己小车砖头有很多，根本处理不过来，而还有空闲P，并且还有空闲工人M</w:t>
      </w:r>
      <w:r>
        <w:rPr>
          <w:szCs w:val="21"/>
        </w:rPr>
        <w:t>1</w:t>
      </w:r>
      <w:r>
        <w:rPr>
          <w:rFonts w:hint="eastAsia"/>
          <w:szCs w:val="21"/>
        </w:rPr>
        <w:t>，则会调度M</w:t>
      </w:r>
      <w:r>
        <w:rPr>
          <w:szCs w:val="21"/>
        </w:rPr>
        <w:t>1</w:t>
      </w:r>
      <w:r>
        <w:rPr>
          <w:rFonts w:hint="eastAsia"/>
          <w:szCs w:val="21"/>
        </w:rPr>
        <w:t>调用，分担工作。</w:t>
      </w:r>
    </w:p>
    <w:p>
      <w:pPr>
        <w:pStyle w:val="10"/>
        <w:numPr>
          <w:ilvl w:val="0"/>
          <w:numId w:val="2"/>
        </w:numPr>
        <w:ind w:firstLineChars="0"/>
        <w:rPr>
          <w:szCs w:val="21"/>
        </w:rPr>
      </w:pPr>
      <w:r>
        <w:rPr>
          <w:szCs w:val="21"/>
        </w:rPr>
        <w:t>Execute M</w:t>
      </w:r>
      <w:r>
        <w:rPr>
          <w:rFonts w:hint="eastAsia"/>
          <w:szCs w:val="21"/>
        </w:rPr>
        <w:t>拿着砖头放入火种 欢快的烧起来</w:t>
      </w:r>
    </w:p>
    <w:p>
      <w:pPr>
        <w:ind w:left="840"/>
        <w:rPr>
          <w:szCs w:val="21"/>
        </w:rPr>
      </w:pPr>
    </w:p>
    <w:p>
      <w:pPr>
        <w:ind w:left="840"/>
        <w:rPr>
          <w:szCs w:val="21"/>
        </w:rPr>
      </w:pPr>
      <w:r>
        <w:rPr>
          <w:rFonts w:hint="eastAsia"/>
          <w:szCs w:val="21"/>
        </w:rPr>
        <w:t>假设P里有很多砖头，将一个G执行后，何时将其取出，放入下一块。</w:t>
      </w:r>
    </w:p>
    <w:p>
      <w:pPr>
        <w:ind w:left="840"/>
        <w:rPr>
          <w:szCs w:val="21"/>
        </w:rPr>
      </w:pPr>
    </w:p>
    <w:p>
      <w:pPr>
        <w:ind w:left="840"/>
        <w:rPr>
          <w:szCs w:val="21"/>
        </w:rPr>
      </w:pPr>
      <w:r>
        <w:rPr>
          <w:rFonts w:hint="eastAsia"/>
          <w:szCs w:val="21"/>
        </w:rPr>
        <w:t>调度点：</w:t>
      </w:r>
    </w:p>
    <w:p>
      <w:pPr>
        <w:ind w:left="840"/>
        <w:rPr>
          <w:szCs w:val="21"/>
        </w:rPr>
      </w:pPr>
      <w:r>
        <w:rPr>
          <w:szCs w:val="21"/>
        </w:rPr>
        <w:tab/>
      </w:r>
      <w:r>
        <w:rPr>
          <w:rFonts w:hint="eastAsia"/>
          <w:szCs w:val="21"/>
        </w:rPr>
        <w:t>当我们看ch</w:t>
      </w:r>
      <w:r>
        <w:rPr>
          <w:szCs w:val="21"/>
        </w:rPr>
        <w:t>annel</w:t>
      </w:r>
      <w:r>
        <w:rPr>
          <w:rFonts w:hint="eastAsia"/>
          <w:szCs w:val="21"/>
        </w:rPr>
        <w:t>的实现时，发现Chann</w:t>
      </w:r>
      <w:r>
        <w:rPr>
          <w:szCs w:val="21"/>
        </w:rPr>
        <w:t>el</w:t>
      </w:r>
      <w:r>
        <w:rPr>
          <w:rFonts w:hint="eastAsia"/>
          <w:szCs w:val="21"/>
        </w:rPr>
        <w:t>读写操作都会出发调用r</w:t>
      </w:r>
      <w:r>
        <w:rPr>
          <w:szCs w:val="21"/>
        </w:rPr>
        <w:t>untime-park</w:t>
      </w:r>
      <w:r>
        <w:rPr>
          <w:rFonts w:hint="eastAsia"/>
          <w:szCs w:val="21"/>
        </w:rPr>
        <w:t>函数，即</w:t>
      </w:r>
      <w:r>
        <w:rPr>
          <w:szCs w:val="21"/>
        </w:rPr>
        <w:t>park</w:t>
      </w:r>
      <w:r>
        <w:rPr>
          <w:rFonts w:hint="eastAsia"/>
          <w:szCs w:val="21"/>
        </w:rPr>
        <w:t>后，这个G会被设置为w</w:t>
      </w:r>
      <w:r>
        <w:rPr>
          <w:szCs w:val="21"/>
        </w:rPr>
        <w:t>aitin</w:t>
      </w:r>
      <w:r>
        <w:rPr>
          <w:rFonts w:hint="eastAsia"/>
          <w:szCs w:val="21"/>
        </w:rPr>
        <w:t>g状态，放弃C</w:t>
      </w:r>
      <w:r>
        <w:rPr>
          <w:szCs w:val="21"/>
        </w:rPr>
        <w:t>PU</w:t>
      </w:r>
      <w:r>
        <w:rPr>
          <w:rFonts w:hint="eastAsia"/>
          <w:szCs w:val="21"/>
        </w:rPr>
        <w:t>，并且这个G不会在这个P中，如果不对其调用r</w:t>
      </w:r>
      <w:r>
        <w:rPr>
          <w:szCs w:val="21"/>
        </w:rPr>
        <w:t>untime-ready</w:t>
      </w:r>
      <w:r>
        <w:rPr>
          <w:rFonts w:hint="eastAsia"/>
          <w:szCs w:val="21"/>
        </w:rPr>
        <w:t>，其永远不会被执行。</w:t>
      </w:r>
    </w:p>
    <w:p>
      <w:pPr>
        <w:ind w:left="840"/>
        <w:rPr>
          <w:szCs w:val="21"/>
        </w:rPr>
      </w:pPr>
    </w:p>
    <w:p>
      <w:pPr>
        <w:widowControl/>
        <w:ind w:left="420" w:firstLine="420"/>
        <w:jc w:val="left"/>
        <w:rPr>
          <w:rFonts w:ascii="宋体" w:hAnsi="宋体" w:eastAsia="宋体" w:cs="宋体"/>
          <w:kern w:val="0"/>
          <w:sz w:val="24"/>
          <w:szCs w:val="24"/>
        </w:rPr>
      </w:pPr>
      <w:r>
        <w:rPr>
          <w:rFonts w:ascii="宋体" w:hAnsi="宋体" w:eastAsia="宋体" w:cs="宋体"/>
          <w:kern w:val="0"/>
          <w:sz w:val="24"/>
          <w:szCs w:val="24"/>
        </w:rPr>
        <w:t>除了park可以放弃cpu外，调用runtime·gosched函数也可以让当前goroutine放弃cpu，但和park完全不同；gosched是将goroutine设置为runnable状态，然后放入到调度器全局等待队列（也就是上面提到的工场仓库，这下就明白为何工场仓库会有砖块(G)了吧）。</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ab/>
      </w:r>
      <w:r>
        <w:rPr>
          <w:rFonts w:ascii="宋体" w:hAnsi="宋体" w:eastAsia="宋体" w:cs="宋体"/>
          <w:kern w:val="0"/>
          <w:sz w:val="24"/>
          <w:szCs w:val="24"/>
        </w:rPr>
        <w:tab/>
      </w:r>
      <w:r>
        <w:rPr>
          <w:rFonts w:hint="eastAsia" w:ascii="宋体" w:hAnsi="宋体" w:eastAsia="宋体" w:cs="宋体"/>
          <w:kern w:val="0"/>
          <w:sz w:val="24"/>
          <w:szCs w:val="24"/>
        </w:rPr>
        <w:t>若P状态被改为s</w:t>
      </w:r>
      <w:r>
        <w:rPr>
          <w:rFonts w:ascii="宋体" w:hAnsi="宋体" w:eastAsia="宋体" w:cs="宋体"/>
          <w:kern w:val="0"/>
          <w:sz w:val="24"/>
          <w:szCs w:val="24"/>
        </w:rPr>
        <w:t>yacall</w:t>
      </w:r>
      <w:r>
        <w:rPr>
          <w:rFonts w:hint="eastAsia" w:ascii="宋体" w:hAnsi="宋体" w:eastAsia="宋体" w:cs="宋体"/>
          <w:kern w:val="0"/>
          <w:sz w:val="24"/>
          <w:szCs w:val="24"/>
        </w:rPr>
        <w:t>，</w:t>
      </w:r>
      <w:r>
        <w:rPr>
          <w:rFonts w:ascii="宋体" w:hAnsi="宋体" w:eastAsia="宋体" w:cs="宋体"/>
          <w:kern w:val="0"/>
          <w:sz w:val="24"/>
          <w:szCs w:val="24"/>
        </w:rPr>
        <w:t>sysmon</w:t>
      </w:r>
      <w:r>
        <w:rPr>
          <w:rFonts w:hint="eastAsia" w:ascii="宋体" w:hAnsi="宋体" w:eastAsia="宋体" w:cs="宋体"/>
          <w:kern w:val="0"/>
          <w:sz w:val="24"/>
          <w:szCs w:val="24"/>
        </w:rPr>
        <w:t>监控线程会扫描发现P处于该状态，于是会创建一个新线程把处于s</w:t>
      </w:r>
      <w:r>
        <w:rPr>
          <w:rFonts w:ascii="宋体" w:hAnsi="宋体" w:eastAsia="宋体" w:cs="宋体"/>
          <w:kern w:val="0"/>
          <w:sz w:val="24"/>
          <w:szCs w:val="24"/>
        </w:rPr>
        <w:t>yscall</w:t>
      </w:r>
      <w:r>
        <w:rPr>
          <w:rFonts w:hint="eastAsia" w:ascii="宋体" w:hAnsi="宋体" w:eastAsia="宋体" w:cs="宋体"/>
          <w:kern w:val="0"/>
          <w:sz w:val="24"/>
          <w:szCs w:val="24"/>
        </w:rPr>
        <w:t>的P抢过来，开始干活。而被抢走</w:t>
      </w:r>
      <w:r>
        <w:rPr>
          <w:rFonts w:ascii="宋体" w:hAnsi="宋体" w:eastAsia="宋体" w:cs="宋体"/>
          <w:kern w:val="0"/>
          <w:sz w:val="24"/>
          <w:szCs w:val="24"/>
        </w:rPr>
        <w:t>P</w:t>
      </w:r>
      <w:r>
        <w:rPr>
          <w:rFonts w:hint="eastAsia" w:ascii="宋体" w:hAnsi="宋体" w:eastAsia="宋体" w:cs="宋体"/>
          <w:kern w:val="0"/>
          <w:sz w:val="24"/>
          <w:szCs w:val="24"/>
        </w:rPr>
        <w:t>的线程等待系统调用返回后，发现没有P了，会将当前G放如仓库（待商榷）</w:t>
      </w:r>
    </w:p>
    <w:p>
      <w:pPr>
        <w:widowControl/>
        <w:jc w:val="left"/>
        <w:rPr>
          <w:rFonts w:ascii="宋体" w:hAnsi="宋体" w:eastAsia="宋体" w:cs="宋体"/>
          <w:kern w:val="0"/>
          <w:sz w:val="24"/>
          <w:szCs w:val="24"/>
        </w:rPr>
      </w:pPr>
      <w:r>
        <w:rPr>
          <w:rFonts w:ascii="宋体" w:hAnsi="宋体" w:eastAsia="宋体" w:cs="宋体"/>
          <w:kern w:val="0"/>
          <w:sz w:val="24"/>
          <w:szCs w:val="24"/>
        </w:rPr>
        <w:tab/>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numPr>
                <w:ilvl w:val="0"/>
                <w:numId w:val="3"/>
              </w:numPr>
              <w:shd w:val="clear" w:color="auto" w:fill="FFFFFF"/>
              <w:wordWrap w:val="0"/>
              <w:spacing w:before="120"/>
              <w:ind w:left="480"/>
              <w:jc w:val="left"/>
              <w:rPr>
                <w:rFonts w:ascii="Arial" w:hAnsi="Arial" w:eastAsia="宋体" w:cs="Arial"/>
                <w:color w:val="333333"/>
                <w:kern w:val="0"/>
                <w:szCs w:val="21"/>
              </w:rPr>
            </w:pPr>
            <w:r>
              <w:rPr>
                <w:rFonts w:ascii="宋体" w:hAnsi="宋体" w:eastAsia="宋体" w:cs="宋体"/>
                <w:kern w:val="0"/>
                <w:sz w:val="24"/>
                <w:szCs w:val="24"/>
              </w:rPr>
              <w:t>goroutine在cpu上换入换出，不断上下文切换的时候，必须要保证的事情就是保存现场和恢复现场，保存现场就是在goroutine放弃cpu的时候，将相关寄存器的值给保存到内存中；恢复现场就是在goroutine重新获得cpu的时</w:t>
            </w:r>
            <w:r>
              <w:rPr>
                <w:rFonts w:ascii="Arial" w:hAnsi="Arial" w:eastAsia="宋体" w:cs="Arial"/>
                <w:color w:val="333333"/>
                <w:kern w:val="0"/>
                <w:szCs w:val="21"/>
              </w:rPr>
              <w:t>调用runtime·gosched函数。goroutine主动放弃CPU，该goroutine会被设置为runnable状态，然后放入一个全局等待队列中，而P将继续执行下一个goroutine。使用runtime·gosched函数是一个主动的行为，一般是在执行长任务时又想其它goroutine得到执行的机会时调用。</w:t>
            </w:r>
          </w:p>
          <w:p>
            <w:pPr>
              <w:widowControl/>
              <w:numPr>
                <w:ilvl w:val="0"/>
                <w:numId w:val="3"/>
              </w:numPr>
              <w:shd w:val="clear" w:color="auto" w:fill="FFFFFF"/>
              <w:wordWrap w:val="0"/>
              <w:spacing w:before="120"/>
              <w:ind w:left="480"/>
              <w:jc w:val="left"/>
              <w:rPr>
                <w:rFonts w:ascii="Arial" w:hAnsi="Arial" w:eastAsia="宋体" w:cs="Arial"/>
                <w:color w:val="333333"/>
                <w:kern w:val="0"/>
                <w:szCs w:val="21"/>
              </w:rPr>
            </w:pPr>
            <w:r>
              <w:rPr>
                <w:rFonts w:ascii="Arial" w:hAnsi="Arial" w:eastAsia="宋体" w:cs="Arial"/>
                <w:color w:val="333333"/>
                <w:kern w:val="0"/>
                <w:szCs w:val="21"/>
              </w:rPr>
              <w:t>调用runtime·park函数。goroutine进入waitting状态，除非对其调用runtime·ready函数，否则该goroutine将永远不会得到执行。而P将继续执行下一个goroutine。使用runtime·park函数一般是在某个条件如果得不到满足就不能继续运行下去时调用，当条件满足后需要使用runtime·ready以唤醒它（这里唤醒之后是否会加入全局等待队列还有待研究）。像channel操作，定时器中，网络poll等都有可能park goroutine。</w:t>
            </w:r>
          </w:p>
          <w:p>
            <w:pPr>
              <w:widowControl/>
              <w:numPr>
                <w:ilvl w:val="0"/>
                <w:numId w:val="3"/>
              </w:numPr>
              <w:shd w:val="clear" w:color="auto" w:fill="FFFFFF"/>
              <w:wordWrap w:val="0"/>
              <w:spacing w:before="120"/>
              <w:ind w:left="480"/>
              <w:jc w:val="left"/>
              <w:rPr>
                <w:rFonts w:ascii="Arial" w:hAnsi="Arial" w:eastAsia="宋体" w:cs="Arial"/>
                <w:color w:val="333333"/>
                <w:kern w:val="0"/>
                <w:szCs w:val="21"/>
              </w:rPr>
            </w:pPr>
            <w:r>
              <w:rPr>
                <w:rFonts w:ascii="Arial" w:hAnsi="Arial" w:eastAsia="宋体" w:cs="Arial"/>
                <w:color w:val="333333"/>
                <w:kern w:val="0"/>
                <w:szCs w:val="21"/>
              </w:rPr>
              <w:t>慢系统调用。这样的系统调用会阻塞等待，为了使该P上挂着的其它G也能得到执行的机会，需要将这些goroutine转到另一个OS线程上去。具体的做法是：首先将该P设置为syscall状态，然后该线程进入系统调用阻塞等待。之前提到过的sysmom线程会定期扫描所有的P，发现一个P处于了syscall的状态，就将M和P分离（实际上只有当 Syscall 执行时间超出某个阈值时，才会将 M 与 P 分离）。RUNTIME会再分配一个M和这个P绑定，从而继续执行队列中的其它G。而当之前阻塞的M从系统调用中返回后，会将该goroutine放入全局等待队列中，自己则sleep去。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候，需要从内存把之前的寄存器信息全部放回到相应寄存器中去。</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goroutine在主动放弃cpu的时候(park/gosched)，都会涉及到调用runtime·mcall函数，此函数也是汇编实现，主要将goroutine的栈地址和程序计数器保存到G结构的sched字段中，mcall就完成了现场保存。恢复现场的函数是runtime·gogocall，这个函数主要在execute中调用，就是在执行goroutine前，需要重新装载相应的寄存器</w:t>
            </w:r>
          </w:p>
        </w:tc>
      </w:tr>
    </w:tbl>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ascii="宋体" w:hAnsi="宋体" w:eastAsia="宋体" w:cs="宋体"/>
                <w:kern w:val="0"/>
                <w:sz w:val="24"/>
                <w:szCs w:val="24"/>
              </w:rPr>
            </w:pPr>
          </w:p>
        </w:tc>
      </w:tr>
    </w:tbl>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fldChar w:fldCharType="begin"/>
      </w:r>
      <w:r>
        <w:instrText xml:space="preserve"> HYPERLINK "https://blog.csdn.net/zdy0_2004/article/details/78624025" </w:instrText>
      </w:r>
      <w:r>
        <w:fldChar w:fldCharType="separate"/>
      </w:r>
      <w:r>
        <w:rPr>
          <w:rStyle w:val="5"/>
          <w:rFonts w:ascii="宋体" w:hAnsi="宋体" w:eastAsia="宋体" w:cs="宋体"/>
          <w:kern w:val="0"/>
          <w:sz w:val="24"/>
          <w:szCs w:val="24"/>
        </w:rPr>
        <w:t>https://blog.csdn.net/zdy0_2004/article/details/78624025</w:t>
      </w:r>
      <w:r>
        <w:rPr>
          <w:rStyle w:val="5"/>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r>
        <w:fldChar w:fldCharType="begin"/>
      </w:r>
      <w:r>
        <w:instrText xml:space="preserve"> HYPERLINK "https://blog.csdn.net/liangzhiyang/article/details/52669851" </w:instrText>
      </w:r>
      <w:r>
        <w:fldChar w:fldCharType="separate"/>
      </w:r>
      <w:r>
        <w:rPr>
          <w:rStyle w:val="5"/>
          <w:rFonts w:ascii="宋体" w:hAnsi="宋体" w:eastAsia="宋体" w:cs="宋体"/>
          <w:kern w:val="0"/>
          <w:sz w:val="24"/>
          <w:szCs w:val="24"/>
        </w:rPr>
        <w:t>https://blog.csdn.net/liangzhiyang/article/details/52669851</w:t>
      </w:r>
      <w:r>
        <w:rPr>
          <w:rStyle w:val="5"/>
          <w:rFonts w:ascii="宋体" w:hAnsi="宋体" w:eastAsia="宋体" w:cs="宋体"/>
          <w:kern w:val="0"/>
          <w:sz w:val="24"/>
          <w:szCs w:val="24"/>
        </w:rPr>
        <w:fldChar w:fldCharType="end"/>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shd w:val="clear" w:color="auto" w:fill="FFFFFF"/>
        <w:spacing w:line="330" w:lineRule="atLeast"/>
        <w:jc w:val="left"/>
        <w:rPr>
          <w:rFonts w:ascii="Arial" w:hAnsi="Arial" w:eastAsia="宋体" w:cs="Arial"/>
          <w:color w:val="333333"/>
          <w:kern w:val="0"/>
          <w:szCs w:val="21"/>
        </w:rPr>
      </w:pPr>
      <w:r>
        <w:fldChar w:fldCharType="begin"/>
      </w:r>
      <w:r>
        <w:instrText xml:space="preserve"> HYPERLINK "https://my.csdn.net/u013884727" \t "_blank" </w:instrText>
      </w:r>
      <w:r>
        <w:fldChar w:fldCharType="separate"/>
      </w:r>
      <w:r>
        <w:rPr>
          <w:rFonts w:ascii="Arial" w:hAnsi="Arial" w:eastAsia="宋体" w:cs="Arial"/>
          <w:b/>
          <w:bCs/>
          <w:color w:val="6B6B6B"/>
          <w:kern w:val="0"/>
          <w:szCs w:val="21"/>
        </w:rPr>
        <w:br w:type="textWrapping"/>
      </w:r>
      <w:r>
        <w:rPr>
          <w:rFonts w:ascii="Arial" w:hAnsi="Arial" w:eastAsia="宋体" w:cs="Arial"/>
          <w:b/>
          <w:bCs/>
          <w:color w:val="6B6B6B"/>
          <w:kern w:val="0"/>
          <w:szCs w:val="21"/>
        </w:rPr>
        <w:t>XiuXiuBlaza</w:t>
      </w:r>
      <w:r>
        <w:rPr>
          <w:rFonts w:ascii="Arial" w:hAnsi="Arial" w:eastAsia="宋体" w:cs="Arial"/>
          <w:b/>
          <w:bCs/>
          <w:color w:val="6B6B6B"/>
          <w:kern w:val="0"/>
          <w:szCs w:val="21"/>
        </w:rPr>
        <w:fldChar w:fldCharType="end"/>
      </w:r>
      <w:r>
        <w:rPr>
          <w:rFonts w:ascii="Arial" w:hAnsi="Arial" w:eastAsia="宋体" w:cs="Arial"/>
          <w:color w:val="6B6B6B"/>
          <w:kern w:val="0"/>
          <w:sz w:val="18"/>
          <w:szCs w:val="18"/>
        </w:rPr>
        <w:t>2017-12-30 15:45:52#3楼</w:t>
      </w:r>
    </w:p>
    <w:p>
      <w:pPr>
        <w:widowControl/>
        <w:shd w:val="clear" w:color="auto" w:fill="FFFFFF"/>
        <w:jc w:val="left"/>
        <w:rPr>
          <w:rFonts w:ascii="Arial" w:hAnsi="Arial" w:eastAsia="宋体" w:cs="Arial"/>
          <w:color w:val="4D4D4D"/>
          <w:kern w:val="0"/>
          <w:szCs w:val="21"/>
        </w:rPr>
      </w:pPr>
      <w:r>
        <w:rPr>
          <w:rFonts w:ascii="Arial" w:hAnsi="Arial" w:eastAsia="宋体" w:cs="Arial"/>
          <w:color w:val="4D4D4D"/>
          <w:kern w:val="0"/>
          <w:szCs w:val="21"/>
        </w:rPr>
        <w:t>总结的灰常不错 。 纠正几个地方， （1）什么时候会去创建M：当用go创建一个新的goroutine时，即调用newproc时，会检查是否有idle p，如果有那么就会为这个p找个idle M，如果没有idle M，则会新建M。 （2）P find runnable G：调度时，首先会以1/61的概率从global runq获取G(避免饥饿)，如果没有则从local runq获取G，local runq获取不到就去global runq获取（因为前面仅仅是1/61的概率），如果还没有拿到，就执行netpoll，检查是否有io就绪的G，如果还是没有，那么就只好steal from other p</w:t>
      </w:r>
    </w:p>
    <w:p>
      <w:pPr>
        <w:widowControl/>
        <w:shd w:val="clear" w:color="auto" w:fill="FFFFFF"/>
        <w:jc w:val="left"/>
        <w:rPr>
          <w:rFonts w:ascii="Arial" w:hAnsi="Arial" w:eastAsia="宋体" w:cs="Arial"/>
          <w:color w:val="4D4D4D"/>
          <w:kern w:val="0"/>
          <w:szCs w:val="21"/>
        </w:rPr>
      </w:pPr>
    </w:p>
    <w:p>
      <w:pPr>
        <w:widowControl/>
        <w:shd w:val="clear" w:color="auto" w:fill="FFFFFF"/>
        <w:jc w:val="left"/>
        <w:rPr>
          <w:rFonts w:ascii="Arial" w:hAnsi="Arial" w:eastAsia="宋体" w:cs="Arial"/>
          <w:color w:val="4D4D4D"/>
          <w:kern w:val="0"/>
          <w:szCs w:val="21"/>
        </w:rPr>
      </w:pPr>
    </w:p>
    <w:p>
      <w:pPr>
        <w:widowControl/>
        <w:shd w:val="clear" w:color="auto" w:fill="FFFFFF"/>
        <w:jc w:val="left"/>
        <w:rPr>
          <w:rFonts w:ascii="Arial" w:hAnsi="Arial" w:eastAsia="宋体" w:cs="Arial"/>
          <w:color w:val="4D4D4D"/>
          <w:kern w:val="0"/>
          <w:szCs w:val="21"/>
        </w:rPr>
      </w:pPr>
      <w:r>
        <w:rPr>
          <w:rFonts w:ascii="Arial" w:hAnsi="Arial" w:eastAsia="宋体" w:cs="Arial"/>
          <w:color w:val="4D4D4D"/>
          <w:kern w:val="0"/>
          <w:szCs w:val="21"/>
        </w:rPr>
        <w:t>https://blog.csdn.net/d_guco/article/details/79179573</w:t>
      </w:r>
      <w:r>
        <w:rPr>
          <w:rFonts w:ascii="Hannotate SC" w:hAnsi="Hannotate SC"/>
          <w:color w:val="000000"/>
          <w:sz w:val="18"/>
          <w:szCs w:val="18"/>
          <w:shd w:val="clear" w:color="auto" w:fill="FFFFFF"/>
        </w:rPr>
        <w:t>goroutine最大的价值是其实现了并发协程和实际并行执行的线程的映射以及动态扩展</w:t>
      </w:r>
    </w:p>
    <w:p>
      <w:pPr>
        <w:widowControl/>
        <w:jc w:val="left"/>
        <w:rPr>
          <w:rFonts w:hint="eastAsia" w:ascii="宋体" w:hAnsi="宋体" w:eastAsia="宋体" w:cs="宋体"/>
          <w:kern w:val="0"/>
          <w:sz w:val="24"/>
          <w:szCs w:val="24"/>
        </w:rPr>
      </w:pPr>
    </w:p>
    <w:p>
      <w:pPr>
        <w:ind w:left="840"/>
        <w:rPr>
          <w:rFonts w:hint="eastAsia"/>
          <w:szCs w:val="21"/>
        </w:rPr>
      </w:pPr>
    </w:p>
    <w:p>
      <w:pPr>
        <w:pStyle w:val="10"/>
        <w:ind w:left="1200" w:firstLine="0" w:firstLineChars="0"/>
        <w:rPr>
          <w:rFonts w:hint="eastAsia"/>
          <w:b/>
          <w:szCs w:val="21"/>
        </w:rPr>
      </w:pPr>
      <w:r>
        <w:rPr>
          <w:b/>
          <w:szCs w:val="21"/>
        </w:rPr>
        <w:t>https://blog.csdn.net/d_guco/article/details/79179573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annotate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1D1"/>
    <w:multiLevelType w:val="multilevel"/>
    <w:tmpl w:val="0EC721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2BD89A"/>
    <w:multiLevelType w:val="singleLevel"/>
    <w:tmpl w:val="0F2BD89A"/>
    <w:lvl w:ilvl="0" w:tentative="0">
      <w:start w:val="1"/>
      <w:numFmt w:val="decimal"/>
      <w:suff w:val="nothing"/>
      <w:lvlText w:val="%1、"/>
      <w:lvlJc w:val="left"/>
    </w:lvl>
  </w:abstractNum>
  <w:abstractNum w:abstractNumId="2">
    <w:nsid w:val="58C36870"/>
    <w:multiLevelType w:val="multilevel"/>
    <w:tmpl w:val="58C36870"/>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210"/>
    <w:rsid w:val="00007631"/>
    <w:rsid w:val="00030BC8"/>
    <w:rsid w:val="00047CC4"/>
    <w:rsid w:val="00055424"/>
    <w:rsid w:val="00092AE6"/>
    <w:rsid w:val="0009779A"/>
    <w:rsid w:val="000E0757"/>
    <w:rsid w:val="000F3DF6"/>
    <w:rsid w:val="0017665E"/>
    <w:rsid w:val="00191631"/>
    <w:rsid w:val="00192485"/>
    <w:rsid w:val="001A50D7"/>
    <w:rsid w:val="001C6649"/>
    <w:rsid w:val="00210400"/>
    <w:rsid w:val="00225016"/>
    <w:rsid w:val="002665DF"/>
    <w:rsid w:val="0027243F"/>
    <w:rsid w:val="002A5249"/>
    <w:rsid w:val="002A62DD"/>
    <w:rsid w:val="003232DF"/>
    <w:rsid w:val="003242B4"/>
    <w:rsid w:val="003409C5"/>
    <w:rsid w:val="003B5439"/>
    <w:rsid w:val="003D6ECA"/>
    <w:rsid w:val="003F15F6"/>
    <w:rsid w:val="003F37F4"/>
    <w:rsid w:val="0040454F"/>
    <w:rsid w:val="004209CE"/>
    <w:rsid w:val="0043178D"/>
    <w:rsid w:val="004337C4"/>
    <w:rsid w:val="0044790D"/>
    <w:rsid w:val="004523E3"/>
    <w:rsid w:val="0047777A"/>
    <w:rsid w:val="004C3636"/>
    <w:rsid w:val="004E1897"/>
    <w:rsid w:val="00520E5F"/>
    <w:rsid w:val="00523A98"/>
    <w:rsid w:val="00531E3D"/>
    <w:rsid w:val="00552984"/>
    <w:rsid w:val="005A525D"/>
    <w:rsid w:val="005B28F8"/>
    <w:rsid w:val="005B6B56"/>
    <w:rsid w:val="005E39F6"/>
    <w:rsid w:val="006120AA"/>
    <w:rsid w:val="00613595"/>
    <w:rsid w:val="00637A50"/>
    <w:rsid w:val="00644E6E"/>
    <w:rsid w:val="0065456E"/>
    <w:rsid w:val="006803A3"/>
    <w:rsid w:val="00682267"/>
    <w:rsid w:val="006827EA"/>
    <w:rsid w:val="00682F64"/>
    <w:rsid w:val="006D6B22"/>
    <w:rsid w:val="006E272F"/>
    <w:rsid w:val="006F5E97"/>
    <w:rsid w:val="0072033B"/>
    <w:rsid w:val="00726402"/>
    <w:rsid w:val="00745A15"/>
    <w:rsid w:val="00755210"/>
    <w:rsid w:val="007C626F"/>
    <w:rsid w:val="007D1350"/>
    <w:rsid w:val="00831E2F"/>
    <w:rsid w:val="00833EE5"/>
    <w:rsid w:val="00840D46"/>
    <w:rsid w:val="00892AB3"/>
    <w:rsid w:val="008F1D3A"/>
    <w:rsid w:val="008F21D3"/>
    <w:rsid w:val="009035F7"/>
    <w:rsid w:val="00910EDA"/>
    <w:rsid w:val="0091383C"/>
    <w:rsid w:val="00967931"/>
    <w:rsid w:val="009A51A6"/>
    <w:rsid w:val="009D072B"/>
    <w:rsid w:val="00A0457F"/>
    <w:rsid w:val="00AA1E40"/>
    <w:rsid w:val="00AA7ACA"/>
    <w:rsid w:val="00AC0993"/>
    <w:rsid w:val="00B20A8F"/>
    <w:rsid w:val="00B4684B"/>
    <w:rsid w:val="00B51291"/>
    <w:rsid w:val="00B571F8"/>
    <w:rsid w:val="00B57CFE"/>
    <w:rsid w:val="00BB785B"/>
    <w:rsid w:val="00C164EF"/>
    <w:rsid w:val="00C167FF"/>
    <w:rsid w:val="00C178B0"/>
    <w:rsid w:val="00C3365D"/>
    <w:rsid w:val="00C403E7"/>
    <w:rsid w:val="00C5710E"/>
    <w:rsid w:val="00C82695"/>
    <w:rsid w:val="00CB0B60"/>
    <w:rsid w:val="00CD0E7B"/>
    <w:rsid w:val="00CF03C7"/>
    <w:rsid w:val="00D1754D"/>
    <w:rsid w:val="00D309ED"/>
    <w:rsid w:val="00D52405"/>
    <w:rsid w:val="00D73A03"/>
    <w:rsid w:val="00DA235B"/>
    <w:rsid w:val="00DC2D71"/>
    <w:rsid w:val="00DF7DDA"/>
    <w:rsid w:val="00E36A9D"/>
    <w:rsid w:val="00E446ED"/>
    <w:rsid w:val="00E5696E"/>
    <w:rsid w:val="00E636A9"/>
    <w:rsid w:val="00E971BB"/>
    <w:rsid w:val="00EA5172"/>
    <w:rsid w:val="00EE28CD"/>
    <w:rsid w:val="00F147AB"/>
    <w:rsid w:val="00F563A4"/>
    <w:rsid w:val="00F5677A"/>
    <w:rsid w:val="00F606A0"/>
    <w:rsid w:val="00F60866"/>
    <w:rsid w:val="00F6541B"/>
    <w:rsid w:val="00F82B06"/>
    <w:rsid w:val="00FD6412"/>
    <w:rsid w:val="00FE142A"/>
    <w:rsid w:val="03DC7CB1"/>
    <w:rsid w:val="56806F4B"/>
    <w:rsid w:val="613F104E"/>
    <w:rsid w:val="6F657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styleId="6">
    <w:name w:val="HTML Code"/>
    <w:basedOn w:val="4"/>
    <w:semiHidden/>
    <w:unhideWhenUsed/>
    <w:qFormat/>
    <w:uiPriority w:val="99"/>
    <w:rPr>
      <w:rFonts w:ascii="宋体" w:hAnsi="宋体" w:eastAsia="宋体" w:cs="宋体"/>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TML 预设格式 字符"/>
    <w:basedOn w:val="4"/>
    <w:link w:val="2"/>
    <w:semiHidden/>
    <w:qFormat/>
    <w:uiPriority w:val="99"/>
    <w:rPr>
      <w:rFonts w:ascii="宋体" w:hAnsi="宋体" w:eastAsia="宋体" w:cs="宋体"/>
      <w:kern w:val="0"/>
      <w:sz w:val="24"/>
      <w:szCs w:val="24"/>
    </w:rPr>
  </w:style>
  <w:style w:type="paragraph" w:styleId="10">
    <w:name w:val="List Paragraph"/>
    <w:basedOn w:val="1"/>
    <w:qFormat/>
    <w:uiPriority w:val="34"/>
    <w:pPr>
      <w:ind w:firstLine="420" w:firstLineChars="200"/>
    </w:pPr>
  </w:style>
  <w:style w:type="character" w:customStyle="1" w:styleId="11">
    <w:name w:val="name"/>
    <w:basedOn w:val="4"/>
    <w:qFormat/>
    <w:uiPriority w:val="0"/>
  </w:style>
  <w:style w:type="character" w:customStyle="1" w:styleId="12">
    <w:name w:val="date"/>
    <w:basedOn w:val="4"/>
    <w:qFormat/>
    <w:uiPriority w:val="0"/>
  </w:style>
  <w:style w:type="character" w:customStyle="1" w:styleId="13">
    <w:name w:val="floor-num"/>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728</Words>
  <Characters>4155</Characters>
  <Lines>34</Lines>
  <Paragraphs>9</Paragraphs>
  <TotalTime>184</TotalTime>
  <ScaleCrop>false</ScaleCrop>
  <LinksUpToDate>false</LinksUpToDate>
  <CharactersWithSpaces>4874</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2018-06-16T02:01:00Z</dcterms:created>
  <dc:creator>duoyi</dc:creator>
  <cp:lastModifiedBy>duoyi</cp:lastModifiedBy>
  <dcterms:modified xsi:type="dcterms:W3CDTF">2018-11-07T08:14:28Z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