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r>
        <w:t>sysbench是一个模块化的、跨平台、多线程基准测试工具，主要用于评估测试各种不同系统参数下的数据库负载情况。关于这个项目的详细介绍请看：</w:t>
      </w:r>
      <w:r>
        <w:fldChar w:fldCharType="begin"/>
      </w:r>
      <w:r>
        <w:instrText xml:space="preserve"> HYPERLINK "https://github.com/akopytov/sysbench" \t "/home/duoyi/文档\\x/_blank" </w:instrText>
      </w:r>
      <w:r>
        <w:fldChar w:fldCharType="separate"/>
      </w:r>
      <w:r>
        <w:rPr>
          <w:rStyle w:val="5"/>
        </w:rPr>
        <w:t>https://github.com/akopytov/sysbench</w:t>
      </w:r>
      <w:r>
        <w:fldChar w:fldCharType="end"/>
      </w:r>
      <w:r>
        <w:t xml:space="preserve"> 。</w:t>
      </w:r>
      <w:r>
        <w:br w:type="textWrapping"/>
      </w:r>
      <w:r>
        <w:t>它主要包括以下几种方式的测试：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cpu性能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磁盘io性能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调度程序性能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内存分配及传输速度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POSIX线程性能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数据库性能(OLTP基准测试)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sysbench的数据库OLTP测试支持MySQL、PostgreSQL、Oracle，目前主要用于Linux操作系统，开源社区已经将sysbench移植到了Windows，并支持SQL Server的基准测试。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sysbench是一个开源的、模块化的、跨平台的多线程性能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"/home/duoyi/文档\\x/_blank"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测试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工具，可以用来进行CPU、内存、磁盘I/O、线程、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"/home/duoyi/文档\\x/_blank"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的性能测试。目前支持的数据库有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"/home/duoyi/文档\\x/_blank"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"http://lib.csdn.net/base/oracle" \o "Oracle知识库" \t "/home/duoyi/文档\\x/_blank"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Oracle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和PostgreSQL。当前功能允许测试的系统参数有：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file I/O performance （文件I / O性能）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scheduler performance （调度性能）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memory allocation and transfer speed （内存分配和传输速度）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POSIX threads implementation performance （POSIX线程执行绩效）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database server performance (OLTP benchmark) （数据库服务器性能）</w:t>
      </w:r>
    </w:p>
    <w:p>
      <w:pPr>
        <w:keepNext w:val="0"/>
        <w:keepLines w:val="0"/>
        <w:widowControl/>
        <w:suppressLineNumbers w:val="0"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321768">
    <w:nsid w:val="595DD5A8"/>
    <w:multiLevelType w:val="multilevel"/>
    <w:tmpl w:val="595DD5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932176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F3A54"/>
    <w:rsid w:val="F07F25C6"/>
    <w:rsid w:val="FBAF3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2017-07-06T14:13:00Z</dcterms:created>
  <dc:creator>duoyi</dc:creator>
  <cp:lastModifiedBy>duoyi</cp:lastModifiedBy>
  <dcterms:modified xsi:type="dcterms:W3CDTF">2017-07-06T14:15:43Z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