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03" w:rsidRPr="00E3135E" w:rsidRDefault="00522F53" w:rsidP="00E3135E">
      <w:pPr>
        <w:jc w:val="center"/>
        <w:rPr>
          <w:sz w:val="28"/>
        </w:rPr>
      </w:pPr>
      <w:r>
        <w:rPr>
          <w:rFonts w:hint="eastAsia"/>
          <w:sz w:val="28"/>
        </w:rPr>
        <w:t>单元</w:t>
      </w:r>
      <w:r w:rsidR="00E3135E" w:rsidRPr="00E3135E">
        <w:rPr>
          <w:sz w:val="28"/>
        </w:rPr>
        <w:t>测试作业二</w:t>
      </w:r>
    </w:p>
    <w:p w:rsidR="00E3135E" w:rsidRDefault="00E3135E" w:rsidP="00E3135E">
      <w:pPr>
        <w:ind w:left="3360" w:firstLine="420"/>
        <w:jc w:val="center"/>
        <w:rPr>
          <w:sz w:val="28"/>
        </w:rPr>
      </w:pPr>
      <w:r w:rsidRPr="00E3135E">
        <w:rPr>
          <w:sz w:val="28"/>
        </w:rPr>
        <w:t>HFUT2012214461</w:t>
      </w:r>
    </w:p>
    <w:p w:rsidR="00E3135E" w:rsidRDefault="00E3135E" w:rsidP="00E313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3135E">
        <w:rPr>
          <w:sz w:val="24"/>
          <w:szCs w:val="24"/>
        </w:rPr>
        <w:t>Checkstyle</w:t>
      </w:r>
    </w:p>
    <w:p w:rsidR="00E022D8" w:rsidRDefault="00E022D8" w:rsidP="00E022D8">
      <w:pPr>
        <w:pStyle w:val="a3"/>
        <w:ind w:left="360" w:firstLineChars="0" w:firstLine="0"/>
        <w:rPr>
          <w:sz w:val="24"/>
          <w:szCs w:val="24"/>
        </w:rPr>
      </w:pPr>
    </w:p>
    <w:p w:rsidR="00E3135E" w:rsidRDefault="00E3135E" w:rsidP="00E022D8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网络还是什么原因，我在安装</w:t>
      </w:r>
      <w:r>
        <w:rPr>
          <w:rFonts w:hint="eastAsia"/>
          <w:sz w:val="24"/>
          <w:szCs w:val="24"/>
        </w:rPr>
        <w:t>checkstyle</w:t>
      </w:r>
      <w:r>
        <w:rPr>
          <w:sz w:val="24"/>
          <w:szCs w:val="24"/>
        </w:rPr>
        <w:t>时失败，后来就上网查到了离线安装的方法，最后安装成功了。</w:t>
      </w:r>
    </w:p>
    <w:p w:rsidR="00E3135E" w:rsidRDefault="00E3135E" w:rsidP="00E022D8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好之后，打开</w:t>
      </w:r>
      <w:r>
        <w:rPr>
          <w:sz w:val="24"/>
          <w:szCs w:val="24"/>
        </w:rPr>
        <w:t>eclipse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preference</w:t>
      </w:r>
      <w:r>
        <w:rPr>
          <w:sz w:val="24"/>
          <w:szCs w:val="24"/>
        </w:rPr>
        <w:t>选项中就出现了</w:t>
      </w:r>
      <w:r>
        <w:rPr>
          <w:sz w:val="24"/>
          <w:szCs w:val="24"/>
        </w:rPr>
        <w:t>checkstyle</w:t>
      </w:r>
      <w:r>
        <w:rPr>
          <w:sz w:val="24"/>
          <w:szCs w:val="24"/>
        </w:rPr>
        <w:t>选项，如下图所示。</w:t>
      </w:r>
    </w:p>
    <w:p w:rsidR="00E3135E" w:rsidRDefault="00E3135E" w:rsidP="00E3135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423E1D" wp14:editId="289A2744">
            <wp:extent cx="5274310" cy="5764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D8" w:rsidRDefault="00E022D8" w:rsidP="00E022D8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这里可以对相关的属性进行修改，并可以新建一个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</w:t>
      </w:r>
      <w:r>
        <w:rPr>
          <w:sz w:val="24"/>
          <w:szCs w:val="24"/>
        </w:rPr>
        <w:t>style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老师</w:t>
      </w:r>
      <w:r>
        <w:rPr>
          <w:rFonts w:hint="eastAsia"/>
          <w:sz w:val="24"/>
          <w:szCs w:val="24"/>
        </w:rPr>
        <w:t>视频</w:t>
      </w:r>
      <w:r>
        <w:rPr>
          <w:sz w:val="24"/>
          <w:szCs w:val="24"/>
        </w:rPr>
        <w:t>里的一样新建了一个</w:t>
      </w: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Company</w:t>
      </w:r>
    </w:p>
    <w:p w:rsidR="00E022D8" w:rsidRDefault="00E022D8" w:rsidP="00E3135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46FB7" wp14:editId="772F9DC4">
            <wp:extent cx="5274310" cy="5764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D8" w:rsidRDefault="00E022D8" w:rsidP="00B7042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之后</w:t>
      </w:r>
      <w:r>
        <w:rPr>
          <w:sz w:val="24"/>
          <w:szCs w:val="24"/>
        </w:rPr>
        <w:t>我也还是按照</w:t>
      </w:r>
      <w:r>
        <w:rPr>
          <w:sz w:val="24"/>
          <w:szCs w:val="24"/>
        </w:rPr>
        <w:t>Google</w:t>
      </w: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的默认</w:t>
      </w:r>
      <w:r>
        <w:rPr>
          <w:sz w:val="24"/>
          <w:szCs w:val="24"/>
        </w:rPr>
        <w:t>style</w:t>
      </w:r>
      <w:r>
        <w:rPr>
          <w:sz w:val="24"/>
          <w:szCs w:val="24"/>
        </w:rPr>
        <w:t>进行了检查。</w:t>
      </w:r>
    </w:p>
    <w:p w:rsidR="00E022D8" w:rsidRDefault="00E022D8" w:rsidP="00E3135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如下</w:t>
      </w:r>
    </w:p>
    <w:p w:rsidR="00E022D8" w:rsidRDefault="00E022D8" w:rsidP="00E3135E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13BF7" wp14:editId="2B8BBA3B">
            <wp:extent cx="5274310" cy="3208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D8" w:rsidRPr="00E022D8" w:rsidRDefault="00E022D8" w:rsidP="00B7042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黄色</w:t>
      </w:r>
      <w:r>
        <w:rPr>
          <w:sz w:val="24"/>
          <w:szCs w:val="24"/>
        </w:rPr>
        <w:t>的部分就显示为有问题，不符合规范。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将鼠标移至放大镜图标上，就会显示出问题的详细描述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以便我们进行修改。</w:t>
      </w:r>
    </w:p>
    <w:p w:rsidR="00E3135E" w:rsidRDefault="00E3135E" w:rsidP="00E313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indubugs</w:t>
      </w:r>
    </w:p>
    <w:p w:rsidR="00B70422" w:rsidRDefault="00B70422" w:rsidP="00B70422">
      <w:pPr>
        <w:pStyle w:val="a3"/>
        <w:ind w:left="360" w:firstLineChars="0" w:firstLine="0"/>
        <w:rPr>
          <w:sz w:val="24"/>
          <w:szCs w:val="24"/>
        </w:rPr>
      </w:pPr>
    </w:p>
    <w:p w:rsidR="00E3135E" w:rsidRDefault="00E022D8" w:rsidP="00B70422">
      <w:pPr>
        <w:ind w:left="360" w:firstLineChars="100" w:firstLine="24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ind</w:t>
      </w:r>
      <w:r>
        <w:rPr>
          <w:sz w:val="24"/>
          <w:szCs w:val="24"/>
        </w:rPr>
        <w:t>bugs</w:t>
      </w:r>
      <w:r>
        <w:rPr>
          <w:sz w:val="24"/>
          <w:szCs w:val="24"/>
        </w:rPr>
        <w:t>总是</w:t>
      </w:r>
      <w:r w:rsidR="00B70422">
        <w:rPr>
          <w:rFonts w:hint="eastAsia"/>
          <w:sz w:val="24"/>
          <w:szCs w:val="24"/>
        </w:rPr>
        <w:t>在使用</w:t>
      </w:r>
      <w:r w:rsidR="00B70422">
        <w:rPr>
          <w:sz w:val="24"/>
          <w:szCs w:val="24"/>
        </w:rPr>
        <w:t>离线安装后，</w:t>
      </w:r>
      <w:r w:rsidR="00B70422">
        <w:rPr>
          <w:sz w:val="24"/>
          <w:szCs w:val="24"/>
        </w:rPr>
        <w:t>eclipse</w:t>
      </w:r>
      <w:r w:rsidR="00B70422">
        <w:rPr>
          <w:sz w:val="24"/>
          <w:szCs w:val="24"/>
        </w:rPr>
        <w:t>里出现了相应的选项，如下</w:t>
      </w:r>
    </w:p>
    <w:p w:rsidR="00B70422" w:rsidRDefault="00B70422" w:rsidP="00E022D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49FEF0" wp14:editId="11DF1502">
            <wp:extent cx="5274310" cy="4327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22" w:rsidRDefault="00B70422" w:rsidP="00E022D8">
      <w:pPr>
        <w:ind w:left="360"/>
        <w:rPr>
          <w:sz w:val="24"/>
          <w:szCs w:val="24"/>
        </w:rPr>
      </w:pPr>
    </w:p>
    <w:p w:rsidR="00B70422" w:rsidRDefault="00B70422" w:rsidP="00B70422">
      <w:pPr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但是按照</w:t>
      </w:r>
      <w:r>
        <w:rPr>
          <w:sz w:val="24"/>
          <w:szCs w:val="24"/>
        </w:rPr>
        <w:t>老师视频里所讲的进行运行的时候就出现了问题，如下所示。</w:t>
      </w:r>
    </w:p>
    <w:p w:rsidR="00B70422" w:rsidRDefault="00B70422" w:rsidP="00E022D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6DF64C" wp14:editId="0D7B0A9B">
            <wp:extent cx="3600450" cy="1885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22" w:rsidRDefault="00B70422" w:rsidP="00B70422">
      <w:pPr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也不知道</w:t>
      </w:r>
      <w:r>
        <w:rPr>
          <w:sz w:val="24"/>
          <w:szCs w:val="24"/>
        </w:rPr>
        <w:t>究竟是哪里错了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带着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问题描述和错误代码去搜索引擎上搜索，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没有找到答案。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就不</w:t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再进行下去了。</w:t>
      </w:r>
    </w:p>
    <w:p w:rsidR="00B70422" w:rsidRPr="00B70422" w:rsidRDefault="00B70422" w:rsidP="00B70422">
      <w:pPr>
        <w:ind w:left="360" w:firstLineChars="100" w:firstLine="240"/>
        <w:rPr>
          <w:sz w:val="24"/>
          <w:szCs w:val="24"/>
        </w:rPr>
      </w:pPr>
    </w:p>
    <w:p w:rsidR="00E3135E" w:rsidRDefault="00E022D8" w:rsidP="00E313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 w:rsidR="00E3135E">
        <w:rPr>
          <w:sz w:val="24"/>
          <w:szCs w:val="24"/>
        </w:rPr>
        <w:t>ourcemonitor</w:t>
      </w:r>
    </w:p>
    <w:p w:rsidR="00E022D8" w:rsidRDefault="00E022D8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工具安装非常方便，使用安装包直接一路安装就可以了，不需要设置或者什么。</w:t>
      </w:r>
    </w:p>
    <w:p w:rsidR="00E022D8" w:rsidRDefault="00E022D8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好后，我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新建一个</w:t>
      </w:r>
      <w:r>
        <w:rPr>
          <w:sz w:val="24"/>
          <w:szCs w:val="24"/>
        </w:rPr>
        <w:t>project</w:t>
      </w:r>
      <w:r>
        <w:rPr>
          <w:sz w:val="24"/>
          <w:szCs w:val="24"/>
        </w:rPr>
        <w:t>，然后将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给的代码添加</w:t>
      </w:r>
      <w:r>
        <w:rPr>
          <w:rFonts w:hint="eastAsia"/>
          <w:sz w:val="24"/>
          <w:szCs w:val="24"/>
        </w:rPr>
        <w:t>进</w:t>
      </w:r>
      <w:r>
        <w:rPr>
          <w:sz w:val="24"/>
          <w:szCs w:val="24"/>
        </w:rPr>
        <w:t>去。之后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工具就会自动进行检测，将相关的参数显示出来，如代码复杂度，单文件代码行数，单函数代码行数等等。</w:t>
      </w:r>
    </w:p>
    <w:p w:rsidR="00E022D8" w:rsidRDefault="00E022D8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截图</w:t>
      </w:r>
      <w:r>
        <w:rPr>
          <w:sz w:val="24"/>
          <w:szCs w:val="24"/>
        </w:rPr>
        <w:t>如下</w:t>
      </w:r>
    </w:p>
    <w:p w:rsidR="00E022D8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2E81EF" wp14:editId="31092827">
            <wp:extent cx="5274310" cy="3113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22" w:rsidRDefault="00734922" w:rsidP="00B7042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可以点击某一个具体的文件，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以图表的形式显示出来</w:t>
      </w:r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LogicThread.java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的截图如下</w:t>
      </w:r>
    </w:p>
    <w:p w:rsidR="005450AF" w:rsidRDefault="005450AF" w:rsidP="00E022D8">
      <w:pPr>
        <w:pStyle w:val="a3"/>
        <w:ind w:left="360" w:firstLineChars="0" w:firstLine="0"/>
        <w:rPr>
          <w:sz w:val="24"/>
          <w:szCs w:val="24"/>
        </w:rPr>
      </w:pPr>
    </w:p>
    <w:p w:rsidR="005450AF" w:rsidRDefault="005450AF" w:rsidP="00E022D8">
      <w:pPr>
        <w:pStyle w:val="a3"/>
        <w:ind w:left="360" w:firstLineChars="0" w:firstLine="0"/>
        <w:rPr>
          <w:rFonts w:hint="eastAsia"/>
          <w:sz w:val="24"/>
          <w:szCs w:val="24"/>
        </w:rPr>
      </w:pPr>
      <w:bookmarkStart w:id="0" w:name="_GoBack"/>
      <w:bookmarkEnd w:id="0"/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AB3E9A" wp14:editId="202A2F94">
            <wp:extent cx="5274310" cy="417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TCP</w:t>
      </w:r>
      <w:r>
        <w:rPr>
          <w:sz w:val="24"/>
          <w:szCs w:val="24"/>
        </w:rPr>
        <w:t>Client.java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的截图如下</w:t>
      </w:r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5400937" wp14:editId="6430DAF7">
            <wp:extent cx="5274310" cy="4177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22" w:rsidRDefault="00734922" w:rsidP="00E022D8">
      <w:pPr>
        <w:pStyle w:val="a3"/>
        <w:ind w:left="360" w:firstLineChars="0" w:firstLine="0"/>
        <w:rPr>
          <w:sz w:val="24"/>
          <w:szCs w:val="24"/>
        </w:rPr>
      </w:pPr>
    </w:p>
    <w:p w:rsidR="00734922" w:rsidRDefault="00734922" w:rsidP="00B70422">
      <w:pPr>
        <w:pStyle w:val="a3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图表可以非常直观地看到平均复杂度，注释比例，平均函数深度等关键的指标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，方便我们进行修改。</w:t>
      </w:r>
    </w:p>
    <w:p w:rsidR="004C444F" w:rsidRDefault="004C444F" w:rsidP="00E022D8">
      <w:pPr>
        <w:pStyle w:val="a3"/>
        <w:ind w:left="360" w:firstLineChars="0" w:firstLine="0"/>
        <w:rPr>
          <w:sz w:val="24"/>
          <w:szCs w:val="24"/>
        </w:rPr>
      </w:pPr>
    </w:p>
    <w:p w:rsidR="00B70422" w:rsidRDefault="00B70422" w:rsidP="00E022D8">
      <w:pPr>
        <w:pStyle w:val="a3"/>
        <w:ind w:left="360" w:firstLineChars="0" w:firstLine="0"/>
        <w:rPr>
          <w:sz w:val="24"/>
          <w:szCs w:val="24"/>
        </w:rPr>
      </w:pPr>
    </w:p>
    <w:p w:rsidR="00B70422" w:rsidRDefault="00B70422" w:rsidP="00E022D8">
      <w:pPr>
        <w:pStyle w:val="a3"/>
        <w:ind w:left="360" w:firstLineChars="0" w:firstLine="0"/>
        <w:rPr>
          <w:sz w:val="24"/>
          <w:szCs w:val="24"/>
        </w:rPr>
      </w:pPr>
    </w:p>
    <w:p w:rsidR="004C444F" w:rsidRDefault="004C444F" w:rsidP="00E022D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  <w:r>
        <w:rPr>
          <w:sz w:val="24"/>
          <w:szCs w:val="24"/>
        </w:rPr>
        <w:t>：</w:t>
      </w:r>
    </w:p>
    <w:p w:rsidR="004C444F" w:rsidRDefault="004C444F" w:rsidP="0066092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6092C">
        <w:rPr>
          <w:sz w:val="24"/>
          <w:szCs w:val="24"/>
        </w:rPr>
        <w:t>CheckStyle</w:t>
      </w:r>
      <w:r w:rsidRPr="0066092C">
        <w:rPr>
          <w:sz w:val="24"/>
          <w:szCs w:val="24"/>
        </w:rPr>
        <w:t>提供了大部分功能都是对于代码规范的检查</w:t>
      </w:r>
      <w:r w:rsidRPr="0066092C">
        <w:rPr>
          <w:rFonts w:hint="eastAsia"/>
          <w:sz w:val="24"/>
          <w:szCs w:val="24"/>
        </w:rPr>
        <w:t>，</w:t>
      </w:r>
      <w:r w:rsidRPr="0066092C">
        <w:rPr>
          <w:sz w:val="24"/>
          <w:szCs w:val="24"/>
        </w:rPr>
        <w:t>是对静态代码是否符合格式规范的检查</w:t>
      </w:r>
      <w:r w:rsidRPr="0066092C">
        <w:rPr>
          <w:rFonts w:hint="eastAsia"/>
          <w:sz w:val="24"/>
          <w:szCs w:val="24"/>
        </w:rPr>
        <w:t>，</w:t>
      </w:r>
      <w:r w:rsidRPr="0066092C">
        <w:rPr>
          <w:sz w:val="24"/>
          <w:szCs w:val="24"/>
        </w:rPr>
        <w:t>自己也可以自定义一个格式要求。</w:t>
      </w:r>
    </w:p>
    <w:p w:rsidR="004C444F" w:rsidRDefault="0066092C" w:rsidP="0066092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Findbugs</w:t>
      </w:r>
      <w:r>
        <w:rPr>
          <w:rFonts w:hint="eastAsia"/>
          <w:sz w:val="24"/>
          <w:szCs w:val="24"/>
        </w:rPr>
        <w:t>专注</w:t>
      </w:r>
      <w:r>
        <w:rPr>
          <w:sz w:val="24"/>
          <w:szCs w:val="24"/>
        </w:rPr>
        <w:t>于代码逻辑上是否有风险</w:t>
      </w:r>
      <w:r>
        <w:rPr>
          <w:rFonts w:hint="eastAsia"/>
          <w:sz w:val="24"/>
          <w:szCs w:val="24"/>
        </w:rPr>
        <w:t>，</w:t>
      </w:r>
      <w:r w:rsidRPr="0066092C">
        <w:rPr>
          <w:sz w:val="24"/>
          <w:szCs w:val="24"/>
        </w:rPr>
        <w:t>它检查类或者</w:t>
      </w:r>
      <w:r w:rsidRPr="0066092C">
        <w:rPr>
          <w:sz w:val="24"/>
          <w:szCs w:val="24"/>
        </w:rPr>
        <w:t xml:space="preserve"> JAR </w:t>
      </w:r>
      <w:r w:rsidRPr="0066092C">
        <w:rPr>
          <w:sz w:val="24"/>
          <w:szCs w:val="24"/>
        </w:rPr>
        <w:t>文件，将</w:t>
      </w:r>
      <w:hyperlink r:id="rId15" w:tgtFrame="_blank" w:history="1">
        <w:r w:rsidRPr="0066092C">
          <w:rPr>
            <w:sz w:val="24"/>
            <w:szCs w:val="24"/>
          </w:rPr>
          <w:t>字节码</w:t>
        </w:r>
      </w:hyperlink>
      <w:r w:rsidRPr="0066092C">
        <w:rPr>
          <w:sz w:val="24"/>
          <w:szCs w:val="24"/>
        </w:rPr>
        <w:t>与一组缺陷模式进行对比以发现可能的问题</w:t>
      </w:r>
      <w:r w:rsidRPr="0066092C">
        <w:rPr>
          <w:rFonts w:hint="eastAsia"/>
          <w:sz w:val="24"/>
          <w:szCs w:val="24"/>
        </w:rPr>
        <w:t>。但是</w:t>
      </w:r>
      <w:r w:rsidRPr="0066092C">
        <w:rPr>
          <w:sz w:val="24"/>
          <w:szCs w:val="24"/>
        </w:rPr>
        <w:t>因为我这边</w:t>
      </w:r>
      <w:r w:rsidRPr="0066092C">
        <w:rPr>
          <w:rFonts w:hint="eastAsia"/>
          <w:sz w:val="24"/>
          <w:szCs w:val="24"/>
        </w:rPr>
        <w:t>安装</w:t>
      </w:r>
      <w:r w:rsidRPr="0066092C">
        <w:rPr>
          <w:sz w:val="24"/>
          <w:szCs w:val="24"/>
        </w:rPr>
        <w:t>好后，运行出现问题无法</w:t>
      </w:r>
      <w:r w:rsidRPr="0066092C">
        <w:rPr>
          <w:rFonts w:hint="eastAsia"/>
          <w:sz w:val="24"/>
          <w:szCs w:val="24"/>
        </w:rPr>
        <w:t>解决</w:t>
      </w:r>
      <w:r w:rsidRPr="0066092C">
        <w:rPr>
          <w:sz w:val="24"/>
          <w:szCs w:val="24"/>
        </w:rPr>
        <w:t>，所以</w:t>
      </w:r>
      <w:r w:rsidRPr="0066092C">
        <w:rPr>
          <w:rFonts w:hint="eastAsia"/>
          <w:sz w:val="24"/>
          <w:szCs w:val="24"/>
        </w:rPr>
        <w:t>就</w:t>
      </w:r>
      <w:r w:rsidRPr="0066092C">
        <w:rPr>
          <w:sz w:val="24"/>
          <w:szCs w:val="24"/>
        </w:rPr>
        <w:t>不能进行太详细的使用说明</w:t>
      </w:r>
      <w:r>
        <w:rPr>
          <w:rFonts w:hint="eastAsia"/>
          <w:sz w:val="24"/>
          <w:szCs w:val="24"/>
        </w:rPr>
        <w:t>。</w:t>
      </w:r>
    </w:p>
    <w:p w:rsidR="0066092C" w:rsidRPr="0066092C" w:rsidRDefault="0066092C" w:rsidP="0066092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6092C">
        <w:rPr>
          <w:sz w:val="24"/>
          <w:szCs w:val="24"/>
        </w:rPr>
        <w:t>Sourcemonitor</w:t>
      </w:r>
      <w:r w:rsidRPr="0066092C">
        <w:rPr>
          <w:rFonts w:hint="eastAsia"/>
          <w:sz w:val="24"/>
          <w:szCs w:val="24"/>
        </w:rPr>
        <w:t>是</w:t>
      </w:r>
      <w:r w:rsidRPr="0066092C">
        <w:rPr>
          <w:sz w:val="24"/>
          <w:szCs w:val="24"/>
        </w:rPr>
        <w:t>对代码的数值化分析，从</w:t>
      </w:r>
      <w:r w:rsidRPr="00B70422">
        <w:rPr>
          <w:sz w:val="24"/>
          <w:szCs w:val="24"/>
        </w:rPr>
        <w:t>总行数</w:t>
      </w:r>
      <w:r w:rsidRPr="00B70422">
        <w:rPr>
          <w:sz w:val="24"/>
          <w:szCs w:val="24"/>
        </w:rPr>
        <w:t>(Lines)</w:t>
      </w:r>
      <w:r w:rsidRPr="0066092C">
        <w:rPr>
          <w:sz w:val="24"/>
          <w:szCs w:val="24"/>
        </w:rPr>
        <w:t xml:space="preserve"> </w:t>
      </w:r>
      <w:r w:rsidRPr="00B70422">
        <w:rPr>
          <w:sz w:val="24"/>
          <w:szCs w:val="24"/>
        </w:rPr>
        <w:t>语句数目</w:t>
      </w:r>
      <w:r w:rsidRPr="00B70422">
        <w:rPr>
          <w:sz w:val="24"/>
          <w:szCs w:val="24"/>
        </w:rPr>
        <w:t>(Statements)</w:t>
      </w:r>
      <w:r w:rsidRPr="0066092C">
        <w:rPr>
          <w:sz w:val="24"/>
          <w:szCs w:val="24"/>
        </w:rPr>
        <w:t xml:space="preserve"> </w:t>
      </w:r>
      <w:r w:rsidRPr="0066092C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分支语句比例</w:t>
      </w:r>
      <w:r w:rsidRPr="00B70422">
        <w:rPr>
          <w:sz w:val="24"/>
          <w:szCs w:val="24"/>
        </w:rPr>
        <w:t>(Percent Branch Statements)</w:t>
      </w:r>
      <w:r w:rsidRPr="0066092C">
        <w:rPr>
          <w:sz w:val="24"/>
          <w:szCs w:val="24"/>
        </w:rPr>
        <w:t xml:space="preserve"> </w:t>
      </w:r>
      <w:r w:rsidRPr="0066092C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注释比例</w:t>
      </w:r>
      <w:r w:rsidRPr="00B70422">
        <w:rPr>
          <w:sz w:val="24"/>
          <w:szCs w:val="24"/>
        </w:rPr>
        <w:t>(Percent Lines with Comments)</w:t>
      </w:r>
      <w:r w:rsidRPr="0066092C">
        <w:rPr>
          <w:sz w:val="24"/>
          <w:szCs w:val="24"/>
        </w:rPr>
        <w:t xml:space="preserve"> </w:t>
      </w:r>
      <w:r w:rsidRPr="0066092C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函数数目</w:t>
      </w:r>
      <w:r w:rsidRPr="00B70422">
        <w:rPr>
          <w:sz w:val="24"/>
          <w:szCs w:val="24"/>
        </w:rPr>
        <w:t>(Functions)</w:t>
      </w:r>
      <w:r w:rsidRPr="00B70422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平均每个函数包含的语句数目</w:t>
      </w:r>
      <w:r w:rsidRPr="00B70422">
        <w:rPr>
          <w:sz w:val="24"/>
          <w:szCs w:val="24"/>
        </w:rPr>
        <w:t>(Average Statements per Function)</w:t>
      </w:r>
      <w:r w:rsidRPr="00B70422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函数圈复杂度</w:t>
      </w:r>
      <w:r w:rsidRPr="00B70422">
        <w:rPr>
          <w:sz w:val="24"/>
          <w:szCs w:val="24"/>
        </w:rPr>
        <w:t>(Function Complexity)</w:t>
      </w:r>
      <w:r w:rsidRPr="0066092C">
        <w:rPr>
          <w:sz w:val="24"/>
          <w:szCs w:val="24"/>
        </w:rPr>
        <w:t xml:space="preserve"> </w:t>
      </w:r>
      <w:r w:rsidRPr="0066092C">
        <w:rPr>
          <w:rFonts w:hint="eastAsia"/>
          <w:sz w:val="24"/>
          <w:szCs w:val="24"/>
        </w:rPr>
        <w:t>、</w:t>
      </w:r>
      <w:r w:rsidRPr="00B70422">
        <w:rPr>
          <w:sz w:val="24"/>
          <w:szCs w:val="24"/>
        </w:rPr>
        <w:t>函数深度</w:t>
      </w:r>
      <w:r w:rsidRPr="00B70422">
        <w:rPr>
          <w:sz w:val="24"/>
          <w:szCs w:val="24"/>
        </w:rPr>
        <w:t>(Block Depth)</w:t>
      </w:r>
      <w:r w:rsidRPr="0066092C">
        <w:rPr>
          <w:rFonts w:hint="eastAsia"/>
          <w:sz w:val="24"/>
          <w:szCs w:val="24"/>
        </w:rPr>
        <w:t>几个</w:t>
      </w:r>
      <w:r w:rsidRPr="0066092C">
        <w:rPr>
          <w:sz w:val="24"/>
          <w:szCs w:val="24"/>
        </w:rPr>
        <w:t>方面说明代码的情况，以便开发人员了解大概的情况，进行相应的重构和优化。</w:t>
      </w:r>
    </w:p>
    <w:p w:rsidR="0066092C" w:rsidRPr="0066092C" w:rsidRDefault="0066092C" w:rsidP="0066092C">
      <w:pPr>
        <w:pStyle w:val="a3"/>
        <w:ind w:left="720" w:firstLineChars="0" w:firstLine="0"/>
        <w:rPr>
          <w:sz w:val="24"/>
          <w:szCs w:val="24"/>
        </w:rPr>
      </w:pPr>
    </w:p>
    <w:sectPr w:rsidR="0066092C" w:rsidRPr="00660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F97" w:rsidRDefault="00863F97" w:rsidP="005450AF">
      <w:r>
        <w:separator/>
      </w:r>
    </w:p>
  </w:endnote>
  <w:endnote w:type="continuationSeparator" w:id="0">
    <w:p w:rsidR="00863F97" w:rsidRDefault="00863F97" w:rsidP="0054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F97" w:rsidRDefault="00863F97" w:rsidP="005450AF">
      <w:r>
        <w:separator/>
      </w:r>
    </w:p>
  </w:footnote>
  <w:footnote w:type="continuationSeparator" w:id="0">
    <w:p w:rsidR="00863F97" w:rsidRDefault="00863F97" w:rsidP="0054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40082"/>
    <w:multiLevelType w:val="hybridMultilevel"/>
    <w:tmpl w:val="A0767ACE"/>
    <w:lvl w:ilvl="0" w:tplc="9FD2C3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5410C4D"/>
    <w:multiLevelType w:val="hybridMultilevel"/>
    <w:tmpl w:val="633668B2"/>
    <w:lvl w:ilvl="0" w:tplc="08C23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345BF8"/>
    <w:multiLevelType w:val="hybridMultilevel"/>
    <w:tmpl w:val="CF2E94DE"/>
    <w:lvl w:ilvl="0" w:tplc="5C464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54"/>
    <w:rsid w:val="004C444F"/>
    <w:rsid w:val="00522F53"/>
    <w:rsid w:val="005450AF"/>
    <w:rsid w:val="0066092C"/>
    <w:rsid w:val="00734922"/>
    <w:rsid w:val="00863F97"/>
    <w:rsid w:val="008A2C03"/>
    <w:rsid w:val="00B70422"/>
    <w:rsid w:val="00E022D8"/>
    <w:rsid w:val="00E3135E"/>
    <w:rsid w:val="00E9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7CB417-ECF9-4AFE-BC09-376A16F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5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C444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60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6092C"/>
    <w:rPr>
      <w:b/>
      <w:bCs/>
    </w:rPr>
  </w:style>
  <w:style w:type="paragraph" w:styleId="a7">
    <w:name w:val="header"/>
    <w:basedOn w:val="a"/>
    <w:link w:val="Char"/>
    <w:uiPriority w:val="99"/>
    <w:unhideWhenUsed/>
    <w:rsid w:val="0054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450A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4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45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560330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4</cp:revision>
  <dcterms:created xsi:type="dcterms:W3CDTF">2015-03-19T01:24:00Z</dcterms:created>
  <dcterms:modified xsi:type="dcterms:W3CDTF">2015-03-28T08:24:00Z</dcterms:modified>
</cp:coreProperties>
</file>