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Cascadia Code" w:hAnsi="Cascadia Code" w:cs="Cascadia Code"/>
          <w:b/>
          <w:bCs/>
          <w:sz w:val="28"/>
          <w:szCs w:val="28"/>
          <w:lang w:val="en-US"/>
        </w:rPr>
      </w:pPr>
      <w:r>
        <w:rPr>
          <w:rFonts w:hint="default" w:ascii="Cascadia Code" w:hAnsi="Cascadia Code" w:cs="Cascadia Code"/>
          <w:b/>
          <w:bCs/>
          <w:sz w:val="30"/>
          <w:szCs w:val="30"/>
          <w:lang w:val="ru-RU"/>
        </w:rPr>
        <w:t xml:space="preserve">Пояснительная записка к проекту </w:t>
      </w:r>
      <w:r>
        <w:rPr>
          <w:rFonts w:hint="default" w:ascii="Cascadia Code" w:hAnsi="Cascadia Code" w:cs="Cascadia Code"/>
          <w:b/>
          <w:bCs/>
          <w:sz w:val="30"/>
          <w:szCs w:val="30"/>
          <w:lang w:val="en-US"/>
        </w:rPr>
        <w:t>“Films Going”</w:t>
      </w:r>
    </w:p>
    <w:p>
      <w:pPr>
        <w:ind w:left="2832" w:leftChars="0" w:firstLine="708" w:firstLineChars="0"/>
        <w:jc w:val="center"/>
        <w:rPr>
          <w:rFonts w:hint="default" w:ascii="Cascadia Code" w:hAnsi="Cascadia Code" w:cs="Cascadia Code"/>
          <w:b/>
          <w:bCs/>
          <w:sz w:val="24"/>
          <w:szCs w:val="24"/>
          <w:lang w:val="ru-RU"/>
        </w:rPr>
      </w:pPr>
      <w:r>
        <w:rPr>
          <w:rFonts w:hint="default" w:ascii="Cascadia Code" w:hAnsi="Cascadia Code" w:cs="Cascadia Code"/>
          <w:b w:val="0"/>
          <w:bCs w:val="0"/>
          <w:sz w:val="24"/>
          <w:szCs w:val="24"/>
          <w:lang w:val="ru-RU"/>
        </w:rPr>
        <w:t>Автор проекта: Егор Ланщеков</w:t>
      </w:r>
    </w:p>
    <w:p>
      <w:pPr>
        <w:ind w:left="2832" w:leftChars="0" w:firstLine="708" w:firstLineChars="0"/>
        <w:jc w:val="center"/>
        <w:rPr>
          <w:rFonts w:hint="default" w:ascii="Cascadia Code" w:hAnsi="Cascadia Code" w:cs="Cascadia Code"/>
          <w:b/>
          <w:bCs/>
          <w:sz w:val="20"/>
          <w:szCs w:val="20"/>
          <w:lang w:val="ru-RU"/>
        </w:rPr>
      </w:pPr>
    </w:p>
    <w:p>
      <w:pPr>
        <w:ind w:left="2832" w:leftChars="0" w:firstLine="708" w:firstLineChars="0"/>
        <w:jc w:val="center"/>
        <w:rPr>
          <w:rFonts w:hint="default" w:ascii="Cascadia Code" w:hAnsi="Cascadia Code" w:cs="Cascadia Code"/>
          <w:b/>
          <w:bCs/>
          <w:sz w:val="20"/>
          <w:szCs w:val="20"/>
          <w:lang w:val="ru-RU"/>
        </w:rPr>
      </w:pPr>
    </w:p>
    <w:p>
      <w:pPr>
        <w:ind w:left="2832" w:leftChars="0" w:firstLine="708" w:firstLineChars="0"/>
        <w:jc w:val="center"/>
        <w:rPr>
          <w:rFonts w:hint="default" w:ascii="Cascadia Code" w:hAnsi="Cascadia Code" w:cs="Cascadia Code"/>
          <w:b/>
          <w:bCs/>
          <w:sz w:val="20"/>
          <w:szCs w:val="20"/>
          <w:lang w:val="ru-RU"/>
        </w:rPr>
      </w:pPr>
    </w:p>
    <w:p>
      <w:pPr>
        <w:jc w:val="both"/>
        <w:rPr>
          <w:rFonts w:hint="default" w:ascii="Cascadia Code" w:hAnsi="Cascadia Code" w:cs="Cascadia Code"/>
          <w:b/>
          <w:bCs/>
          <w:sz w:val="20"/>
          <w:szCs w:val="20"/>
          <w:lang w:val="ru-RU"/>
        </w:rPr>
      </w:pPr>
    </w:p>
    <w:p>
      <w:pPr>
        <w:jc w:val="both"/>
        <w:rPr>
          <w:rFonts w:hint="default" w:ascii="Cascadia Code" w:hAnsi="Cascadia Code" w:cs="Cascadia Code"/>
          <w:b/>
          <w:bCs/>
          <w:sz w:val="20"/>
          <w:szCs w:val="20"/>
          <w:lang w:val="ru-RU"/>
        </w:rPr>
      </w:pPr>
    </w:p>
    <w:p>
      <w:pPr>
        <w:spacing w:line="360" w:lineRule="auto"/>
        <w:jc w:val="left"/>
        <w:rPr>
          <w:rFonts w:hint="default" w:ascii="Cascadia Code" w:hAnsi="Cascadia Code" w:cs="Cascadia Code"/>
          <w:b/>
          <w:bCs/>
          <w:sz w:val="28"/>
          <w:szCs w:val="28"/>
          <w:lang w:val="ru-RU"/>
        </w:rPr>
      </w:pPr>
      <w:r>
        <w:rPr>
          <w:rFonts w:hint="default" w:ascii="Cascadia Code" w:hAnsi="Cascadia Code" w:cs="Cascadia Code"/>
          <w:b/>
          <w:bCs/>
          <w:sz w:val="28"/>
          <w:szCs w:val="28"/>
          <w:lang w:val="en-US"/>
        </w:rPr>
        <w:t xml:space="preserve">Films Going </w:t>
      </w: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  <w:t>поисковой сервис фильмов с возможностью модификации и расширения пользователями базы данных русского и зарубежного кинематографа. Приложение предоставляет краткое описание многих фильмов, снятых с 1908 года и по наше время.</w:t>
      </w:r>
    </w:p>
    <w:p>
      <w:pPr>
        <w:jc w:val="left"/>
        <w:rPr>
          <w:rFonts w:hint="default" w:ascii="Cascadia Code" w:hAnsi="Cascadia Code" w:cs="Cascadia Code"/>
          <w:b/>
          <w:bCs/>
          <w:sz w:val="20"/>
          <w:szCs w:val="20"/>
          <w:lang w:val="ru-RU"/>
        </w:rPr>
      </w:pPr>
    </w:p>
    <w:p>
      <w:pPr>
        <w:jc w:val="left"/>
        <w:rPr>
          <w:rFonts w:hint="default" w:ascii="Cascadia Code" w:hAnsi="Cascadia Code" w:cs="Cascadia Code"/>
          <w:b/>
          <w:bCs/>
          <w:sz w:val="20"/>
          <w:szCs w:val="20"/>
          <w:lang w:val="ru-RU"/>
        </w:rPr>
      </w:pPr>
    </w:p>
    <w:p>
      <w:pPr>
        <w:jc w:val="left"/>
        <w:rPr>
          <w:rFonts w:hint="default" w:ascii="Cascadia Code" w:hAnsi="Cascadia Code" w:cs="Cascadia Code"/>
          <w:b/>
          <w:bCs/>
          <w:sz w:val="20"/>
          <w:szCs w:val="20"/>
          <w:lang w:val="ru-RU"/>
        </w:rPr>
      </w:pPr>
    </w:p>
    <w:p>
      <w:pPr>
        <w:jc w:val="left"/>
        <w:rPr>
          <w:rFonts w:hint="default" w:ascii="Cascadia Code" w:hAnsi="Cascadia Code" w:cs="Cascadia Code"/>
          <w:b/>
          <w:bCs/>
          <w:sz w:val="20"/>
          <w:szCs w:val="20"/>
          <w:lang w:val="ru-RU"/>
        </w:rPr>
      </w:pPr>
    </w:p>
    <w:p>
      <w:pPr>
        <w:spacing w:line="480" w:lineRule="auto"/>
        <w:jc w:val="left"/>
        <w:rPr>
          <w:rFonts w:hint="default" w:ascii="Cascadia Code" w:hAnsi="Cascadia Code" w:cs="Cascadia Code"/>
          <w:b/>
          <w:bCs/>
          <w:sz w:val="24"/>
          <w:szCs w:val="24"/>
          <w:lang w:val="ru-RU"/>
        </w:rPr>
      </w:pPr>
      <w:r>
        <w:rPr>
          <w:rFonts w:hint="default" w:ascii="Cascadia Code" w:hAnsi="Cascadia Code" w:cs="Cascadia Code"/>
          <w:b/>
          <w:bCs/>
          <w:sz w:val="34"/>
          <w:szCs w:val="34"/>
          <w:lang w:val="ru-RU"/>
        </w:rPr>
        <w:t>Функционал программы:</w:t>
      </w:r>
    </w:p>
    <w:p>
      <w:pPr>
        <w:numPr>
          <w:ilvl w:val="0"/>
          <w:numId w:val="1"/>
        </w:numPr>
        <w:spacing w:line="360" w:lineRule="auto"/>
        <w:ind w:leftChars="0"/>
        <w:jc w:val="left"/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</w:pP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  <w:t>Поиск фильмов по названию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</w:pP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  <w:t>Поиск фильмов с помощью различных фильтров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</w:pP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  <w:t>Просмотр деталей о каждом фильме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</w:pP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  <w:t>Возможность добавления недостающих фильмов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</w:pP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  <w:t>Возможность изменить описание каждого фильма</w:t>
      </w:r>
    </w:p>
    <w:p>
      <w:pPr>
        <w:numPr>
          <w:ilvl w:val="0"/>
          <w:numId w:val="0"/>
        </w:numPr>
        <w:jc w:val="left"/>
        <w:rPr>
          <w:rFonts w:hint="default" w:ascii="Cascadia Code" w:hAnsi="Cascadia Code" w:cs="Cascadia Code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Cascadia Code" w:hAnsi="Cascadia Code" w:cs="Cascadia Code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Cascadia Code" w:hAnsi="Cascadia Code" w:cs="Cascadia Code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Cascadia Code" w:hAnsi="Cascadia Code" w:cs="Cascadia Code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spacing w:line="480" w:lineRule="auto"/>
        <w:jc w:val="left"/>
        <w:rPr>
          <w:rFonts w:hint="default" w:ascii="Cascadia Code" w:hAnsi="Cascadia Code" w:cs="Cascadia Code"/>
          <w:b/>
          <w:bCs/>
          <w:sz w:val="20"/>
          <w:szCs w:val="20"/>
          <w:lang w:val="ru-RU"/>
        </w:rPr>
      </w:pPr>
      <w:r>
        <w:rPr>
          <w:rFonts w:hint="default" w:ascii="Cascadia Code" w:hAnsi="Cascadia Code" w:cs="Cascadia Code"/>
          <w:b/>
          <w:bCs/>
          <w:sz w:val="34"/>
          <w:szCs w:val="34"/>
          <w:lang w:val="ru-RU"/>
        </w:rPr>
        <w:t>Классы программы и их краткое описание:</w:t>
      </w:r>
    </w:p>
    <w:p>
      <w:pPr>
        <w:numPr>
          <w:numId w:val="0"/>
        </w:numPr>
        <w:jc w:val="left"/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</w:pP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en-US"/>
        </w:rPr>
        <w:t xml:space="preserve">MainPage - </w:t>
      </w: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  <w:t>Главный класс программы. Представляет окно поиска всех фильмов. Содержит в себе часть дизайна.</w:t>
      </w:r>
    </w:p>
    <w:p>
      <w:pPr>
        <w:numPr>
          <w:ilvl w:val="0"/>
          <w:numId w:val="0"/>
        </w:numPr>
        <w:jc w:val="left"/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</w:pP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en-US"/>
        </w:rPr>
        <w:t xml:space="preserve">Ui_MainPage - </w:t>
      </w: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  <w:t>Дизайн главного экрана.</w:t>
      </w:r>
    </w:p>
    <w:p>
      <w:pPr>
        <w:numPr>
          <w:ilvl w:val="0"/>
          <w:numId w:val="0"/>
        </w:numPr>
        <w:jc w:val="left"/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</w:pP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en-US"/>
        </w:rPr>
        <w:t xml:space="preserve">FilmInfo - </w:t>
      </w: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  <w:t>Описывает страницу просмотра выбранного отдельного фильма из всего множества.</w:t>
      </w:r>
    </w:p>
    <w:p>
      <w:pPr>
        <w:numPr>
          <w:ilvl w:val="0"/>
          <w:numId w:val="0"/>
        </w:numPr>
        <w:jc w:val="left"/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</w:pP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en-US"/>
        </w:rPr>
        <w:t xml:space="preserve">Ui_FilmInfo - </w:t>
      </w: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  <w:t xml:space="preserve">Дизайн </w:t>
      </w:r>
      <w:r>
        <w:rPr>
          <w:rFonts w:hint="default" w:ascii="Cascadia Code" w:hAnsi="Cascadia Code"/>
          <w:b w:val="0"/>
          <w:bCs w:val="0"/>
          <w:sz w:val="28"/>
          <w:szCs w:val="28"/>
          <w:lang w:val="ru-RU"/>
        </w:rPr>
        <w:t xml:space="preserve">вышеупомянутого </w:t>
      </w: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  <w:t>класса.</w:t>
      </w:r>
    </w:p>
    <w:p>
      <w:pPr>
        <w:numPr>
          <w:ilvl w:val="0"/>
          <w:numId w:val="0"/>
        </w:numPr>
        <w:jc w:val="left"/>
        <w:rPr>
          <w:rFonts w:hint="default" w:ascii="Cascadia Code" w:hAnsi="Cascadia Code" w:cs="Cascadia Code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scadia Code" w:hAnsi="Cascadia Code" w:cs="Cascadia Code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scadia Code" w:hAnsi="Cascadia Code" w:cs="Cascadia Code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scadia Code" w:hAnsi="Cascadia Code" w:cs="Cascadia Code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scadia Code" w:hAnsi="Cascadia Code" w:cs="Cascadia Code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spacing w:line="480" w:lineRule="auto"/>
        <w:ind w:leftChars="0"/>
        <w:jc w:val="left"/>
        <w:rPr>
          <w:rFonts w:hint="default" w:ascii="Cascadia Code" w:hAnsi="Cascadia Code" w:cs="Cascadia Code"/>
          <w:b/>
          <w:bCs/>
          <w:sz w:val="24"/>
          <w:szCs w:val="24"/>
          <w:lang w:val="en-US"/>
        </w:rPr>
      </w:pPr>
      <w:r>
        <w:rPr>
          <w:rFonts w:hint="default" w:ascii="Cascadia Code" w:hAnsi="Cascadia Code" w:cs="Cascadia Code"/>
          <w:b/>
          <w:bCs/>
          <w:sz w:val="34"/>
          <w:szCs w:val="34"/>
          <w:lang w:val="ru-RU"/>
        </w:rPr>
        <w:t>Скриншоты окон программы</w:t>
      </w:r>
      <w:r>
        <w:rPr>
          <w:rFonts w:hint="default" w:ascii="Cascadia Code" w:hAnsi="Cascadia Code" w:cs="Cascadia Code"/>
          <w:b/>
          <w:bCs/>
          <w:sz w:val="34"/>
          <w:szCs w:val="34"/>
          <w:lang w:val="en-US"/>
        </w:rPr>
        <w:t>:</w:t>
      </w:r>
    </w:p>
    <w:p>
      <w:pPr>
        <w:numPr>
          <w:ilvl w:val="0"/>
          <w:numId w:val="0"/>
        </w:numPr>
        <w:ind w:leftChars="0"/>
        <w:jc w:val="left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8"/>
          <w:szCs w:val="28"/>
          <w:lang w:val="en-US"/>
        </w:rPr>
        <w:t>Пример главного окна приложения</w:t>
      </w:r>
      <w:r>
        <w:rPr>
          <w:rFonts w:hint="default" w:ascii="Cascadia Code" w:hAnsi="Cascadia Code"/>
          <w:b w:val="0"/>
          <w:bCs w:val="0"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ind w:leftChars="0"/>
        <w:jc w:val="left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scadia Code" w:hAnsi="Cascadia Code" w:cs="Cascadia Code"/>
          <w:b/>
          <w:bCs/>
          <w:sz w:val="24"/>
          <w:szCs w:val="24"/>
          <w:lang w:val="ru-RU"/>
        </w:rPr>
      </w:pPr>
      <w:r>
        <w:rPr>
          <w:rFonts w:hint="default" w:ascii="Cascadia Code" w:hAnsi="Cascadia Code" w:cs="Cascadia Code"/>
          <w:b/>
          <w:bCs/>
          <w:sz w:val="24"/>
          <w:szCs w:val="24"/>
          <w:lang w:val="ru-RU"/>
        </w:rPr>
        <w:drawing>
          <wp:inline distT="0" distB="0" distL="114300" distR="114300">
            <wp:extent cx="5272405" cy="3681730"/>
            <wp:effectExtent l="0" t="0" r="635" b="6350"/>
            <wp:docPr id="2" name="Изображение 2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creensho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Cascadia Code" w:hAnsi="Cascadia Code" w:cs="Cascadia Code"/>
          <w:b/>
          <w:bCs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scadia Code" w:hAnsi="Cascadia Code" w:cs="Cascadia Code"/>
          <w:b/>
          <w:bCs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scadia Code" w:hAnsi="Cascadia Code" w:cs="Cascadia Code"/>
          <w:b/>
          <w:bCs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scadia Code" w:hAnsi="Cascadia Code" w:cs="Cascadia Code"/>
          <w:b/>
          <w:bCs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scadia Code" w:hAnsi="Cascadia Code"/>
          <w:b w:val="0"/>
          <w:bCs w:val="0"/>
          <w:sz w:val="28"/>
          <w:szCs w:val="28"/>
          <w:lang w:val="ru-RU"/>
        </w:rPr>
      </w:pPr>
      <w:r>
        <w:rPr>
          <w:rFonts w:hint="default" w:ascii="Cascadia Code" w:hAnsi="Cascadia Code"/>
          <w:b w:val="0"/>
          <w:bCs w:val="0"/>
          <w:sz w:val="28"/>
          <w:szCs w:val="28"/>
          <w:lang w:val="ru-RU"/>
        </w:rPr>
        <w:t>Пример окна описания каждого фильма:</w:t>
      </w:r>
    </w:p>
    <w:p>
      <w:pPr>
        <w:numPr>
          <w:ilvl w:val="0"/>
          <w:numId w:val="0"/>
        </w:numPr>
        <w:ind w:leftChars="0"/>
        <w:jc w:val="left"/>
        <w:rPr>
          <w:rFonts w:hint="default" w:ascii="Cascadia Code" w:hAnsi="Cascadia Code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scadia Code" w:hAnsi="Cascadia Code" w:cs="Cascadia Code"/>
          <w:b/>
          <w:bCs/>
          <w:sz w:val="24"/>
          <w:szCs w:val="24"/>
          <w:lang w:val="ru-RU"/>
        </w:rPr>
      </w:pPr>
      <w:r>
        <w:rPr>
          <w:rFonts w:hint="default" w:ascii="Cascadia Code" w:hAnsi="Cascadia Code" w:cs="Cascadia Code"/>
          <w:b/>
          <w:bCs/>
          <w:sz w:val="24"/>
          <w:szCs w:val="24"/>
          <w:lang w:val="ru-RU"/>
        </w:rPr>
        <w:drawing>
          <wp:inline distT="0" distB="0" distL="114300" distR="114300">
            <wp:extent cx="5267325" cy="3667125"/>
            <wp:effectExtent l="0" t="0" r="5715" b="5715"/>
            <wp:docPr id="1" name="Изображение 1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Cascadia Code" w:hAnsi="Cascadia Code" w:cs="Cascadia Code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scadia Code" w:hAnsi="Cascadia Code" w:cs="Cascadia Code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scadia Code" w:hAnsi="Cascadia Code" w:cs="Cascadia Code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scadia Code" w:hAnsi="Cascadia Code" w:cs="Cascadia Code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480" w:lineRule="auto"/>
        <w:ind w:leftChars="0"/>
        <w:jc w:val="left"/>
        <w:rPr>
          <w:rFonts w:hint="default" w:ascii="Cascadia Code" w:hAnsi="Cascadia Code" w:cs="Cascadia Code"/>
          <w:b/>
          <w:bCs/>
          <w:sz w:val="28"/>
          <w:szCs w:val="28"/>
          <w:lang w:val="ru-RU"/>
        </w:rPr>
      </w:pPr>
      <w:r>
        <w:rPr>
          <w:rFonts w:hint="default" w:ascii="Cascadia Code" w:hAnsi="Cascadia Code" w:cs="Cascadia Code"/>
          <w:b/>
          <w:bCs/>
          <w:sz w:val="34"/>
          <w:szCs w:val="34"/>
          <w:lang w:val="ru-RU"/>
        </w:rPr>
        <w:t>Выводы: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</w:pP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  <w:t xml:space="preserve">Приложение </w:t>
      </w: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en-US"/>
        </w:rPr>
        <w:t xml:space="preserve">Films Going </w:t>
      </w: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  <w:t>способно закрыть базовые потребности в поиске фильмов русского и зарубежного кинематографа.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</w:pPr>
      <w:r>
        <w:rPr>
          <w:rFonts w:hint="default" w:ascii="Cascadia Code" w:hAnsi="Cascadia Code"/>
          <w:b w:val="0"/>
          <w:bCs w:val="0"/>
          <w:sz w:val="28"/>
          <w:szCs w:val="28"/>
          <w:lang w:val="ru-RU"/>
        </w:rPr>
        <w:t>При этом проект может быть развит. Например, добавлением функции подгрузки официального описания фильма из Интернета по названию самого фильма - это было бы неплохой фишкой.</w:t>
      </w: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  <w:t xml:space="preserve"> Также если ставить перед собой цель создания полноценного приложения для потребления продуктов кино, то </w:t>
      </w: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en-US"/>
        </w:rPr>
        <w:t xml:space="preserve">Films Going </w:t>
      </w: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  <w:t>может быть оснащен своим медиа проигрывателем и более мощной работой со внешними источниками.</w:t>
      </w:r>
    </w:p>
    <w:p>
      <w:pPr>
        <w:numPr>
          <w:ilvl w:val="0"/>
          <w:numId w:val="0"/>
        </w:numPr>
        <w:spacing w:line="480" w:lineRule="auto"/>
        <w:ind w:leftChars="0"/>
        <w:jc w:val="left"/>
        <w:rPr>
          <w:rFonts w:hint="default" w:ascii="Cascadia Code" w:hAnsi="Cascadia Code" w:cs="Cascadia Code"/>
          <w:b/>
          <w:bCs/>
          <w:sz w:val="34"/>
          <w:szCs w:val="34"/>
          <w:lang w:val="ru-RU"/>
        </w:rPr>
      </w:pPr>
      <w:r>
        <w:rPr>
          <w:rFonts w:hint="default" w:ascii="Cascadia Code" w:hAnsi="Cascadia Code" w:cs="Cascadia Code"/>
          <w:b/>
          <w:bCs/>
          <w:sz w:val="34"/>
          <w:szCs w:val="34"/>
          <w:lang w:val="ru-RU"/>
        </w:rPr>
        <w:t>Использованные библиотеки:</w:t>
      </w:r>
    </w:p>
    <w:p>
      <w:pPr>
        <w:numPr>
          <w:numId w:val="0"/>
        </w:numPr>
        <w:spacing w:line="360" w:lineRule="auto"/>
        <w:jc w:val="left"/>
        <w:rPr>
          <w:rFonts w:hint="default" w:ascii="Cascadia Code" w:hAnsi="Cascadia Code" w:cs="Cascadia Code"/>
          <w:b w:val="0"/>
          <w:bCs w:val="0"/>
          <w:sz w:val="28"/>
          <w:szCs w:val="28"/>
          <w:lang w:val="en-US"/>
        </w:rPr>
      </w:pPr>
      <w:r>
        <w:rPr>
          <w:rFonts w:hint="default" w:ascii="Cascadia Code" w:hAnsi="Cascadia Code"/>
          <w:b w:val="0"/>
          <w:bCs w:val="0"/>
          <w:sz w:val="28"/>
          <w:szCs w:val="28"/>
          <w:lang w:val="en-US"/>
        </w:rPr>
        <w:t>PyQt5=5.15.10</w:t>
      </w:r>
    </w:p>
    <w:p>
      <w:pPr>
        <w:numPr>
          <w:numId w:val="0"/>
        </w:numPr>
        <w:spacing w:line="360" w:lineRule="auto"/>
        <w:jc w:val="left"/>
        <w:rPr>
          <w:rFonts w:hint="default" w:ascii="Cascadia Code" w:hAnsi="Cascadia Code" w:cs="Cascadia Code"/>
          <w:b w:val="0"/>
          <w:bCs w:val="0"/>
          <w:sz w:val="28"/>
          <w:szCs w:val="28"/>
          <w:lang w:val="ru-RU"/>
        </w:rPr>
      </w:pPr>
      <w:r>
        <w:rPr>
          <w:rFonts w:hint="default" w:ascii="Cascadia Code" w:hAnsi="Cascadia Code"/>
          <w:b w:val="0"/>
          <w:bCs w:val="0"/>
          <w:sz w:val="28"/>
          <w:szCs w:val="28"/>
          <w:lang w:val="en-US"/>
        </w:rPr>
        <w:t>PyQt5_sip==12.12.2</w:t>
      </w:r>
    </w:p>
    <w:p>
      <w:pPr>
        <w:numPr>
          <w:numId w:val="0"/>
        </w:numPr>
        <w:spacing w:line="360" w:lineRule="auto"/>
        <w:jc w:val="left"/>
        <w:rPr>
          <w:rFonts w:hint="default" w:ascii="Cascadia Code" w:hAnsi="Cascadia Code" w:cs="Cascadia Code"/>
          <w:b w:val="0"/>
          <w:bCs w:val="0"/>
          <w:sz w:val="28"/>
          <w:szCs w:val="28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8"/>
          <w:szCs w:val="28"/>
          <w:lang w:val="en-US"/>
        </w:rPr>
        <w:t>icrawler==0.6.7</w:t>
      </w:r>
    </w:p>
    <w:p>
      <w:pPr>
        <w:numPr>
          <w:numId w:val="0"/>
        </w:numPr>
        <w:spacing w:line="360" w:lineRule="auto"/>
        <w:jc w:val="left"/>
        <w:rPr>
          <w:rFonts w:hint="default" w:ascii="Cascadia Code" w:hAnsi="Cascadia Code"/>
          <w:b w:val="0"/>
          <w:bCs w:val="0"/>
          <w:sz w:val="28"/>
          <w:szCs w:val="28"/>
          <w:lang w:val="en-US"/>
        </w:rPr>
      </w:pPr>
      <w:r>
        <w:rPr>
          <w:rFonts w:hint="default" w:ascii="Cascadia Code" w:hAnsi="Cascadia Code"/>
          <w:b w:val="0"/>
          <w:bCs w:val="0"/>
          <w:sz w:val="28"/>
          <w:szCs w:val="28"/>
          <w:lang w:val="en-US"/>
        </w:rPr>
        <w:t>Pillow==10.1.0</w:t>
      </w:r>
      <w:bookmarkStart w:id="0" w:name="_GoBack"/>
      <w:bookmarkEnd w:id="0"/>
    </w:p>
    <w:p>
      <w:pPr>
        <w:numPr>
          <w:numId w:val="0"/>
        </w:numPr>
        <w:spacing w:line="360" w:lineRule="auto"/>
        <w:jc w:val="left"/>
        <w:rPr>
          <w:rFonts w:hint="default" w:ascii="Cascadia Code" w:hAnsi="Cascadia Code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E9B29"/>
    <w:multiLevelType w:val="singleLevel"/>
    <w:tmpl w:val="0C4E9B2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6A559BC"/>
    <w:multiLevelType w:val="singleLevel"/>
    <w:tmpl w:val="56A559B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6486F"/>
    <w:rsid w:val="07167CC9"/>
    <w:rsid w:val="41ED4AF9"/>
    <w:rsid w:val="4F0D62BC"/>
    <w:rsid w:val="7946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2023-11-09T23:18:00Z</dcterms:created>
  <dc:creator>Алексей Ланщеко�</dc:creator>
  <cp:lastModifiedBy>Алексей Ланщеко�</cp:lastModifiedBy>
  <dcterms:modified xsi:type="dcterms:W3CDTF">2023-11-10T12:35:21Z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706E1F8262FE4BC2A20833565948485C_11</vt:lpwstr>
  </property>
</Properties>
</file>