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8D31" w14:textId="77777777" w:rsidR="006373E6" w:rsidRPr="00B961A3" w:rsidRDefault="006373E6" w:rsidP="006373E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61EE6D09" w14:textId="77777777" w:rsidR="006373E6" w:rsidRPr="00B961A3" w:rsidRDefault="006373E6" w:rsidP="006373E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2D9E31D" w14:textId="77777777" w:rsidR="006373E6" w:rsidRPr="00B961A3" w:rsidRDefault="006373E6" w:rsidP="006373E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br/>
        <w:t>Кафедра «Информатика и вычислительная техника»</w:t>
      </w:r>
    </w:p>
    <w:p w14:paraId="4BEA9824" w14:textId="77777777" w:rsidR="006373E6" w:rsidRPr="00B961A3" w:rsidRDefault="006373E6" w:rsidP="006373E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Направление подготовки/ специальность: системная и программная инженерия</w:t>
      </w:r>
    </w:p>
    <w:p w14:paraId="01DB774C" w14:textId="77777777" w:rsidR="006373E6" w:rsidRPr="00E1073B" w:rsidRDefault="006373E6" w:rsidP="006373E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7C4665" w14:textId="77777777" w:rsidR="006373E6" w:rsidRPr="00E1073B" w:rsidRDefault="006373E6" w:rsidP="006373E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A57BD7" w14:textId="6F54B703" w:rsidR="006373E6" w:rsidRPr="00B961A3" w:rsidRDefault="006373E6" w:rsidP="006373E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US" w:bidi="en-US"/>
        </w:rPr>
        <w:t xml:space="preserve">ИТОГОВЫЙ </w:t>
      </w:r>
      <w:r w:rsidRPr="00B961A3">
        <w:rPr>
          <w:rFonts w:ascii="Times New Roman" w:eastAsia="Times New Roman" w:hAnsi="Times New Roman" w:cs="Times New Roman"/>
          <w:b/>
          <w:bCs/>
          <w:sz w:val="44"/>
          <w:szCs w:val="44"/>
          <w:lang w:eastAsia="en-US" w:bidi="en-US"/>
        </w:rPr>
        <w:t>ОТЧЕТ</w:t>
      </w:r>
    </w:p>
    <w:p w14:paraId="6C8CCE34" w14:textId="7982F9D4" w:rsidR="006373E6" w:rsidRPr="00B961A3" w:rsidRDefault="006373E6" w:rsidP="006373E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  <w:t xml:space="preserve">второй части </w:t>
      </w:r>
      <w:r w:rsidRPr="00B961A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  <w:t>проектной практик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  <w:t>и</w:t>
      </w:r>
    </w:p>
    <w:p w14:paraId="70CF9EB1" w14:textId="77777777" w:rsidR="006373E6" w:rsidRPr="00E1073B" w:rsidRDefault="006373E6" w:rsidP="006373E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07EB9A" w14:textId="77777777" w:rsidR="006373E6" w:rsidRPr="00B961A3" w:rsidRDefault="006373E6" w:rsidP="006373E6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Ланщеков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Егор Алексеевич</w:t>
      </w:r>
      <w:r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      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Группа: _</w:t>
      </w:r>
      <w:r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241-326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</w:p>
    <w:p w14:paraId="12E6642A" w14:textId="77777777" w:rsidR="006373E6" w:rsidRPr="00B961A3" w:rsidRDefault="006373E6" w:rsidP="006373E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«Информатика и вычислительная техника»</w:t>
      </w:r>
    </w:p>
    <w:p w14:paraId="2B9D6458" w14:textId="77777777" w:rsidR="006373E6" w:rsidRPr="00B961A3" w:rsidRDefault="006373E6" w:rsidP="006373E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01F4994" w14:textId="77777777" w:rsidR="006373E6" w:rsidRPr="00B961A3" w:rsidRDefault="006373E6" w:rsidP="006373E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5682CA" w14:textId="77777777" w:rsidR="006373E6" w:rsidRPr="00B961A3" w:rsidRDefault="006373E6" w:rsidP="006373E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Чернова Вера Михайловна, </w:t>
      </w:r>
      <w:r w:rsidRPr="006D5DC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кафедра "Информатика и вычислительная техника"</w:t>
      </w:r>
    </w:p>
    <w:p w14:paraId="20E458ED" w14:textId="77777777" w:rsidR="006373E6" w:rsidRPr="00B961A3" w:rsidRDefault="006373E6" w:rsidP="006373E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3431E5" w14:textId="77777777" w:rsidR="006373E6" w:rsidRPr="00B961A3" w:rsidRDefault="006373E6" w:rsidP="006373E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6B0811" w14:textId="77777777" w:rsidR="006373E6" w:rsidRPr="00B961A3" w:rsidRDefault="006373E6" w:rsidP="006373E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DED8F3A" w14:textId="77777777" w:rsidR="00237101" w:rsidRDefault="006373E6" w:rsidP="009406E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cs="Times New Roman"/>
          <w:sz w:val="28"/>
          <w:szCs w:val="28"/>
        </w:rPr>
        <w:id w:val="-1220514051"/>
        <w:docPartObj>
          <w:docPartGallery w:val="Table of Contents"/>
          <w:docPartUnique/>
        </w:docPartObj>
      </w:sdtPr>
      <w:sdtEndPr>
        <w:rPr>
          <w:rFonts w:eastAsia="Calibri"/>
          <w:bCs/>
        </w:rPr>
      </w:sdtEndPr>
      <w:sdtContent>
        <w:p w14:paraId="3218450D" w14:textId="58959AE1" w:rsidR="00237101" w:rsidRPr="00237101" w:rsidRDefault="00237101" w:rsidP="00237101">
          <w:pPr>
            <w:pStyle w:val="a8"/>
            <w:jc w:val="both"/>
            <w:rPr>
              <w:rFonts w:cs="Times New Roman"/>
              <w:sz w:val="28"/>
              <w:szCs w:val="28"/>
            </w:rPr>
          </w:pPr>
          <w:r w:rsidRPr="00237101">
            <w:rPr>
              <w:rFonts w:cs="Times New Roman"/>
              <w:sz w:val="28"/>
              <w:szCs w:val="28"/>
            </w:rPr>
            <w:t>Оглавление</w:t>
          </w:r>
        </w:p>
        <w:p w14:paraId="62A31695" w14:textId="74B4C61F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371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71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71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927877" w:history="1"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_Toc208927877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62F91" w14:textId="36F4B524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78" w:history="1"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ИНДИВИДУАЛЬНЫЙ ПЛАН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_Toc208927878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B948E" w14:textId="409AA1F4" w:rsidR="00237101" w:rsidRPr="00237101" w:rsidRDefault="00237101" w:rsidP="00237101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79" w:history="1"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Этапы выполнения практики: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_Toc208927879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F0558" w14:textId="646F48BD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0" w:history="1"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ИЗУЧЕНИЕ ПРЕДМЕТНОЙ ОБЛАСТИ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_Toc208927880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CE140" w14:textId="6BF5524A" w:rsidR="00237101" w:rsidRPr="00237101" w:rsidRDefault="00237101" w:rsidP="00237101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1" w:history="1"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.1. Общие сведения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_Toc208927881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A3DC0" w14:textId="7B5E949B" w:rsidR="00237101" w:rsidRPr="00237101" w:rsidRDefault="00237101" w:rsidP="00237101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2" w:history="1"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.2. Минимальная реализация блокчейна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_Toc208927882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FBF00" w14:textId="08E93544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3" w:history="1"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ПРОЕКТ НА ОСНОВЕ ТЕХНОЛОГИИ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_Toc208927883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F2B14" w14:textId="7AF8B9FC" w:rsidR="00237101" w:rsidRPr="00237101" w:rsidRDefault="00237101" w:rsidP="00237101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4" w:history="1">
            <w:r w:rsidRPr="0023710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Pr="0023710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.1. Цель проекта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_Toc208927884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946E" w14:textId="603489C9" w:rsidR="00237101" w:rsidRPr="00237101" w:rsidRDefault="00237101" w:rsidP="00237101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5" w:history="1">
            <w:r w:rsidRPr="0023710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Pr="0023710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.2. Архитектура приложения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_Toc208927885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F04AB" w14:textId="253E9AF9" w:rsidR="00237101" w:rsidRPr="00237101" w:rsidRDefault="00237101" w:rsidP="00237101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6" w:history="1"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.3. Основные элементы GUI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_Toc208927886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3039E" w14:textId="02FDC1F1" w:rsidR="00237101" w:rsidRPr="00237101" w:rsidRDefault="00237101" w:rsidP="00237101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7" w:history="1"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Pr="0023710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.4. Логика работы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_Toc208927887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E82A9" w14:textId="7394E144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8" w:history="1"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МОДИФИКАЦИ</w:t>
            </w:r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Я</w:t>
            </w:r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(ТВОРЧЕСКАЯ ЧАСТЬ)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_Toc208927888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78B6C" w14:textId="3C2806A2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89" w:history="1"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ТАБЛИЦА ФУНКЦИЙ ПРИЛОЖЕНИЯ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_Toc208927889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C9C28" w14:textId="3526DFA2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90" w:history="1"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ИНТЕРФЕЙС ПРИЛОЖЕНИЯ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_Toc208927890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F6FEA" w14:textId="42BFF9F8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91" w:history="1">
            <w:r w:rsidRPr="0023710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_Toc208927891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5457E" w14:textId="7CBB9D52" w:rsidR="00237101" w:rsidRPr="00237101" w:rsidRDefault="00237101" w:rsidP="0023710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27892" w:history="1">
            <w:r w:rsidRPr="00237101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СПИСОК ИСПОЛЬЗУЕМЫХ ИСТОЧНИКОВ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_Toc208927892 \h </w:instrTex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371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DE427" w14:textId="1B17B251" w:rsidR="00237101" w:rsidRPr="00237101" w:rsidRDefault="00237101" w:rsidP="0023710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371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F33106" w14:textId="2F15B594" w:rsidR="006373E6" w:rsidRDefault="006373E6" w:rsidP="0023710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4A046F26" w14:textId="7238B4A7" w:rsidR="009406EE" w:rsidRPr="00237101" w:rsidRDefault="009406EE" w:rsidP="00237101">
      <w:pPr>
        <w:pStyle w:val="1"/>
        <w:rPr>
          <w:rFonts w:eastAsia="Times New Roman" w:cs="Times New Roman"/>
          <w:color w:val="000000"/>
          <w:sz w:val="28"/>
          <w:szCs w:val="28"/>
        </w:rPr>
      </w:pPr>
      <w:bookmarkStart w:id="0" w:name="_Toc208927877"/>
      <w:r w:rsidRPr="00237101">
        <w:rPr>
          <w:rFonts w:eastAsia="Times New Roman" w:cs="Times New Roman"/>
          <w:color w:val="000000"/>
          <w:sz w:val="28"/>
          <w:szCs w:val="28"/>
        </w:rPr>
        <w:lastRenderedPageBreak/>
        <w:t>ВВЕДЕНИЕ</w:t>
      </w:r>
      <w:bookmarkEnd w:id="0"/>
    </w:p>
    <w:p w14:paraId="047762C8" w14:textId="77777777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ECF741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выполнения вариативной части проектной практики являлось ознакомление с современными информационными технологиями и реализация учебного проекта на основе выбранной темы. В качестве направления исследования была выбрана технология </w:t>
      </w:r>
      <w:proofErr w:type="spellStart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распределённая децентрализованная система хранения данных, обеспечивающая прозрачность, надёжность и неизменяемость информации.</w:t>
      </w:r>
    </w:p>
    <w:p w14:paraId="54D63B00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A2464B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первом этапе практики было проведено ознакомление с теоретическими аспектами </w:t>
      </w:r>
      <w:proofErr w:type="spellStart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блокчейна</w:t>
      </w:r>
      <w:proofErr w:type="spellEnd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изучен пример программной реализации базовой цепочки блоков на языке Python. На втором этапе был выполнен учебный проект, заключающийся в создании графического интерфейса пользователя для работы с </w:t>
      </w:r>
      <w:proofErr w:type="spellStart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блокчейном</w:t>
      </w:r>
      <w:proofErr w:type="spellEnd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базе библиотеки PyQt5.</w:t>
      </w:r>
    </w:p>
    <w:p w14:paraId="216F762D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156866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отчет отражает хронологическую последовательность этапов выполнения работы:</w:t>
      </w:r>
    </w:p>
    <w:p w14:paraId="6C52F8E7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ACAE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теоретической части и воспроизведение примера кода.</w:t>
      </w:r>
    </w:p>
    <w:p w14:paraId="61A4654D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F2FDC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Систематизация полученных знаний в техническом руководстве по технологии.</w:t>
      </w:r>
    </w:p>
    <w:p w14:paraId="796BF28B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4C6CB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учебного приложения с графическим интерфейсом.</w:t>
      </w:r>
    </w:p>
    <w:p w14:paraId="128B1CCF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4CB008" w14:textId="493BCAE2" w:rsid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Внесение творческой модификации и подготовка итоговой технической документации.</w:t>
      </w:r>
    </w:p>
    <w:p w14:paraId="15E30E54" w14:textId="77777777" w:rsidR="009406EE" w:rsidRDefault="009406E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324E396" w14:textId="5B50FA14" w:rsidR="009406EE" w:rsidRPr="00237101" w:rsidRDefault="009406EE" w:rsidP="00237101">
      <w:pPr>
        <w:pStyle w:val="1"/>
        <w:rPr>
          <w:rFonts w:eastAsia="Times New Roman" w:cs="Times New Roman"/>
          <w:color w:val="000000"/>
          <w:sz w:val="28"/>
          <w:szCs w:val="28"/>
        </w:rPr>
      </w:pPr>
      <w:bookmarkStart w:id="1" w:name="_Toc208927878"/>
      <w:r w:rsidRPr="00237101">
        <w:rPr>
          <w:rFonts w:eastAsia="Times New Roman" w:cs="Times New Roman"/>
          <w:color w:val="000000"/>
          <w:sz w:val="28"/>
          <w:szCs w:val="28"/>
        </w:rPr>
        <w:lastRenderedPageBreak/>
        <w:t>ИНДИВИДУАЛЬНЫЙ ПЛАН</w:t>
      </w:r>
      <w:bookmarkEnd w:id="1"/>
    </w:p>
    <w:p w14:paraId="4C96A569" w14:textId="4A54864F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F2DC2C7" w14:textId="77777777" w:rsidR="009406EE" w:rsidRPr="009406EE" w:rsidRDefault="009406EE" w:rsidP="00237101">
      <w:pPr>
        <w:pStyle w:val="2"/>
        <w:rPr>
          <w:rFonts w:eastAsia="Times New Roman" w:cs="Times New Roman"/>
          <w:b/>
          <w:bCs/>
          <w:color w:val="000000"/>
          <w:szCs w:val="28"/>
        </w:rPr>
      </w:pPr>
      <w:bookmarkStart w:id="2" w:name="_Toc208927879"/>
      <w:r w:rsidRPr="009406EE">
        <w:rPr>
          <w:rFonts w:eastAsia="Times New Roman" w:cs="Times New Roman"/>
          <w:b/>
          <w:bCs/>
          <w:color w:val="000000"/>
          <w:szCs w:val="28"/>
        </w:rPr>
        <w:t>Этапы выполнения практики:</w:t>
      </w:r>
      <w:bookmarkEnd w:id="2"/>
    </w:p>
    <w:p w14:paraId="799624C8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DFA5B" w14:textId="77777777" w:rsidR="009406EE" w:rsidRPr="009406EE" w:rsidRDefault="009406EE" w:rsidP="009406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Ознакомление с теорией технологии </w:t>
      </w:r>
      <w:proofErr w:type="spellStart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4A258B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8EE69D" w14:textId="77777777" w:rsidR="009406EE" w:rsidRPr="009406EE" w:rsidRDefault="009406EE" w:rsidP="009406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минимального кода реализации </w:t>
      </w:r>
      <w:proofErr w:type="spellStart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блокчейна</w:t>
      </w:r>
      <w:proofErr w:type="spellEnd"/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Python.</w:t>
      </w:r>
    </w:p>
    <w:p w14:paraId="5B31F9D1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499D2C" w14:textId="77777777" w:rsidR="009406EE" w:rsidRPr="009406EE" w:rsidRDefault="009406EE" w:rsidP="009406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технического отчёта о технологии.</w:t>
      </w:r>
    </w:p>
    <w:p w14:paraId="4E1F5715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CA004" w14:textId="77777777" w:rsidR="009406EE" w:rsidRPr="009406EE" w:rsidRDefault="009406EE" w:rsidP="009406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графического интерфейса на PyQt5.</w:t>
      </w:r>
    </w:p>
    <w:p w14:paraId="337375B2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70900" w14:textId="77777777" w:rsidR="009406EE" w:rsidRPr="009406EE" w:rsidRDefault="009406EE" w:rsidP="009406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творческой модификации (кнопка удаления блока).</w:t>
      </w:r>
    </w:p>
    <w:p w14:paraId="44A12EF3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16462" w14:textId="245E549A" w:rsidR="009406EE" w:rsidRDefault="009406EE" w:rsidP="009406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финальной технической документации и отчёта.</w:t>
      </w:r>
    </w:p>
    <w:p w14:paraId="51E06113" w14:textId="77777777" w:rsidR="009406EE" w:rsidRDefault="009406E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7AA8934" w14:textId="1AC076B1" w:rsidR="009406EE" w:rsidRPr="00237101" w:rsidRDefault="009406EE" w:rsidP="00237101">
      <w:pPr>
        <w:pStyle w:val="1"/>
        <w:rPr>
          <w:rFonts w:eastAsia="Times New Roman" w:cs="Times New Roman"/>
          <w:color w:val="000000"/>
          <w:sz w:val="28"/>
          <w:szCs w:val="28"/>
        </w:rPr>
      </w:pPr>
      <w:bookmarkStart w:id="3" w:name="_Toc208927880"/>
      <w:r w:rsidRPr="00237101">
        <w:rPr>
          <w:rFonts w:eastAsia="Times New Roman" w:cs="Times New Roman"/>
          <w:color w:val="000000"/>
          <w:sz w:val="28"/>
          <w:szCs w:val="28"/>
        </w:rPr>
        <w:lastRenderedPageBreak/>
        <w:t>ИЗУЧЕНИЕ ПРЕДМЕТНОЙ ОБЛАСТИ</w:t>
      </w:r>
      <w:bookmarkEnd w:id="3"/>
    </w:p>
    <w:p w14:paraId="4587EC6B" w14:textId="0A85A336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9BF94C" w14:textId="2F5B5480" w:rsidR="009406EE" w:rsidRPr="009406EE" w:rsidRDefault="00237101" w:rsidP="00237101">
      <w:pPr>
        <w:pStyle w:val="2"/>
        <w:rPr>
          <w:rFonts w:eastAsia="Times New Roman" w:cs="Times New Roman"/>
          <w:b/>
          <w:bCs/>
          <w:szCs w:val="28"/>
        </w:rPr>
      </w:pPr>
      <w:bookmarkStart w:id="4" w:name="_Toc208927881"/>
      <w:r>
        <w:rPr>
          <w:rFonts w:eastAsia="Times New Roman" w:cs="Times New Roman"/>
          <w:b/>
          <w:bCs/>
          <w:szCs w:val="28"/>
          <w:lang w:val="en-US"/>
        </w:rPr>
        <w:t>2</w:t>
      </w:r>
      <w:r w:rsidR="009406EE" w:rsidRPr="009406EE">
        <w:rPr>
          <w:rFonts w:eastAsia="Times New Roman" w:cs="Times New Roman"/>
          <w:b/>
          <w:bCs/>
          <w:szCs w:val="28"/>
        </w:rPr>
        <w:t>.1. Общие сведения</w:t>
      </w:r>
      <w:bookmarkEnd w:id="4"/>
    </w:p>
    <w:p w14:paraId="57B79526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это распределённый реестр, состоящий из цепочки блоков, где каждый блок содержит набор данных, временную метку и ссылку на предыдущий блок в виде хэша. Связь между блоками строится с использованием криптографических методов, что обеспечивает их неизменяемость.</w:t>
      </w:r>
    </w:p>
    <w:p w14:paraId="38E1CA04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sz w:val="28"/>
          <w:szCs w:val="28"/>
        </w:rPr>
        <w:t>Ключевые особенности технологии:</w:t>
      </w:r>
    </w:p>
    <w:p w14:paraId="490FE062" w14:textId="77777777" w:rsidR="009406EE" w:rsidRPr="009406EE" w:rsidRDefault="009406EE" w:rsidP="009406EE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b/>
          <w:bCs/>
          <w:sz w:val="28"/>
          <w:szCs w:val="28"/>
        </w:rPr>
        <w:t>Децентрализация</w:t>
      </w:r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отсутствует единый центр управления.</w:t>
      </w:r>
    </w:p>
    <w:p w14:paraId="011FDCC8" w14:textId="77777777" w:rsidR="009406EE" w:rsidRPr="009406EE" w:rsidRDefault="009406EE" w:rsidP="009406EE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b/>
          <w:bCs/>
          <w:sz w:val="28"/>
          <w:szCs w:val="28"/>
        </w:rPr>
        <w:t>Прозрачность</w:t>
      </w:r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все участники сети могут проверять целостность данных.</w:t>
      </w:r>
    </w:p>
    <w:p w14:paraId="3E659B94" w14:textId="50984D93" w:rsidR="009406EE" w:rsidRPr="009406EE" w:rsidRDefault="009406EE" w:rsidP="009406EE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b/>
          <w:bCs/>
          <w:sz w:val="28"/>
          <w:szCs w:val="28"/>
        </w:rPr>
        <w:t>Неизменяемость</w:t>
      </w:r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изменения в уже записанных блоках невозможны без нарушения всей цепочки.</w:t>
      </w:r>
    </w:p>
    <w:p w14:paraId="7DE4CDE0" w14:textId="77777777" w:rsidR="009406EE" w:rsidRPr="009406EE" w:rsidRDefault="009406EE" w:rsidP="009406EE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0E5C13" w14:textId="7C5B51A8" w:rsidR="009406EE" w:rsidRPr="009406EE" w:rsidRDefault="00237101" w:rsidP="00237101">
      <w:pPr>
        <w:pStyle w:val="2"/>
        <w:rPr>
          <w:rFonts w:eastAsia="Times New Roman" w:cs="Times New Roman"/>
          <w:b/>
          <w:bCs/>
          <w:szCs w:val="28"/>
        </w:rPr>
      </w:pPr>
      <w:bookmarkStart w:id="5" w:name="_Toc208927882"/>
      <w:r>
        <w:rPr>
          <w:rFonts w:eastAsia="Times New Roman" w:cs="Times New Roman"/>
          <w:b/>
          <w:bCs/>
          <w:szCs w:val="28"/>
          <w:lang w:val="en-US"/>
        </w:rPr>
        <w:t>2</w:t>
      </w:r>
      <w:r w:rsidR="009406EE" w:rsidRPr="009406EE">
        <w:rPr>
          <w:rFonts w:eastAsia="Times New Roman" w:cs="Times New Roman"/>
          <w:b/>
          <w:bCs/>
          <w:szCs w:val="28"/>
        </w:rPr>
        <w:t xml:space="preserve">.2. Минимальная реализация </w:t>
      </w:r>
      <w:proofErr w:type="spellStart"/>
      <w:r w:rsidR="009406EE" w:rsidRPr="009406EE">
        <w:rPr>
          <w:rFonts w:eastAsia="Times New Roman" w:cs="Times New Roman"/>
          <w:b/>
          <w:bCs/>
          <w:szCs w:val="28"/>
        </w:rPr>
        <w:t>блокчейна</w:t>
      </w:r>
      <w:bookmarkEnd w:id="5"/>
      <w:proofErr w:type="spellEnd"/>
    </w:p>
    <w:p w14:paraId="50EF2C01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sz w:val="28"/>
          <w:szCs w:val="28"/>
        </w:rPr>
        <w:t>В рамках ознакомления с технологией был воспроизведён упрощённый пример кода на Python.</w:t>
      </w:r>
    </w:p>
    <w:p w14:paraId="0277F9CF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блока:</w:t>
      </w:r>
    </w:p>
    <w:p w14:paraId="4FB72CB3" w14:textId="77777777" w:rsidR="009406EE" w:rsidRPr="009406EE" w:rsidRDefault="009406EE" w:rsidP="009406EE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порядковый номер блока,</w:t>
      </w:r>
    </w:p>
    <w:p w14:paraId="413AB934" w14:textId="77777777" w:rsidR="009406EE" w:rsidRPr="009406EE" w:rsidRDefault="009406EE" w:rsidP="009406EE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timestamp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время создания,</w:t>
      </w:r>
    </w:p>
    <w:p w14:paraId="04DFD922" w14:textId="77777777" w:rsidR="009406EE" w:rsidRPr="009406EE" w:rsidRDefault="009406EE" w:rsidP="009406EE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полезные данные,</w:t>
      </w:r>
    </w:p>
    <w:p w14:paraId="1A99ADA5" w14:textId="77777777" w:rsidR="009406EE" w:rsidRPr="009406EE" w:rsidRDefault="009406EE" w:rsidP="009406EE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previous_hash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хэш предыдущего блока,</w:t>
      </w:r>
    </w:p>
    <w:p w14:paraId="14A74093" w14:textId="77777777" w:rsidR="009406EE" w:rsidRPr="009406EE" w:rsidRDefault="009406EE" w:rsidP="009406EE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 xml:space="preserve"> — собственный хэш.</w:t>
      </w:r>
    </w:p>
    <w:p w14:paraId="6F6512A1" w14:textId="77777777" w:rsidR="009406EE" w:rsidRP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функции:</w:t>
      </w:r>
    </w:p>
    <w:p w14:paraId="1388926B" w14:textId="77777777" w:rsidR="009406EE" w:rsidRPr="009406EE" w:rsidRDefault="009406EE" w:rsidP="009406EE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create_genesis_</w:t>
      </w:r>
      <w:proofErr w:type="gramStart"/>
      <w:r w:rsidRPr="009406EE">
        <w:rPr>
          <w:rFonts w:ascii="Times New Roman" w:eastAsia="Times New Roman" w:hAnsi="Times New Roman" w:cs="Times New Roman"/>
          <w:sz w:val="28"/>
          <w:szCs w:val="28"/>
        </w:rPr>
        <w:t>block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406EE">
        <w:rPr>
          <w:rFonts w:ascii="Times New Roman" w:eastAsia="Times New Roman" w:hAnsi="Times New Roman" w:cs="Times New Roman"/>
          <w:sz w:val="28"/>
          <w:szCs w:val="28"/>
        </w:rPr>
        <w:t>) — создание генезис-блока (первого блока цепочки);</w:t>
      </w:r>
    </w:p>
    <w:p w14:paraId="7965C3F2" w14:textId="77777777" w:rsidR="009406EE" w:rsidRPr="009406EE" w:rsidRDefault="009406EE" w:rsidP="009406EE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next_block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406EE">
        <w:rPr>
          <w:rFonts w:ascii="Times New Roman" w:eastAsia="Times New Roman" w:hAnsi="Times New Roman" w:cs="Times New Roman"/>
          <w:sz w:val="28"/>
          <w:szCs w:val="28"/>
        </w:rPr>
        <w:t>previous_block</w:t>
      </w:r>
      <w:proofErr w:type="spellEnd"/>
      <w:r w:rsidRPr="009406EE">
        <w:rPr>
          <w:rFonts w:ascii="Times New Roman" w:eastAsia="Times New Roman" w:hAnsi="Times New Roman" w:cs="Times New Roman"/>
          <w:sz w:val="28"/>
          <w:szCs w:val="28"/>
        </w:rPr>
        <w:t>) — формирование нового блока.</w:t>
      </w:r>
    </w:p>
    <w:p w14:paraId="501B1A24" w14:textId="4DBB0389" w:rsidR="009406E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06EE">
        <w:rPr>
          <w:rFonts w:ascii="Times New Roman" w:eastAsia="Times New Roman" w:hAnsi="Times New Roman" w:cs="Times New Roman"/>
          <w:sz w:val="28"/>
          <w:szCs w:val="28"/>
        </w:rPr>
        <w:t>Пример кода иллюстрировал, как формируется цепочка и как каждый новый блок зависит от предыдущего.</w:t>
      </w:r>
    </w:p>
    <w:p w14:paraId="1A836DAC" w14:textId="3D36C21A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6CFD6" wp14:editId="41DBF6EA">
            <wp:extent cx="5940425" cy="36563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2D4B" w14:textId="51C6AB09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C68F6" w14:textId="56C5E2BA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1D331A" wp14:editId="320DCEDE">
            <wp:extent cx="5940425" cy="3317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EFBD" w14:textId="772CF41D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9DE89F" w14:textId="35032444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54932117" w14:textId="21D22ECE" w:rsidR="009406EE" w:rsidRDefault="009406E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F6C5B9" wp14:editId="3A256F41">
            <wp:extent cx="5940425" cy="24631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5B0C" w14:textId="00639668" w:rsidR="0054700E" w:rsidRDefault="0054700E" w:rsidP="009406E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DCC5B" w14:textId="65E577DB" w:rsidR="0054700E" w:rsidRDefault="005470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F33E8A3" w14:textId="1F2A3828" w:rsidR="0054700E" w:rsidRPr="00237101" w:rsidRDefault="0054700E" w:rsidP="00237101">
      <w:pPr>
        <w:pStyle w:val="1"/>
        <w:rPr>
          <w:rFonts w:eastAsia="Times New Roman" w:cs="Times New Roman"/>
          <w:sz w:val="28"/>
          <w:szCs w:val="28"/>
        </w:rPr>
      </w:pPr>
      <w:bookmarkStart w:id="6" w:name="_Toc208927883"/>
      <w:r w:rsidRPr="00237101">
        <w:rPr>
          <w:rFonts w:eastAsia="Times New Roman" w:cs="Times New Roman"/>
          <w:sz w:val="28"/>
          <w:szCs w:val="28"/>
        </w:rPr>
        <w:lastRenderedPageBreak/>
        <w:t>ПРОЕКТ НА ОСНОВЕ ТЕХНОЛОГИИ</w:t>
      </w:r>
      <w:bookmarkEnd w:id="6"/>
    </w:p>
    <w:p w14:paraId="31B90836" w14:textId="227CC381" w:rsidR="0054700E" w:rsidRDefault="0054700E" w:rsidP="0054700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CE3D92" w14:textId="1F920803" w:rsidR="0054700E" w:rsidRPr="00237101" w:rsidRDefault="00237101" w:rsidP="00237101">
      <w:pPr>
        <w:pStyle w:val="2"/>
        <w:rPr>
          <w:rFonts w:eastAsia="Times New Roman" w:cs="Times New Roman"/>
          <w:b/>
          <w:bCs/>
          <w:szCs w:val="28"/>
        </w:rPr>
      </w:pPr>
      <w:bookmarkStart w:id="7" w:name="_Toc208927884"/>
      <w:r w:rsidRPr="00237101">
        <w:rPr>
          <w:b/>
          <w:bCs/>
          <w:szCs w:val="28"/>
          <w:lang w:val="en-US"/>
        </w:rPr>
        <w:t>3</w:t>
      </w:r>
      <w:r w:rsidR="0054700E" w:rsidRPr="00237101">
        <w:rPr>
          <w:b/>
          <w:bCs/>
          <w:szCs w:val="28"/>
        </w:rPr>
        <w:t>.1. Цель проекта</w:t>
      </w:r>
      <w:bookmarkEnd w:id="7"/>
    </w:p>
    <w:p w14:paraId="271D030D" w14:textId="60303819" w:rsidR="0054700E" w:rsidRDefault="0054700E" w:rsidP="0054700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700E">
        <w:rPr>
          <w:sz w:val="28"/>
          <w:szCs w:val="28"/>
        </w:rPr>
        <w:t xml:space="preserve">На основе изученной реализации </w:t>
      </w:r>
      <w:proofErr w:type="spellStart"/>
      <w:r w:rsidRPr="0054700E">
        <w:rPr>
          <w:sz w:val="28"/>
          <w:szCs w:val="28"/>
        </w:rPr>
        <w:t>блокчейна</w:t>
      </w:r>
      <w:proofErr w:type="spellEnd"/>
      <w:r w:rsidRPr="0054700E">
        <w:rPr>
          <w:sz w:val="28"/>
          <w:szCs w:val="28"/>
        </w:rPr>
        <w:t xml:space="preserve"> был разработан учебный проект, обеспечивающий удобное взаимодействие пользователя с </w:t>
      </w:r>
      <w:proofErr w:type="spellStart"/>
      <w:r w:rsidRPr="0054700E">
        <w:rPr>
          <w:sz w:val="28"/>
          <w:szCs w:val="28"/>
        </w:rPr>
        <w:t>блокчейном</w:t>
      </w:r>
      <w:proofErr w:type="spellEnd"/>
      <w:r w:rsidRPr="0054700E">
        <w:rPr>
          <w:sz w:val="28"/>
          <w:szCs w:val="28"/>
        </w:rPr>
        <w:t xml:space="preserve">. Для этого использовалась библиотека </w:t>
      </w:r>
      <w:r w:rsidRPr="0054700E">
        <w:rPr>
          <w:rStyle w:val="a6"/>
          <w:sz w:val="28"/>
          <w:szCs w:val="28"/>
        </w:rPr>
        <w:t>PyQt5</w:t>
      </w:r>
      <w:r w:rsidRPr="0054700E">
        <w:rPr>
          <w:sz w:val="28"/>
          <w:szCs w:val="28"/>
        </w:rPr>
        <w:t>, позволяющая строить графический интерфейс.</w:t>
      </w:r>
    </w:p>
    <w:p w14:paraId="34E4F51E" w14:textId="77777777" w:rsidR="0054700E" w:rsidRPr="0054700E" w:rsidRDefault="0054700E" w:rsidP="0054700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0ACAB0" w14:textId="7739DE85" w:rsidR="0054700E" w:rsidRPr="00237101" w:rsidRDefault="00237101" w:rsidP="00237101">
      <w:pPr>
        <w:pStyle w:val="2"/>
        <w:rPr>
          <w:b/>
          <w:bCs/>
          <w:szCs w:val="28"/>
        </w:rPr>
      </w:pPr>
      <w:bookmarkStart w:id="8" w:name="_Toc208927885"/>
      <w:r w:rsidRPr="00237101">
        <w:rPr>
          <w:b/>
          <w:bCs/>
          <w:szCs w:val="28"/>
          <w:lang w:val="en-US"/>
        </w:rPr>
        <w:t>3</w:t>
      </w:r>
      <w:r w:rsidR="0054700E" w:rsidRPr="00237101">
        <w:rPr>
          <w:b/>
          <w:bCs/>
          <w:szCs w:val="28"/>
        </w:rPr>
        <w:t>.2. Архитектура приложения</w:t>
      </w:r>
      <w:bookmarkEnd w:id="8"/>
    </w:p>
    <w:p w14:paraId="7C0E87EB" w14:textId="77777777" w:rsidR="0054700E" w:rsidRPr="0054700E" w:rsidRDefault="0054700E" w:rsidP="0054700E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700E">
        <w:rPr>
          <w:sz w:val="28"/>
          <w:szCs w:val="28"/>
        </w:rPr>
        <w:t>Приложение включает две части:</w:t>
      </w:r>
    </w:p>
    <w:p w14:paraId="5481353C" w14:textId="77777777" w:rsidR="0054700E" w:rsidRPr="0054700E" w:rsidRDefault="0054700E" w:rsidP="0054700E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proofErr w:type="spellStart"/>
      <w:r w:rsidRPr="0054700E">
        <w:rPr>
          <w:rStyle w:val="a6"/>
          <w:sz w:val="28"/>
          <w:szCs w:val="28"/>
        </w:rPr>
        <w:t>Backend</w:t>
      </w:r>
      <w:proofErr w:type="spellEnd"/>
      <w:r w:rsidRPr="0054700E">
        <w:rPr>
          <w:rStyle w:val="a6"/>
          <w:sz w:val="28"/>
          <w:szCs w:val="28"/>
        </w:rPr>
        <w:t xml:space="preserve"> (логика </w:t>
      </w:r>
      <w:proofErr w:type="spellStart"/>
      <w:r w:rsidRPr="0054700E">
        <w:rPr>
          <w:rStyle w:val="a6"/>
          <w:sz w:val="28"/>
          <w:szCs w:val="28"/>
        </w:rPr>
        <w:t>блокчейна</w:t>
      </w:r>
      <w:proofErr w:type="spellEnd"/>
      <w:r w:rsidRPr="0054700E">
        <w:rPr>
          <w:rStyle w:val="a6"/>
          <w:sz w:val="28"/>
          <w:szCs w:val="28"/>
        </w:rPr>
        <w:t>):</w:t>
      </w:r>
    </w:p>
    <w:p w14:paraId="7BE42A2A" w14:textId="77777777" w:rsidR="0054700E" w:rsidRPr="0054700E" w:rsidRDefault="0054700E" w:rsidP="0054700E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00E">
        <w:rPr>
          <w:sz w:val="28"/>
          <w:szCs w:val="28"/>
        </w:rPr>
        <w:t>реализация структуры блока;</w:t>
      </w:r>
    </w:p>
    <w:p w14:paraId="7B32989F" w14:textId="77777777" w:rsidR="0054700E" w:rsidRPr="0054700E" w:rsidRDefault="0054700E" w:rsidP="0054700E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00E">
        <w:rPr>
          <w:sz w:val="28"/>
          <w:szCs w:val="28"/>
        </w:rPr>
        <w:t>функции добавления новых блоков;</w:t>
      </w:r>
    </w:p>
    <w:p w14:paraId="5F160645" w14:textId="77777777" w:rsidR="0054700E" w:rsidRPr="0054700E" w:rsidRDefault="0054700E" w:rsidP="0054700E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00E">
        <w:rPr>
          <w:sz w:val="28"/>
          <w:szCs w:val="28"/>
        </w:rPr>
        <w:t>формирование хэшей и проверка связности цепочки.</w:t>
      </w:r>
    </w:p>
    <w:p w14:paraId="6AFB5E4E" w14:textId="77777777" w:rsidR="0054700E" w:rsidRPr="0054700E" w:rsidRDefault="0054700E" w:rsidP="0054700E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proofErr w:type="spellStart"/>
      <w:r w:rsidRPr="0054700E">
        <w:rPr>
          <w:rStyle w:val="a6"/>
          <w:sz w:val="28"/>
          <w:szCs w:val="28"/>
        </w:rPr>
        <w:t>Frontend</w:t>
      </w:r>
      <w:proofErr w:type="spellEnd"/>
      <w:r w:rsidRPr="0054700E">
        <w:rPr>
          <w:rStyle w:val="a6"/>
          <w:sz w:val="28"/>
          <w:szCs w:val="28"/>
        </w:rPr>
        <w:t xml:space="preserve"> (графический интерфейс):</w:t>
      </w:r>
    </w:p>
    <w:p w14:paraId="485DBCFD" w14:textId="77777777" w:rsidR="0054700E" w:rsidRPr="0054700E" w:rsidRDefault="0054700E" w:rsidP="0054700E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00E">
        <w:rPr>
          <w:sz w:val="28"/>
          <w:szCs w:val="28"/>
        </w:rPr>
        <w:t xml:space="preserve">три кнопки для управления </w:t>
      </w:r>
      <w:proofErr w:type="spellStart"/>
      <w:r w:rsidRPr="0054700E">
        <w:rPr>
          <w:sz w:val="28"/>
          <w:szCs w:val="28"/>
        </w:rPr>
        <w:t>блокчейном</w:t>
      </w:r>
      <w:proofErr w:type="spellEnd"/>
      <w:r w:rsidRPr="0054700E">
        <w:rPr>
          <w:sz w:val="28"/>
          <w:szCs w:val="28"/>
        </w:rPr>
        <w:t>;</w:t>
      </w:r>
    </w:p>
    <w:p w14:paraId="4F280A0E" w14:textId="77777777" w:rsidR="0054700E" w:rsidRPr="0054700E" w:rsidRDefault="0054700E" w:rsidP="0054700E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00E">
        <w:rPr>
          <w:sz w:val="28"/>
          <w:szCs w:val="28"/>
        </w:rPr>
        <w:t>текстовое поле для вывода состояния цепочки;</w:t>
      </w:r>
    </w:p>
    <w:p w14:paraId="4E169440" w14:textId="77777777" w:rsidR="0054700E" w:rsidRPr="0054700E" w:rsidRDefault="0054700E" w:rsidP="0054700E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00E">
        <w:rPr>
          <w:sz w:val="28"/>
          <w:szCs w:val="28"/>
        </w:rPr>
        <w:t>визуализация сообщений о результатах действий.</w:t>
      </w:r>
    </w:p>
    <w:p w14:paraId="2764F512" w14:textId="1FA68B2B" w:rsid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5B242" w14:textId="10BE77AE" w:rsidR="0054700E" w:rsidRDefault="0054700E" w:rsidP="0054700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13DB91" wp14:editId="73F4C88B">
            <wp:extent cx="4747260" cy="321321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38" cy="32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6B21" w14:textId="521694BF" w:rsidR="0054700E" w:rsidRPr="0054700E" w:rsidRDefault="00237101" w:rsidP="00237101">
      <w:pPr>
        <w:pStyle w:val="2"/>
        <w:rPr>
          <w:rFonts w:eastAsia="Times New Roman" w:cs="Times New Roman"/>
          <w:b/>
          <w:bCs/>
          <w:szCs w:val="28"/>
        </w:rPr>
      </w:pPr>
      <w:bookmarkStart w:id="9" w:name="_Toc208927886"/>
      <w:r>
        <w:rPr>
          <w:rFonts w:eastAsia="Times New Roman" w:cs="Times New Roman"/>
          <w:b/>
          <w:bCs/>
          <w:szCs w:val="28"/>
          <w:lang w:val="en-US"/>
        </w:rPr>
        <w:lastRenderedPageBreak/>
        <w:t>3</w:t>
      </w:r>
      <w:r w:rsidR="0054700E" w:rsidRPr="0054700E">
        <w:rPr>
          <w:rFonts w:eastAsia="Times New Roman" w:cs="Times New Roman"/>
          <w:b/>
          <w:bCs/>
          <w:szCs w:val="28"/>
        </w:rPr>
        <w:t>.3. Основные элементы GUI</w:t>
      </w:r>
      <w:bookmarkEnd w:id="9"/>
    </w:p>
    <w:p w14:paraId="7634A1FC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727F2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00E">
        <w:rPr>
          <w:rFonts w:ascii="Times New Roman" w:eastAsia="Times New Roman" w:hAnsi="Times New Roman" w:cs="Times New Roman"/>
          <w:sz w:val="28"/>
          <w:szCs w:val="28"/>
        </w:rPr>
        <w:t>Интерфейс приложения содержит:</w:t>
      </w:r>
    </w:p>
    <w:p w14:paraId="4B04623A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3939D2" w14:textId="730EE195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4700E">
        <w:rPr>
          <w:rFonts w:ascii="Times New Roman" w:eastAsia="Times New Roman" w:hAnsi="Times New Roman" w:cs="Times New Roman"/>
          <w:sz w:val="28"/>
          <w:szCs w:val="28"/>
        </w:rPr>
        <w:t>метку с описанием программы;</w:t>
      </w:r>
    </w:p>
    <w:p w14:paraId="686BCC3B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86F451" w14:textId="63198AE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4700E">
        <w:rPr>
          <w:rFonts w:ascii="Times New Roman" w:eastAsia="Times New Roman" w:hAnsi="Times New Roman" w:cs="Times New Roman"/>
          <w:sz w:val="28"/>
          <w:szCs w:val="28"/>
        </w:rPr>
        <w:t>текстовое поле (</w:t>
      </w:r>
      <w:proofErr w:type="spellStart"/>
      <w:r w:rsidRPr="0054700E">
        <w:rPr>
          <w:rFonts w:ascii="Times New Roman" w:eastAsia="Times New Roman" w:hAnsi="Times New Roman" w:cs="Times New Roman"/>
          <w:sz w:val="28"/>
          <w:szCs w:val="28"/>
        </w:rPr>
        <w:t>QTextEdit</w:t>
      </w:r>
      <w:proofErr w:type="spellEnd"/>
      <w:r w:rsidRPr="0054700E">
        <w:rPr>
          <w:rFonts w:ascii="Times New Roman" w:eastAsia="Times New Roman" w:hAnsi="Times New Roman" w:cs="Times New Roman"/>
          <w:sz w:val="28"/>
          <w:szCs w:val="28"/>
        </w:rPr>
        <w:t>) для отображения сообщений;</w:t>
      </w:r>
    </w:p>
    <w:p w14:paraId="76577BB9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32602C" w14:textId="2A3A7409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4700E">
        <w:rPr>
          <w:rFonts w:ascii="Times New Roman" w:eastAsia="Times New Roman" w:hAnsi="Times New Roman" w:cs="Times New Roman"/>
          <w:sz w:val="28"/>
          <w:szCs w:val="28"/>
        </w:rPr>
        <w:t>кнопку «Добавить новый блок»;</w:t>
      </w:r>
    </w:p>
    <w:p w14:paraId="48A0241E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66C37" w14:textId="617DB695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4700E">
        <w:rPr>
          <w:rFonts w:ascii="Times New Roman" w:eastAsia="Times New Roman" w:hAnsi="Times New Roman" w:cs="Times New Roman"/>
          <w:sz w:val="28"/>
          <w:szCs w:val="28"/>
        </w:rPr>
        <w:t xml:space="preserve">кнопку «Показать весь </w:t>
      </w:r>
      <w:proofErr w:type="spellStart"/>
      <w:r w:rsidRPr="0054700E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Pr="0054700E">
        <w:rPr>
          <w:rFonts w:ascii="Times New Roman" w:eastAsia="Times New Roman" w:hAnsi="Times New Roman" w:cs="Times New Roman"/>
          <w:sz w:val="28"/>
          <w:szCs w:val="28"/>
        </w:rPr>
        <w:t>»;</w:t>
      </w:r>
    </w:p>
    <w:p w14:paraId="1FC2413D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02195C" w14:textId="565FC7C1" w:rsid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4700E">
        <w:rPr>
          <w:rFonts w:ascii="Times New Roman" w:eastAsia="Times New Roman" w:hAnsi="Times New Roman" w:cs="Times New Roman"/>
          <w:sz w:val="28"/>
          <w:szCs w:val="28"/>
        </w:rPr>
        <w:t>кнопку «Попробовать удалить блок».</w:t>
      </w:r>
    </w:p>
    <w:p w14:paraId="0C54CB9D" w14:textId="77777777" w:rsidR="0054700E" w:rsidRPr="009406EE" w:rsidRDefault="0054700E" w:rsidP="0054700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C86D8" w14:textId="2F5F3D1D" w:rsidR="0054700E" w:rsidRPr="0054700E" w:rsidRDefault="00237101" w:rsidP="00237101">
      <w:pPr>
        <w:pStyle w:val="2"/>
        <w:rPr>
          <w:rFonts w:eastAsia="Times New Roman" w:cs="Times New Roman"/>
          <w:b/>
          <w:bCs/>
          <w:color w:val="000000"/>
          <w:szCs w:val="28"/>
        </w:rPr>
      </w:pPr>
      <w:bookmarkStart w:id="10" w:name="_Toc208927887"/>
      <w:r>
        <w:rPr>
          <w:rFonts w:eastAsia="Times New Roman" w:cs="Times New Roman"/>
          <w:b/>
          <w:bCs/>
          <w:color w:val="000000"/>
          <w:szCs w:val="28"/>
          <w:lang w:val="en-US"/>
        </w:rPr>
        <w:t>3</w:t>
      </w:r>
      <w:r w:rsidR="0054700E" w:rsidRPr="0054700E">
        <w:rPr>
          <w:rFonts w:eastAsia="Times New Roman" w:cs="Times New Roman"/>
          <w:b/>
          <w:bCs/>
          <w:color w:val="000000"/>
          <w:szCs w:val="28"/>
        </w:rPr>
        <w:t>.4. Логика работы</w:t>
      </w:r>
      <w:bookmarkEnd w:id="10"/>
    </w:p>
    <w:p w14:paraId="74ADCCC1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50279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запуске создаётся генезис-блок.</w:t>
      </w:r>
    </w:p>
    <w:p w14:paraId="518CA742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97DDF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может:</w:t>
      </w:r>
    </w:p>
    <w:p w14:paraId="4D5EA742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43613F" w14:textId="759C8573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новый блок — цепочка увеличивается, на экран выводится уведомление;</w:t>
      </w:r>
    </w:p>
    <w:p w14:paraId="0AF698AA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B5F04" w14:textId="126E61C3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просмотреть всю цепочку — список блоков отображается в текстовом поле;</w:t>
      </w:r>
    </w:p>
    <w:p w14:paraId="3388EB34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D2F608" w14:textId="158EB20D" w:rsidR="009406E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попробовать удалить блок — на экран выводится сообщение об ошибке («структура </w:t>
      </w:r>
      <w:proofErr w:type="spellStart"/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блокчейна</w:t>
      </w:r>
      <w:proofErr w:type="spellEnd"/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неизменяема»).</w:t>
      </w:r>
    </w:p>
    <w:p w14:paraId="1E5157D8" w14:textId="31A3B902" w:rsid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D5CC3" w14:textId="4130C046" w:rsidR="0054700E" w:rsidRDefault="0054700E" w:rsidP="0054700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7106A" wp14:editId="127536A4">
            <wp:extent cx="5940425" cy="2896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0537" w14:textId="0F56511B" w:rsidR="0054700E" w:rsidRDefault="0054700E" w:rsidP="0054700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BC6A88" w14:textId="794FA9B0" w:rsidR="0054700E" w:rsidRDefault="0054700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2DAD51" w14:textId="3017CA72" w:rsidR="0054700E" w:rsidRPr="00237101" w:rsidRDefault="0054700E" w:rsidP="00237101">
      <w:pPr>
        <w:pStyle w:val="1"/>
        <w:rPr>
          <w:rFonts w:eastAsia="Times New Roman" w:cs="Times New Roman"/>
          <w:color w:val="000000"/>
          <w:sz w:val="28"/>
          <w:szCs w:val="28"/>
        </w:rPr>
      </w:pPr>
      <w:bookmarkStart w:id="11" w:name="_Toc208927888"/>
      <w:r w:rsidRPr="00237101">
        <w:rPr>
          <w:rFonts w:eastAsia="Times New Roman" w:cs="Times New Roman"/>
          <w:color w:val="000000"/>
          <w:sz w:val="28"/>
          <w:szCs w:val="28"/>
        </w:rPr>
        <w:lastRenderedPageBreak/>
        <w:t>МОДИФИКАЦИЯ (ТВОРЧЕСКАЯ ЧАСТЬ)</w:t>
      </w:r>
      <w:bookmarkEnd w:id="11"/>
    </w:p>
    <w:p w14:paraId="1BBE45B7" w14:textId="6C29147A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13295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творческой модификации была добавлена функция «Попробовать удалить блок».</w:t>
      </w:r>
    </w:p>
    <w:p w14:paraId="028E6815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B9AF6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— наглядно показать неизменяемость </w:t>
      </w:r>
      <w:proofErr w:type="spellStart"/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блокчейна</w:t>
      </w:r>
      <w:proofErr w:type="spellEnd"/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нажатии кнопки выводится сообщение об ошибке:</w:t>
      </w:r>
    </w:p>
    <w:p w14:paraId="05B4A517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E260A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ОШИБКА: структура </w:t>
      </w:r>
      <w:proofErr w:type="spellStart"/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блокчейна</w:t>
      </w:r>
      <w:proofErr w:type="spellEnd"/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неизменяема.</w:t>
      </w:r>
    </w:p>
    <w:p w14:paraId="4B7640CC" w14:textId="77777777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38002" w14:textId="12A0B2FF" w:rsidR="0054700E" w:rsidRPr="0054700E" w:rsidRDefault="0054700E" w:rsidP="005470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пользователю демонстрируется одно из ключевых свойств технологии </w:t>
      </w:r>
      <w:proofErr w:type="spellStart"/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 w:rsidRPr="005470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5619D7" w14:textId="77777777" w:rsidR="009406EE" w:rsidRPr="0054700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0FDF2D" w14:textId="77777777" w:rsidR="009406EE" w:rsidRPr="0054700E" w:rsidRDefault="009406EE" w:rsidP="009406E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1ACAF" w14:textId="77777777" w:rsidR="0054700E" w:rsidRDefault="009406EE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470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EC53C63" w14:textId="560A9AC6" w:rsidR="0054700E" w:rsidRPr="00237101" w:rsidRDefault="0054700E" w:rsidP="00237101">
      <w:pPr>
        <w:pStyle w:val="1"/>
        <w:rPr>
          <w:rFonts w:eastAsia="Times New Roman" w:cs="Times New Roman"/>
          <w:color w:val="000000"/>
          <w:sz w:val="28"/>
          <w:szCs w:val="28"/>
        </w:rPr>
      </w:pPr>
      <w:bookmarkStart w:id="12" w:name="_Toc208927889"/>
      <w:r w:rsidRPr="00237101">
        <w:rPr>
          <w:rFonts w:eastAsia="Times New Roman" w:cs="Times New Roman"/>
          <w:color w:val="000000"/>
          <w:sz w:val="28"/>
          <w:szCs w:val="28"/>
        </w:rPr>
        <w:lastRenderedPageBreak/>
        <w:t>ТАБЛИЦА ФУНКЦИЙ ПРИЛОЖЕНИЯ</w:t>
      </w:r>
      <w:bookmarkEnd w:id="12"/>
    </w:p>
    <w:p w14:paraId="6FE0760B" w14:textId="111D7537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888"/>
        <w:gridCol w:w="3983"/>
      </w:tblGrid>
      <w:tr w:rsidR="0054700E" w:rsidRPr="0054700E" w14:paraId="52AC552D" w14:textId="77777777" w:rsidTr="005470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34082" w14:textId="77777777" w:rsidR="0054700E" w:rsidRPr="0054700E" w:rsidRDefault="0054700E" w:rsidP="0054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Кнопка</w:t>
            </w:r>
          </w:p>
        </w:tc>
        <w:tc>
          <w:tcPr>
            <w:tcW w:w="0" w:type="auto"/>
            <w:vAlign w:val="center"/>
            <w:hideMark/>
          </w:tcPr>
          <w:p w14:paraId="3CAE7BBE" w14:textId="77777777" w:rsidR="0054700E" w:rsidRPr="0054700E" w:rsidRDefault="0054700E" w:rsidP="0054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0CCDEA90" w14:textId="77777777" w:rsidR="0054700E" w:rsidRPr="0054700E" w:rsidRDefault="0054700E" w:rsidP="0054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 на экране</w:t>
            </w:r>
          </w:p>
        </w:tc>
      </w:tr>
      <w:tr w:rsidR="0054700E" w:rsidRPr="0054700E" w14:paraId="6E6CB2B2" w14:textId="77777777" w:rsidTr="00547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C8866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новый блок</w:t>
            </w:r>
          </w:p>
        </w:tc>
        <w:tc>
          <w:tcPr>
            <w:tcW w:w="0" w:type="auto"/>
            <w:vAlign w:val="center"/>
            <w:hideMark/>
          </w:tcPr>
          <w:p w14:paraId="6B197DDB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нового блока</w:t>
            </w:r>
          </w:p>
        </w:tc>
        <w:tc>
          <w:tcPr>
            <w:tcW w:w="0" w:type="auto"/>
            <w:vAlign w:val="center"/>
            <w:hideMark/>
          </w:tcPr>
          <w:p w14:paraId="4BFE1B5E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добавлении, увеличение цепочки</w:t>
            </w:r>
          </w:p>
        </w:tc>
      </w:tr>
      <w:tr w:rsidR="0054700E" w:rsidRPr="0054700E" w14:paraId="3B96E184" w14:textId="77777777" w:rsidTr="00547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56CA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Показать весь </w:t>
            </w:r>
            <w:proofErr w:type="spellStart"/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E749A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цепочки</w:t>
            </w:r>
          </w:p>
        </w:tc>
        <w:tc>
          <w:tcPr>
            <w:tcW w:w="0" w:type="auto"/>
            <w:vAlign w:val="center"/>
            <w:hideMark/>
          </w:tcPr>
          <w:p w14:paraId="1D2BFD08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Текстовый список всех блоков</w:t>
            </w:r>
          </w:p>
        </w:tc>
      </w:tr>
      <w:tr w:rsidR="0054700E" w:rsidRPr="0054700E" w14:paraId="052FA302" w14:textId="77777777" w:rsidTr="00547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54FA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Попробовать удалить блок</w:t>
            </w:r>
          </w:p>
        </w:tc>
        <w:tc>
          <w:tcPr>
            <w:tcW w:w="0" w:type="auto"/>
            <w:vAlign w:val="center"/>
            <w:hideMark/>
          </w:tcPr>
          <w:p w14:paraId="5906D45C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неизменяемости</w:t>
            </w:r>
          </w:p>
        </w:tc>
        <w:tc>
          <w:tcPr>
            <w:tcW w:w="0" w:type="auto"/>
            <w:vAlign w:val="center"/>
            <w:hideMark/>
          </w:tcPr>
          <w:p w14:paraId="760DA995" w14:textId="77777777" w:rsidR="0054700E" w:rsidRPr="0054700E" w:rsidRDefault="0054700E" w:rsidP="0054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00E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</w:tbl>
    <w:p w14:paraId="32268424" w14:textId="77777777" w:rsidR="0054700E" w:rsidRP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41F5F" w14:textId="73DBFC3A" w:rsidR="0054700E" w:rsidRDefault="0054700E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96842D1" w14:textId="11F6F540" w:rsidR="0054700E" w:rsidRPr="00237101" w:rsidRDefault="0054700E" w:rsidP="00237101">
      <w:pPr>
        <w:pStyle w:val="1"/>
        <w:rPr>
          <w:rFonts w:eastAsia="Times New Roman" w:cs="Times New Roman"/>
          <w:color w:val="000000"/>
          <w:sz w:val="28"/>
          <w:szCs w:val="28"/>
        </w:rPr>
      </w:pPr>
      <w:bookmarkStart w:id="13" w:name="_Toc208927890"/>
      <w:r w:rsidRPr="00237101">
        <w:rPr>
          <w:rFonts w:eastAsia="Times New Roman" w:cs="Times New Roman"/>
          <w:color w:val="000000"/>
          <w:sz w:val="28"/>
          <w:szCs w:val="28"/>
        </w:rPr>
        <w:lastRenderedPageBreak/>
        <w:t>ИНТЕРФЕЙС ПРИЛОЖЕНИЯ</w:t>
      </w:r>
      <w:bookmarkEnd w:id="13"/>
    </w:p>
    <w:p w14:paraId="4A2B614E" w14:textId="7D40CAFE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B8746D" w14:textId="58CCB9FB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CB5725" wp14:editId="4994494C">
            <wp:extent cx="5940425" cy="47625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B610" w14:textId="59BEE50A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5A407" w14:textId="1F635A24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FEB51" wp14:editId="2D39D9C0">
            <wp:extent cx="5940425" cy="47377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E42E" w14:textId="36AD86D3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1A2478" w14:textId="32C4F00D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3B69A" wp14:editId="69566747">
            <wp:extent cx="5940425" cy="47599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F3B8" w14:textId="38290A97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81966" w14:textId="4E0B67C5" w:rsidR="0054700E" w:rsidRDefault="0054700E" w:rsidP="005470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A55C8" wp14:editId="1EFF9532">
            <wp:extent cx="5940425" cy="4743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CAC8" w14:textId="7EA59A72" w:rsidR="0054700E" w:rsidRDefault="0054700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22305D2" w14:textId="7DE505BF" w:rsidR="0054700E" w:rsidRPr="00237101" w:rsidRDefault="00271DF5" w:rsidP="00237101">
      <w:pPr>
        <w:pStyle w:val="1"/>
        <w:rPr>
          <w:rFonts w:eastAsia="Times New Roman" w:cs="Times New Roman"/>
          <w:color w:val="000000"/>
          <w:sz w:val="28"/>
          <w:szCs w:val="28"/>
        </w:rPr>
      </w:pPr>
      <w:bookmarkStart w:id="14" w:name="_Toc208927891"/>
      <w:r w:rsidRPr="00237101">
        <w:rPr>
          <w:rFonts w:eastAsia="Times New Roman" w:cs="Times New Roman"/>
          <w:color w:val="000000"/>
          <w:sz w:val="28"/>
          <w:szCs w:val="28"/>
        </w:rPr>
        <w:lastRenderedPageBreak/>
        <w:t>ЗАКЛЮЧЕНИЕ</w:t>
      </w:r>
      <w:bookmarkEnd w:id="14"/>
    </w:p>
    <w:p w14:paraId="079896F5" w14:textId="149E885D" w:rsidR="0054700E" w:rsidRDefault="0054700E" w:rsidP="00271D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9ECE15" w14:textId="77777777" w:rsidR="00271DF5" w:rsidRPr="00271DF5" w:rsidRDefault="00271DF5" w:rsidP="00271DF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71DF5">
        <w:rPr>
          <w:sz w:val="28"/>
          <w:szCs w:val="28"/>
        </w:rPr>
        <w:t>В результате выполнения проектной практики было:</w:t>
      </w:r>
    </w:p>
    <w:p w14:paraId="3054EE1F" w14:textId="77777777" w:rsidR="00271DF5" w:rsidRPr="00271DF5" w:rsidRDefault="00271DF5" w:rsidP="00271DF5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271DF5">
        <w:rPr>
          <w:sz w:val="28"/>
          <w:szCs w:val="28"/>
        </w:rPr>
        <w:t xml:space="preserve">освоено понятие и базовые принципы технологии </w:t>
      </w:r>
      <w:proofErr w:type="spellStart"/>
      <w:r w:rsidRPr="00271DF5">
        <w:rPr>
          <w:sz w:val="28"/>
          <w:szCs w:val="28"/>
        </w:rPr>
        <w:t>блокчейн</w:t>
      </w:r>
      <w:proofErr w:type="spellEnd"/>
      <w:r w:rsidRPr="00271DF5">
        <w:rPr>
          <w:sz w:val="28"/>
          <w:szCs w:val="28"/>
        </w:rPr>
        <w:t>;</w:t>
      </w:r>
    </w:p>
    <w:p w14:paraId="453FE3B8" w14:textId="77777777" w:rsidR="00271DF5" w:rsidRPr="00271DF5" w:rsidRDefault="00271DF5" w:rsidP="00271DF5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271DF5">
        <w:rPr>
          <w:sz w:val="28"/>
          <w:szCs w:val="28"/>
        </w:rPr>
        <w:t xml:space="preserve">изучена минимальная программная реализация </w:t>
      </w:r>
      <w:proofErr w:type="spellStart"/>
      <w:r w:rsidRPr="00271DF5">
        <w:rPr>
          <w:sz w:val="28"/>
          <w:szCs w:val="28"/>
        </w:rPr>
        <w:t>блокчейна</w:t>
      </w:r>
      <w:proofErr w:type="spellEnd"/>
      <w:r w:rsidRPr="00271DF5">
        <w:rPr>
          <w:sz w:val="28"/>
          <w:szCs w:val="28"/>
        </w:rPr>
        <w:t>;</w:t>
      </w:r>
    </w:p>
    <w:p w14:paraId="3F0FD61F" w14:textId="77777777" w:rsidR="00271DF5" w:rsidRPr="00271DF5" w:rsidRDefault="00271DF5" w:rsidP="00271DF5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271DF5">
        <w:rPr>
          <w:sz w:val="28"/>
          <w:szCs w:val="28"/>
        </w:rPr>
        <w:t>создано учебное приложение с интерфейсом на PyQt5 для работы с цепочкой блоков;</w:t>
      </w:r>
    </w:p>
    <w:p w14:paraId="5D9639A7" w14:textId="77777777" w:rsidR="00271DF5" w:rsidRPr="00271DF5" w:rsidRDefault="00271DF5" w:rsidP="00271DF5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271DF5">
        <w:rPr>
          <w:sz w:val="28"/>
          <w:szCs w:val="28"/>
        </w:rPr>
        <w:t xml:space="preserve">реализована творческая модификация, позволяющая продемонстрировать неизменяемость структуры </w:t>
      </w:r>
      <w:proofErr w:type="spellStart"/>
      <w:r w:rsidRPr="00271DF5">
        <w:rPr>
          <w:sz w:val="28"/>
          <w:szCs w:val="28"/>
        </w:rPr>
        <w:t>блокчейна</w:t>
      </w:r>
      <w:proofErr w:type="spellEnd"/>
      <w:r w:rsidRPr="00271DF5">
        <w:rPr>
          <w:sz w:val="28"/>
          <w:szCs w:val="28"/>
        </w:rPr>
        <w:t>;</w:t>
      </w:r>
    </w:p>
    <w:p w14:paraId="672EA610" w14:textId="77777777" w:rsidR="00271DF5" w:rsidRPr="00271DF5" w:rsidRDefault="00271DF5" w:rsidP="00271DF5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271DF5">
        <w:rPr>
          <w:sz w:val="28"/>
          <w:szCs w:val="28"/>
        </w:rPr>
        <w:t>подготовлена техническая документация с использованием UML-диаграмм, схем, таблиц и скриншотов.</w:t>
      </w:r>
    </w:p>
    <w:p w14:paraId="03A5B152" w14:textId="77777777" w:rsidR="00271DF5" w:rsidRPr="00271DF5" w:rsidRDefault="00271DF5" w:rsidP="00271DF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71DF5">
        <w:rPr>
          <w:sz w:val="28"/>
          <w:szCs w:val="28"/>
        </w:rPr>
        <w:t xml:space="preserve">Разработанный проект имеет учебный характер и может применяться для визуальной демонстрации принципов технологии </w:t>
      </w:r>
      <w:proofErr w:type="spellStart"/>
      <w:r w:rsidRPr="00271DF5">
        <w:rPr>
          <w:sz w:val="28"/>
          <w:szCs w:val="28"/>
        </w:rPr>
        <w:t>блокчейн</w:t>
      </w:r>
      <w:proofErr w:type="spellEnd"/>
      <w:r w:rsidRPr="00271DF5">
        <w:rPr>
          <w:sz w:val="28"/>
          <w:szCs w:val="28"/>
        </w:rPr>
        <w:t xml:space="preserve"> студентам и начинающим разработчикам.</w:t>
      </w:r>
    </w:p>
    <w:p w14:paraId="20E22497" w14:textId="70BE81D1" w:rsidR="00271DF5" w:rsidRDefault="00271DF5" w:rsidP="00271D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8879F31" w14:textId="7F853A98" w:rsidR="0054700E" w:rsidRDefault="0054700E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4AC6130" w14:textId="6C796795" w:rsidR="006373E6" w:rsidRDefault="006373E6" w:rsidP="00237101">
      <w:pPr>
        <w:pStyle w:val="1"/>
        <w:rPr>
          <w:rFonts w:eastAsia="Times New Roman" w:cs="Times New Roman"/>
          <w:b w:val="0"/>
          <w:bCs/>
          <w:color w:val="000000"/>
          <w:sz w:val="28"/>
          <w:szCs w:val="28"/>
        </w:rPr>
      </w:pPr>
      <w:bookmarkStart w:id="15" w:name="_Toc208927892"/>
      <w:r>
        <w:rPr>
          <w:rFonts w:eastAsia="Times New Roman" w:cs="Times New Roman"/>
          <w:bCs/>
          <w:color w:val="000000"/>
          <w:sz w:val="28"/>
          <w:szCs w:val="28"/>
        </w:rPr>
        <w:lastRenderedPageBreak/>
        <w:t>СПИСОК ИСПОЛЬЗУЕМЫХ ИСТОЧНИКОВ</w:t>
      </w:r>
      <w:bookmarkEnd w:id="15"/>
    </w:p>
    <w:p w14:paraId="24193625" w14:textId="77777777" w:rsidR="006373E6" w:rsidRDefault="006373E6" w:rsidP="006373E6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63EFCC2" w14:textId="139203B6" w:rsidR="006373E6" w:rsidRPr="00090B5A" w:rsidRDefault="006373E6" w:rsidP="006373E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практике Московского политеха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7" w:history="1">
        <w:r w:rsidRPr="00090B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 w:rsidR="0023710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69739E14" w14:textId="72CA28B2" w:rsidR="006373E6" w:rsidRPr="00090B5A" w:rsidRDefault="006373E6" w:rsidP="006373E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проектной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8" w:history="1">
        <w:r w:rsidRPr="00090B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 w:rsidR="0023710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13844BFF" w14:textId="440E7A9A" w:rsidR="006373E6" w:rsidRPr="00090B5A" w:rsidRDefault="006373E6" w:rsidP="006373E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Официальный сайт организации-партнера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9" w:history="1">
        <w:r w:rsidRPr="00090B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https://mospolytech.ru/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 w:rsidR="0023710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55642A3C" w14:textId="18C173C3" w:rsidR="006373E6" w:rsidRPr="00090B5A" w:rsidRDefault="006373E6" w:rsidP="006373E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 организации-партнера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20" w:history="1">
        <w:r w:rsidRPr="00090B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https://mospolytech.ru/sveden/struct/</w:t>
        </w:r>
      </w:hyperlink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</w:t>
      </w:r>
      <w:r w:rsidR="0023710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7EB52D43" w14:textId="18C43E08" w:rsidR="006373E6" w:rsidRPr="00090B5A" w:rsidRDefault="006373E6" w:rsidP="006373E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созданный в рамках проектной практики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47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https://github.com/lanshchekov/practice_2025_1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</w:t>
      </w:r>
      <w:r w:rsidR="0023710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07967202" w14:textId="42ABB747" w:rsidR="006373E6" w:rsidRDefault="006373E6" w:rsidP="006373E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Pr="004A1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https://lanshchekov.github.io/practice_2025_1/site/index.html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</w:t>
      </w:r>
      <w:r w:rsidR="0023710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068C2294" w14:textId="6CF8B962" w:rsidR="00237101" w:rsidRPr="00090B5A" w:rsidRDefault="00237101" w:rsidP="006373E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PyQt</w:t>
      </w:r>
      <w:proofErr w:type="spellEnd"/>
      <w:r w:rsidRPr="002371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21" w:history="1"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pythonist</w:t>
        </w:r>
        <w:proofErr w:type="spellEnd"/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rukovodstvo</w:t>
        </w:r>
        <w:proofErr w:type="spellEnd"/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-</w:t>
        </w:r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po</w:t>
        </w:r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pyqt</w:t>
        </w:r>
        <w:proofErr w:type="spellEnd"/>
        <w:r w:rsidRPr="00D53E4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5/</w:t>
        </w:r>
      </w:hyperlink>
      <w:r w:rsidRPr="002371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 16.09.25)</w:t>
      </w:r>
    </w:p>
    <w:p w14:paraId="31A06436" w14:textId="77777777" w:rsidR="006373E6" w:rsidRPr="00B85574" w:rsidRDefault="006373E6" w:rsidP="006373E6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EE3EDE" w14:textId="77777777" w:rsidR="00707ACD" w:rsidRDefault="00707ACD"/>
    <w:sectPr w:rsidR="00707ACD" w:rsidSect="0023710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43BE" w14:textId="77777777" w:rsidR="00D3502E" w:rsidRDefault="00D3502E" w:rsidP="00237101">
      <w:pPr>
        <w:spacing w:after="0" w:line="240" w:lineRule="auto"/>
      </w:pPr>
      <w:r>
        <w:separator/>
      </w:r>
    </w:p>
  </w:endnote>
  <w:endnote w:type="continuationSeparator" w:id="0">
    <w:p w14:paraId="4F422964" w14:textId="77777777" w:rsidR="00D3502E" w:rsidRDefault="00D3502E" w:rsidP="0023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789342"/>
      <w:docPartObj>
        <w:docPartGallery w:val="Page Numbers (Bottom of Page)"/>
        <w:docPartUnique/>
      </w:docPartObj>
    </w:sdtPr>
    <w:sdtContent>
      <w:p w14:paraId="3CF1A7B1" w14:textId="2A3FE5EB" w:rsidR="00237101" w:rsidRDefault="0023710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5F9E6" w14:textId="77777777" w:rsidR="00237101" w:rsidRDefault="0023710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8D3A" w14:textId="77777777" w:rsidR="00D3502E" w:rsidRDefault="00D3502E" w:rsidP="00237101">
      <w:pPr>
        <w:spacing w:after="0" w:line="240" w:lineRule="auto"/>
      </w:pPr>
      <w:r>
        <w:separator/>
      </w:r>
    </w:p>
  </w:footnote>
  <w:footnote w:type="continuationSeparator" w:id="0">
    <w:p w14:paraId="553BE115" w14:textId="77777777" w:rsidR="00D3502E" w:rsidRDefault="00D3502E" w:rsidP="0023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3A4"/>
    <w:multiLevelType w:val="hybridMultilevel"/>
    <w:tmpl w:val="94F4DBD8"/>
    <w:lvl w:ilvl="0" w:tplc="3322F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C62BA0"/>
    <w:multiLevelType w:val="multilevel"/>
    <w:tmpl w:val="BA6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E4658"/>
    <w:multiLevelType w:val="hybridMultilevel"/>
    <w:tmpl w:val="E7D8E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086F6D"/>
    <w:multiLevelType w:val="multilevel"/>
    <w:tmpl w:val="126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53BA5"/>
    <w:multiLevelType w:val="hybridMultilevel"/>
    <w:tmpl w:val="CABC0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D7DA2"/>
    <w:multiLevelType w:val="multilevel"/>
    <w:tmpl w:val="20E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C25A9"/>
    <w:multiLevelType w:val="multilevel"/>
    <w:tmpl w:val="EF82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A3100"/>
    <w:multiLevelType w:val="multilevel"/>
    <w:tmpl w:val="22B2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D000D"/>
    <w:multiLevelType w:val="hybridMultilevel"/>
    <w:tmpl w:val="57060B66"/>
    <w:lvl w:ilvl="0" w:tplc="BF4A21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DF"/>
    <w:rsid w:val="00237101"/>
    <w:rsid w:val="00271DF5"/>
    <w:rsid w:val="0054700E"/>
    <w:rsid w:val="006373E6"/>
    <w:rsid w:val="006710AC"/>
    <w:rsid w:val="00707ACD"/>
    <w:rsid w:val="009406EE"/>
    <w:rsid w:val="00D3502E"/>
    <w:rsid w:val="00E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D35C"/>
  <w15:chartTrackingRefBased/>
  <w15:docId w15:val="{0270A784-F5F4-4F27-9C6E-53D8B5E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373E6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7101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101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link w:val="30"/>
    <w:uiPriority w:val="9"/>
    <w:qFormat/>
    <w:rsid w:val="00940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73E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06EE"/>
    <w:rPr>
      <w:rFonts w:eastAsia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940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9406EE"/>
    <w:rPr>
      <w:b/>
      <w:bCs/>
    </w:rPr>
  </w:style>
  <w:style w:type="character" w:styleId="HTML">
    <w:name w:val="HTML Code"/>
    <w:basedOn w:val="a0"/>
    <w:uiPriority w:val="99"/>
    <w:semiHidden/>
    <w:unhideWhenUsed/>
    <w:rsid w:val="009406EE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3710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37101"/>
    <w:rPr>
      <w:rFonts w:eastAsiaTheme="majorEastAsia" w:cstheme="majorBidi"/>
      <w:b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37101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237101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237101"/>
    <w:rPr>
      <w:rFonts w:eastAsiaTheme="majorEastAsia" w:cstheme="majorBidi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1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101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237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7101"/>
    <w:rPr>
      <w:rFonts w:ascii="Calibri" w:eastAsia="Calibri" w:hAnsi="Calibri" w:cs="Calibri"/>
      <w:sz w:val="22"/>
      <w:szCs w:val="22"/>
      <w:lang w:eastAsia="ru-RU"/>
    </w:rPr>
  </w:style>
  <w:style w:type="paragraph" w:styleId="ab">
    <w:name w:val="footer"/>
    <w:basedOn w:val="a"/>
    <w:link w:val="ac"/>
    <w:uiPriority w:val="99"/>
    <w:unhideWhenUsed/>
    <w:rsid w:val="00237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7101"/>
    <w:rPr>
      <w:rFonts w:ascii="Calibri" w:eastAsia="Calibri" w:hAnsi="Calibri" w:cs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ospolytech.ru/obuchauschimsya/proektnaya-deyatelnost/?ysclid=m9fpsda3ad786727228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honist.ru/rukovodstvo-po-pyqt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ospolytech.ru/obuchauschimsya/praktika/?ysclid=m9fpo3pwmu71095734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ospolytech.ru/sveden/stru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ospolytech.ru/?ysclid=m9fs5s6lpc3229960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759BF-4778-45C3-8E97-8947933F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Lanshchekov</dc:creator>
  <cp:keywords/>
  <dc:description/>
  <cp:lastModifiedBy>Alexey Lanshchekov</cp:lastModifiedBy>
  <cp:revision>3</cp:revision>
  <dcterms:created xsi:type="dcterms:W3CDTF">2025-09-16T11:24:00Z</dcterms:created>
  <dcterms:modified xsi:type="dcterms:W3CDTF">2025-09-16T12:13:00Z</dcterms:modified>
</cp:coreProperties>
</file>