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文件操作工具模块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提供文件读写和目录操作的辅助功能。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shutil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ensure_dir_exists(directory: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确保目录存在，如果不存在则创建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是否成功创建或目录已存在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os.makedirs(directory,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print(f"创建目录失败: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list_files(directory: str, recursive: bool = True)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列出目录中的所有文件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recursive: 是否递归搜索子目录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recursive: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filenames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filename in filenames: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files.append(os.path.join(root, filename))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item in os.listdir(directory):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item_path = os.path.join(directory, item)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os.path.isfile(item_path):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files.append(item_path)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filter_files_by_extension(files: List[str], extensions: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按文件扩展名筛选文件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extensions: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筛选后的文件路径列表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[f for f in files if os.path.splitext(f)[1].lower() in extensions]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exclude_directories(files: List[str], exclude_dirs: Set[str])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排除指定目录中的文件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要排除的目录名集合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排除后的文件路径列表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检查文件路径中是否包含要排除的目录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any(f"/{exclude_dir}/" in file_path.replace("\\", "/") for exclude_dir in exclude_dirs):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get_relative_path(file_path: str, base_dir: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获取相对于基础目录的相对路径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文件的绝对路径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base_dir: 基础目录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相对路径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os.path.relpath(file_path, base_dir)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file_path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copy_file(src: str, dst: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src: 源文件路径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dst: 目标文件路径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是否成功复制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确保目标目录存在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ensure_dir_exists(os.path.dirname(dst))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复制文件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shutil.copy2(src, dst)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print(f"复制文件失败: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read_file(file_path: str, encoding: str = 'utf-8')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文件内容，如果读取失败则返回None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encoding=encoding,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print(f"读取文件失败: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write_file(file_path: str, content: str, encoding: str = 'utf-8')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写入文件内容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要写入的内容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encoding: 文件编码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是否成功写入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ensure_dir_exists(os.path.dirname(file_path))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'w', encoding=encoding)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print(f"写入文件失败: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text_utils.py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文本处理工具模块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提供文本格式化和处理的辅助功能。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remove_empty_lines(text: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移除文本中的空行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移除只包含空白字符的行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'\n'.join(line for line in text.splitlines()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remove_empty_lines_from_list(lines: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移除行列表中的空行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移除空行后的行列表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[line for line in lines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truncate_text(text: str, max_length: int, suffix: str = "...")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截断文本到指定长度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max_length: 最大长度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suffix: 截断后添加的后缀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截断后的文本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len(text) &lt;= max_length: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text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text[:max_length - len(suffix)] + suffix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count_non_empty_lines(text: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计算文本中的非空行数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非空行数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len([line for line in text.splitlines() if line.strip()])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format_file_header(file_path: str, line_length: int = 80)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格式化文件头部标识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line_length: 分隔线长度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格式化后的文件头部标识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separator = "=" * line_length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f"{separator}\n文件: {file_path}\n{separator}"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split_text_into_chunks(text: str, chunk_size: int)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将文本分割成固定大小的块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text: 输入文本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chunk_size: 块大小（字符数）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文本块列表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[text[i:i + chunk_size] for i in range(0, len(text), chunk_size)]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split_lines_into_pages(lines: List[str], lines_per_page: int)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将行列表分割成页面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lines: 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页面列表，每个页面是一个行列表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pages.append(lines[i:end])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sanitize_filename(filename: str)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清理文件名，移除不允许的字符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filename: 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清理后的文件名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移除不允许的字符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re.sub(r'[\\/*?:"&lt;&gt;|]', '_', 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移除前导和尾随空格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sanitized = sanitized.strip()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如果文件名为空，使用默认名称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sanitized: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sanitized = "unnamed_file"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sanitized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extract_extension(file_path: str) -&gt; Optional[str]: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提取文件扩展名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文件扩展名（包括点），如果没有扩展名则返回None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 = re.search(r'\.([^.\\/:*?"&lt;&gt;|]+)$',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match: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f".{match.group(1)}"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工具模块包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包含文件操作和文本处理等辅助功能。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Pt(3)  # 增加段前间距，使页眉下移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   # 保持原始段后间距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设置页眉与页面顶部的距离 - 稍微下移一点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section.header_distance = Inches(0.01)  # 使用非常小的值，使页眉更接近正文(下移)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14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6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