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添加空段落，使页眉下移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empty_para.paragraph_format.space_after = Pt(0.5)  # 从1.0磅减小到0.5磅，使页眉下移幅度更加精确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恢复为原始值1.0英寸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1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