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80D8" w14:textId="53D4A590" w:rsidR="001D2954" w:rsidRDefault="00102B2F" w:rsidP="00102B2F">
      <w:pPr>
        <w:spacing w:line="276" w:lineRule="auto"/>
        <w:jc w:val="center"/>
        <w:rPr>
          <w:rFonts w:ascii="Sitka Text" w:hAnsi="Sitka Text"/>
          <w:b/>
          <w:bCs/>
          <w:lang w:val="en-US"/>
        </w:rPr>
      </w:pPr>
      <w:r>
        <w:rPr>
          <w:rFonts w:ascii="Sitka Text" w:hAnsi="Sitka Text"/>
          <w:b/>
          <w:bCs/>
          <w:lang w:val="en-US"/>
        </w:rPr>
        <w:t>Laboratory 1: Self-Introduction (Reflection)</w:t>
      </w:r>
    </w:p>
    <w:p w14:paraId="24A97213" w14:textId="77777777" w:rsidR="00102B2F" w:rsidRDefault="00102B2F" w:rsidP="00102B2F">
      <w:pPr>
        <w:spacing w:line="276" w:lineRule="auto"/>
        <w:jc w:val="both"/>
        <w:rPr>
          <w:rFonts w:ascii="Sitka Text" w:hAnsi="Sitka Text"/>
          <w:b/>
          <w:bCs/>
        </w:rPr>
      </w:pPr>
      <w:r>
        <w:rPr>
          <w:rFonts w:ascii="Sitka Text" w:hAnsi="Sitka Text"/>
          <w:b/>
          <w:bCs/>
          <w:lang w:val="en-US"/>
        </w:rPr>
        <w:br/>
        <w:t xml:space="preserve">1. </w:t>
      </w:r>
      <w:r w:rsidRPr="00102B2F">
        <w:rPr>
          <w:rFonts w:ascii="Sitka Text" w:hAnsi="Sitka Text"/>
          <w:b/>
          <w:bCs/>
        </w:rPr>
        <w:t>What design principle did you find most useful?</w:t>
      </w:r>
    </w:p>
    <w:p w14:paraId="037A10C5" w14:textId="3BBE36B7" w:rsidR="00102B2F" w:rsidRDefault="00102B2F" w:rsidP="00102B2F">
      <w:pPr>
        <w:spacing w:line="276" w:lineRule="auto"/>
        <w:jc w:val="both"/>
        <w:rPr>
          <w:rFonts w:ascii="Sitka Text" w:hAnsi="Sitka Text"/>
        </w:rPr>
      </w:pPr>
      <w:r>
        <w:rPr>
          <w:rFonts w:ascii="Sitka Text" w:hAnsi="Sitka Text"/>
          <w:b/>
          <w:bCs/>
        </w:rPr>
        <w:tab/>
      </w:r>
      <w:r>
        <w:rPr>
          <w:rFonts w:ascii="Sitka Text" w:hAnsi="Sitka Text"/>
        </w:rPr>
        <w:t xml:space="preserve">I did not particularly use much of a specific given design principle in the lab. But I believe that I applied a lot of </w:t>
      </w:r>
      <w:r w:rsidRPr="00102B2F">
        <w:rPr>
          <w:rFonts w:ascii="Sitka Text" w:hAnsi="Sitka Text"/>
        </w:rPr>
        <w:t>Nielsen Norman Group</w:t>
      </w:r>
      <w:r>
        <w:rPr>
          <w:rFonts w:ascii="Sitka Text" w:hAnsi="Sitka Text"/>
        </w:rPr>
        <w:t>’s “Visual Hierarchy” when I made my own slides. As well as Duarte’s method of making a narrative out of the slides. I found them both the most useful as it can make a presentation or slide easier for the eyes to see and as well as making it a narrative in expressing myself.</w:t>
      </w:r>
    </w:p>
    <w:p w14:paraId="106C70F6" w14:textId="77777777" w:rsidR="00102B2F" w:rsidRDefault="00102B2F" w:rsidP="00102B2F">
      <w:pPr>
        <w:spacing w:line="276" w:lineRule="auto"/>
        <w:jc w:val="both"/>
        <w:rPr>
          <w:rFonts w:ascii="Sitka Text" w:hAnsi="Sitka Text"/>
        </w:rPr>
      </w:pPr>
    </w:p>
    <w:p w14:paraId="1DFC716F" w14:textId="77777777" w:rsidR="00102B2F" w:rsidRDefault="00102B2F" w:rsidP="00102B2F">
      <w:pPr>
        <w:spacing w:line="276" w:lineRule="auto"/>
        <w:jc w:val="both"/>
        <w:rPr>
          <w:rFonts w:ascii="Sitka Text" w:hAnsi="Sitka Text"/>
          <w:b/>
          <w:bCs/>
        </w:rPr>
      </w:pPr>
      <w:r w:rsidRPr="00102B2F">
        <w:rPr>
          <w:rFonts w:ascii="Sitka Text" w:hAnsi="Sitka Text"/>
          <w:b/>
          <w:bCs/>
        </w:rPr>
        <w:t xml:space="preserve">2. </w:t>
      </w:r>
      <w:r w:rsidRPr="00102B2F">
        <w:rPr>
          <w:rFonts w:ascii="Sitka Text" w:hAnsi="Sitka Text"/>
          <w:b/>
          <w:bCs/>
        </w:rPr>
        <w:t>What part of Canva was easiest/hardest to use?</w:t>
      </w:r>
    </w:p>
    <w:p w14:paraId="0F8E06D2" w14:textId="77777777" w:rsidR="00102B2F" w:rsidRDefault="00102B2F" w:rsidP="00102B2F">
      <w:pPr>
        <w:spacing w:line="276" w:lineRule="auto"/>
        <w:jc w:val="both"/>
        <w:rPr>
          <w:rFonts w:ascii="Sitka Text" w:hAnsi="Sitka Text"/>
        </w:rPr>
      </w:pPr>
      <w:r>
        <w:rPr>
          <w:rFonts w:ascii="Sitka Text" w:hAnsi="Sitka Text"/>
          <w:b/>
          <w:bCs/>
        </w:rPr>
        <w:tab/>
      </w:r>
      <w:r>
        <w:rPr>
          <w:rFonts w:ascii="Sitka Text" w:hAnsi="Sitka Text"/>
        </w:rPr>
        <w:t>I did not find anything hard to use. I am already familiar with Canva’s interface. The easiest part of Canva to use was Canva itself. Its interface is very user-friendly and easy to navigate for the eyes. The only thing that limits a me from using Canva’s full potential is probably my own creativity.</w:t>
      </w:r>
    </w:p>
    <w:p w14:paraId="16FDDE0C" w14:textId="77777777" w:rsidR="00102B2F" w:rsidRDefault="00102B2F" w:rsidP="00102B2F">
      <w:pPr>
        <w:spacing w:line="276" w:lineRule="auto"/>
        <w:jc w:val="both"/>
        <w:rPr>
          <w:rFonts w:ascii="Sitka Text" w:hAnsi="Sitka Text"/>
        </w:rPr>
      </w:pPr>
    </w:p>
    <w:p w14:paraId="321584AA" w14:textId="77777777" w:rsidR="00102B2F" w:rsidRDefault="00102B2F" w:rsidP="00102B2F">
      <w:pPr>
        <w:spacing w:line="276" w:lineRule="auto"/>
        <w:jc w:val="both"/>
        <w:rPr>
          <w:rFonts w:ascii="Sitka Text" w:hAnsi="Sitka Text"/>
          <w:b/>
          <w:bCs/>
        </w:rPr>
      </w:pPr>
      <w:r>
        <w:rPr>
          <w:rFonts w:ascii="Sitka Text" w:hAnsi="Sitka Text"/>
          <w:b/>
          <w:bCs/>
        </w:rPr>
        <w:t>3. What did you learn about visual communication</w:t>
      </w:r>
    </w:p>
    <w:p w14:paraId="1D3FD929" w14:textId="788166A9" w:rsidR="00102B2F" w:rsidRPr="00102B2F" w:rsidRDefault="00102B2F" w:rsidP="00102B2F">
      <w:pPr>
        <w:spacing w:line="276" w:lineRule="auto"/>
        <w:jc w:val="both"/>
        <w:rPr>
          <w:rFonts w:ascii="Sitka Text" w:hAnsi="Sitka Text"/>
        </w:rPr>
      </w:pPr>
      <w:r>
        <w:rPr>
          <w:rFonts w:ascii="Sitka Text" w:hAnsi="Sitka Text"/>
          <w:b/>
          <w:bCs/>
        </w:rPr>
        <w:tab/>
      </w:r>
      <w:r>
        <w:rPr>
          <w:rFonts w:ascii="Sitka Text" w:hAnsi="Sitka Text"/>
        </w:rPr>
        <w:t xml:space="preserve">Not only that it makes it easy to present or illustrate something </w:t>
      </w:r>
      <w:r w:rsidR="003D3038">
        <w:rPr>
          <w:rFonts w:ascii="Sitka Text" w:hAnsi="Sitka Text"/>
        </w:rPr>
        <w:t>with visuals. I also found that visual communication is very powerful when it comes to expressing a narrative or a story. Visual communication allows us to be very creative with how we want to express and visualize what we want to say or what we want to present. Just like in my self-introduction presentation I got to express my self in fun and expressive colors.</w:t>
      </w:r>
    </w:p>
    <w:p w14:paraId="5A4B9CAF" w14:textId="789880EB" w:rsidR="00102B2F" w:rsidRPr="00102B2F" w:rsidRDefault="00102B2F" w:rsidP="00102B2F">
      <w:pPr>
        <w:spacing w:line="276" w:lineRule="auto"/>
        <w:jc w:val="both"/>
        <w:rPr>
          <w:rFonts w:ascii="Sitka Text" w:hAnsi="Sitka Text"/>
          <w:b/>
          <w:bCs/>
        </w:rPr>
      </w:pPr>
    </w:p>
    <w:p w14:paraId="72BD10D4" w14:textId="1389F69B" w:rsidR="00102B2F" w:rsidRPr="00102B2F" w:rsidRDefault="00102B2F" w:rsidP="00102B2F">
      <w:pPr>
        <w:spacing w:line="276" w:lineRule="auto"/>
        <w:jc w:val="both"/>
        <w:rPr>
          <w:rFonts w:ascii="Sitka Text" w:hAnsi="Sitka Text"/>
          <w:b/>
          <w:bCs/>
          <w:lang w:val="en-US"/>
        </w:rPr>
      </w:pPr>
    </w:p>
    <w:sectPr w:rsidR="00102B2F" w:rsidRPr="00102B2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4E9AA" w14:textId="77777777" w:rsidR="005E1BEA" w:rsidRDefault="005E1BEA" w:rsidP="00102B2F">
      <w:pPr>
        <w:spacing w:after="0" w:line="240" w:lineRule="auto"/>
      </w:pPr>
      <w:r>
        <w:separator/>
      </w:r>
    </w:p>
  </w:endnote>
  <w:endnote w:type="continuationSeparator" w:id="0">
    <w:p w14:paraId="10DC6E89" w14:textId="77777777" w:rsidR="005E1BEA" w:rsidRDefault="005E1BEA" w:rsidP="0010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DACF" w14:textId="77777777" w:rsidR="005E1BEA" w:rsidRDefault="005E1BEA" w:rsidP="00102B2F">
      <w:pPr>
        <w:spacing w:after="0" w:line="240" w:lineRule="auto"/>
      </w:pPr>
      <w:r>
        <w:separator/>
      </w:r>
    </w:p>
  </w:footnote>
  <w:footnote w:type="continuationSeparator" w:id="0">
    <w:p w14:paraId="0151B745" w14:textId="77777777" w:rsidR="005E1BEA" w:rsidRDefault="005E1BEA" w:rsidP="00102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7397" w14:textId="26A9340B" w:rsidR="00102B2F" w:rsidRDefault="00102B2F" w:rsidP="00102B2F">
    <w:pPr>
      <w:pStyle w:val="Header"/>
      <w:jc w:val="right"/>
      <w:rPr>
        <w:rFonts w:ascii="Sitka Text" w:hAnsi="Sitka Text"/>
        <w:b/>
        <w:bCs/>
        <w:lang w:val="en-US"/>
      </w:rPr>
    </w:pPr>
    <w:r w:rsidRPr="00102B2F">
      <w:rPr>
        <w:rFonts w:ascii="Sitka Text" w:hAnsi="Sitka Text"/>
        <w:b/>
        <w:bCs/>
        <w:lang w:val="en-US"/>
      </w:rPr>
      <w:t xml:space="preserve">Lance M. Delgado </w:t>
    </w:r>
    <w:r>
      <w:rPr>
        <w:rFonts w:ascii="Sitka Text" w:hAnsi="Sitka Text"/>
        <w:b/>
        <w:bCs/>
        <w:lang w:val="en-US"/>
      </w:rPr>
      <w:t xml:space="preserve">                                                                                                   </w:t>
    </w:r>
    <w:r w:rsidRPr="00102B2F">
      <w:rPr>
        <w:rFonts w:ascii="Sitka Text" w:hAnsi="Sitka Text"/>
        <w:b/>
        <w:bCs/>
        <w:lang w:val="en-US"/>
      </w:rPr>
      <w:t>CPEng 2-A</w:t>
    </w:r>
  </w:p>
  <w:p w14:paraId="3B784890" w14:textId="77777777" w:rsidR="003D3038" w:rsidRPr="00102B2F" w:rsidRDefault="003D3038" w:rsidP="00102B2F">
    <w:pPr>
      <w:pStyle w:val="Header"/>
      <w:jc w:val="right"/>
      <w:rPr>
        <w:rFonts w:ascii="Sitka Text" w:hAnsi="Sitka Text"/>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1EF1"/>
    <w:multiLevelType w:val="multilevel"/>
    <w:tmpl w:val="97B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C22D7"/>
    <w:multiLevelType w:val="multilevel"/>
    <w:tmpl w:val="AB7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861058">
    <w:abstractNumId w:val="0"/>
  </w:num>
  <w:num w:numId="2" w16cid:durableId="126113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2F"/>
    <w:rsid w:val="00073F24"/>
    <w:rsid w:val="000B0E81"/>
    <w:rsid w:val="00102B2F"/>
    <w:rsid w:val="001D2954"/>
    <w:rsid w:val="00213A31"/>
    <w:rsid w:val="003D3038"/>
    <w:rsid w:val="005E1BEA"/>
    <w:rsid w:val="00BA37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4EEA"/>
  <w15:chartTrackingRefBased/>
  <w15:docId w15:val="{BFF98EAB-43F5-468F-811C-F4686658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2F"/>
    <w:rPr>
      <w:rFonts w:eastAsiaTheme="majorEastAsia" w:cstheme="majorBidi"/>
      <w:color w:val="272727" w:themeColor="text1" w:themeTint="D8"/>
    </w:rPr>
  </w:style>
  <w:style w:type="paragraph" w:styleId="Title">
    <w:name w:val="Title"/>
    <w:basedOn w:val="Normal"/>
    <w:next w:val="Normal"/>
    <w:link w:val="TitleChar"/>
    <w:uiPriority w:val="10"/>
    <w:qFormat/>
    <w:rsid w:val="00102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2F"/>
    <w:pPr>
      <w:spacing w:before="160"/>
      <w:jc w:val="center"/>
    </w:pPr>
    <w:rPr>
      <w:i/>
      <w:iCs/>
      <w:color w:val="404040" w:themeColor="text1" w:themeTint="BF"/>
    </w:rPr>
  </w:style>
  <w:style w:type="character" w:customStyle="1" w:styleId="QuoteChar">
    <w:name w:val="Quote Char"/>
    <w:basedOn w:val="DefaultParagraphFont"/>
    <w:link w:val="Quote"/>
    <w:uiPriority w:val="29"/>
    <w:rsid w:val="00102B2F"/>
    <w:rPr>
      <w:i/>
      <w:iCs/>
      <w:color w:val="404040" w:themeColor="text1" w:themeTint="BF"/>
    </w:rPr>
  </w:style>
  <w:style w:type="paragraph" w:styleId="ListParagraph">
    <w:name w:val="List Paragraph"/>
    <w:basedOn w:val="Normal"/>
    <w:uiPriority w:val="34"/>
    <w:qFormat/>
    <w:rsid w:val="00102B2F"/>
    <w:pPr>
      <w:ind w:left="720"/>
      <w:contextualSpacing/>
    </w:pPr>
  </w:style>
  <w:style w:type="character" w:styleId="IntenseEmphasis">
    <w:name w:val="Intense Emphasis"/>
    <w:basedOn w:val="DefaultParagraphFont"/>
    <w:uiPriority w:val="21"/>
    <w:qFormat/>
    <w:rsid w:val="00102B2F"/>
    <w:rPr>
      <w:i/>
      <w:iCs/>
      <w:color w:val="2F5496" w:themeColor="accent1" w:themeShade="BF"/>
    </w:rPr>
  </w:style>
  <w:style w:type="paragraph" w:styleId="IntenseQuote">
    <w:name w:val="Intense Quote"/>
    <w:basedOn w:val="Normal"/>
    <w:next w:val="Normal"/>
    <w:link w:val="IntenseQuoteChar"/>
    <w:uiPriority w:val="30"/>
    <w:qFormat/>
    <w:rsid w:val="00102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B2F"/>
    <w:rPr>
      <w:i/>
      <w:iCs/>
      <w:color w:val="2F5496" w:themeColor="accent1" w:themeShade="BF"/>
    </w:rPr>
  </w:style>
  <w:style w:type="character" w:styleId="IntenseReference">
    <w:name w:val="Intense Reference"/>
    <w:basedOn w:val="DefaultParagraphFont"/>
    <w:uiPriority w:val="32"/>
    <w:qFormat/>
    <w:rsid w:val="00102B2F"/>
    <w:rPr>
      <w:b/>
      <w:bCs/>
      <w:smallCaps/>
      <w:color w:val="2F5496" w:themeColor="accent1" w:themeShade="BF"/>
      <w:spacing w:val="5"/>
    </w:rPr>
  </w:style>
  <w:style w:type="paragraph" w:styleId="Header">
    <w:name w:val="header"/>
    <w:basedOn w:val="Normal"/>
    <w:link w:val="HeaderChar"/>
    <w:uiPriority w:val="99"/>
    <w:unhideWhenUsed/>
    <w:rsid w:val="00102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B2F"/>
  </w:style>
  <w:style w:type="paragraph" w:styleId="Footer">
    <w:name w:val="footer"/>
    <w:basedOn w:val="Normal"/>
    <w:link w:val="FooterChar"/>
    <w:uiPriority w:val="99"/>
    <w:unhideWhenUsed/>
    <w:rsid w:val="00102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B2F"/>
  </w:style>
  <w:style w:type="paragraph" w:styleId="NormalWeb">
    <w:name w:val="Normal (Web)"/>
    <w:basedOn w:val="Normal"/>
    <w:uiPriority w:val="99"/>
    <w:semiHidden/>
    <w:unhideWhenUsed/>
    <w:rsid w:val="00102B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D.</dc:creator>
  <cp:keywords/>
  <dc:description/>
  <cp:lastModifiedBy>Lance D.</cp:lastModifiedBy>
  <cp:revision>3</cp:revision>
  <dcterms:created xsi:type="dcterms:W3CDTF">2026-01-23T02:24:00Z</dcterms:created>
  <dcterms:modified xsi:type="dcterms:W3CDTF">2026-01-23T06:17:00Z</dcterms:modified>
</cp:coreProperties>
</file>