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7BD" w:rsidRDefault="006837BD" w:rsidP="006837BD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837BD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:rsidR="00CB79F5" w:rsidRPr="006837BD" w:rsidRDefault="006837BD" w:rsidP="006837BD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83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CB79F5" w:rsidRPr="006837BD">
        <w:rPr>
          <w:rFonts w:ascii="Times New Roman" w:hAnsi="Times New Roman" w:cs="Times New Roman"/>
          <w:b/>
          <w:bCs/>
          <w:sz w:val="28"/>
          <w:szCs w:val="28"/>
        </w:rPr>
        <w:t>QUARTERLY  EXAMINATION</w:t>
      </w:r>
      <w:proofErr w:type="gramEnd"/>
      <w:r w:rsidR="00CB79F5" w:rsidRPr="006837BD">
        <w:rPr>
          <w:rFonts w:ascii="Times New Roman" w:hAnsi="Times New Roman" w:cs="Times New Roman"/>
          <w:b/>
          <w:bCs/>
          <w:sz w:val="28"/>
          <w:szCs w:val="28"/>
        </w:rPr>
        <w:t xml:space="preserve">  2023</w:t>
      </w:r>
      <w:r w:rsidRPr="006837BD">
        <w:rPr>
          <w:rFonts w:ascii="Times New Roman" w:hAnsi="Times New Roman" w:cs="Times New Roman"/>
          <w:b/>
          <w:bCs/>
          <w:sz w:val="28"/>
          <w:szCs w:val="28"/>
        </w:rPr>
        <w:t xml:space="preserve"> - 2024</w:t>
      </w:r>
    </w:p>
    <w:p w:rsidR="00CB79F5" w:rsidRDefault="00CB79F5" w:rsidP="00CB7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I</w:t>
      </w:r>
      <w:r w:rsidRPr="00C678DA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78DA">
        <w:rPr>
          <w:rFonts w:ascii="Times New Roman" w:hAnsi="Times New Roman" w:cs="Times New Roman"/>
          <w:b/>
          <w:bCs/>
          <w:sz w:val="24"/>
          <w:szCs w:val="24"/>
        </w:rPr>
        <w:t>SCIENCE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Max Mark: </w:t>
      </w:r>
      <w:r w:rsidRPr="00C678DA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:rsidR="00CB79F5" w:rsidRDefault="00CB79F5" w:rsidP="00CB7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Time: </w:t>
      </w:r>
      <w:r w:rsidRPr="00C678D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837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r w:rsidR="006837BD">
        <w:rPr>
          <w:rFonts w:ascii="Times New Roman" w:hAnsi="Times New Roman" w:cs="Times New Roman"/>
          <w:sz w:val="24"/>
          <w:szCs w:val="24"/>
        </w:rPr>
        <w:t>s</w:t>
      </w:r>
      <w:proofErr w:type="spellEnd"/>
    </w:p>
    <w:p w:rsidR="00CB79F5" w:rsidRDefault="00CB79F5" w:rsidP="00CB79F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General Instructions </w:t>
      </w:r>
    </w:p>
    <w:p w:rsidR="00CB79F5" w:rsidRDefault="00CB79F5" w:rsidP="00CB79F5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(i) All questions are compulsory</w:t>
      </w:r>
    </w:p>
    <w:p w:rsidR="00CB79F5" w:rsidRDefault="00CB79F5" w:rsidP="00CB79F5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(ii) In Section </w:t>
      </w:r>
      <w:proofErr w:type="gramStart"/>
      <w:r w:rsidRPr="0069631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question number 1 to 11 carry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mark each</w:t>
      </w:r>
    </w:p>
    <w:p w:rsidR="00CB79F5" w:rsidRDefault="00CB79F5" w:rsidP="00CB79F5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(iii) In Section </w:t>
      </w:r>
      <w:r w:rsidRPr="006A0D7A"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question number 12 to 15 carry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marks each.</w:t>
      </w:r>
    </w:p>
    <w:p w:rsidR="00CB79F5" w:rsidRDefault="00CB79F5" w:rsidP="00CB79F5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(iv) In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Section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question number 16 to 19 carry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marks each.</w:t>
      </w:r>
    </w:p>
    <w:p w:rsidR="00CB79F5" w:rsidRDefault="00CB79F5" w:rsidP="00CB79F5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(v) In Section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question number 20 to 22 carry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marks each.</w:t>
      </w:r>
    </w:p>
    <w:p w:rsidR="00EE7673" w:rsidRDefault="00CB79F5" w:rsidP="005823A9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(v) In Section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question number 23 is source-based / case based question carrying </w:t>
      </w:r>
      <w:r w:rsidRPr="00B870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marks</w:t>
      </w:r>
    </w:p>
    <w:p w:rsidR="006837BD" w:rsidRPr="006837BD" w:rsidRDefault="006837BD" w:rsidP="005823A9">
      <w:pPr>
        <w:spacing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6837BD">
        <w:rPr>
          <w:rFonts w:ascii="Times New Roman" w:hAnsi="Times New Roman" w:cs="Times New Roman"/>
          <w:b/>
          <w:i/>
          <w:iCs/>
          <w:sz w:val="24"/>
          <w:szCs w:val="24"/>
        </w:rPr>
        <w:t>SECTON - A</w:t>
      </w:r>
    </w:p>
    <w:p w:rsidR="00BE2194" w:rsidRPr="005D005F" w:rsidRDefault="00BE2194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The property to flow is unique to fluids. Which one of the following statement is correct?</w:t>
      </w:r>
    </w:p>
    <w:p w:rsidR="00BE2194" w:rsidRPr="005D005F" w:rsidRDefault="00BE2194" w:rsidP="006837B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Only gasses behave like fluids</w:t>
      </w:r>
    </w:p>
    <w:p w:rsidR="00BE2194" w:rsidRPr="005D005F" w:rsidRDefault="00BE2194" w:rsidP="006837B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Gases and solids behave like fluids</w:t>
      </w:r>
    </w:p>
    <w:p w:rsidR="00BE2194" w:rsidRPr="005D005F" w:rsidRDefault="006745FA" w:rsidP="006837B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Gases and liquid</w:t>
      </w:r>
      <w:r w:rsidR="00BE2194" w:rsidRPr="005D005F">
        <w:rPr>
          <w:rFonts w:ascii="Times New Roman" w:hAnsi="Times New Roman" w:cs="Times New Roman"/>
          <w:sz w:val="26"/>
          <w:szCs w:val="26"/>
        </w:rPr>
        <w:t>s behave like fluids</w:t>
      </w:r>
    </w:p>
    <w:p w:rsidR="00BE2194" w:rsidRPr="005D005F" w:rsidRDefault="00BE2194" w:rsidP="006837B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Only liquids are fluids.</w:t>
      </w:r>
    </w:p>
    <w:p w:rsidR="00BE2194" w:rsidRPr="005D005F" w:rsidRDefault="00BE2194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During summer, water kept in an earthen pot becomes cool because of the phenomenon of:</w:t>
      </w:r>
    </w:p>
    <w:p w:rsidR="00BE2194" w:rsidRPr="005D005F" w:rsidRDefault="00747979" w:rsidP="006837B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Diffusion    b. transpiration  c. osmosis  d</w:t>
      </w:r>
      <w:r w:rsidR="00BE2194" w:rsidRPr="005D005F">
        <w:rPr>
          <w:rFonts w:ascii="Times New Roman" w:hAnsi="Times New Roman" w:cs="Times New Roman"/>
          <w:sz w:val="26"/>
          <w:szCs w:val="26"/>
        </w:rPr>
        <w:t xml:space="preserve">. evaporation </w:t>
      </w:r>
    </w:p>
    <w:p w:rsidR="00103BB2" w:rsidRPr="005D005F" w:rsidRDefault="00103BB2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As the solid melts to form liquids, </w:t>
      </w:r>
    </w:p>
    <w:p w:rsidR="00103BB2" w:rsidRPr="005D005F" w:rsidRDefault="00103BB2" w:rsidP="006837B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Compressibility increases.</w:t>
      </w:r>
    </w:p>
    <w:p w:rsidR="00103BB2" w:rsidRPr="005D005F" w:rsidRDefault="00103BB2" w:rsidP="006837B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Inter-particle forces of attraction decreases.</w:t>
      </w:r>
    </w:p>
    <w:p w:rsidR="00103BB2" w:rsidRPr="005D005F" w:rsidRDefault="00103BB2" w:rsidP="006837B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The ki</w:t>
      </w:r>
      <w:r w:rsidR="00E766F4">
        <w:rPr>
          <w:rFonts w:ascii="Times New Roman" w:hAnsi="Times New Roman" w:cs="Times New Roman"/>
          <w:sz w:val="26"/>
          <w:szCs w:val="26"/>
        </w:rPr>
        <w:t>netic energy of the particle inc</w:t>
      </w:r>
      <w:r w:rsidRPr="005D005F">
        <w:rPr>
          <w:rFonts w:ascii="Times New Roman" w:hAnsi="Times New Roman" w:cs="Times New Roman"/>
          <w:sz w:val="26"/>
          <w:szCs w:val="26"/>
        </w:rPr>
        <w:t>reases.</w:t>
      </w:r>
    </w:p>
    <w:p w:rsidR="00103BB2" w:rsidRDefault="00EE63B8" w:rsidP="006837B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All of these </w:t>
      </w:r>
    </w:p>
    <w:p w:rsidR="00E023FA" w:rsidRPr="00E023FA" w:rsidRDefault="00E023FA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E023FA">
        <w:rPr>
          <w:rFonts w:ascii="Times New Roman" w:hAnsi="Times New Roman" w:cs="Times New Roman"/>
          <w:sz w:val="26"/>
          <w:szCs w:val="26"/>
        </w:rPr>
        <w:t>To describe the position of an object, we need to specify a reference point called the</w:t>
      </w:r>
    </w:p>
    <w:p w:rsidR="00E023FA" w:rsidRPr="005D005F" w:rsidRDefault="00E023FA" w:rsidP="006837B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Point object         b. axis              c. graph                d. origin</w:t>
      </w:r>
    </w:p>
    <w:p w:rsidR="00E023FA" w:rsidRPr="005D005F" w:rsidRDefault="00E023FA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Retardation of a body is expresses in </w:t>
      </w:r>
    </w:p>
    <w:p w:rsidR="00E023FA" w:rsidRPr="005D005F" w:rsidRDefault="00E023FA" w:rsidP="006837B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m       b)  m/s        c)  m/s</w:t>
      </w:r>
      <w:r w:rsidRPr="005D005F">
        <w:rPr>
          <w:rFonts w:ascii="Times New Roman" w:hAnsi="Times New Roman" w:cs="Times New Roman"/>
          <w:sz w:val="26"/>
          <w:szCs w:val="26"/>
          <w:vertAlign w:val="superscript"/>
        </w:rPr>
        <w:t xml:space="preserve">2 </w:t>
      </w:r>
      <w:r w:rsidRPr="005D005F">
        <w:rPr>
          <w:rFonts w:ascii="Times New Roman" w:hAnsi="Times New Roman" w:cs="Times New Roman"/>
          <w:sz w:val="26"/>
          <w:szCs w:val="26"/>
        </w:rPr>
        <w:t xml:space="preserve">       d)  m</w:t>
      </w:r>
      <w:r w:rsidRPr="005D005F">
        <w:rPr>
          <w:rFonts w:ascii="Times New Roman" w:hAnsi="Times New Roman" w:cs="Times New Roman"/>
          <w:sz w:val="26"/>
          <w:szCs w:val="26"/>
          <w:vertAlign w:val="superscript"/>
        </w:rPr>
        <w:t xml:space="preserve">2 </w:t>
      </w:r>
      <w:r w:rsidRPr="005D005F">
        <w:rPr>
          <w:rFonts w:ascii="Times New Roman" w:hAnsi="Times New Roman" w:cs="Times New Roman"/>
          <w:sz w:val="26"/>
          <w:szCs w:val="26"/>
        </w:rPr>
        <w:t>/s</w:t>
      </w:r>
    </w:p>
    <w:p w:rsidR="00E023FA" w:rsidRPr="005D005F" w:rsidRDefault="00E023FA" w:rsidP="006837B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A particle is moving in a circular path of radius </w:t>
      </w:r>
      <w:r w:rsidRPr="005D005F">
        <w:rPr>
          <w:rFonts w:ascii="Times New Roman" w:hAnsi="Times New Roman" w:cs="Times New Roman"/>
          <w:i/>
          <w:sz w:val="26"/>
          <w:szCs w:val="26"/>
        </w:rPr>
        <w:t>r</w:t>
      </w:r>
      <w:r w:rsidRPr="005D005F">
        <w:rPr>
          <w:rFonts w:ascii="Times New Roman" w:hAnsi="Times New Roman" w:cs="Times New Roman"/>
          <w:sz w:val="26"/>
          <w:szCs w:val="26"/>
        </w:rPr>
        <w:t>. The displacement after half a circle would be</w:t>
      </w:r>
    </w:p>
    <w:p w:rsidR="00E023FA" w:rsidRPr="003E3BB3" w:rsidRDefault="00E023FA" w:rsidP="006837BD">
      <w:pPr>
        <w:pStyle w:val="ListParagraph"/>
        <w:numPr>
          <w:ilvl w:val="0"/>
          <w:numId w:val="26"/>
        </w:numPr>
        <w:spacing w:after="0" w:line="24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Zero    b) </w:t>
      </w:r>
      <m:oMath>
        <m:r>
          <w:rPr>
            <w:rFonts w:ascii="Cambria Math" w:hAnsi="Cambria Math" w:cs="Times New Roman"/>
            <w:sz w:val="26"/>
            <w:szCs w:val="26"/>
          </w:rPr>
          <m:t>πr</m:t>
        </m:r>
      </m:oMath>
      <w:r w:rsidRPr="005D005F">
        <w:rPr>
          <w:rFonts w:ascii="Times New Roman" w:eastAsiaTheme="minorEastAsia" w:hAnsi="Times New Roman" w:cs="Times New Roman"/>
          <w:sz w:val="26"/>
          <w:szCs w:val="26"/>
        </w:rPr>
        <w:t xml:space="preserve">     c)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  <m:r>
          <w:rPr>
            <w:rFonts w:ascii="Cambria Math" w:hAnsi="Cambria Math" w:cs="Times New Roman"/>
            <w:sz w:val="26"/>
            <w:szCs w:val="26"/>
          </w:rPr>
          <m:t>πr</m:t>
        </m:r>
      </m:oMath>
      <w:r w:rsidRPr="005D005F">
        <w:rPr>
          <w:rFonts w:ascii="Times New Roman" w:eastAsiaTheme="minorEastAsia" w:hAnsi="Times New Roman" w:cs="Times New Roman"/>
          <w:sz w:val="26"/>
          <w:szCs w:val="26"/>
        </w:rPr>
        <w:t xml:space="preserve">      d)  2</w:t>
      </w:r>
      <w:r w:rsidRPr="005D005F">
        <w:rPr>
          <w:rFonts w:ascii="Times New Roman" w:eastAsiaTheme="minorEastAsia" w:hAnsi="Times New Roman" w:cs="Times New Roman"/>
          <w:i/>
          <w:sz w:val="26"/>
          <w:szCs w:val="26"/>
        </w:rPr>
        <w:t>r</w:t>
      </w:r>
    </w:p>
    <w:p w:rsidR="003E3BB3" w:rsidRPr="003E3BB3" w:rsidRDefault="003E3BB3" w:rsidP="006837BD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3E3BB3">
        <w:rPr>
          <w:sz w:val="24"/>
          <w:szCs w:val="24"/>
        </w:rPr>
        <w:t>Cell theory was given by?                                                                                         (1)</w:t>
      </w:r>
    </w:p>
    <w:p w:rsidR="003E3BB3" w:rsidRPr="00017229" w:rsidRDefault="003E3BB3" w:rsidP="006837BD">
      <w:pPr>
        <w:pStyle w:val="ListParagraph"/>
        <w:numPr>
          <w:ilvl w:val="0"/>
          <w:numId w:val="30"/>
        </w:numPr>
        <w:spacing w:line="240" w:lineRule="auto"/>
        <w:rPr>
          <w:sz w:val="24"/>
          <w:szCs w:val="24"/>
        </w:rPr>
      </w:pPr>
      <w:proofErr w:type="spellStart"/>
      <w:r w:rsidRPr="00017229">
        <w:rPr>
          <w:sz w:val="24"/>
          <w:szCs w:val="24"/>
        </w:rPr>
        <w:t>Schleiden</w:t>
      </w:r>
      <w:proofErr w:type="spellEnd"/>
      <w:r w:rsidRPr="00017229">
        <w:rPr>
          <w:sz w:val="24"/>
          <w:szCs w:val="24"/>
        </w:rPr>
        <w:t xml:space="preserve"> and Schwann     (b) Virchow</w:t>
      </w:r>
    </w:p>
    <w:p w:rsidR="003E3BB3" w:rsidRPr="00017229" w:rsidRDefault="003E3BB3" w:rsidP="006837BD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(c) H</w:t>
      </w:r>
      <w:r w:rsidRPr="00017229">
        <w:rPr>
          <w:sz w:val="24"/>
          <w:szCs w:val="24"/>
        </w:rPr>
        <w:t xml:space="preserve">ooke       </w:t>
      </w:r>
      <w:r>
        <w:rPr>
          <w:sz w:val="24"/>
          <w:szCs w:val="24"/>
        </w:rPr>
        <w:t xml:space="preserve">                             </w:t>
      </w:r>
      <w:r w:rsidRPr="00017229">
        <w:rPr>
          <w:sz w:val="24"/>
          <w:szCs w:val="24"/>
        </w:rPr>
        <w:t>(d</w:t>
      </w:r>
      <w:r>
        <w:rPr>
          <w:sz w:val="24"/>
          <w:szCs w:val="24"/>
        </w:rPr>
        <w:t>) Haeckel</w:t>
      </w:r>
    </w:p>
    <w:p w:rsidR="003E3BB3" w:rsidRPr="00017229" w:rsidRDefault="003E3BB3" w:rsidP="006837BD">
      <w:pPr>
        <w:pStyle w:val="ListParagraph"/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017229">
        <w:rPr>
          <w:sz w:val="24"/>
          <w:szCs w:val="24"/>
        </w:rPr>
        <w:t xml:space="preserve">Plasmolysis in a plant cell is defined as </w:t>
      </w:r>
      <w:r>
        <w:rPr>
          <w:sz w:val="24"/>
          <w:szCs w:val="24"/>
        </w:rPr>
        <w:t xml:space="preserve">                                                                   (1)</w:t>
      </w:r>
    </w:p>
    <w:p w:rsidR="003E3BB3" w:rsidRPr="00017229" w:rsidRDefault="003E3BB3" w:rsidP="006837BD">
      <w:pPr>
        <w:pStyle w:val="ListParagraph"/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017229">
        <w:rPr>
          <w:sz w:val="24"/>
          <w:szCs w:val="24"/>
        </w:rPr>
        <w:t>Break down (</w:t>
      </w:r>
      <w:proofErr w:type="spellStart"/>
      <w:r w:rsidRPr="00017229">
        <w:rPr>
          <w:sz w:val="24"/>
          <w:szCs w:val="24"/>
        </w:rPr>
        <w:t>lysis</w:t>
      </w:r>
      <w:proofErr w:type="spellEnd"/>
      <w:r w:rsidRPr="00017229">
        <w:rPr>
          <w:sz w:val="24"/>
          <w:szCs w:val="24"/>
        </w:rPr>
        <w:t xml:space="preserve">) of plasma membrane in hypotonic medium </w:t>
      </w:r>
    </w:p>
    <w:p w:rsidR="003E3BB3" w:rsidRPr="00017229" w:rsidRDefault="003E3BB3" w:rsidP="006837BD">
      <w:pPr>
        <w:pStyle w:val="ListParagraph"/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017229">
        <w:rPr>
          <w:sz w:val="24"/>
          <w:szCs w:val="24"/>
        </w:rPr>
        <w:t xml:space="preserve">Shrinkage of cytoplasm in hypertonic medium </w:t>
      </w:r>
    </w:p>
    <w:p w:rsidR="003E3BB3" w:rsidRPr="00017229" w:rsidRDefault="003E3BB3" w:rsidP="006837BD">
      <w:pPr>
        <w:pStyle w:val="ListParagraph"/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017229">
        <w:rPr>
          <w:sz w:val="24"/>
          <w:szCs w:val="24"/>
        </w:rPr>
        <w:t xml:space="preserve">Shrinkage of nucleoplasm </w:t>
      </w:r>
    </w:p>
    <w:p w:rsidR="003E3BB3" w:rsidRDefault="003E3BB3" w:rsidP="006837BD">
      <w:pPr>
        <w:pStyle w:val="ListParagraph"/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017229">
        <w:rPr>
          <w:sz w:val="24"/>
          <w:szCs w:val="24"/>
        </w:rPr>
        <w:t xml:space="preserve">None of them </w:t>
      </w:r>
    </w:p>
    <w:p w:rsidR="006837BD" w:rsidRPr="00B47FA8" w:rsidRDefault="006837BD" w:rsidP="006C0C14">
      <w:pPr>
        <w:pStyle w:val="ListParagraph"/>
        <w:spacing w:line="240" w:lineRule="auto"/>
        <w:ind w:left="1080"/>
        <w:rPr>
          <w:sz w:val="24"/>
          <w:szCs w:val="24"/>
        </w:rPr>
      </w:pPr>
      <w:bookmarkStart w:id="0" w:name="_GoBack"/>
      <w:bookmarkEnd w:id="0"/>
    </w:p>
    <w:p w:rsidR="003E3BB3" w:rsidRPr="00017229" w:rsidRDefault="003E3BB3" w:rsidP="003E3BB3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Which of these is not </w:t>
      </w:r>
      <w:r w:rsidRPr="00017229">
        <w:rPr>
          <w:sz w:val="24"/>
          <w:szCs w:val="24"/>
        </w:rPr>
        <w:t>related to endoplasmic reticulum?</w:t>
      </w:r>
      <w:r>
        <w:rPr>
          <w:sz w:val="24"/>
          <w:szCs w:val="24"/>
        </w:rPr>
        <w:t xml:space="preserve">                                     (1)</w:t>
      </w:r>
    </w:p>
    <w:p w:rsidR="003E3BB3" w:rsidRPr="00017229" w:rsidRDefault="003E3BB3" w:rsidP="003E3BB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17229">
        <w:rPr>
          <w:sz w:val="24"/>
          <w:szCs w:val="24"/>
        </w:rPr>
        <w:t>It behaves as transport channel for proteins between nucleus and cytoplasm.</w:t>
      </w:r>
    </w:p>
    <w:p w:rsidR="003E3BB3" w:rsidRPr="00017229" w:rsidRDefault="003E3BB3" w:rsidP="003E3BB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17229">
        <w:rPr>
          <w:sz w:val="24"/>
          <w:szCs w:val="24"/>
        </w:rPr>
        <w:t xml:space="preserve">It transports materials between various regions in cytoplasm </w:t>
      </w:r>
    </w:p>
    <w:p w:rsidR="003E3BB3" w:rsidRPr="00017229" w:rsidRDefault="003E3BB3" w:rsidP="003E3BB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17229">
        <w:rPr>
          <w:sz w:val="24"/>
          <w:szCs w:val="24"/>
        </w:rPr>
        <w:t>It can be the site of energy generation.</w:t>
      </w:r>
    </w:p>
    <w:p w:rsidR="003E3BB3" w:rsidRDefault="003E3BB3" w:rsidP="003E3BB3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017229">
        <w:rPr>
          <w:sz w:val="24"/>
          <w:szCs w:val="24"/>
        </w:rPr>
        <w:t xml:space="preserve">It can be the site for some biochemical activities  of the cell </w:t>
      </w:r>
    </w:p>
    <w:p w:rsidR="005930F9" w:rsidRPr="00B47FA8" w:rsidRDefault="005930F9" w:rsidP="005930F9">
      <w:pPr>
        <w:pStyle w:val="ListParagraph"/>
        <w:ind w:left="1080"/>
        <w:rPr>
          <w:sz w:val="24"/>
          <w:szCs w:val="24"/>
        </w:rPr>
      </w:pPr>
    </w:p>
    <w:p w:rsidR="005930F9" w:rsidRDefault="005930F9" w:rsidP="00125E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930F9">
        <w:rPr>
          <w:rFonts w:ascii="Times New Roman" w:hAnsi="Times New Roman" w:cs="Times New Roman"/>
          <w:sz w:val="26"/>
          <w:szCs w:val="26"/>
        </w:rPr>
        <w:t xml:space="preserve"> </w:t>
      </w:r>
      <w:r w:rsidRPr="005930F9">
        <w:rPr>
          <w:rFonts w:ascii="Times New Roman" w:hAnsi="Times New Roman" w:cs="Times New Roman"/>
          <w:b/>
          <w:bCs/>
          <w:sz w:val="24"/>
          <w:szCs w:val="24"/>
        </w:rPr>
        <w:t>Q.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30F9">
        <w:rPr>
          <w:rFonts w:ascii="Times New Roman" w:hAnsi="Times New Roman" w:cs="Times New Roman"/>
          <w:b/>
          <w:bCs/>
          <w:sz w:val="24"/>
          <w:szCs w:val="24"/>
        </w:rPr>
        <w:t xml:space="preserve">Nos. 10 and 11 are Assertion Reason based questions. </w:t>
      </w:r>
      <w:r w:rsidRPr="005930F9">
        <w:rPr>
          <w:rFonts w:ascii="Times New Roman" w:hAnsi="Times New Roman" w:cs="Times New Roman"/>
          <w:sz w:val="24"/>
          <w:szCs w:val="24"/>
        </w:rPr>
        <w:t xml:space="preserve">These consists of two statements- Assertion (A) </w:t>
      </w:r>
    </w:p>
    <w:p w:rsidR="005930F9" w:rsidRDefault="005930F9" w:rsidP="00125E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930F9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0F9">
        <w:rPr>
          <w:rFonts w:ascii="Times New Roman" w:hAnsi="Times New Roman" w:cs="Times New Roman"/>
          <w:sz w:val="24"/>
          <w:szCs w:val="24"/>
        </w:rPr>
        <w:t>Reason</w:t>
      </w:r>
      <w:proofErr w:type="gramEnd"/>
      <w:r w:rsidRPr="005930F9">
        <w:rPr>
          <w:rFonts w:ascii="Times New Roman" w:hAnsi="Times New Roman" w:cs="Times New Roman"/>
          <w:sz w:val="24"/>
          <w:szCs w:val="24"/>
        </w:rPr>
        <w:t xml:space="preserve"> (R). Answer these selecting the appropriate option given below:</w:t>
      </w:r>
    </w:p>
    <w:p w:rsidR="00125EA8" w:rsidRPr="005930F9" w:rsidRDefault="00125EA8" w:rsidP="00125E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930F9" w:rsidRDefault="005930F9" w:rsidP="005930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F00CB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8F00CB">
        <w:rPr>
          <w:rFonts w:ascii="Times New Roman" w:hAnsi="Times New Roman" w:cs="Times New Roman"/>
          <w:sz w:val="24"/>
          <w:szCs w:val="24"/>
        </w:rPr>
        <w:t>oth</w:t>
      </w:r>
      <w:r>
        <w:rPr>
          <w:rFonts w:ascii="Times New Roman" w:hAnsi="Times New Roman" w:cs="Times New Roman"/>
          <w:sz w:val="24"/>
          <w:szCs w:val="24"/>
        </w:rPr>
        <w:t xml:space="preserve"> (A) and (R) are true and (R) is the correct explanation of (A)</w:t>
      </w:r>
    </w:p>
    <w:p w:rsidR="005930F9" w:rsidRDefault="005930F9" w:rsidP="005930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Both (A) and (R) are true and (R) is </w:t>
      </w:r>
      <w:r w:rsidRPr="00521936"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the correct explanation of (A)</w:t>
      </w:r>
    </w:p>
    <w:p w:rsidR="005930F9" w:rsidRDefault="005930F9" w:rsidP="005930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(A) is true, but (R) is false</w:t>
      </w:r>
    </w:p>
    <w:p w:rsidR="00E023FA" w:rsidRPr="005930F9" w:rsidRDefault="005930F9" w:rsidP="005930F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(A) is false, but (R) is true</w:t>
      </w:r>
    </w:p>
    <w:p w:rsidR="00E165BA" w:rsidRPr="006219D0" w:rsidRDefault="006219D0" w:rsidP="006219D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642D4C" w:rsidRPr="004A7C6C" w:rsidRDefault="00642D4C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A7C6C">
        <w:rPr>
          <w:rFonts w:ascii="Times New Roman" w:hAnsi="Times New Roman" w:cs="Times New Roman"/>
          <w:b/>
          <w:sz w:val="26"/>
          <w:szCs w:val="26"/>
        </w:rPr>
        <w:t>Assertion (A):</w:t>
      </w:r>
      <w:r w:rsidRPr="004A7C6C">
        <w:rPr>
          <w:rFonts w:ascii="Times New Roman" w:hAnsi="Times New Roman" w:cs="Times New Roman"/>
          <w:sz w:val="26"/>
          <w:szCs w:val="26"/>
        </w:rPr>
        <w:t xml:space="preserve"> When sugar crystals dissolve in water, the level of water does not change.</w:t>
      </w:r>
    </w:p>
    <w:p w:rsidR="00642D4C" w:rsidRDefault="00642D4C" w:rsidP="00642D4C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A7C6C">
        <w:rPr>
          <w:rFonts w:ascii="Times New Roman" w:hAnsi="Times New Roman" w:cs="Times New Roman"/>
          <w:b/>
          <w:sz w:val="26"/>
          <w:szCs w:val="26"/>
        </w:rPr>
        <w:t xml:space="preserve">Reason </w:t>
      </w:r>
      <w:r w:rsidR="00AB3D2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4A7C6C"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 w:rsidRPr="004A7C6C">
        <w:rPr>
          <w:rFonts w:ascii="Times New Roman" w:hAnsi="Times New Roman" w:cs="Times New Roman"/>
          <w:b/>
          <w:sz w:val="26"/>
          <w:szCs w:val="26"/>
        </w:rPr>
        <w:t>R)</w:t>
      </w:r>
      <w:r w:rsidR="005D005F" w:rsidRPr="004A7C6C">
        <w:rPr>
          <w:rFonts w:ascii="Times New Roman" w:hAnsi="Times New Roman" w:cs="Times New Roman"/>
          <w:b/>
          <w:sz w:val="26"/>
          <w:szCs w:val="26"/>
        </w:rPr>
        <w:t>:</w:t>
      </w:r>
      <w:r w:rsidR="005D005F" w:rsidRPr="005D005F">
        <w:rPr>
          <w:rFonts w:ascii="Times New Roman" w:hAnsi="Times New Roman" w:cs="Times New Roman"/>
          <w:sz w:val="26"/>
          <w:szCs w:val="26"/>
        </w:rPr>
        <w:t xml:space="preserve"> Sugar particles occupy the inter-</w:t>
      </w:r>
      <w:r w:rsidRPr="005D005F">
        <w:rPr>
          <w:rFonts w:ascii="Times New Roman" w:hAnsi="Times New Roman" w:cs="Times New Roman"/>
          <w:sz w:val="26"/>
          <w:szCs w:val="26"/>
        </w:rPr>
        <w:t>molecular space between the water molecules.</w:t>
      </w:r>
    </w:p>
    <w:p w:rsidR="004A7C6C" w:rsidRDefault="004A7C6C" w:rsidP="00642D4C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:rsidR="004A7C6C" w:rsidRPr="004A7C6C" w:rsidRDefault="004A7C6C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4A7C6C">
        <w:rPr>
          <w:rFonts w:ascii="Times New Roman" w:eastAsiaTheme="minorEastAsia" w:hAnsi="Times New Roman" w:cs="Times New Roman"/>
          <w:b/>
          <w:sz w:val="26"/>
          <w:szCs w:val="26"/>
        </w:rPr>
        <w:t>Assertion (A):</w:t>
      </w:r>
      <w:r w:rsidRPr="004A7C6C">
        <w:rPr>
          <w:rFonts w:ascii="Times New Roman" w:eastAsiaTheme="minorEastAsia" w:hAnsi="Times New Roman" w:cs="Times New Roman"/>
          <w:sz w:val="26"/>
          <w:szCs w:val="26"/>
        </w:rPr>
        <w:t xml:space="preserve"> The displacement of an object can be either positive, negative or zero.</w:t>
      </w:r>
    </w:p>
    <w:p w:rsidR="004A7C6C" w:rsidRPr="005D005F" w:rsidRDefault="004A7C6C" w:rsidP="004A7C6C">
      <w:pPr>
        <w:pStyle w:val="ListParagraph"/>
        <w:spacing w:after="0"/>
        <w:rPr>
          <w:rFonts w:ascii="Times New Roman" w:eastAsiaTheme="minorEastAsia" w:hAnsi="Times New Roman" w:cs="Times New Roman"/>
          <w:sz w:val="26"/>
          <w:szCs w:val="26"/>
        </w:rPr>
      </w:pPr>
      <w:r w:rsidRPr="004A7C6C">
        <w:rPr>
          <w:rFonts w:ascii="Times New Roman" w:eastAsiaTheme="minorEastAsia" w:hAnsi="Times New Roman" w:cs="Times New Roman"/>
          <w:b/>
          <w:sz w:val="26"/>
          <w:szCs w:val="26"/>
        </w:rPr>
        <w:t>Reason (R):</w:t>
      </w:r>
      <w:r w:rsidRPr="005D005F">
        <w:rPr>
          <w:rFonts w:ascii="Times New Roman" w:eastAsiaTheme="minorEastAsia" w:hAnsi="Times New Roman" w:cs="Times New Roman"/>
          <w:sz w:val="26"/>
          <w:szCs w:val="26"/>
        </w:rPr>
        <w:t xml:space="preserve"> Displacement has both magnitude and direction.</w:t>
      </w:r>
    </w:p>
    <w:p w:rsidR="004A7C6C" w:rsidRDefault="004A7C6C" w:rsidP="00642D4C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:rsidR="006837BD" w:rsidRPr="00F104EB" w:rsidRDefault="006837BD" w:rsidP="006837BD">
      <w:pPr>
        <w:spacing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F104EB">
        <w:rPr>
          <w:rFonts w:ascii="Times New Roman" w:hAnsi="Times New Roman" w:cs="Times New Roman"/>
          <w:b/>
          <w:i/>
          <w:iCs/>
          <w:sz w:val="24"/>
          <w:szCs w:val="24"/>
        </w:rPr>
        <w:t>SECTON - B</w:t>
      </w:r>
    </w:p>
    <w:p w:rsidR="006837BD" w:rsidRPr="005D005F" w:rsidRDefault="006837BD" w:rsidP="00642D4C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:rsidR="00EE63B8" w:rsidRPr="005D005F" w:rsidRDefault="00642D4C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Define Latent heat of fusion. </w:t>
      </w:r>
      <w:r w:rsidRPr="005D005F">
        <w:rPr>
          <w:rFonts w:ascii="Times New Roman" w:hAnsi="Times New Roman" w:cs="Times New Roman"/>
          <w:sz w:val="26"/>
          <w:szCs w:val="26"/>
        </w:rPr>
        <w:tab/>
      </w:r>
      <w:r w:rsidRPr="005D005F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Pr="005D005F">
        <w:rPr>
          <w:rFonts w:ascii="Times New Roman" w:hAnsi="Times New Roman" w:cs="Times New Roman"/>
          <w:sz w:val="26"/>
          <w:szCs w:val="26"/>
        </w:rPr>
        <w:t xml:space="preserve">2M </w:t>
      </w:r>
    </w:p>
    <w:p w:rsidR="00B64721" w:rsidRDefault="00B64721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Draw the states of matter triangle to show the inter conversion of states of matter. </w:t>
      </w:r>
      <w:r w:rsidR="00F01473">
        <w:rPr>
          <w:rFonts w:ascii="Times New Roman" w:hAnsi="Times New Roman" w:cs="Times New Roman"/>
          <w:sz w:val="26"/>
          <w:szCs w:val="26"/>
        </w:rPr>
        <w:t xml:space="preserve"> </w:t>
      </w:r>
      <w:r w:rsidRPr="005D005F">
        <w:rPr>
          <w:rFonts w:ascii="Times New Roman" w:hAnsi="Times New Roman" w:cs="Times New Roman"/>
          <w:sz w:val="26"/>
          <w:szCs w:val="26"/>
        </w:rPr>
        <w:t>2M</w:t>
      </w:r>
    </w:p>
    <w:p w:rsidR="00F01473" w:rsidRPr="005D005F" w:rsidRDefault="00AB0764" w:rsidP="00F01473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Distinguish between spee</w:t>
      </w:r>
      <w:r w:rsidR="00F01473" w:rsidRPr="005D005F">
        <w:rPr>
          <w:rFonts w:ascii="Times New Roman" w:hAnsi="Times New Roman" w:cs="Times New Roman"/>
          <w:sz w:val="26"/>
          <w:szCs w:val="26"/>
        </w:rPr>
        <w:t xml:space="preserve">d and velocity.  </w:t>
      </w:r>
      <w:r>
        <w:rPr>
          <w:rFonts w:ascii="Times New Roman" w:hAnsi="Times New Roman" w:cs="Times New Roman"/>
          <w:sz w:val="26"/>
          <w:szCs w:val="26"/>
        </w:rPr>
        <w:t>Any two points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01473" w:rsidRPr="005D005F">
        <w:rPr>
          <w:rFonts w:ascii="Times New Roman" w:hAnsi="Times New Roman" w:cs="Times New Roman"/>
          <w:sz w:val="26"/>
          <w:szCs w:val="26"/>
        </w:rPr>
        <w:t>2M</w:t>
      </w:r>
    </w:p>
    <w:p w:rsidR="00F01473" w:rsidRDefault="007B467C" w:rsidP="007B467C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7B467C">
        <w:rPr>
          <w:rFonts w:ascii="Times New Roman" w:hAnsi="Times New Roman" w:cs="Times New Roman"/>
          <w:sz w:val="26"/>
          <w:szCs w:val="26"/>
        </w:rPr>
        <w:t xml:space="preserve"> </w:t>
      </w:r>
      <w:r w:rsidRPr="007B467C">
        <w:rPr>
          <w:sz w:val="24"/>
          <w:szCs w:val="24"/>
        </w:rPr>
        <w:t xml:space="preserve">What is Membrane biogenesis?                               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B467C">
        <w:rPr>
          <w:sz w:val="24"/>
          <w:szCs w:val="24"/>
        </w:rPr>
        <w:t>(2)</w:t>
      </w:r>
    </w:p>
    <w:p w:rsidR="006837BD" w:rsidRDefault="006837BD" w:rsidP="006837BD">
      <w:pPr>
        <w:pStyle w:val="ListParagraph"/>
        <w:spacing w:line="240" w:lineRule="auto"/>
        <w:ind w:left="360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:rsidR="006837BD" w:rsidRPr="00F104EB" w:rsidRDefault="006837BD" w:rsidP="006837BD">
      <w:pPr>
        <w:pStyle w:val="ListParagraph"/>
        <w:spacing w:line="240" w:lineRule="auto"/>
        <w:ind w:left="3600" w:firstLine="720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104EB">
        <w:rPr>
          <w:rFonts w:ascii="Times New Roman" w:hAnsi="Times New Roman" w:cs="Times New Roman"/>
          <w:b/>
          <w:i/>
          <w:iCs/>
          <w:sz w:val="24"/>
          <w:szCs w:val="24"/>
        </w:rPr>
        <w:t>SECTON - C</w:t>
      </w:r>
    </w:p>
    <w:p w:rsidR="006837BD" w:rsidRPr="006837BD" w:rsidRDefault="006837BD" w:rsidP="006837BD">
      <w:pPr>
        <w:ind w:left="4320"/>
        <w:rPr>
          <w:sz w:val="24"/>
          <w:szCs w:val="24"/>
        </w:rPr>
      </w:pPr>
    </w:p>
    <w:p w:rsidR="00B64721" w:rsidRDefault="00B64721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Write any three differences between boiling and evaporation.  </w:t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="00F01473">
        <w:rPr>
          <w:rFonts w:ascii="Times New Roman" w:hAnsi="Times New Roman" w:cs="Times New Roman"/>
          <w:sz w:val="26"/>
          <w:szCs w:val="26"/>
        </w:rPr>
        <w:tab/>
      </w:r>
      <w:r w:rsidRPr="005D005F">
        <w:rPr>
          <w:rFonts w:ascii="Times New Roman" w:hAnsi="Times New Roman" w:cs="Times New Roman"/>
          <w:sz w:val="26"/>
          <w:szCs w:val="26"/>
        </w:rPr>
        <w:t>3M</w:t>
      </w:r>
    </w:p>
    <w:p w:rsidR="00E165BA" w:rsidRPr="005D005F" w:rsidRDefault="00E165BA" w:rsidP="00E165BA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Distinguish between Uniform motion and Non- Uniform motion with one example of each.  </w:t>
      </w:r>
      <w:r w:rsidRPr="005D005F">
        <w:rPr>
          <w:rFonts w:ascii="Times New Roman" w:hAnsi="Times New Roman" w:cs="Times New Roman"/>
          <w:sz w:val="26"/>
          <w:szCs w:val="26"/>
        </w:rPr>
        <w:t>3M</w:t>
      </w:r>
    </w:p>
    <w:p w:rsidR="00E165BA" w:rsidRDefault="00E165BA" w:rsidP="00E165BA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Write any three points of differences between distance and displacement.  </w:t>
      </w:r>
      <w:r w:rsidR="00B20E30">
        <w:rPr>
          <w:rFonts w:ascii="Times New Roman" w:hAnsi="Times New Roman" w:cs="Times New Roman"/>
          <w:sz w:val="26"/>
          <w:szCs w:val="26"/>
        </w:rPr>
        <w:tab/>
      </w:r>
      <w:r w:rsidR="00B20E30">
        <w:rPr>
          <w:rFonts w:ascii="Times New Roman" w:hAnsi="Times New Roman" w:cs="Times New Roman"/>
          <w:sz w:val="26"/>
          <w:szCs w:val="26"/>
        </w:rPr>
        <w:tab/>
      </w:r>
      <w:r w:rsidRPr="005D005F">
        <w:rPr>
          <w:rFonts w:ascii="Times New Roman" w:hAnsi="Times New Roman" w:cs="Times New Roman"/>
          <w:sz w:val="26"/>
          <w:szCs w:val="26"/>
        </w:rPr>
        <w:t>3M</w:t>
      </w:r>
    </w:p>
    <w:p w:rsidR="007B467C" w:rsidRPr="007B467C" w:rsidRDefault="007B467C" w:rsidP="007B467C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7B467C">
        <w:rPr>
          <w:rFonts w:ascii="Times New Roman" w:hAnsi="Times New Roman" w:cs="Times New Roman"/>
          <w:sz w:val="26"/>
          <w:szCs w:val="26"/>
        </w:rPr>
        <w:t xml:space="preserve"> </w:t>
      </w:r>
      <w:r w:rsidRPr="007B467C">
        <w:rPr>
          <w:sz w:val="24"/>
          <w:szCs w:val="24"/>
        </w:rPr>
        <w:t xml:space="preserve">Mention the difference between prokaryotic &amp; eukaryotic cell  regarding :   </w:t>
      </w:r>
      <w:r w:rsidR="00125EA8">
        <w:rPr>
          <w:sz w:val="24"/>
          <w:szCs w:val="24"/>
        </w:rPr>
        <w:t xml:space="preserve">     </w:t>
      </w:r>
      <w:r w:rsidR="00B20E30">
        <w:rPr>
          <w:sz w:val="24"/>
          <w:szCs w:val="24"/>
        </w:rPr>
        <w:tab/>
      </w:r>
      <w:r w:rsidR="00B20E30">
        <w:rPr>
          <w:sz w:val="24"/>
          <w:szCs w:val="24"/>
        </w:rPr>
        <w:tab/>
      </w:r>
      <w:r w:rsidR="00125EA8">
        <w:rPr>
          <w:sz w:val="24"/>
          <w:szCs w:val="24"/>
        </w:rPr>
        <w:t>3 M</w:t>
      </w:r>
      <w:r w:rsidRPr="007B467C">
        <w:rPr>
          <w:sz w:val="24"/>
          <w:szCs w:val="24"/>
        </w:rPr>
        <w:t xml:space="preserve"> </w:t>
      </w:r>
    </w:p>
    <w:p w:rsidR="007B467C" w:rsidRDefault="007B467C" w:rsidP="007B467C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Nuclear region.</w:t>
      </w:r>
    </w:p>
    <w:p w:rsidR="007B467C" w:rsidRDefault="007B467C" w:rsidP="007B467C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Cell organelles.</w:t>
      </w:r>
    </w:p>
    <w:p w:rsidR="007B467C" w:rsidRDefault="007B467C" w:rsidP="007B467C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Chromosome.</w:t>
      </w:r>
    </w:p>
    <w:p w:rsidR="006837BD" w:rsidRDefault="006837BD" w:rsidP="006837BD">
      <w:pPr>
        <w:rPr>
          <w:sz w:val="24"/>
          <w:szCs w:val="24"/>
        </w:rPr>
      </w:pPr>
    </w:p>
    <w:p w:rsidR="006837BD" w:rsidRPr="006837BD" w:rsidRDefault="006837BD" w:rsidP="006837BD">
      <w:pPr>
        <w:rPr>
          <w:sz w:val="24"/>
          <w:szCs w:val="24"/>
        </w:rPr>
      </w:pPr>
    </w:p>
    <w:p w:rsidR="006837BD" w:rsidRDefault="006837BD" w:rsidP="006837BD">
      <w:pPr>
        <w:spacing w:line="240" w:lineRule="auto"/>
        <w:ind w:left="432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:rsidR="00F104EB" w:rsidRDefault="00F104EB" w:rsidP="006837BD">
      <w:pPr>
        <w:spacing w:line="240" w:lineRule="auto"/>
        <w:ind w:left="4320" w:firstLine="720"/>
        <w:rPr>
          <w:rFonts w:ascii="Times New Roman" w:hAnsi="Times New Roman" w:cs="Times New Roman"/>
          <w:i/>
          <w:iCs/>
          <w:sz w:val="24"/>
          <w:szCs w:val="24"/>
        </w:rPr>
      </w:pPr>
    </w:p>
    <w:p w:rsidR="00E165BA" w:rsidRPr="00FF1126" w:rsidRDefault="006837BD" w:rsidP="00FF1126">
      <w:pPr>
        <w:spacing w:line="240" w:lineRule="auto"/>
        <w:ind w:left="4320" w:firstLine="720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104EB">
        <w:rPr>
          <w:rFonts w:ascii="Times New Roman" w:hAnsi="Times New Roman" w:cs="Times New Roman"/>
          <w:b/>
          <w:i/>
          <w:iCs/>
          <w:sz w:val="24"/>
          <w:szCs w:val="24"/>
        </w:rPr>
        <w:t>SECTON - D</w:t>
      </w:r>
    </w:p>
    <w:p w:rsidR="00B64721" w:rsidRPr="005D005F" w:rsidRDefault="00B64721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 xml:space="preserve">What are the differences between solid, liquid and gases states on the basis of the </w:t>
      </w:r>
      <w:r w:rsidR="005D005F" w:rsidRPr="005D005F">
        <w:rPr>
          <w:rFonts w:ascii="Times New Roman" w:hAnsi="Times New Roman" w:cs="Times New Roman"/>
          <w:sz w:val="26"/>
          <w:szCs w:val="26"/>
        </w:rPr>
        <w:t>followings</w:t>
      </w:r>
      <w:r w:rsidRPr="005D005F">
        <w:rPr>
          <w:rFonts w:ascii="Times New Roman" w:hAnsi="Times New Roman" w:cs="Times New Roman"/>
          <w:sz w:val="26"/>
          <w:szCs w:val="26"/>
        </w:rPr>
        <w:t>:-</w:t>
      </w:r>
      <w:r w:rsidR="001555F1">
        <w:rPr>
          <w:rFonts w:ascii="Times New Roman" w:hAnsi="Times New Roman" w:cs="Times New Roman"/>
          <w:sz w:val="26"/>
          <w:szCs w:val="26"/>
        </w:rPr>
        <w:t xml:space="preserve"> </w:t>
      </w:r>
      <w:r w:rsidR="00AB3D2B">
        <w:rPr>
          <w:rFonts w:ascii="Times New Roman" w:hAnsi="Times New Roman" w:cs="Times New Roman"/>
          <w:sz w:val="26"/>
          <w:szCs w:val="26"/>
        </w:rPr>
        <w:t>5M</w:t>
      </w:r>
    </w:p>
    <w:p w:rsidR="00B64721" w:rsidRPr="005D005F" w:rsidRDefault="00B64721" w:rsidP="00B64721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Shape</w:t>
      </w:r>
    </w:p>
    <w:p w:rsidR="00B64721" w:rsidRPr="005D005F" w:rsidRDefault="00B64721" w:rsidP="00B64721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Inter particle space</w:t>
      </w:r>
    </w:p>
    <w:p w:rsidR="00B64721" w:rsidRPr="005D005F" w:rsidRDefault="00B64721" w:rsidP="00B64721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Intermolecular force</w:t>
      </w:r>
    </w:p>
    <w:p w:rsidR="00B64721" w:rsidRPr="005D005F" w:rsidRDefault="00B64721" w:rsidP="00B64721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Compressibility</w:t>
      </w:r>
    </w:p>
    <w:p w:rsidR="00775788" w:rsidRDefault="00775788" w:rsidP="00B64721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5D005F">
        <w:rPr>
          <w:rFonts w:ascii="Times New Roman" w:hAnsi="Times New Roman" w:cs="Times New Roman"/>
          <w:sz w:val="26"/>
          <w:szCs w:val="26"/>
        </w:rPr>
        <w:t>D</w:t>
      </w:r>
      <w:r w:rsidR="00B64721" w:rsidRPr="005D005F">
        <w:rPr>
          <w:rFonts w:ascii="Times New Roman" w:hAnsi="Times New Roman" w:cs="Times New Roman"/>
          <w:sz w:val="26"/>
          <w:szCs w:val="26"/>
        </w:rPr>
        <w:t>iffusion</w:t>
      </w:r>
    </w:p>
    <w:p w:rsidR="00184954" w:rsidRPr="006837BD" w:rsidRDefault="00184954" w:rsidP="006837BD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F81626" w:rsidRDefault="00AC6885" w:rsidP="004A7C6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Abdul, while driving to school, computes the average speed for his trip to be 20 km h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-1. </w:t>
      </w:r>
      <w:r>
        <w:rPr>
          <w:rFonts w:ascii="Times New Roman" w:hAnsi="Times New Roman" w:cs="Times New Roman"/>
          <w:sz w:val="26"/>
          <w:szCs w:val="26"/>
        </w:rPr>
        <w:t>On his return trip along the same route, there is less traffic and the average speed is 30 km h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-</w:t>
      </w:r>
      <w:proofErr w:type="gramStart"/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1 </w:t>
      </w:r>
      <w:r>
        <w:rPr>
          <w:rFonts w:ascii="Times New Roman" w:hAnsi="Times New Roman" w:cs="Times New Roman"/>
          <w:sz w:val="26"/>
          <w:szCs w:val="26"/>
        </w:rPr>
        <w:t>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49A4">
        <w:rPr>
          <w:rFonts w:ascii="Times New Roman" w:hAnsi="Times New Roman" w:cs="Times New Roman"/>
          <w:sz w:val="26"/>
          <w:szCs w:val="26"/>
        </w:rPr>
        <w:t>W</w:t>
      </w:r>
      <w:r>
        <w:rPr>
          <w:rFonts w:ascii="Times New Roman" w:hAnsi="Times New Roman" w:cs="Times New Roman"/>
          <w:sz w:val="26"/>
          <w:szCs w:val="26"/>
        </w:rPr>
        <w:t>hat is the average speed for Abdul’s trip</w:t>
      </w:r>
      <w:r w:rsidR="008249A4">
        <w:rPr>
          <w:rFonts w:ascii="Times New Roman" w:hAnsi="Times New Roman" w:cs="Times New Roman"/>
          <w:sz w:val="26"/>
          <w:szCs w:val="26"/>
        </w:rPr>
        <w:t>?</w:t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ab/>
        <w:t>3</w:t>
      </w:r>
      <w:r w:rsidR="001555F1">
        <w:rPr>
          <w:rFonts w:ascii="Times New Roman" w:hAnsi="Times New Roman" w:cs="Times New Roman"/>
          <w:sz w:val="26"/>
          <w:szCs w:val="26"/>
        </w:rPr>
        <w:t>M</w:t>
      </w:r>
    </w:p>
    <w:p w:rsidR="00125EA8" w:rsidRDefault="00184954" w:rsidP="001555F1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 w:rsidR="008249A4" w:rsidRPr="005D005F">
        <w:rPr>
          <w:rFonts w:ascii="Times New Roman" w:hAnsi="Times New Roman" w:cs="Times New Roman"/>
          <w:sz w:val="26"/>
          <w:szCs w:val="26"/>
        </w:rPr>
        <w:t xml:space="preserve">A driver applies the brakes and slows down the velocity of the bus from 80km/h to 60 km/h </w:t>
      </w:r>
    </w:p>
    <w:p w:rsidR="008249A4" w:rsidRDefault="008249A4" w:rsidP="001555F1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5D005F">
        <w:rPr>
          <w:rFonts w:ascii="Times New Roman" w:hAnsi="Times New Roman" w:cs="Times New Roman"/>
          <w:sz w:val="26"/>
          <w:szCs w:val="26"/>
        </w:rPr>
        <w:t>in</w:t>
      </w:r>
      <w:proofErr w:type="gramEnd"/>
      <w:r w:rsidRPr="005D005F">
        <w:rPr>
          <w:rFonts w:ascii="Times New Roman" w:hAnsi="Times New Roman" w:cs="Times New Roman"/>
          <w:sz w:val="26"/>
          <w:szCs w:val="26"/>
        </w:rPr>
        <w:t xml:space="preserve"> 5 sec. Calculate the acceleration of the bus.   </w:t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555F1">
        <w:rPr>
          <w:rFonts w:ascii="Times New Roman" w:hAnsi="Times New Roman" w:cs="Times New Roman"/>
          <w:sz w:val="26"/>
          <w:szCs w:val="26"/>
        </w:rPr>
        <w:tab/>
      </w:r>
      <w:r w:rsidR="00184954">
        <w:rPr>
          <w:rFonts w:ascii="Times New Roman" w:hAnsi="Times New Roman" w:cs="Times New Roman"/>
          <w:sz w:val="26"/>
          <w:szCs w:val="26"/>
        </w:rPr>
        <w:t>2</w:t>
      </w:r>
      <w:r w:rsidRPr="005D005F">
        <w:rPr>
          <w:rFonts w:ascii="Times New Roman" w:hAnsi="Times New Roman" w:cs="Times New Roman"/>
          <w:sz w:val="26"/>
          <w:szCs w:val="26"/>
        </w:rPr>
        <w:t>M</w:t>
      </w:r>
    </w:p>
    <w:p w:rsidR="00A053F7" w:rsidRDefault="00A053F7" w:rsidP="001555F1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:rsidR="00A053F7" w:rsidRPr="00A053F7" w:rsidRDefault="00F104EB" w:rsidP="00A053F7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State </w:t>
      </w:r>
      <w:r w:rsidR="00A053F7" w:rsidRPr="00A053F7">
        <w:rPr>
          <w:sz w:val="24"/>
          <w:szCs w:val="24"/>
        </w:rPr>
        <w:t xml:space="preserve">main function of the following :                                           </w:t>
      </w:r>
      <w:r w:rsidR="00125EA8">
        <w:rPr>
          <w:sz w:val="24"/>
          <w:szCs w:val="24"/>
        </w:rPr>
        <w:t xml:space="preserve">                   </w:t>
      </w:r>
      <w:r w:rsidR="00125EA8">
        <w:rPr>
          <w:sz w:val="24"/>
          <w:szCs w:val="24"/>
        </w:rPr>
        <w:tab/>
      </w:r>
      <w:r w:rsidR="00125EA8">
        <w:rPr>
          <w:sz w:val="24"/>
          <w:szCs w:val="24"/>
        </w:rPr>
        <w:tab/>
      </w:r>
      <w:r w:rsidR="00125EA8">
        <w:rPr>
          <w:sz w:val="24"/>
          <w:szCs w:val="24"/>
        </w:rPr>
        <w:tab/>
        <w:t xml:space="preserve">      </w:t>
      </w:r>
      <w:r w:rsidR="00125EA8">
        <w:rPr>
          <w:sz w:val="24"/>
          <w:szCs w:val="24"/>
        </w:rPr>
        <w:tab/>
        <w:t>5M</w:t>
      </w:r>
    </w:p>
    <w:p w:rsidR="00A053F7" w:rsidRDefault="00A053F7" w:rsidP="00A053F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Mitochondria </w:t>
      </w:r>
    </w:p>
    <w:p w:rsidR="00A053F7" w:rsidRDefault="00A053F7" w:rsidP="00A053F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Golgi apparatus</w:t>
      </w:r>
    </w:p>
    <w:p w:rsidR="00A053F7" w:rsidRDefault="00A053F7" w:rsidP="00A053F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Lysosomes.</w:t>
      </w:r>
    </w:p>
    <w:p w:rsidR="00A053F7" w:rsidRDefault="00A053F7" w:rsidP="00A053F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Which organelle supply energy to a cell and in what form it is stored?</w:t>
      </w:r>
      <w:r w:rsidRPr="009C613A">
        <w:rPr>
          <w:sz w:val="24"/>
          <w:szCs w:val="24"/>
        </w:rPr>
        <w:t xml:space="preserve">  </w:t>
      </w:r>
    </w:p>
    <w:p w:rsidR="00A053F7" w:rsidRDefault="00A053F7" w:rsidP="00A053F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Name two components of chromosomes. </w:t>
      </w:r>
    </w:p>
    <w:p w:rsidR="006837BD" w:rsidRPr="00F104EB" w:rsidRDefault="006837BD" w:rsidP="006837BD">
      <w:pPr>
        <w:ind w:left="5040"/>
        <w:rPr>
          <w:b/>
          <w:sz w:val="24"/>
          <w:szCs w:val="24"/>
        </w:rPr>
      </w:pPr>
      <w:r w:rsidRPr="00F104EB">
        <w:rPr>
          <w:b/>
          <w:sz w:val="24"/>
          <w:szCs w:val="24"/>
        </w:rPr>
        <w:t xml:space="preserve">SECTION – E </w:t>
      </w:r>
    </w:p>
    <w:p w:rsidR="00A053F7" w:rsidRPr="00A053F7" w:rsidRDefault="00A053F7" w:rsidP="00A053F7">
      <w:pPr>
        <w:pStyle w:val="ListParagraph"/>
        <w:numPr>
          <w:ilvl w:val="0"/>
          <w:numId w:val="28"/>
        </w:numPr>
        <w:jc w:val="both"/>
        <w:rPr>
          <w:sz w:val="24"/>
          <w:szCs w:val="24"/>
        </w:rPr>
      </w:pPr>
      <w:r w:rsidRPr="00A053F7">
        <w:rPr>
          <w:sz w:val="24"/>
          <w:szCs w:val="24"/>
        </w:rPr>
        <w:t xml:space="preserve">Every cell has a membrane around in to keep its own contents separate from the external environment. Large and complex cells, including cells from multicellular organisms, need a lot of chemical activities to support their complicated structure and function. To keep these activities of different kinds separate from each other, these cells use membrane-bound little structures within themselves .The cytoplasm is the jelly like fluid content inside the plasma membrane which contains many </w:t>
      </w:r>
      <w:proofErr w:type="spellStart"/>
      <w:r w:rsidRPr="00A053F7">
        <w:rPr>
          <w:sz w:val="24"/>
          <w:szCs w:val="24"/>
        </w:rPr>
        <w:t>specialised</w:t>
      </w:r>
      <w:proofErr w:type="spellEnd"/>
      <w:r w:rsidRPr="00A053F7">
        <w:rPr>
          <w:sz w:val="24"/>
          <w:szCs w:val="24"/>
        </w:rPr>
        <w:t xml:space="preserve"> cell organelles. Such as Endoplasmic Reticulum, Golgi apparatus, Lysosomes, Ribosome, Nucleus, Chloroplast, </w:t>
      </w:r>
      <w:proofErr w:type="spellStart"/>
      <w:r w:rsidRPr="00A053F7">
        <w:rPr>
          <w:sz w:val="24"/>
          <w:szCs w:val="24"/>
        </w:rPr>
        <w:t>Mitochondia</w:t>
      </w:r>
      <w:proofErr w:type="spellEnd"/>
      <w:r w:rsidRPr="00A053F7">
        <w:rPr>
          <w:sz w:val="24"/>
          <w:szCs w:val="24"/>
        </w:rPr>
        <w:t xml:space="preserve"> and Plastids. Each of these organelles performs a specific function for the cell. Some of these organelles are visible only with an electron microscope. They are important because they carry out some very crucial functions in cells. </w:t>
      </w:r>
    </w:p>
    <w:p w:rsidR="00A053F7" w:rsidRDefault="00A053F7" w:rsidP="00A053F7">
      <w:pPr>
        <w:pStyle w:val="ListParagraph"/>
        <w:numPr>
          <w:ilvl w:val="0"/>
          <w:numId w:val="35"/>
        </w:numPr>
        <w:tabs>
          <w:tab w:val="left" w:pos="810"/>
        </w:tabs>
        <w:rPr>
          <w:sz w:val="24"/>
          <w:szCs w:val="24"/>
        </w:rPr>
      </w:pPr>
      <w:r>
        <w:rPr>
          <w:sz w:val="24"/>
          <w:szCs w:val="24"/>
        </w:rPr>
        <w:t xml:space="preserve">What is the function of membrane in a cell?                                  </w:t>
      </w:r>
      <w:r w:rsidR="00125EA8">
        <w:rPr>
          <w:sz w:val="24"/>
          <w:szCs w:val="24"/>
        </w:rPr>
        <w:t xml:space="preserve">              </w:t>
      </w:r>
      <w:r w:rsidR="00125EA8">
        <w:rPr>
          <w:sz w:val="24"/>
          <w:szCs w:val="24"/>
        </w:rPr>
        <w:tab/>
      </w:r>
      <w:r w:rsidR="00125EA8">
        <w:rPr>
          <w:sz w:val="24"/>
          <w:szCs w:val="24"/>
        </w:rPr>
        <w:tab/>
      </w:r>
      <w:r w:rsidR="00125EA8">
        <w:rPr>
          <w:sz w:val="24"/>
          <w:szCs w:val="24"/>
        </w:rPr>
        <w:tab/>
        <w:t xml:space="preserve">      </w:t>
      </w:r>
      <w:r w:rsidR="00125EA8">
        <w:rPr>
          <w:sz w:val="24"/>
          <w:szCs w:val="24"/>
        </w:rPr>
        <w:tab/>
        <w:t>4M</w:t>
      </w:r>
    </w:p>
    <w:p w:rsidR="00A053F7" w:rsidRDefault="00A053F7" w:rsidP="00A053F7">
      <w:pPr>
        <w:pStyle w:val="ListParagraph"/>
        <w:numPr>
          <w:ilvl w:val="0"/>
          <w:numId w:val="35"/>
        </w:numPr>
        <w:tabs>
          <w:tab w:val="left" w:pos="810"/>
        </w:tabs>
        <w:rPr>
          <w:sz w:val="24"/>
          <w:szCs w:val="24"/>
        </w:rPr>
      </w:pPr>
      <w:r>
        <w:rPr>
          <w:sz w:val="24"/>
          <w:szCs w:val="24"/>
        </w:rPr>
        <w:t>What is the jelly –like fluid substance present in the cell?</w:t>
      </w:r>
    </w:p>
    <w:p w:rsidR="00A053F7" w:rsidRDefault="00A053F7" w:rsidP="00A053F7">
      <w:pPr>
        <w:pStyle w:val="ListParagraph"/>
        <w:numPr>
          <w:ilvl w:val="0"/>
          <w:numId w:val="35"/>
        </w:numPr>
        <w:tabs>
          <w:tab w:val="left" w:pos="810"/>
        </w:tabs>
        <w:rPr>
          <w:sz w:val="24"/>
          <w:szCs w:val="24"/>
        </w:rPr>
      </w:pPr>
      <w:r>
        <w:rPr>
          <w:sz w:val="24"/>
          <w:szCs w:val="24"/>
        </w:rPr>
        <w:t>What are cell organelles?</w:t>
      </w:r>
    </w:p>
    <w:p w:rsidR="00A053F7" w:rsidRPr="007E092B" w:rsidRDefault="00A053F7" w:rsidP="00A053F7">
      <w:pPr>
        <w:pStyle w:val="ListParagraph"/>
        <w:numPr>
          <w:ilvl w:val="0"/>
          <w:numId w:val="35"/>
        </w:numPr>
        <w:tabs>
          <w:tab w:val="left" w:pos="810"/>
        </w:tabs>
        <w:rPr>
          <w:sz w:val="24"/>
          <w:szCs w:val="24"/>
        </w:rPr>
      </w:pPr>
      <w:r>
        <w:rPr>
          <w:sz w:val="24"/>
          <w:szCs w:val="24"/>
        </w:rPr>
        <w:t>Enlist any five cell organelles?</w:t>
      </w:r>
    </w:p>
    <w:p w:rsidR="00A053F7" w:rsidRDefault="00A053F7" w:rsidP="00A053F7">
      <w:pPr>
        <w:ind w:left="709" w:hanging="709"/>
        <w:jc w:val="both"/>
        <w:rPr>
          <w:sz w:val="24"/>
          <w:szCs w:val="24"/>
        </w:rPr>
      </w:pPr>
    </w:p>
    <w:p w:rsidR="00A053F7" w:rsidRDefault="00A053F7" w:rsidP="001555F1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:rsidR="00062E6C" w:rsidRPr="001555F1" w:rsidRDefault="00062E6C" w:rsidP="001555F1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sectPr w:rsidR="00062E6C" w:rsidRPr="001555F1" w:rsidSect="006837BD">
      <w:pgSz w:w="12240" w:h="15840"/>
      <w:pgMar w:top="540" w:right="720" w:bottom="72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7DFB" w:rsidRDefault="00317DFB" w:rsidP="0023633D">
      <w:pPr>
        <w:spacing w:after="0" w:line="240" w:lineRule="auto"/>
      </w:pPr>
      <w:r>
        <w:separator/>
      </w:r>
    </w:p>
  </w:endnote>
  <w:endnote w:type="continuationSeparator" w:id="0">
    <w:p w:rsidR="00317DFB" w:rsidRDefault="00317DFB" w:rsidP="00236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7DFB" w:rsidRDefault="00317DFB" w:rsidP="0023633D">
      <w:pPr>
        <w:spacing w:after="0" w:line="240" w:lineRule="auto"/>
      </w:pPr>
      <w:r>
        <w:separator/>
      </w:r>
    </w:p>
  </w:footnote>
  <w:footnote w:type="continuationSeparator" w:id="0">
    <w:p w:rsidR="00317DFB" w:rsidRDefault="00317DFB" w:rsidP="00236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64BFD"/>
    <w:multiLevelType w:val="hybridMultilevel"/>
    <w:tmpl w:val="1B7E066E"/>
    <w:lvl w:ilvl="0" w:tplc="DEE245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D56586"/>
    <w:multiLevelType w:val="hybridMultilevel"/>
    <w:tmpl w:val="0B32B976"/>
    <w:lvl w:ilvl="0" w:tplc="E9CA6B9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3EE77F8"/>
    <w:multiLevelType w:val="hybridMultilevel"/>
    <w:tmpl w:val="78528692"/>
    <w:lvl w:ilvl="0" w:tplc="F89079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1B1CFD"/>
    <w:multiLevelType w:val="hybridMultilevel"/>
    <w:tmpl w:val="DB526E7E"/>
    <w:lvl w:ilvl="0" w:tplc="0D7488B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DF6100"/>
    <w:multiLevelType w:val="hybridMultilevel"/>
    <w:tmpl w:val="FCD64882"/>
    <w:lvl w:ilvl="0" w:tplc="3E00E3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C467DFA"/>
    <w:multiLevelType w:val="hybridMultilevel"/>
    <w:tmpl w:val="733EA704"/>
    <w:lvl w:ilvl="0" w:tplc="E62018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DAA69C5"/>
    <w:multiLevelType w:val="hybridMultilevel"/>
    <w:tmpl w:val="192E41FE"/>
    <w:lvl w:ilvl="0" w:tplc="508A1D5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E6B4FE9"/>
    <w:multiLevelType w:val="hybridMultilevel"/>
    <w:tmpl w:val="EF80A772"/>
    <w:lvl w:ilvl="0" w:tplc="0484B3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02209D5"/>
    <w:multiLevelType w:val="hybridMultilevel"/>
    <w:tmpl w:val="1E94978E"/>
    <w:lvl w:ilvl="0" w:tplc="2A54351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07218A5"/>
    <w:multiLevelType w:val="hybridMultilevel"/>
    <w:tmpl w:val="0E760634"/>
    <w:lvl w:ilvl="0" w:tplc="AA10C3D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1AA5186"/>
    <w:multiLevelType w:val="hybridMultilevel"/>
    <w:tmpl w:val="3A647F1C"/>
    <w:lvl w:ilvl="0" w:tplc="8812835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14B06245"/>
    <w:multiLevelType w:val="hybridMultilevel"/>
    <w:tmpl w:val="9BAC9386"/>
    <w:lvl w:ilvl="0" w:tplc="A18AAB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9AC00F0"/>
    <w:multiLevelType w:val="hybridMultilevel"/>
    <w:tmpl w:val="C98214A4"/>
    <w:lvl w:ilvl="0" w:tplc="C81C736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9CA1960"/>
    <w:multiLevelType w:val="hybridMultilevel"/>
    <w:tmpl w:val="642449BC"/>
    <w:lvl w:ilvl="0" w:tplc="6DC20C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A07365A"/>
    <w:multiLevelType w:val="hybridMultilevel"/>
    <w:tmpl w:val="7E7CEF70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0F60F2"/>
    <w:multiLevelType w:val="hybridMultilevel"/>
    <w:tmpl w:val="AF58666A"/>
    <w:lvl w:ilvl="0" w:tplc="292CEE0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25C5405E"/>
    <w:multiLevelType w:val="hybridMultilevel"/>
    <w:tmpl w:val="7368F828"/>
    <w:lvl w:ilvl="0" w:tplc="8E4693A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D9D1FCF"/>
    <w:multiLevelType w:val="hybridMultilevel"/>
    <w:tmpl w:val="E612F23C"/>
    <w:lvl w:ilvl="0" w:tplc="E23004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2AC352F"/>
    <w:multiLevelType w:val="hybridMultilevel"/>
    <w:tmpl w:val="924CE386"/>
    <w:lvl w:ilvl="0" w:tplc="657E30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149445D"/>
    <w:multiLevelType w:val="hybridMultilevel"/>
    <w:tmpl w:val="324E5AE0"/>
    <w:lvl w:ilvl="0" w:tplc="AB8EE0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6C96032"/>
    <w:multiLevelType w:val="hybridMultilevel"/>
    <w:tmpl w:val="89A64D84"/>
    <w:lvl w:ilvl="0" w:tplc="B644EC2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AC81923"/>
    <w:multiLevelType w:val="hybridMultilevel"/>
    <w:tmpl w:val="92E29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F63BB8"/>
    <w:multiLevelType w:val="hybridMultilevel"/>
    <w:tmpl w:val="1DE8BA92"/>
    <w:lvl w:ilvl="0" w:tplc="6722FF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28035D8"/>
    <w:multiLevelType w:val="hybridMultilevel"/>
    <w:tmpl w:val="0F86F22E"/>
    <w:lvl w:ilvl="0" w:tplc="5FA236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2C801DE"/>
    <w:multiLevelType w:val="hybridMultilevel"/>
    <w:tmpl w:val="3042ACB6"/>
    <w:lvl w:ilvl="0" w:tplc="2F38DB4A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9387F0D"/>
    <w:multiLevelType w:val="hybridMultilevel"/>
    <w:tmpl w:val="23C0C7B2"/>
    <w:lvl w:ilvl="0" w:tplc="F314D4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C062008"/>
    <w:multiLevelType w:val="hybridMultilevel"/>
    <w:tmpl w:val="126AE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302850"/>
    <w:multiLevelType w:val="hybridMultilevel"/>
    <w:tmpl w:val="84D45968"/>
    <w:lvl w:ilvl="0" w:tplc="241A3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6062F13"/>
    <w:multiLevelType w:val="hybridMultilevel"/>
    <w:tmpl w:val="DD941C5C"/>
    <w:lvl w:ilvl="0" w:tplc="A8FA107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BFC0257"/>
    <w:multiLevelType w:val="hybridMultilevel"/>
    <w:tmpl w:val="366C4A10"/>
    <w:lvl w:ilvl="0" w:tplc="A82402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812B20"/>
    <w:multiLevelType w:val="hybridMultilevel"/>
    <w:tmpl w:val="3FCA8826"/>
    <w:lvl w:ilvl="0" w:tplc="2F2E8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F990B04"/>
    <w:multiLevelType w:val="hybridMultilevel"/>
    <w:tmpl w:val="E4CAB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0D69E7"/>
    <w:multiLevelType w:val="hybridMultilevel"/>
    <w:tmpl w:val="E208DA84"/>
    <w:lvl w:ilvl="0" w:tplc="FDB0CC3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714D5B44"/>
    <w:multiLevelType w:val="hybridMultilevel"/>
    <w:tmpl w:val="02D86870"/>
    <w:lvl w:ilvl="0" w:tplc="EFE0E8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D405C17"/>
    <w:multiLevelType w:val="hybridMultilevel"/>
    <w:tmpl w:val="E0A00CF0"/>
    <w:lvl w:ilvl="0" w:tplc="ECB6B450">
      <w:start w:val="1"/>
      <w:numFmt w:val="lowerLetter"/>
      <w:lvlText w:val="%1)"/>
      <w:lvlJc w:val="left"/>
      <w:pPr>
        <w:ind w:left="-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170" w:hanging="360"/>
      </w:pPr>
    </w:lvl>
    <w:lvl w:ilvl="2" w:tplc="0409001B" w:tentative="1">
      <w:start w:val="1"/>
      <w:numFmt w:val="lowerRoman"/>
      <w:lvlText w:val="%3."/>
      <w:lvlJc w:val="right"/>
      <w:pPr>
        <w:ind w:left="-450" w:hanging="180"/>
      </w:pPr>
    </w:lvl>
    <w:lvl w:ilvl="3" w:tplc="0409000F" w:tentative="1">
      <w:start w:val="1"/>
      <w:numFmt w:val="decimal"/>
      <w:lvlText w:val="%4."/>
      <w:lvlJc w:val="left"/>
      <w:pPr>
        <w:ind w:left="270" w:hanging="360"/>
      </w:pPr>
    </w:lvl>
    <w:lvl w:ilvl="4" w:tplc="04090019" w:tentative="1">
      <w:start w:val="1"/>
      <w:numFmt w:val="lowerLetter"/>
      <w:lvlText w:val="%5."/>
      <w:lvlJc w:val="left"/>
      <w:pPr>
        <w:ind w:left="990" w:hanging="360"/>
      </w:pPr>
    </w:lvl>
    <w:lvl w:ilvl="5" w:tplc="0409001B" w:tentative="1">
      <w:start w:val="1"/>
      <w:numFmt w:val="lowerRoman"/>
      <w:lvlText w:val="%6."/>
      <w:lvlJc w:val="right"/>
      <w:pPr>
        <w:ind w:left="1710" w:hanging="180"/>
      </w:pPr>
    </w:lvl>
    <w:lvl w:ilvl="6" w:tplc="0409000F" w:tentative="1">
      <w:start w:val="1"/>
      <w:numFmt w:val="decimal"/>
      <w:lvlText w:val="%7."/>
      <w:lvlJc w:val="left"/>
      <w:pPr>
        <w:ind w:left="2430" w:hanging="360"/>
      </w:pPr>
    </w:lvl>
    <w:lvl w:ilvl="7" w:tplc="04090019" w:tentative="1">
      <w:start w:val="1"/>
      <w:numFmt w:val="lowerLetter"/>
      <w:lvlText w:val="%8."/>
      <w:lvlJc w:val="left"/>
      <w:pPr>
        <w:ind w:left="3150" w:hanging="360"/>
      </w:pPr>
    </w:lvl>
    <w:lvl w:ilvl="8" w:tplc="0409001B" w:tentative="1">
      <w:start w:val="1"/>
      <w:numFmt w:val="lowerRoman"/>
      <w:lvlText w:val="%9."/>
      <w:lvlJc w:val="right"/>
      <w:pPr>
        <w:ind w:left="387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15"/>
  </w:num>
  <w:num w:numId="8">
    <w:abstractNumId w:val="28"/>
  </w:num>
  <w:num w:numId="9">
    <w:abstractNumId w:val="1"/>
  </w:num>
  <w:num w:numId="10">
    <w:abstractNumId w:val="25"/>
  </w:num>
  <w:num w:numId="11">
    <w:abstractNumId w:val="32"/>
  </w:num>
  <w:num w:numId="12">
    <w:abstractNumId w:val="19"/>
  </w:num>
  <w:num w:numId="13">
    <w:abstractNumId w:val="22"/>
  </w:num>
  <w:num w:numId="14">
    <w:abstractNumId w:val="17"/>
  </w:num>
  <w:num w:numId="15">
    <w:abstractNumId w:val="16"/>
  </w:num>
  <w:num w:numId="16">
    <w:abstractNumId w:val="5"/>
  </w:num>
  <w:num w:numId="17">
    <w:abstractNumId w:val="21"/>
  </w:num>
  <w:num w:numId="18">
    <w:abstractNumId w:val="3"/>
  </w:num>
  <w:num w:numId="19">
    <w:abstractNumId w:val="12"/>
  </w:num>
  <w:num w:numId="20">
    <w:abstractNumId w:val="20"/>
  </w:num>
  <w:num w:numId="21">
    <w:abstractNumId w:val="30"/>
  </w:num>
  <w:num w:numId="22">
    <w:abstractNumId w:val="31"/>
  </w:num>
  <w:num w:numId="23">
    <w:abstractNumId w:val="33"/>
  </w:num>
  <w:num w:numId="24">
    <w:abstractNumId w:val="11"/>
  </w:num>
  <w:num w:numId="25">
    <w:abstractNumId w:val="27"/>
  </w:num>
  <w:num w:numId="26">
    <w:abstractNumId w:val="34"/>
  </w:num>
  <w:num w:numId="27">
    <w:abstractNumId w:val="24"/>
  </w:num>
  <w:num w:numId="28">
    <w:abstractNumId w:val="14"/>
  </w:num>
  <w:num w:numId="29">
    <w:abstractNumId w:val="29"/>
  </w:num>
  <w:num w:numId="30">
    <w:abstractNumId w:val="6"/>
  </w:num>
  <w:num w:numId="31">
    <w:abstractNumId w:val="23"/>
  </w:num>
  <w:num w:numId="32">
    <w:abstractNumId w:val="18"/>
  </w:num>
  <w:num w:numId="33">
    <w:abstractNumId w:val="13"/>
  </w:num>
  <w:num w:numId="34">
    <w:abstractNumId w:val="7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28E"/>
    <w:rsid w:val="00020884"/>
    <w:rsid w:val="000275D0"/>
    <w:rsid w:val="00062E6C"/>
    <w:rsid w:val="00086718"/>
    <w:rsid w:val="00092CEC"/>
    <w:rsid w:val="000A1F19"/>
    <w:rsid w:val="000C4BCE"/>
    <w:rsid w:val="000D7ABA"/>
    <w:rsid w:val="000E2296"/>
    <w:rsid w:val="000E44B6"/>
    <w:rsid w:val="000F0E66"/>
    <w:rsid w:val="00103BB2"/>
    <w:rsid w:val="00103BBD"/>
    <w:rsid w:val="00110C37"/>
    <w:rsid w:val="00125EA8"/>
    <w:rsid w:val="001442AC"/>
    <w:rsid w:val="00152709"/>
    <w:rsid w:val="001555F1"/>
    <w:rsid w:val="00162DDE"/>
    <w:rsid w:val="00170DAB"/>
    <w:rsid w:val="001746C0"/>
    <w:rsid w:val="001803C6"/>
    <w:rsid w:val="00184954"/>
    <w:rsid w:val="00186BBE"/>
    <w:rsid w:val="0019268F"/>
    <w:rsid w:val="001D7533"/>
    <w:rsid w:val="001E62EF"/>
    <w:rsid w:val="001F1C24"/>
    <w:rsid w:val="001F2658"/>
    <w:rsid w:val="002132A7"/>
    <w:rsid w:val="002215E1"/>
    <w:rsid w:val="0023633D"/>
    <w:rsid w:val="00244EED"/>
    <w:rsid w:val="00245B5F"/>
    <w:rsid w:val="002D2E24"/>
    <w:rsid w:val="003122BC"/>
    <w:rsid w:val="003141CA"/>
    <w:rsid w:val="00315E93"/>
    <w:rsid w:val="00317DFB"/>
    <w:rsid w:val="00334835"/>
    <w:rsid w:val="00345AC9"/>
    <w:rsid w:val="003874C6"/>
    <w:rsid w:val="003A4AED"/>
    <w:rsid w:val="003B0C4D"/>
    <w:rsid w:val="003C33EF"/>
    <w:rsid w:val="003D6B2E"/>
    <w:rsid w:val="003E3BB3"/>
    <w:rsid w:val="0043507F"/>
    <w:rsid w:val="004504C8"/>
    <w:rsid w:val="004537E8"/>
    <w:rsid w:val="00454D88"/>
    <w:rsid w:val="00475170"/>
    <w:rsid w:val="00480DCB"/>
    <w:rsid w:val="004A7C6C"/>
    <w:rsid w:val="004B182C"/>
    <w:rsid w:val="0053023D"/>
    <w:rsid w:val="005717DC"/>
    <w:rsid w:val="005823A9"/>
    <w:rsid w:val="00592132"/>
    <w:rsid w:val="005930F9"/>
    <w:rsid w:val="005A58D0"/>
    <w:rsid w:val="005D005F"/>
    <w:rsid w:val="005F443A"/>
    <w:rsid w:val="006219D0"/>
    <w:rsid w:val="00631E23"/>
    <w:rsid w:val="00642D4C"/>
    <w:rsid w:val="006745FA"/>
    <w:rsid w:val="006837BD"/>
    <w:rsid w:val="00694C60"/>
    <w:rsid w:val="0069629F"/>
    <w:rsid w:val="006A0BE6"/>
    <w:rsid w:val="006C0C14"/>
    <w:rsid w:val="00725E87"/>
    <w:rsid w:val="007340A9"/>
    <w:rsid w:val="0073575F"/>
    <w:rsid w:val="00747979"/>
    <w:rsid w:val="00752935"/>
    <w:rsid w:val="00775788"/>
    <w:rsid w:val="00776D2A"/>
    <w:rsid w:val="00780390"/>
    <w:rsid w:val="0078255E"/>
    <w:rsid w:val="007A723F"/>
    <w:rsid w:val="007B3AA3"/>
    <w:rsid w:val="007B467C"/>
    <w:rsid w:val="007C32BD"/>
    <w:rsid w:val="007D744E"/>
    <w:rsid w:val="008027FB"/>
    <w:rsid w:val="00807124"/>
    <w:rsid w:val="00817CE4"/>
    <w:rsid w:val="008249A4"/>
    <w:rsid w:val="00834A74"/>
    <w:rsid w:val="00840A26"/>
    <w:rsid w:val="00872E74"/>
    <w:rsid w:val="00880651"/>
    <w:rsid w:val="0089407F"/>
    <w:rsid w:val="008A524D"/>
    <w:rsid w:val="008A7ADE"/>
    <w:rsid w:val="008B32CF"/>
    <w:rsid w:val="008C4EDF"/>
    <w:rsid w:val="008E1974"/>
    <w:rsid w:val="008E42E4"/>
    <w:rsid w:val="00900488"/>
    <w:rsid w:val="00910B34"/>
    <w:rsid w:val="0093323D"/>
    <w:rsid w:val="009500D7"/>
    <w:rsid w:val="009514E0"/>
    <w:rsid w:val="0095233B"/>
    <w:rsid w:val="00955767"/>
    <w:rsid w:val="009D3D16"/>
    <w:rsid w:val="009E7246"/>
    <w:rsid w:val="009F7029"/>
    <w:rsid w:val="009F752C"/>
    <w:rsid w:val="00A053F7"/>
    <w:rsid w:val="00A1619A"/>
    <w:rsid w:val="00A51DBA"/>
    <w:rsid w:val="00A60DB4"/>
    <w:rsid w:val="00AA07A3"/>
    <w:rsid w:val="00AA2D00"/>
    <w:rsid w:val="00AA50ED"/>
    <w:rsid w:val="00AB0764"/>
    <w:rsid w:val="00AB3D2B"/>
    <w:rsid w:val="00AC6885"/>
    <w:rsid w:val="00B01BE5"/>
    <w:rsid w:val="00B20E30"/>
    <w:rsid w:val="00B2131F"/>
    <w:rsid w:val="00B452C0"/>
    <w:rsid w:val="00B50CDD"/>
    <w:rsid w:val="00B62307"/>
    <w:rsid w:val="00B64721"/>
    <w:rsid w:val="00B649B1"/>
    <w:rsid w:val="00BC6D91"/>
    <w:rsid w:val="00BE2194"/>
    <w:rsid w:val="00C0028E"/>
    <w:rsid w:val="00C029C0"/>
    <w:rsid w:val="00C17A91"/>
    <w:rsid w:val="00C20156"/>
    <w:rsid w:val="00C24D3A"/>
    <w:rsid w:val="00C50A43"/>
    <w:rsid w:val="00C56167"/>
    <w:rsid w:val="00C74EE5"/>
    <w:rsid w:val="00CB2CA3"/>
    <w:rsid w:val="00CB4CE2"/>
    <w:rsid w:val="00CB79F5"/>
    <w:rsid w:val="00CC79C8"/>
    <w:rsid w:val="00CC7AD8"/>
    <w:rsid w:val="00CF08F6"/>
    <w:rsid w:val="00CF6852"/>
    <w:rsid w:val="00D01D45"/>
    <w:rsid w:val="00D1282F"/>
    <w:rsid w:val="00D24AFC"/>
    <w:rsid w:val="00D4027D"/>
    <w:rsid w:val="00D47CA4"/>
    <w:rsid w:val="00D71E90"/>
    <w:rsid w:val="00D927B6"/>
    <w:rsid w:val="00DE5BB1"/>
    <w:rsid w:val="00E023FA"/>
    <w:rsid w:val="00E1301F"/>
    <w:rsid w:val="00E165BA"/>
    <w:rsid w:val="00E61650"/>
    <w:rsid w:val="00E63FB5"/>
    <w:rsid w:val="00E766F4"/>
    <w:rsid w:val="00EC2BCE"/>
    <w:rsid w:val="00EE63B8"/>
    <w:rsid w:val="00EE7673"/>
    <w:rsid w:val="00EF0B9B"/>
    <w:rsid w:val="00F01473"/>
    <w:rsid w:val="00F104EB"/>
    <w:rsid w:val="00F12637"/>
    <w:rsid w:val="00F1749B"/>
    <w:rsid w:val="00F6599A"/>
    <w:rsid w:val="00F811CA"/>
    <w:rsid w:val="00F81626"/>
    <w:rsid w:val="00F825C0"/>
    <w:rsid w:val="00F95793"/>
    <w:rsid w:val="00FB04E9"/>
    <w:rsid w:val="00FB3C10"/>
    <w:rsid w:val="00FB5A60"/>
    <w:rsid w:val="00FF079E"/>
    <w:rsid w:val="00FF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6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33D"/>
  </w:style>
  <w:style w:type="paragraph" w:styleId="Footer">
    <w:name w:val="footer"/>
    <w:basedOn w:val="Normal"/>
    <w:link w:val="FooterChar"/>
    <w:uiPriority w:val="99"/>
    <w:unhideWhenUsed/>
    <w:rsid w:val="0023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33D"/>
  </w:style>
  <w:style w:type="table" w:styleId="TableGrid">
    <w:name w:val="Table Grid"/>
    <w:basedOn w:val="TableNormal"/>
    <w:uiPriority w:val="59"/>
    <w:rsid w:val="00900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21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6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33D"/>
  </w:style>
  <w:style w:type="paragraph" w:styleId="Footer">
    <w:name w:val="footer"/>
    <w:basedOn w:val="Normal"/>
    <w:link w:val="FooterChar"/>
    <w:uiPriority w:val="99"/>
    <w:unhideWhenUsed/>
    <w:rsid w:val="00236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33D"/>
  </w:style>
  <w:style w:type="table" w:styleId="TableGrid">
    <w:name w:val="Table Grid"/>
    <w:basedOn w:val="TableNormal"/>
    <w:uiPriority w:val="59"/>
    <w:rsid w:val="009004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21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16306-B2C6-4C5E-A207-0DF56D80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SMIC</cp:lastModifiedBy>
  <cp:revision>179</cp:revision>
  <cp:lastPrinted>2023-04-29T06:35:00Z</cp:lastPrinted>
  <dcterms:created xsi:type="dcterms:W3CDTF">2023-04-26T05:46:00Z</dcterms:created>
  <dcterms:modified xsi:type="dcterms:W3CDTF">2023-06-29T04:56:00Z</dcterms:modified>
</cp:coreProperties>
</file>