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AA46C84">
      <w:pPr>
        <w:pStyle w:val="11"/>
        <w:keepNext w:val="0"/>
        <w:keepLines w:val="0"/>
        <w:widowControl/>
        <w:suppressLineNumbers w:val="0"/>
        <w:shd w:val="clear" w:fill="191D27"/>
        <w:spacing w:before="0" w:beforeAutospacing="0" w:after="0" w:afterAutospacing="0"/>
        <w:ind w:left="0" w:right="0"/>
        <w:jc w:val="left"/>
        <w:rPr>
          <w:rFonts w:ascii="menlo" w:hAnsi="menlo" w:eastAsia="menlo" w:cs="menlo"/>
          <w:color w:val="E0E0E0"/>
          <w:kern w:val="0"/>
          <w:sz w:val="24"/>
          <w:szCs w:val="24"/>
          <w:lang w:val="en-US" w:eastAsia="zh-CN" w:bidi="ar"/>
        </w:rPr>
      </w:pPr>
      <w:r>
        <w:rPr>
          <w:rFonts w:ascii="menlo" w:hAnsi="menlo" w:eastAsia="menlo" w:cs="menlo"/>
          <w:color w:val="E0E0E0"/>
          <w:kern w:val="0"/>
          <w:sz w:val="24"/>
          <w:szCs w:val="24"/>
          <w:lang w:val="en-US" w:eastAsia="zh-CN" w:bidi="ar"/>
        </w:rPr>
        <w:t>go run smallbank/*.go -accounts 100000 -goroutines 20 -txcount 500000 -dist zipfian -zipf 0.1 -createAccountGoroutines 5</w:t>
      </w:r>
    </w:p>
    <w:p w14:paraId="38F66D3B">
      <w:pPr>
        <w:rPr>
          <w:rFonts w:hint="default"/>
          <w:lang w:val="en-US"/>
        </w:rPr>
      </w:pPr>
      <w:r>
        <w:drawing>
          <wp:inline distT="0" distB="0" distL="114300" distR="114300">
            <wp:extent cx="5266690" cy="3059430"/>
            <wp:effectExtent l="0" t="0" r="16510" b="1397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059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7215F0">
      <w:r>
        <w:drawing>
          <wp:inline distT="0" distB="0" distL="114300" distR="114300">
            <wp:extent cx="5267325" cy="3169285"/>
            <wp:effectExtent l="0" t="0" r="15875" b="571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169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F268CB"/>
    <w:p w14:paraId="22D6E993">
      <w:pPr>
        <w:pStyle w:val="16"/>
        <w:keepNext w:val="0"/>
        <w:keepLines w:val="0"/>
        <w:widowControl/>
        <w:suppressLineNumbers w:val="0"/>
      </w:pPr>
      <w:r>
        <w:rPr>
          <w:rStyle w:val="15"/>
        </w:rPr>
        <w:t>go run smallbank/*.go -accounts 100000 -goroutines 20 -txcount 500000 -dist zipfian -zipf 0.3 -createAccountGoroutines 5</w:t>
      </w:r>
    </w:p>
    <w:p w14:paraId="4F0666FD">
      <w:r>
        <w:drawing>
          <wp:inline distT="0" distB="0" distL="114300" distR="114300">
            <wp:extent cx="5267325" cy="3041015"/>
            <wp:effectExtent l="0" t="0" r="15875" b="698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041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34E47D">
      <w:r>
        <w:drawing>
          <wp:inline distT="0" distB="0" distL="114300" distR="114300">
            <wp:extent cx="5273675" cy="3094355"/>
            <wp:effectExtent l="0" t="0" r="9525" b="444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094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9FFB39"/>
    <w:p w14:paraId="0CAED500">
      <w:pPr>
        <w:pStyle w:val="11"/>
        <w:keepNext w:val="0"/>
        <w:keepLines w:val="0"/>
        <w:widowControl/>
        <w:suppressLineNumbers w:val="0"/>
        <w:shd w:val="clear" w:fill="191D27"/>
        <w:spacing w:before="0" w:beforeAutospacing="0" w:after="0" w:afterAutospacing="0"/>
        <w:ind w:left="0" w:right="0"/>
        <w:jc w:val="left"/>
      </w:pPr>
      <w:r>
        <w:rPr>
          <w:rFonts w:eastAsia="微软雅黑" w:cs="menlo" w:asciiTheme="minorAscii" w:hAnsiTheme="minorAscii"/>
          <w:color w:val="E0E0E0"/>
          <w:kern w:val="0"/>
          <w:sz w:val="24"/>
          <w:szCs w:val="24"/>
          <w:lang w:val="en-US" w:eastAsia="zh-CN" w:bidi="ar"/>
        </w:rPr>
        <w:t>go run smallbank/*.go -accounts 100000 -goroutines 20 -txcount 500000 -dist zipfian -zipf 0.5 -createAccountGoroutines 5</w:t>
      </w:r>
    </w:p>
    <w:p w14:paraId="261A073D">
      <w:r>
        <w:drawing>
          <wp:inline distT="0" distB="0" distL="114300" distR="114300">
            <wp:extent cx="5273675" cy="3059430"/>
            <wp:effectExtent l="0" t="0" r="9525" b="1397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059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1B65F4">
      <w:r>
        <w:drawing>
          <wp:inline distT="0" distB="0" distL="114300" distR="114300">
            <wp:extent cx="5269230" cy="3134360"/>
            <wp:effectExtent l="0" t="0" r="13970" b="1524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134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2800FA"/>
    <w:p w14:paraId="15CEC83A"/>
    <w:p w14:paraId="0E93CDEF">
      <w:pPr>
        <w:pStyle w:val="11"/>
        <w:keepNext w:val="0"/>
        <w:keepLines w:val="0"/>
        <w:widowControl/>
        <w:suppressLineNumbers w:val="0"/>
        <w:shd w:val="clear" w:fill="191D27"/>
        <w:spacing w:before="0" w:beforeAutospacing="0" w:after="0" w:afterAutospacing="0"/>
        <w:ind w:left="0" w:right="0"/>
        <w:jc w:val="left"/>
      </w:pPr>
      <w:r>
        <w:rPr>
          <w:rFonts w:eastAsia="微软雅黑" w:cs="menlo" w:asciiTheme="minorAscii" w:hAnsiTheme="minorAscii"/>
          <w:color w:val="E0E0E0"/>
          <w:kern w:val="0"/>
          <w:sz w:val="24"/>
          <w:szCs w:val="24"/>
          <w:lang w:val="en-US" w:eastAsia="zh-CN" w:bidi="ar"/>
        </w:rPr>
        <w:t>go run smallbank/*.go -accounts 100000 -goroutines 20 -txcount 500000 -dist zipfian -zipf 0.</w:t>
      </w:r>
      <w:r>
        <w:rPr>
          <w:rFonts w:hint="eastAsia" w:cs="menlo" w:asciiTheme="minorAscii" w:hAnsiTheme="minorAscii"/>
          <w:color w:val="E0E0E0"/>
          <w:kern w:val="0"/>
          <w:sz w:val="24"/>
          <w:szCs w:val="24"/>
          <w:lang w:val="en-US" w:eastAsia="zh-CN" w:bidi="ar"/>
        </w:rPr>
        <w:t>7</w:t>
      </w:r>
      <w:r>
        <w:rPr>
          <w:rFonts w:eastAsia="微软雅黑" w:cs="menlo" w:asciiTheme="minorAscii" w:hAnsiTheme="minorAscii"/>
          <w:color w:val="E0E0E0"/>
          <w:kern w:val="0"/>
          <w:sz w:val="24"/>
          <w:szCs w:val="24"/>
          <w:lang w:val="en-US" w:eastAsia="zh-CN" w:bidi="ar"/>
        </w:rPr>
        <w:t xml:space="preserve"> -createAccountGoroutines 5</w:t>
      </w:r>
    </w:p>
    <w:p w14:paraId="6239DDBE">
      <w:pPr>
        <w:rPr>
          <w:rFonts w:hint="default"/>
          <w:lang w:eastAsia="zh-CN"/>
        </w:rPr>
      </w:pPr>
    </w:p>
    <w:p w14:paraId="1A4F8BE4">
      <w:r>
        <w:drawing>
          <wp:inline distT="0" distB="0" distL="114300" distR="114300">
            <wp:extent cx="5264785" cy="3196590"/>
            <wp:effectExtent l="0" t="0" r="18415" b="381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196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CA85B0">
      <w:pPr>
        <w:rPr>
          <w:rFonts w:hint="default"/>
          <w:lang w:eastAsia="zh-CN"/>
        </w:rPr>
      </w:pPr>
      <w:r>
        <w:drawing>
          <wp:inline distT="0" distB="0" distL="114300" distR="114300">
            <wp:extent cx="5271770" cy="3042285"/>
            <wp:effectExtent l="0" t="0" r="11430" b="571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042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0BDE58">
      <w:pPr>
        <w:rPr>
          <w:rFonts w:hint="default"/>
          <w:lang w:eastAsia="zh-CN"/>
        </w:rPr>
      </w:pPr>
    </w:p>
    <w:p w14:paraId="02690426">
      <w:pPr>
        <w:rPr>
          <w:rFonts w:hint="default"/>
          <w:lang w:eastAsia="zh-CN"/>
        </w:rPr>
      </w:pPr>
    </w:p>
    <w:p w14:paraId="56E3E36A">
      <w:pPr>
        <w:pStyle w:val="11"/>
        <w:keepNext w:val="0"/>
        <w:keepLines w:val="0"/>
        <w:widowControl/>
        <w:suppressLineNumbers w:val="0"/>
        <w:shd w:val="clear" w:fill="191D27"/>
        <w:spacing w:before="0" w:beforeAutospacing="0" w:after="0" w:afterAutospacing="0"/>
        <w:ind w:left="0" w:right="0"/>
        <w:jc w:val="left"/>
      </w:pPr>
      <w:r>
        <w:rPr>
          <w:rFonts w:eastAsia="微软雅黑" w:cs="menlo" w:asciiTheme="minorAscii" w:hAnsiTheme="minorAscii"/>
          <w:color w:val="E0E0E0"/>
          <w:kern w:val="0"/>
          <w:sz w:val="24"/>
          <w:szCs w:val="24"/>
          <w:lang w:val="en-US" w:eastAsia="zh-CN" w:bidi="ar"/>
        </w:rPr>
        <w:t>go run smallbank/*.go -accounts 100000 -goroutines 20 -txcount 500000 -dist zipfian -zipf 0.</w:t>
      </w:r>
      <w:r>
        <w:rPr>
          <w:rFonts w:hint="eastAsia" w:cs="menlo" w:asciiTheme="minorAscii" w:hAnsiTheme="minorAscii"/>
          <w:color w:val="E0E0E0"/>
          <w:kern w:val="0"/>
          <w:sz w:val="24"/>
          <w:szCs w:val="24"/>
          <w:lang w:val="en-US" w:eastAsia="zh-CN" w:bidi="ar"/>
        </w:rPr>
        <w:t>9</w:t>
      </w:r>
      <w:r>
        <w:rPr>
          <w:rFonts w:eastAsia="微软雅黑" w:cs="menlo" w:asciiTheme="minorAscii" w:hAnsiTheme="minorAscii"/>
          <w:color w:val="E0E0E0"/>
          <w:kern w:val="0"/>
          <w:sz w:val="24"/>
          <w:szCs w:val="24"/>
          <w:lang w:val="en-US" w:eastAsia="zh-CN" w:bidi="ar"/>
        </w:rPr>
        <w:t xml:space="preserve"> -createAccountGoroutines 5</w:t>
      </w:r>
    </w:p>
    <w:p w14:paraId="77201947">
      <w:pPr>
        <w:rPr>
          <w:rFonts w:hint="default"/>
          <w:lang w:eastAsia="zh-CN"/>
        </w:rPr>
      </w:pPr>
    </w:p>
    <w:p w14:paraId="36416915">
      <w:r>
        <w:drawing>
          <wp:inline distT="0" distB="0" distL="114300" distR="114300">
            <wp:extent cx="5267960" cy="3138170"/>
            <wp:effectExtent l="0" t="0" r="15240" b="1143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138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7F646BC6">
      <w:r>
        <w:drawing>
          <wp:inline distT="0" distB="0" distL="114300" distR="114300">
            <wp:extent cx="5265420" cy="3132455"/>
            <wp:effectExtent l="0" t="0" r="17780" b="1714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3132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C7A3E6">
      <w:pPr>
        <w:rPr>
          <w:rFonts w:hint="default"/>
          <w:lang w:eastAsia="zh-CN"/>
        </w:rPr>
      </w:pPr>
    </w:p>
    <w:p w14:paraId="6972CD44">
      <w:pPr>
        <w:rPr>
          <w:rFonts w:hint="default"/>
          <w:lang w:eastAsia="zh-CN"/>
        </w:rPr>
      </w:pPr>
    </w:p>
    <w:p w14:paraId="2EDD9E79">
      <w:pPr>
        <w:rPr>
          <w:rFonts w:hint="default"/>
          <w:lang w:eastAsia="zh-CN"/>
        </w:rPr>
      </w:pPr>
    </w:p>
    <w:p w14:paraId="03CFC36A">
      <w:pPr>
        <w:rPr>
          <w:rFonts w:hint="default"/>
          <w:lang w:eastAsia="zh-CN"/>
        </w:rPr>
      </w:pPr>
    </w:p>
    <w:p w14:paraId="19D4A0EA">
      <w:pPr>
        <w:rPr>
          <w:rFonts w:hint="default"/>
          <w:lang w:eastAsia="zh-CN"/>
        </w:rPr>
      </w:pPr>
    </w:p>
    <w:p w14:paraId="70091761">
      <w:pPr>
        <w:rPr>
          <w:rFonts w:hint="default"/>
          <w:lang w:eastAsia="zh-CN"/>
        </w:rPr>
      </w:pPr>
    </w:p>
    <w:p w14:paraId="6F90BBD8">
      <w:pPr>
        <w:rPr>
          <w:rFonts w:hint="default"/>
          <w:lang w:eastAsia="zh-CN"/>
        </w:rPr>
      </w:pPr>
    </w:p>
    <w:p w14:paraId="0896D900">
      <w:pPr>
        <w:rPr>
          <w:rFonts w:hint="default"/>
          <w:lang w:eastAsia="zh-CN"/>
        </w:rPr>
      </w:pPr>
    </w:p>
    <w:p w14:paraId="281E35D4">
      <w:pPr>
        <w:rPr>
          <w:rFonts w:hint="default"/>
          <w:lang w:eastAsia="zh-CN"/>
        </w:rPr>
      </w:pPr>
    </w:p>
    <w:p w14:paraId="2DC7C013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0" w:num="1"/>
      <w:rtlGutter w:val="0"/>
      <w:docGrid w:type="lines" w:linePitch="387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微软雅黑">
    <w:altName w:val="汉仪旗黑"/>
    <w:panose1 w:val="020B0503020204020204"/>
    <w:charset w:val="86"/>
    <w:family w:val="auto"/>
    <w:pitch w:val="default"/>
    <w:sig w:usb0="00000000" w:usb1="00000000" w:usb2="00000016" w:usb3="00000000" w:csb0="0004001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menlo">
    <w:panose1 w:val="020B0609030804020204"/>
    <w:charset w:val="00"/>
    <w:family w:val="auto"/>
    <w:pitch w:val="default"/>
    <w:sig w:usb0="E60022FF" w:usb1="D200F9FB" w:usb2="02000028" w:usb3="00000000" w:csb0="600001DF" w:csb1="FFDF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-webkit-standard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2"/>
  <w:embedSystemFonts/>
  <w:bordersDoNotSurroundHeader w:val="0"/>
  <w:bordersDoNotSurroundFooter w:val="0"/>
  <w:attachedTemplate r:id="rId1"/>
  <w:documentProtection w:enforcement="0"/>
  <w:defaultTabStop w:val="420"/>
  <w:drawingGridHorizontalSpacing w:val="210"/>
  <w:drawingGridVerticalSpacing w:val="194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AA24D9F"/>
    <w:rsid w:val="07011CC2"/>
    <w:rsid w:val="07644792"/>
    <w:rsid w:val="09284798"/>
    <w:rsid w:val="0F2B6FD9"/>
    <w:rsid w:val="183C240D"/>
    <w:rsid w:val="1AA24D9F"/>
    <w:rsid w:val="2678B793"/>
    <w:rsid w:val="28DA2E89"/>
    <w:rsid w:val="2A4254F9"/>
    <w:rsid w:val="2D1F32F4"/>
    <w:rsid w:val="323B4D81"/>
    <w:rsid w:val="34B70380"/>
    <w:rsid w:val="3AE174A3"/>
    <w:rsid w:val="3F7F04A5"/>
    <w:rsid w:val="3FDA05ED"/>
    <w:rsid w:val="43446334"/>
    <w:rsid w:val="44A84E71"/>
    <w:rsid w:val="477DCE1E"/>
    <w:rsid w:val="47EB2DB3"/>
    <w:rsid w:val="53375192"/>
    <w:rsid w:val="573E1E21"/>
    <w:rsid w:val="5B487E91"/>
    <w:rsid w:val="5CF9550F"/>
    <w:rsid w:val="5EFEBDE8"/>
    <w:rsid w:val="5F5E1C6D"/>
    <w:rsid w:val="5FAAE873"/>
    <w:rsid w:val="68CA2609"/>
    <w:rsid w:val="68CC1AED"/>
    <w:rsid w:val="69BB0F42"/>
    <w:rsid w:val="6A637494"/>
    <w:rsid w:val="6BCF62E6"/>
    <w:rsid w:val="6CD3A16D"/>
    <w:rsid w:val="6CD72480"/>
    <w:rsid w:val="6D535020"/>
    <w:rsid w:val="6E5F49A6"/>
    <w:rsid w:val="6FFF37D2"/>
    <w:rsid w:val="70DE2EF1"/>
    <w:rsid w:val="75B5102E"/>
    <w:rsid w:val="76FF7BEA"/>
    <w:rsid w:val="77BC8F46"/>
    <w:rsid w:val="7AFFC4AD"/>
    <w:rsid w:val="7B5B1607"/>
    <w:rsid w:val="7BFFAB45"/>
    <w:rsid w:val="7C5F4108"/>
    <w:rsid w:val="7F3C0C15"/>
    <w:rsid w:val="7F79C282"/>
    <w:rsid w:val="7F7B6CAE"/>
    <w:rsid w:val="7F7E7F91"/>
    <w:rsid w:val="7FBF6DD0"/>
    <w:rsid w:val="7FCD17FE"/>
    <w:rsid w:val="7FD7E9A0"/>
    <w:rsid w:val="7FE9FBB2"/>
    <w:rsid w:val="7FEB95F9"/>
    <w:rsid w:val="8FFFA67E"/>
    <w:rsid w:val="99EBDBD5"/>
    <w:rsid w:val="A97F623E"/>
    <w:rsid w:val="AFBF8780"/>
    <w:rsid w:val="B45DFB65"/>
    <w:rsid w:val="B57BE67B"/>
    <w:rsid w:val="B9BF305E"/>
    <w:rsid w:val="BB7F1823"/>
    <w:rsid w:val="BEEFCB4B"/>
    <w:rsid w:val="BFE6F841"/>
    <w:rsid w:val="D5DE8897"/>
    <w:rsid w:val="DBB8E57E"/>
    <w:rsid w:val="DBF6639B"/>
    <w:rsid w:val="DEFF1A2A"/>
    <w:rsid w:val="DFF72CB0"/>
    <w:rsid w:val="E5DFC7FC"/>
    <w:rsid w:val="E7FE3684"/>
    <w:rsid w:val="EB756C34"/>
    <w:rsid w:val="EFFF70E4"/>
    <w:rsid w:val="F7EEC240"/>
    <w:rsid w:val="FBDFB26E"/>
    <w:rsid w:val="FBF75102"/>
    <w:rsid w:val="FDDC5620"/>
    <w:rsid w:val="FDEA700A"/>
    <w:rsid w:val="FEE73071"/>
    <w:rsid w:val="FFBFCE4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semiHidden="0" w:name="heading 6"/>
    <w:lsdException w:qFormat="1" w:uiPriority="0" w:semiHidden="0" w:name="heading 7"/>
    <w:lsdException w:qFormat="1" w:uiPriority="0" w:semiHidden="0" w:name="heading 8"/>
    <w:lsdException w:qFormat="1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" w:hAnsi="Arial" w:eastAsia="微软雅黑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260" w:beforeLines="0" w:beforeAutospacing="0" w:after="220" w:afterLines="0" w:afterAutospacing="0" w:line="240" w:lineRule="auto"/>
      <w:outlineLvl w:val="0"/>
    </w:pPr>
    <w:rPr>
      <w:rFonts w:ascii="Arial" w:hAnsi="Arial"/>
      <w:b/>
      <w:kern w:val="44"/>
      <w:sz w:val="36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00" w:afterLines="0" w:afterAutospacing="0" w:line="240" w:lineRule="auto"/>
      <w:outlineLvl w:val="1"/>
    </w:pPr>
    <w:rPr>
      <w:rFonts w:ascii="Arial" w:hAnsi="Arial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180" w:afterLines="0" w:afterAutospacing="0" w:line="240" w:lineRule="auto"/>
      <w:outlineLvl w:val="2"/>
    </w:pPr>
    <w:rPr>
      <w:rFonts w:ascii="Arial" w:hAnsi="Arial"/>
      <w:b/>
      <w:sz w:val="30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40" w:beforeLines="0" w:beforeAutospacing="0" w:after="160" w:afterLines="0" w:afterAutospacing="0" w:line="240" w:lineRule="auto"/>
      <w:outlineLvl w:val="3"/>
    </w:pPr>
    <w:rPr>
      <w:rFonts w:ascii="Arial" w:hAnsi="Arial"/>
      <w:b/>
      <w:sz w:val="28"/>
    </w:rPr>
  </w:style>
  <w:style w:type="paragraph" w:styleId="6">
    <w:name w:val="heading 5"/>
    <w:basedOn w:val="1"/>
    <w:next w:val="1"/>
    <w:unhideWhenUsed/>
    <w:qFormat/>
    <w:uiPriority w:val="0"/>
    <w:pPr>
      <w:keepNext/>
      <w:keepLines/>
      <w:spacing w:before="240" w:beforeLines="0" w:beforeAutospacing="0" w:after="160" w:afterLines="0" w:afterAutospacing="0" w:line="240" w:lineRule="auto"/>
      <w:outlineLvl w:val="4"/>
    </w:pPr>
    <w:rPr>
      <w:rFonts w:ascii="Arial" w:hAnsi="Arial"/>
      <w:b/>
      <w:sz w:val="28"/>
    </w:rPr>
  </w:style>
  <w:style w:type="paragraph" w:styleId="7">
    <w:name w:val="heading 6"/>
    <w:basedOn w:val="1"/>
    <w:next w:val="1"/>
    <w:unhideWhenUsed/>
    <w:qFormat/>
    <w:uiPriority w:val="0"/>
    <w:pPr>
      <w:keepNext/>
      <w:keepLines/>
      <w:spacing w:before="240" w:beforeLines="0" w:beforeAutospacing="0" w:after="120" w:afterLines="0" w:afterAutospacing="0" w:line="240" w:lineRule="auto"/>
      <w:outlineLvl w:val="5"/>
    </w:pPr>
    <w:rPr>
      <w:rFonts w:ascii="Arial" w:hAnsi="Arial"/>
      <w:b/>
      <w:sz w:val="24"/>
    </w:rPr>
  </w:style>
  <w:style w:type="paragraph" w:styleId="8">
    <w:name w:val="heading 7"/>
    <w:basedOn w:val="1"/>
    <w:next w:val="1"/>
    <w:unhideWhenUsed/>
    <w:qFormat/>
    <w:uiPriority w:val="0"/>
    <w:pPr>
      <w:keepNext/>
      <w:keepLines/>
      <w:spacing w:before="240" w:beforeLines="0" w:beforeAutospacing="0" w:after="120" w:afterLines="0" w:afterAutospacing="0" w:line="240" w:lineRule="auto"/>
      <w:outlineLvl w:val="6"/>
    </w:pPr>
    <w:rPr>
      <w:rFonts w:ascii="Arial" w:hAnsi="Arial"/>
      <w:b/>
      <w:sz w:val="24"/>
    </w:rPr>
  </w:style>
  <w:style w:type="paragraph" w:styleId="9">
    <w:name w:val="heading 8"/>
    <w:basedOn w:val="1"/>
    <w:next w:val="1"/>
    <w:unhideWhenUsed/>
    <w:qFormat/>
    <w:uiPriority w:val="0"/>
    <w:pPr>
      <w:keepNext/>
      <w:keepLines/>
      <w:spacing w:before="180" w:beforeLines="0" w:beforeAutospacing="0" w:after="64" w:afterLines="0" w:afterAutospacing="0" w:line="240" w:lineRule="auto"/>
      <w:outlineLvl w:val="7"/>
    </w:pPr>
    <w:rPr>
      <w:rFonts w:ascii="Arial" w:hAnsi="Arial"/>
      <w:sz w:val="24"/>
    </w:rPr>
  </w:style>
  <w:style w:type="paragraph" w:styleId="10">
    <w:name w:val="heading 9"/>
    <w:basedOn w:val="1"/>
    <w:next w:val="1"/>
    <w:unhideWhenUsed/>
    <w:qFormat/>
    <w:uiPriority w:val="0"/>
    <w:pPr>
      <w:keepNext/>
      <w:keepLines/>
      <w:spacing w:before="180" w:beforeLines="0" w:beforeAutospacing="0" w:after="64" w:afterLines="0" w:afterAutospacing="0" w:line="240" w:lineRule="auto"/>
      <w:outlineLvl w:val="8"/>
    </w:pPr>
    <w:rPr>
      <w:rFonts w:ascii="Arial" w:hAnsi="Arial"/>
    </w:rPr>
  </w:style>
  <w:style w:type="character" w:default="1" w:styleId="14">
    <w:name w:val="Default Paragraph Font"/>
    <w:qFormat/>
    <w:uiPriority w:val="0"/>
    <w:rPr>
      <w:rFonts w:eastAsia="微软雅黑" w:asciiTheme="minorAscii" w:hAnsiTheme="minorAscii"/>
    </w:rPr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13">
    <w:name w:val="Table Grid"/>
    <w:basedOn w:val="12"/>
    <w:qFormat/>
    <w:uiPriority w:val="0"/>
    <w:pPr>
      <w:widowControl w:val="0"/>
      <w:jc w:val="both"/>
    </w:pPr>
    <w:rPr>
      <w:rFonts w:eastAsia="宋体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5">
    <w:name w:val="s1"/>
    <w:basedOn w:val="14"/>
    <w:uiPriority w:val="0"/>
  </w:style>
  <w:style w:type="paragraph" w:customStyle="1" w:styleId="16">
    <w:name w:val="p1"/>
    <w:basedOn w:val="1"/>
    <w:uiPriority w:val="0"/>
    <w:pPr>
      <w:shd w:val="clear" w:fill="191D27"/>
      <w:spacing w:before="0" w:beforeAutospacing="0" w:after="0" w:afterAutospacing="0"/>
      <w:ind w:left="0" w:right="0"/>
      <w:jc w:val="left"/>
    </w:pPr>
    <w:rPr>
      <w:rFonts w:ascii="menlo" w:hAnsi="menlo" w:eastAsia="menlo" w:cs="menlo"/>
      <w:color w:val="E0E0E0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/data/weboffice/C:\data\weboffice\C:\data\weboffice\C:\data\weboffice\C:\data\weboffice\C:\data\weboffice\C:\Users\June\Library\Containers\com.kingsoft.wpsoffice.mac\Data\C:\data\weboffice\C:\home\ranpeng\C:\Users\53YFKM2\AppData\Roaming\Kingsoft\wps\addons\pool\win-i386\knewfileres_1.0.0.3\wps\0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5</Pages>
  <Words>0</Words>
  <Characters>0</Characters>
  <Lines>0</Lines>
  <Paragraphs>0</Paragraphs>
  <TotalTime>84</TotalTime>
  <ScaleCrop>false</ScaleCrop>
  <LinksUpToDate>false</LinksUpToDate>
  <CharactersWithSpaces>0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2018-05-28T01:24:00Z</dcterms:created>
  <dc:creator>Data</dc:creator>
  <cp:lastModifiedBy>Denglong Li</cp:lastModifiedBy>
  <dcterms:modified xsi:type="dcterms:W3CDTF">2026-04-29T09:46:35Z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woTemplateTypoMode" linkTarget="0">
    <vt:lpwstr/>
  </property>
  <property fmtid="{D5CDD505-2E9C-101B-9397-08002B2CF9AE}" pid="4" name="woTemplate" linkTarget="0">
    <vt:i4>0</vt:i4>
  </property>
  <property fmtid="{D5CDD505-2E9C-101B-9397-08002B2CF9AE}" pid="5" name="ICV">
    <vt:lpwstr>4CF4703A67CD936AF690E8692E9A1C87_42</vt:lpwstr>
  </property>
</Properties>
</file>