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FD0D" w14:textId="67E0BDEE" w:rsidR="00E96F3E" w:rsidRPr="00E96F3E" w:rsidRDefault="00F800C0" w:rsidP="00666CF5">
      <w:pPr>
        <w:pStyle w:val="Title"/>
        <w:rPr>
          <w:lang w:val="en-AU"/>
        </w:rPr>
      </w:pPr>
      <w:r>
        <w:rPr>
          <w:lang w:val="en-US"/>
        </w:rPr>
        <w:t xml:space="preserve">Meeting minutes </w:t>
      </w:r>
      <w:r w:rsidR="008F4B73">
        <w:rPr>
          <w:lang w:val="en-US"/>
        </w:rPr>
        <w:t>2</w:t>
      </w:r>
      <w:r w:rsidR="004E433D">
        <w:rPr>
          <w:lang w:val="en-US"/>
        </w:rPr>
        <w:t>3</w:t>
      </w:r>
      <w:r>
        <w:rPr>
          <w:lang w:val="en-US"/>
        </w:rPr>
        <w:t>/04/2022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3E1F5D22" w:rsidR="006A7932" w:rsidRDefault="00F800C0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G</w:t>
            </w:r>
            <w:r>
              <w:rPr>
                <w:rFonts w:asciiTheme="minorHAnsi" w:hAnsiTheme="minorHAnsi"/>
                <w:sz w:val="24"/>
              </w:rPr>
              <w:t>roup53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216A9007" w:rsidR="00E87277" w:rsidRDefault="00F800C0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Z</w:t>
            </w:r>
            <w:r>
              <w:rPr>
                <w:rFonts w:asciiTheme="minorHAnsi" w:hAnsiTheme="minorHAnsi"/>
                <w:sz w:val="24"/>
              </w:rPr>
              <w:t xml:space="preserve">oom, </w:t>
            </w:r>
            <w:r w:rsidR="008F4B73">
              <w:rPr>
                <w:rFonts w:asciiTheme="minorHAnsi" w:hAnsiTheme="minorHAnsi"/>
                <w:sz w:val="24"/>
              </w:rPr>
              <w:t>2</w:t>
            </w:r>
            <w:r w:rsidR="004E433D">
              <w:rPr>
                <w:rFonts w:asciiTheme="minorHAnsi" w:hAnsiTheme="minorHAnsi"/>
                <w:sz w:val="24"/>
              </w:rPr>
              <w:t>3</w:t>
            </w:r>
            <w:r w:rsidR="004E433D" w:rsidRPr="004E433D">
              <w:rPr>
                <w:rFonts w:asciiTheme="minorHAnsi" w:hAnsiTheme="minorHAnsi"/>
                <w:sz w:val="24"/>
                <w:vertAlign w:val="superscript"/>
              </w:rPr>
              <w:t>rd</w:t>
            </w:r>
            <w:r>
              <w:rPr>
                <w:rFonts w:asciiTheme="minorHAnsi" w:hAnsiTheme="minorHAnsi"/>
                <w:sz w:val="24"/>
              </w:rPr>
              <w:t xml:space="preserve"> April 2022, 21:30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4E2FBF93" w:rsidR="00E87277" w:rsidRPr="00F800C0" w:rsidRDefault="00F800C0" w:rsidP="00F800C0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r w:rsidRPr="00F800C0">
              <w:rPr>
                <w:rFonts w:asciiTheme="minorHAnsi" w:hAnsiTheme="minorHAnsi" w:hint="eastAsia"/>
                <w:sz w:val="24"/>
              </w:rPr>
              <w:t>Y</w:t>
            </w:r>
            <w:r w:rsidRPr="00F800C0">
              <w:rPr>
                <w:rFonts w:asciiTheme="minorHAnsi" w:hAnsiTheme="minorHAnsi"/>
                <w:sz w:val="24"/>
              </w:rPr>
              <w:t>ingdi Guan</w:t>
            </w:r>
          </w:p>
          <w:p w14:paraId="286DE7C1" w14:textId="77777777" w:rsidR="00E87277" w:rsidRPr="00F800C0" w:rsidRDefault="00F800C0" w:rsidP="00F800C0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r w:rsidRPr="00F800C0">
              <w:rPr>
                <w:rFonts w:asciiTheme="minorHAnsi" w:hAnsiTheme="minorHAnsi" w:hint="eastAsia"/>
                <w:sz w:val="24"/>
              </w:rPr>
              <w:t>K</w:t>
            </w:r>
            <w:r w:rsidRPr="00F800C0">
              <w:rPr>
                <w:rFonts w:asciiTheme="minorHAnsi" w:hAnsiTheme="minorHAnsi"/>
                <w:sz w:val="24"/>
              </w:rPr>
              <w:t>iki Lan</w:t>
            </w:r>
          </w:p>
          <w:p w14:paraId="7A8C4784" w14:textId="4D7D47A2" w:rsidR="00F800C0" w:rsidRPr="00F800C0" w:rsidRDefault="00F800C0" w:rsidP="00F800C0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r w:rsidRPr="00F800C0">
              <w:rPr>
                <w:rFonts w:asciiTheme="minorHAnsi" w:hAnsiTheme="minorHAnsi" w:hint="eastAsia"/>
                <w:sz w:val="24"/>
              </w:rPr>
              <w:t>B</w:t>
            </w:r>
            <w:r w:rsidRPr="00F800C0">
              <w:rPr>
                <w:rFonts w:asciiTheme="minorHAnsi" w:hAnsiTheme="minorHAnsi"/>
                <w:sz w:val="24"/>
              </w:rPr>
              <w:t>enjamin Zhou</w:t>
            </w: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5778"/>
        <w:gridCol w:w="1998"/>
        <w:gridCol w:w="1906"/>
      </w:tblGrid>
      <w:tr w:rsidR="00C37E97" w:rsidRPr="00982A93" w14:paraId="51728D22" w14:textId="6E0C0B9E" w:rsidTr="00C37E97">
        <w:trPr>
          <w:trHeight w:val="584"/>
        </w:trPr>
        <w:tc>
          <w:tcPr>
            <w:tcW w:w="5778" w:type="dxa"/>
          </w:tcPr>
          <w:p w14:paraId="40FFAB2B" w14:textId="6AC18889" w:rsidR="00C37E97" w:rsidRPr="00982A93" w:rsidRDefault="00C37E97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998" w:type="dxa"/>
          </w:tcPr>
          <w:p w14:paraId="2B567194" w14:textId="77777777" w:rsidR="00C37E97" w:rsidRPr="00982A93" w:rsidRDefault="00C37E97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906" w:type="dxa"/>
          </w:tcPr>
          <w:p w14:paraId="2E501641" w14:textId="77777777" w:rsidR="00C37E97" w:rsidRPr="00982A93" w:rsidRDefault="00C37E97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3B2B3B" w14:paraId="70B68F6D" w14:textId="672BDEF9" w:rsidTr="00C37E97">
        <w:trPr>
          <w:trHeight w:val="594"/>
        </w:trPr>
        <w:tc>
          <w:tcPr>
            <w:tcW w:w="5778" w:type="dxa"/>
          </w:tcPr>
          <w:p w14:paraId="4ADA75C7" w14:textId="77777777" w:rsidR="003B2B3B" w:rsidRDefault="003B2B3B" w:rsidP="003B2B3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Try to improve Naïve Bayes</w:t>
            </w:r>
          </w:p>
          <w:p w14:paraId="22B2005C" w14:textId="799A3BCA" w:rsidR="003B2B3B" w:rsidRDefault="003B2B3B" w:rsidP="003B2B3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998" w:type="dxa"/>
          </w:tcPr>
          <w:p w14:paraId="21C49C72" w14:textId="27888875" w:rsidR="003B2B3B" w:rsidRDefault="003B2B3B" w:rsidP="003B2B3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K</w:t>
            </w:r>
            <w:r>
              <w:rPr>
                <w:rFonts w:asciiTheme="minorHAnsi" w:hAnsiTheme="minorHAnsi"/>
                <w:sz w:val="24"/>
              </w:rPr>
              <w:t>iki Lan, Benjamin Zhou</w:t>
            </w:r>
          </w:p>
        </w:tc>
        <w:tc>
          <w:tcPr>
            <w:tcW w:w="1906" w:type="dxa"/>
          </w:tcPr>
          <w:p w14:paraId="0EB27EC9" w14:textId="50B6A85F" w:rsidR="003B2B3B" w:rsidRDefault="003B2B3B" w:rsidP="003B2B3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This meeting</w:t>
            </w:r>
          </w:p>
        </w:tc>
      </w:tr>
      <w:tr w:rsidR="003B2B3B" w14:paraId="515C2154" w14:textId="7709CC94" w:rsidTr="00C37E97">
        <w:trPr>
          <w:trHeight w:val="584"/>
        </w:trPr>
        <w:tc>
          <w:tcPr>
            <w:tcW w:w="5778" w:type="dxa"/>
          </w:tcPr>
          <w:p w14:paraId="68737FF5" w14:textId="77777777" w:rsidR="003B2B3B" w:rsidRDefault="003B2B3B" w:rsidP="003B2B3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C</w:t>
            </w:r>
            <w:r>
              <w:rPr>
                <w:rFonts w:asciiTheme="minorHAnsi" w:hAnsiTheme="minorHAnsi"/>
                <w:sz w:val="24"/>
              </w:rPr>
              <w:t>ome up with other ways to represent the data</w:t>
            </w:r>
          </w:p>
          <w:p w14:paraId="467F656B" w14:textId="77777777" w:rsidR="003B2B3B" w:rsidRDefault="003B2B3B" w:rsidP="003B2B3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998" w:type="dxa"/>
          </w:tcPr>
          <w:p w14:paraId="206285A0" w14:textId="61228A14" w:rsidR="003B2B3B" w:rsidRDefault="003B2B3B" w:rsidP="003B2B3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E</w:t>
            </w:r>
            <w:r>
              <w:rPr>
                <w:rFonts w:asciiTheme="minorHAnsi" w:hAnsiTheme="minorHAnsi"/>
                <w:sz w:val="24"/>
              </w:rPr>
              <w:t>veryone</w:t>
            </w:r>
          </w:p>
        </w:tc>
        <w:tc>
          <w:tcPr>
            <w:tcW w:w="1906" w:type="dxa"/>
          </w:tcPr>
          <w:p w14:paraId="7EAD1719" w14:textId="75651142" w:rsidR="003B2B3B" w:rsidRDefault="003B2B3B" w:rsidP="003B2B3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This meeting</w:t>
            </w:r>
          </w:p>
        </w:tc>
      </w:tr>
      <w:tr w:rsidR="003B2B3B" w14:paraId="44E79BC8" w14:textId="12E983D1" w:rsidTr="00C37E97">
        <w:trPr>
          <w:trHeight w:val="876"/>
        </w:trPr>
        <w:tc>
          <w:tcPr>
            <w:tcW w:w="5778" w:type="dxa"/>
          </w:tcPr>
          <w:p w14:paraId="7FB8024E" w14:textId="77777777" w:rsidR="003B2B3B" w:rsidRDefault="003B2B3B" w:rsidP="003B2B3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R</w:t>
            </w:r>
            <w:r>
              <w:rPr>
                <w:rFonts w:asciiTheme="minorHAnsi" w:hAnsiTheme="minorHAnsi"/>
                <w:sz w:val="24"/>
              </w:rPr>
              <w:t>esearch other models we can potentially use</w:t>
            </w:r>
          </w:p>
          <w:p w14:paraId="060CDCAD" w14:textId="62CD8EB6" w:rsidR="003B2B3B" w:rsidRDefault="003B2B3B" w:rsidP="003B2B3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998" w:type="dxa"/>
          </w:tcPr>
          <w:p w14:paraId="367A940B" w14:textId="3E6BE804" w:rsidR="003B2B3B" w:rsidRDefault="003B2B3B" w:rsidP="003B2B3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E</w:t>
            </w:r>
            <w:r>
              <w:rPr>
                <w:rFonts w:asciiTheme="minorHAnsi" w:hAnsiTheme="minorHAnsi"/>
                <w:sz w:val="24"/>
              </w:rPr>
              <w:t>veryone</w:t>
            </w:r>
          </w:p>
        </w:tc>
        <w:tc>
          <w:tcPr>
            <w:tcW w:w="1906" w:type="dxa"/>
          </w:tcPr>
          <w:p w14:paraId="178E3082" w14:textId="1983F05F" w:rsidR="003B2B3B" w:rsidRDefault="003B2B3B" w:rsidP="003B2B3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This meeting</w:t>
            </w:r>
          </w:p>
        </w:tc>
      </w:tr>
      <w:tr w:rsidR="003B2B3B" w14:paraId="3986662C" w14:textId="7F79867E" w:rsidTr="00C37E97">
        <w:trPr>
          <w:trHeight w:val="887"/>
        </w:trPr>
        <w:tc>
          <w:tcPr>
            <w:tcW w:w="5778" w:type="dxa"/>
          </w:tcPr>
          <w:p w14:paraId="608A615D" w14:textId="77777777" w:rsidR="003B2B3B" w:rsidRDefault="003B2B3B" w:rsidP="003B2B3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C</w:t>
            </w:r>
            <w:r>
              <w:rPr>
                <w:rFonts w:asciiTheme="minorHAnsi" w:hAnsiTheme="minorHAnsi"/>
                <w:sz w:val="24"/>
              </w:rPr>
              <w:t>ontinue section 3 of report; include details about the new data representations tried</w:t>
            </w:r>
          </w:p>
          <w:p w14:paraId="20467C43" w14:textId="7F44DCB8" w:rsidR="003B2B3B" w:rsidRDefault="003B2B3B" w:rsidP="003B2B3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998" w:type="dxa"/>
          </w:tcPr>
          <w:p w14:paraId="4B19E04B" w14:textId="43B0F185" w:rsidR="003B2B3B" w:rsidRDefault="003B2B3B" w:rsidP="003B2B3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B</w:t>
            </w:r>
            <w:r>
              <w:rPr>
                <w:rFonts w:asciiTheme="minorHAnsi" w:hAnsiTheme="minorHAnsi"/>
                <w:sz w:val="24"/>
              </w:rPr>
              <w:t>enjamin Zhou</w:t>
            </w:r>
          </w:p>
        </w:tc>
        <w:tc>
          <w:tcPr>
            <w:tcW w:w="1906" w:type="dxa"/>
          </w:tcPr>
          <w:p w14:paraId="3ABE81CD" w14:textId="4A48324E" w:rsidR="003B2B3B" w:rsidRDefault="003B2B3B" w:rsidP="003B2B3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This</w:t>
            </w:r>
            <w:r>
              <w:rPr>
                <w:rFonts w:asciiTheme="minorHAnsi" w:hAnsiTheme="minorHAnsi"/>
                <w:sz w:val="24"/>
              </w:rPr>
              <w:t xml:space="preserve"> meeting</w:t>
            </w:r>
          </w:p>
        </w:tc>
      </w:tr>
      <w:tr w:rsidR="003B2B3B" w14:paraId="47796DB8" w14:textId="76B3BBF3" w:rsidTr="00C37E97">
        <w:trPr>
          <w:trHeight w:val="584"/>
        </w:trPr>
        <w:tc>
          <w:tcPr>
            <w:tcW w:w="5778" w:type="dxa"/>
          </w:tcPr>
          <w:p w14:paraId="173A9BDE" w14:textId="4F7908C3" w:rsidR="003B2B3B" w:rsidRDefault="003B2B3B" w:rsidP="003B2B3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998" w:type="dxa"/>
          </w:tcPr>
          <w:p w14:paraId="3E7A495F" w14:textId="4BA95A8B" w:rsidR="003B2B3B" w:rsidRDefault="003B2B3B" w:rsidP="003B2B3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906" w:type="dxa"/>
          </w:tcPr>
          <w:p w14:paraId="745DA46A" w14:textId="1124CBC1" w:rsidR="003B2B3B" w:rsidRDefault="003B2B3B" w:rsidP="003B2B3B">
            <w:pPr>
              <w:rPr>
                <w:rFonts w:asciiTheme="minorHAnsi" w:hAnsiTheme="minorHAnsi"/>
                <w:sz w:val="24"/>
              </w:rPr>
            </w:pPr>
          </w:p>
        </w:tc>
      </w:tr>
      <w:tr w:rsidR="003B2B3B" w14:paraId="3935413E" w14:textId="77777777" w:rsidTr="00C37E97">
        <w:trPr>
          <w:trHeight w:val="584"/>
        </w:trPr>
        <w:tc>
          <w:tcPr>
            <w:tcW w:w="5778" w:type="dxa"/>
          </w:tcPr>
          <w:p w14:paraId="3588C12B" w14:textId="77777777" w:rsidR="003B2B3B" w:rsidRDefault="003B2B3B" w:rsidP="003B2B3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998" w:type="dxa"/>
          </w:tcPr>
          <w:p w14:paraId="5A6766BC" w14:textId="0B73F657" w:rsidR="003B2B3B" w:rsidRDefault="003B2B3B" w:rsidP="003B2B3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906" w:type="dxa"/>
          </w:tcPr>
          <w:p w14:paraId="4BDD2B83" w14:textId="3B035F83" w:rsidR="003B2B3B" w:rsidRDefault="003B2B3B" w:rsidP="003B2B3B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382"/>
        <w:gridCol w:w="4252"/>
      </w:tblGrid>
      <w:tr w:rsidR="003E04E3" w:rsidRPr="00982A93" w14:paraId="3FA4A251" w14:textId="77777777" w:rsidTr="00C37E97">
        <w:tc>
          <w:tcPr>
            <w:tcW w:w="5382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4252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C37E97">
        <w:tc>
          <w:tcPr>
            <w:tcW w:w="5382" w:type="dxa"/>
          </w:tcPr>
          <w:p w14:paraId="29F3DA0A" w14:textId="2E4BB073" w:rsidR="003E04E3" w:rsidRDefault="00F800C0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W</w:t>
            </w:r>
            <w:r>
              <w:rPr>
                <w:rFonts w:asciiTheme="minorHAnsi" w:hAnsiTheme="minorHAnsi"/>
                <w:sz w:val="24"/>
              </w:rPr>
              <w:t>hat ML models will we use for the project?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2C1F1338" w14:textId="7D4B256B" w:rsidR="00F800C0" w:rsidRPr="00F800C0" w:rsidRDefault="00F800C0" w:rsidP="00C37E97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eural networks</w:t>
            </w:r>
            <w:r w:rsidR="00C37E97">
              <w:rPr>
                <w:rFonts w:asciiTheme="minorHAnsi" w:hAnsiTheme="minorHAnsi"/>
                <w:sz w:val="24"/>
              </w:rPr>
              <w:t xml:space="preserve">: </w:t>
            </w:r>
            <w:r w:rsidR="00DB0686">
              <w:rPr>
                <w:rFonts w:asciiTheme="minorHAnsi" w:hAnsiTheme="minorHAnsi"/>
                <w:sz w:val="24"/>
              </w:rPr>
              <w:t>good performance (0.873</w:t>
            </w:r>
            <w:r w:rsidR="003B2B3B">
              <w:rPr>
                <w:rFonts w:asciiTheme="minorHAnsi" w:hAnsiTheme="minorHAnsi"/>
                <w:sz w:val="24"/>
              </w:rPr>
              <w:t>8</w:t>
            </w:r>
            <w:r w:rsidR="00DB0686">
              <w:rPr>
                <w:rFonts w:asciiTheme="minorHAnsi" w:hAnsiTheme="minorHAnsi"/>
                <w:sz w:val="24"/>
              </w:rPr>
              <w:t>3)</w:t>
            </w:r>
          </w:p>
        </w:tc>
      </w:tr>
      <w:tr w:rsidR="003E04E3" w14:paraId="32426812" w14:textId="77777777" w:rsidTr="00C37E97">
        <w:tc>
          <w:tcPr>
            <w:tcW w:w="5382" w:type="dxa"/>
          </w:tcPr>
          <w:p w14:paraId="1DC7FEF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1C8CBD1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5E3E1AA1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42757D0" w14:textId="77777777" w:rsidTr="00C37E97">
        <w:tc>
          <w:tcPr>
            <w:tcW w:w="5382" w:type="dxa"/>
          </w:tcPr>
          <w:p w14:paraId="389F361C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3E794E3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C37E97">
        <w:tc>
          <w:tcPr>
            <w:tcW w:w="5382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6E112A58" w:rsidR="00982A93" w:rsidRDefault="004E433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Improve score (optional)</w:t>
            </w:r>
          </w:p>
          <w:p w14:paraId="4A36D4E0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21273005" w:rsidR="00982A93" w:rsidRDefault="004E433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4B0E1206" w14:textId="61E6AB62" w:rsidR="00982A93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ext meeting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34C50CC5" w14:textId="39EC5260" w:rsidR="00982A93" w:rsidRDefault="004E433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P</w:t>
            </w:r>
            <w:r>
              <w:rPr>
                <w:rFonts w:asciiTheme="minorHAnsi" w:hAnsiTheme="minorHAnsi"/>
                <w:sz w:val="24"/>
              </w:rPr>
              <w:t>ut it in research group representation, neural network</w:t>
            </w:r>
            <w:r w:rsidR="00530431">
              <w:rPr>
                <w:rFonts w:asciiTheme="minorHAnsi" w:hAnsiTheme="minorHAnsi"/>
                <w:sz w:val="24"/>
              </w:rPr>
              <w:t xml:space="preserve"> into google doc</w:t>
            </w:r>
          </w:p>
          <w:p w14:paraId="0687C06E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3DFF4DA1" w:rsidR="00982A93" w:rsidRDefault="004E433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Kiki Lan</w:t>
            </w:r>
          </w:p>
        </w:tc>
        <w:tc>
          <w:tcPr>
            <w:tcW w:w="1768" w:type="dxa"/>
          </w:tcPr>
          <w:p w14:paraId="62C83034" w14:textId="7036A609" w:rsidR="00982A93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ext meeting</w:t>
            </w:r>
          </w:p>
        </w:tc>
      </w:tr>
      <w:tr w:rsidR="004E433D" w14:paraId="33CC9906" w14:textId="77777777" w:rsidTr="0096767D">
        <w:tc>
          <w:tcPr>
            <w:tcW w:w="6091" w:type="dxa"/>
          </w:tcPr>
          <w:p w14:paraId="5907CB87" w14:textId="77777777" w:rsidR="004E433D" w:rsidRDefault="004E433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S</w:t>
            </w:r>
            <w:r>
              <w:rPr>
                <w:rFonts w:asciiTheme="minorHAnsi" w:hAnsiTheme="minorHAnsi"/>
                <w:sz w:val="24"/>
              </w:rPr>
              <w:t>ubmit meeting minutes</w:t>
            </w:r>
          </w:p>
          <w:p w14:paraId="1A04F115" w14:textId="3870C379" w:rsidR="004E433D" w:rsidRDefault="004E433D" w:rsidP="0096767D">
            <w:pPr>
              <w:rPr>
                <w:rFonts w:asciiTheme="minorHAnsi" w:hAnsiTheme="minorHAnsi" w:hint="eastAsia"/>
                <w:sz w:val="24"/>
              </w:rPr>
            </w:pPr>
          </w:p>
        </w:tc>
        <w:tc>
          <w:tcPr>
            <w:tcW w:w="1767" w:type="dxa"/>
          </w:tcPr>
          <w:p w14:paraId="4AA1802E" w14:textId="2C98F042" w:rsidR="004E433D" w:rsidRDefault="004E433D" w:rsidP="0096767D">
            <w:pPr>
              <w:rPr>
                <w:rFonts w:asciiTheme="minorHAnsi" w:hAnsiTheme="minorHAnsi" w:hint="eastAsia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Benjamin Zhou</w:t>
            </w:r>
          </w:p>
        </w:tc>
        <w:tc>
          <w:tcPr>
            <w:tcW w:w="1768" w:type="dxa"/>
          </w:tcPr>
          <w:p w14:paraId="30BF3E7A" w14:textId="45EB4709" w:rsidR="004E433D" w:rsidRDefault="004E433D" w:rsidP="0096767D">
            <w:pPr>
              <w:rPr>
                <w:rFonts w:asciiTheme="minorHAnsi" w:hAnsiTheme="minorHAnsi" w:hint="eastAsia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ext meeting</w:t>
            </w:r>
          </w:p>
        </w:tc>
      </w:tr>
      <w:tr w:rsidR="004E433D" w14:paraId="2CC02D4E" w14:textId="77777777" w:rsidTr="0096767D">
        <w:tc>
          <w:tcPr>
            <w:tcW w:w="6091" w:type="dxa"/>
          </w:tcPr>
          <w:p w14:paraId="5059EFA5" w14:textId="77777777" w:rsidR="004E433D" w:rsidRDefault="004E433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S</w:t>
            </w:r>
            <w:r>
              <w:rPr>
                <w:rFonts w:asciiTheme="minorHAnsi" w:hAnsiTheme="minorHAnsi"/>
                <w:sz w:val="24"/>
              </w:rPr>
              <w:t>ubmit the report</w:t>
            </w:r>
          </w:p>
          <w:p w14:paraId="78C826A1" w14:textId="05740E6C" w:rsidR="004E433D" w:rsidRDefault="004E433D" w:rsidP="0096767D">
            <w:pPr>
              <w:rPr>
                <w:rFonts w:asciiTheme="minorHAnsi" w:hAnsiTheme="minorHAnsi" w:hint="eastAsia"/>
                <w:sz w:val="24"/>
              </w:rPr>
            </w:pPr>
          </w:p>
        </w:tc>
        <w:tc>
          <w:tcPr>
            <w:tcW w:w="1767" w:type="dxa"/>
          </w:tcPr>
          <w:p w14:paraId="317EF3DD" w14:textId="17D022D2" w:rsidR="004E433D" w:rsidRDefault="004E433D" w:rsidP="0096767D">
            <w:pPr>
              <w:rPr>
                <w:rFonts w:asciiTheme="minorHAnsi" w:hAnsiTheme="minorHAnsi" w:hint="eastAsia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Benjamin Zhou</w:t>
            </w:r>
          </w:p>
        </w:tc>
        <w:tc>
          <w:tcPr>
            <w:tcW w:w="1768" w:type="dxa"/>
          </w:tcPr>
          <w:p w14:paraId="6E5E250C" w14:textId="47269413" w:rsidR="004E433D" w:rsidRDefault="004E433D" w:rsidP="0096767D">
            <w:pPr>
              <w:rPr>
                <w:rFonts w:asciiTheme="minorHAnsi" w:hAnsiTheme="minorHAnsi" w:hint="eastAsia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ext meeting</w:t>
            </w: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C13EC6F" w:rsidR="00982A93" w:rsidRDefault="004E433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Submit Kaggle group name</w:t>
            </w:r>
            <w:r w:rsidR="00530431">
              <w:rPr>
                <w:rFonts w:asciiTheme="minorHAnsi" w:hAnsiTheme="minorHAnsi"/>
                <w:sz w:val="24"/>
              </w:rPr>
              <w:t xml:space="preserve"> (Group53)</w:t>
            </w: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1D1AACDA" w:rsidR="00982A93" w:rsidRDefault="004E433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Benjamin Zhou</w:t>
            </w:r>
          </w:p>
        </w:tc>
        <w:tc>
          <w:tcPr>
            <w:tcW w:w="1768" w:type="dxa"/>
          </w:tcPr>
          <w:p w14:paraId="27F2307D" w14:textId="57F394AD" w:rsidR="00982A93" w:rsidRDefault="00E35AE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ext meeting</w:t>
            </w: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457D2C20" w:rsidR="00982A93" w:rsidRDefault="004E433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Submit code for neural network approach (assuming that becomes the final approach); note: include a README on how to run it</w:t>
            </w: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0C8D79BB" w:rsidR="00982A93" w:rsidRDefault="004E433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Kiki Lan</w:t>
            </w:r>
          </w:p>
        </w:tc>
        <w:tc>
          <w:tcPr>
            <w:tcW w:w="1768" w:type="dxa"/>
          </w:tcPr>
          <w:p w14:paraId="1417E935" w14:textId="35C7C94E" w:rsidR="00982A93" w:rsidRDefault="00DD7DEF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ext meeting</w:t>
            </w: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19250E56" w:rsidR="006A7932" w:rsidRDefault="00F800C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Z</w:t>
            </w:r>
            <w:r>
              <w:rPr>
                <w:rFonts w:asciiTheme="minorHAnsi" w:hAnsiTheme="minorHAnsi"/>
                <w:sz w:val="24"/>
              </w:rPr>
              <w:t>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21EE0E04" w:rsidR="006A7932" w:rsidRDefault="00530431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Monday 25</w:t>
            </w:r>
            <w:r w:rsidRPr="00530431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April,</w:t>
            </w:r>
            <w:r w:rsidR="00557413">
              <w:rPr>
                <w:rFonts w:asciiTheme="minorHAnsi" w:hAnsiTheme="minorHAnsi"/>
                <w:sz w:val="24"/>
              </w:rPr>
              <w:t xml:space="preserve"> 21:30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36A0BE18" w:rsidR="006A7932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T</w:t>
            </w:r>
            <w:r>
              <w:rPr>
                <w:rFonts w:asciiTheme="minorHAnsi" w:hAnsiTheme="minorHAnsi"/>
                <w:sz w:val="24"/>
              </w:rPr>
              <w:t>ry out more models and data representations</w:t>
            </w: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22D1E" w14:textId="77777777" w:rsidR="003472E2" w:rsidRDefault="003472E2">
      <w:r>
        <w:separator/>
      </w:r>
    </w:p>
  </w:endnote>
  <w:endnote w:type="continuationSeparator" w:id="0">
    <w:p w14:paraId="0DBEB3CB" w14:textId="77777777" w:rsidR="003472E2" w:rsidRDefault="0034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BF309" w14:textId="77777777" w:rsidR="003472E2" w:rsidRDefault="003472E2">
      <w:r>
        <w:separator/>
      </w:r>
    </w:p>
  </w:footnote>
  <w:footnote w:type="continuationSeparator" w:id="0">
    <w:p w14:paraId="4A42E0B5" w14:textId="77777777" w:rsidR="003472E2" w:rsidRDefault="00347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C564EF"/>
    <w:multiLevelType w:val="hybridMultilevel"/>
    <w:tmpl w:val="E676ED9E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12219"/>
    <w:multiLevelType w:val="hybridMultilevel"/>
    <w:tmpl w:val="96B2C916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FE77320"/>
    <w:multiLevelType w:val="hybridMultilevel"/>
    <w:tmpl w:val="0A6E6C16"/>
    <w:lvl w:ilvl="0" w:tplc="50BC948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A42259"/>
    <w:multiLevelType w:val="hybridMultilevel"/>
    <w:tmpl w:val="4F8C242A"/>
    <w:lvl w:ilvl="0" w:tplc="63505E3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5" w15:restartNumberingAfterBreak="0">
    <w:nsid w:val="59640DD1"/>
    <w:multiLevelType w:val="hybridMultilevel"/>
    <w:tmpl w:val="6EE24820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7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1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5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6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4"/>
  </w:num>
  <w:num w:numId="3">
    <w:abstractNumId w:val="40"/>
  </w:num>
  <w:num w:numId="4">
    <w:abstractNumId w:val="37"/>
  </w:num>
  <w:num w:numId="5">
    <w:abstractNumId w:val="22"/>
  </w:num>
  <w:num w:numId="6">
    <w:abstractNumId w:val="36"/>
  </w:num>
  <w:num w:numId="7">
    <w:abstractNumId w:val="11"/>
  </w:num>
  <w:num w:numId="8">
    <w:abstractNumId w:val="45"/>
  </w:num>
  <w:num w:numId="9">
    <w:abstractNumId w:val="27"/>
  </w:num>
  <w:num w:numId="10">
    <w:abstractNumId w:val="28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8"/>
  </w:num>
  <w:num w:numId="24">
    <w:abstractNumId w:val="21"/>
  </w:num>
  <w:num w:numId="25">
    <w:abstractNumId w:val="25"/>
  </w:num>
  <w:num w:numId="26">
    <w:abstractNumId w:val="31"/>
  </w:num>
  <w:num w:numId="27">
    <w:abstractNumId w:val="15"/>
  </w:num>
  <w:num w:numId="28">
    <w:abstractNumId w:val="30"/>
  </w:num>
  <w:num w:numId="29">
    <w:abstractNumId w:val="46"/>
  </w:num>
  <w:num w:numId="30">
    <w:abstractNumId w:val="26"/>
  </w:num>
  <w:num w:numId="31">
    <w:abstractNumId w:val="32"/>
  </w:num>
  <w:num w:numId="32">
    <w:abstractNumId w:val="39"/>
  </w:num>
  <w:num w:numId="33">
    <w:abstractNumId w:val="13"/>
  </w:num>
  <w:num w:numId="34">
    <w:abstractNumId w:val="24"/>
  </w:num>
  <w:num w:numId="35">
    <w:abstractNumId w:val="17"/>
  </w:num>
  <w:num w:numId="36">
    <w:abstractNumId w:val="43"/>
  </w:num>
  <w:num w:numId="37">
    <w:abstractNumId w:val="42"/>
  </w:num>
  <w:num w:numId="38">
    <w:abstractNumId w:val="29"/>
  </w:num>
  <w:num w:numId="39">
    <w:abstractNumId w:val="12"/>
  </w:num>
  <w:num w:numId="40">
    <w:abstractNumId w:val="23"/>
  </w:num>
  <w:num w:numId="41">
    <w:abstractNumId w:val="18"/>
  </w:num>
  <w:num w:numId="42">
    <w:abstractNumId w:val="41"/>
  </w:num>
  <w:num w:numId="43">
    <w:abstractNumId w:val="33"/>
  </w:num>
  <w:num w:numId="44">
    <w:abstractNumId w:val="16"/>
  </w:num>
  <w:num w:numId="45">
    <w:abstractNumId w:val="20"/>
  </w:num>
  <w:num w:numId="46">
    <w:abstractNumId w:val="19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54511"/>
    <w:rsid w:val="00185FA6"/>
    <w:rsid w:val="00196A4F"/>
    <w:rsid w:val="001A02A1"/>
    <w:rsid w:val="001B36DA"/>
    <w:rsid w:val="001B618C"/>
    <w:rsid w:val="001C41A5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472E2"/>
    <w:rsid w:val="00367AD1"/>
    <w:rsid w:val="00395493"/>
    <w:rsid w:val="003B2B3B"/>
    <w:rsid w:val="003B3706"/>
    <w:rsid w:val="003E04E3"/>
    <w:rsid w:val="003E3F2C"/>
    <w:rsid w:val="003F5E2A"/>
    <w:rsid w:val="003F785A"/>
    <w:rsid w:val="00407954"/>
    <w:rsid w:val="00415246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4E433D"/>
    <w:rsid w:val="005058E0"/>
    <w:rsid w:val="0052460C"/>
    <w:rsid w:val="00530431"/>
    <w:rsid w:val="0053413E"/>
    <w:rsid w:val="00557413"/>
    <w:rsid w:val="00572769"/>
    <w:rsid w:val="00585BD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4B73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37E97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B0686"/>
    <w:rsid w:val="00DC0510"/>
    <w:rsid w:val="00DC61EC"/>
    <w:rsid w:val="00DD05F3"/>
    <w:rsid w:val="00DD7DEF"/>
    <w:rsid w:val="00DE29CE"/>
    <w:rsid w:val="00E163CA"/>
    <w:rsid w:val="00E30AA0"/>
    <w:rsid w:val="00E35AEB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800C0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ＭＳ ゴシック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ＭＳ 明朝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ＭＳ 明朝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ＭＳ 明朝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ＭＳ ゴシック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ＭＳ ゴシック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ＭＳ ゴシック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ＭＳ ゴシック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ＭＳ 明朝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ＭＳ 明朝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ＭＳ 明朝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ＭＳ 明朝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ＭＳ 明朝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ＭＳ ゴシック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1454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Ming Hou</cp:lastModifiedBy>
  <cp:revision>3</cp:revision>
  <cp:lastPrinted>2017-07-25T07:07:00Z</cp:lastPrinted>
  <dcterms:created xsi:type="dcterms:W3CDTF">2022-04-23T11:49:00Z</dcterms:created>
  <dcterms:modified xsi:type="dcterms:W3CDTF">2022-04-23T11:51:00Z</dcterms:modified>
</cp:coreProperties>
</file>