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E3AA" w14:textId="0EDF01DC" w:rsidR="004064C8" w:rsidRDefault="00544ECC" w:rsidP="00544ECC">
      <w:pPr>
        <w:pStyle w:val="ListParagraph"/>
        <w:numPr>
          <w:ilvl w:val="0"/>
          <w:numId w:val="1"/>
        </w:numPr>
      </w:pPr>
      <w:r>
        <w:t xml:space="preserve">Add </w:t>
      </w:r>
      <w:r w:rsidR="00C869C1">
        <w:rPr>
          <w:b/>
          <w:bCs/>
        </w:rPr>
        <w:t>Storage &amp; Distribution</w:t>
      </w:r>
      <w:r w:rsidRPr="00544ECC">
        <w:rPr>
          <w:b/>
          <w:bCs/>
        </w:rPr>
        <w:t xml:space="preserve"> </w:t>
      </w:r>
      <w:r>
        <w:t>as separate tab on left</w:t>
      </w:r>
    </w:p>
    <w:p w14:paraId="080EC4FC" w14:textId="55E9677F" w:rsidR="00544ECC" w:rsidRDefault="00544ECC">
      <w:r>
        <w:rPr>
          <w:noProof/>
        </w:rPr>
        <w:drawing>
          <wp:inline distT="0" distB="0" distL="0" distR="0" wp14:anchorId="0A8354E8" wp14:editId="4A85BCDC">
            <wp:extent cx="1630680" cy="2505266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141" cy="25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07F" w14:textId="5E0DB108" w:rsidR="00544ECC" w:rsidRDefault="00544ECC"/>
    <w:p w14:paraId="4E4D6941" w14:textId="40E84981" w:rsidR="00544ECC" w:rsidRDefault="00415ABB" w:rsidP="00544ECC">
      <w:pPr>
        <w:pStyle w:val="ListParagraph"/>
        <w:numPr>
          <w:ilvl w:val="0"/>
          <w:numId w:val="1"/>
        </w:numPr>
      </w:pPr>
      <w:r>
        <w:t xml:space="preserve">Clicking on </w:t>
      </w:r>
      <w:r w:rsidR="00C869C1">
        <w:rPr>
          <w:b/>
          <w:bCs/>
        </w:rPr>
        <w:t>Storage &amp; Distribution</w:t>
      </w:r>
      <w:r>
        <w:t xml:space="preserve"> should list all</w:t>
      </w:r>
      <w:r w:rsidR="00544ECC">
        <w:t xml:space="preserve"> service providers </w:t>
      </w:r>
      <w:r w:rsidR="00C869C1">
        <w:t>under t</w:t>
      </w:r>
      <w:r w:rsidR="009C4FDE">
        <w:t>wo</w:t>
      </w:r>
      <w:r w:rsidR="00C869C1">
        <w:t xml:space="preserve"> categories- Carriers &amp; Storage</w:t>
      </w:r>
      <w:r w:rsidR="0006345F">
        <w:t xml:space="preserve"> </w:t>
      </w:r>
      <w:r w:rsidR="009C4FDE" w:rsidRPr="003C00AC">
        <w:rPr>
          <w:color w:val="5B9BD5" w:themeColor="accent5"/>
        </w:rPr>
        <w:t>(</w:t>
      </w:r>
      <w:r w:rsidR="0006345F" w:rsidRPr="003C00AC">
        <w:rPr>
          <w:color w:val="5B9BD5" w:themeColor="accent5"/>
        </w:rPr>
        <w:t>Name &amp; c</w:t>
      </w:r>
      <w:r w:rsidR="00544ECC" w:rsidRPr="003C00AC">
        <w:rPr>
          <w:color w:val="5B9BD5" w:themeColor="accent5"/>
        </w:rPr>
        <w:t>ontact info</w:t>
      </w:r>
      <w:r w:rsidRPr="003C00AC">
        <w:rPr>
          <w:color w:val="5B9BD5" w:themeColor="accent5"/>
        </w:rPr>
        <w:t xml:space="preserve"> </w:t>
      </w:r>
      <w:r w:rsidR="0006345F" w:rsidRPr="003C00AC">
        <w:rPr>
          <w:color w:val="5B9BD5" w:themeColor="accent5"/>
        </w:rPr>
        <w:t xml:space="preserve">is </w:t>
      </w:r>
      <w:r w:rsidRPr="003C00AC">
        <w:rPr>
          <w:color w:val="5B9BD5" w:themeColor="accent5"/>
        </w:rPr>
        <w:t>attached in this email</w:t>
      </w:r>
      <w:r w:rsidR="009C4FDE" w:rsidRPr="003C00AC">
        <w:rPr>
          <w:color w:val="5B9BD5" w:themeColor="accent5"/>
        </w:rPr>
        <w:t>)</w:t>
      </w:r>
      <w:r w:rsidR="009C4FDE">
        <w:t xml:space="preserve">. Just like supplier tab, admin should be able to </w:t>
      </w:r>
      <w:r>
        <w:t>upload/view all their documentation</w:t>
      </w:r>
      <w:r w:rsidR="009C4FDE">
        <w:t>.</w:t>
      </w:r>
    </w:p>
    <w:p w14:paraId="047DE0B5" w14:textId="77777777" w:rsidR="009C4FDE" w:rsidRDefault="009C4FDE" w:rsidP="009C4FDE">
      <w:pPr>
        <w:pStyle w:val="ListParagraph"/>
      </w:pPr>
    </w:p>
    <w:p w14:paraId="496DD253" w14:textId="24874AFA" w:rsidR="00544ECC" w:rsidRDefault="00544ECC" w:rsidP="00544ECC">
      <w:pPr>
        <w:pStyle w:val="ListParagraph"/>
        <w:numPr>
          <w:ilvl w:val="0"/>
          <w:numId w:val="1"/>
        </w:numPr>
      </w:pPr>
      <w:r>
        <w:t>Like supplier, they will also receive email to upload documentation with a different content</w:t>
      </w:r>
      <w:r w:rsidR="00415ABB">
        <w:t xml:space="preserve"> listed in next steps</w:t>
      </w:r>
      <w:r>
        <w:t>.</w:t>
      </w:r>
    </w:p>
    <w:p w14:paraId="37037347" w14:textId="77777777" w:rsidR="009C4FDE" w:rsidRDefault="009C4FDE" w:rsidP="009C4FDE">
      <w:pPr>
        <w:pStyle w:val="ListParagraph"/>
      </w:pPr>
    </w:p>
    <w:p w14:paraId="75541DAD" w14:textId="77777777" w:rsidR="009C4FDE" w:rsidRDefault="009C4FDE" w:rsidP="009C4FDE">
      <w:pPr>
        <w:pStyle w:val="ListParagraph"/>
      </w:pPr>
    </w:p>
    <w:p w14:paraId="37F7A8CD" w14:textId="07A706D6" w:rsidR="00544ECC" w:rsidRDefault="00415ABB" w:rsidP="00544ECC">
      <w:pPr>
        <w:pStyle w:val="ListParagraph"/>
        <w:numPr>
          <w:ilvl w:val="0"/>
          <w:numId w:val="1"/>
        </w:numPr>
      </w:pPr>
      <w:r>
        <w:t xml:space="preserve">On </w:t>
      </w:r>
      <w:r w:rsidR="0006345F">
        <w:t xml:space="preserve">receiving email to upload documents- </w:t>
      </w:r>
      <w:r w:rsidR="009C4FDE">
        <w:t>O</w:t>
      </w:r>
      <w:r w:rsidR="0006345F">
        <w:t xml:space="preserve">n </w:t>
      </w:r>
      <w:r>
        <w:t>page 1, they should be asked to edit &amp; verify contact information. A separate column should ask for Food Safety Emergency contact name, number, and email for them to fill out.</w:t>
      </w:r>
    </w:p>
    <w:p w14:paraId="2DBE002F" w14:textId="77777777" w:rsidR="009C4FDE" w:rsidRDefault="009C4FDE" w:rsidP="009C4FDE">
      <w:pPr>
        <w:pStyle w:val="ListParagraph"/>
      </w:pPr>
    </w:p>
    <w:p w14:paraId="57E12846" w14:textId="34583CF1" w:rsidR="00415ABB" w:rsidRPr="0006345F" w:rsidRDefault="00415ABB" w:rsidP="00544ECC">
      <w:pPr>
        <w:pStyle w:val="ListParagraph"/>
        <w:numPr>
          <w:ilvl w:val="0"/>
          <w:numId w:val="1"/>
        </w:numPr>
      </w:pPr>
      <w:r>
        <w:t xml:space="preserve">Page 2 should ask for signature on letter of conformance </w:t>
      </w:r>
      <w:r w:rsidRPr="00415ABB">
        <w:rPr>
          <w:color w:val="0070C0"/>
        </w:rPr>
        <w:t>(</w:t>
      </w:r>
      <w:r w:rsidR="003C00AC">
        <w:rPr>
          <w:color w:val="0070C0"/>
        </w:rPr>
        <w:t xml:space="preserve">FSMA TRANSPORTATION template is </w:t>
      </w:r>
      <w:r w:rsidRPr="00415ABB">
        <w:rPr>
          <w:color w:val="0070C0"/>
        </w:rPr>
        <w:t xml:space="preserve">attached in </w:t>
      </w:r>
      <w:r>
        <w:rPr>
          <w:color w:val="0070C0"/>
        </w:rPr>
        <w:t xml:space="preserve">this </w:t>
      </w:r>
      <w:r w:rsidRPr="00415ABB">
        <w:rPr>
          <w:color w:val="0070C0"/>
        </w:rPr>
        <w:t>email)</w:t>
      </w:r>
    </w:p>
    <w:p w14:paraId="607A3190" w14:textId="77777777" w:rsidR="00DB03BF" w:rsidRDefault="00DB03BF" w:rsidP="00DB03BF"/>
    <w:p w14:paraId="14E7F90D" w14:textId="77777777" w:rsidR="00DB03BF" w:rsidRDefault="00DB03BF" w:rsidP="00DB03BF"/>
    <w:p w14:paraId="112EA7B0" w14:textId="77777777" w:rsidR="00DB03BF" w:rsidRDefault="00DB03BF" w:rsidP="00DB03BF"/>
    <w:p w14:paraId="4E8F58C9" w14:textId="77777777" w:rsidR="00DB03BF" w:rsidRDefault="00DB03BF" w:rsidP="00DB03BF"/>
    <w:p w14:paraId="055A56E2" w14:textId="77777777" w:rsidR="00DB03BF" w:rsidRDefault="00DB03BF" w:rsidP="00DB03BF"/>
    <w:p w14:paraId="72784406" w14:textId="77777777" w:rsidR="00DB03BF" w:rsidRDefault="00DB03BF" w:rsidP="00DB03BF"/>
    <w:p w14:paraId="63A30DBB" w14:textId="77777777" w:rsidR="00DB03BF" w:rsidRDefault="00DB03BF" w:rsidP="00DB03BF"/>
    <w:p w14:paraId="5937500A" w14:textId="77777777" w:rsidR="00DB03BF" w:rsidRDefault="00DB03BF" w:rsidP="00DB03BF"/>
    <w:p w14:paraId="1D9E92E0" w14:textId="77777777" w:rsidR="00DB03BF" w:rsidRDefault="00DB03BF" w:rsidP="00DB03BF"/>
    <w:p w14:paraId="22AD744E" w14:textId="34FB093F" w:rsidR="0006345F" w:rsidRDefault="0006345F" w:rsidP="00DB03BF">
      <w:pPr>
        <w:rPr>
          <w:b/>
          <w:bCs/>
        </w:rPr>
      </w:pPr>
      <w:r w:rsidRPr="00DB03BF">
        <w:t>N</w:t>
      </w:r>
      <w:r w:rsidRPr="00DB03BF">
        <w:rPr>
          <w:b/>
          <w:bCs/>
        </w:rPr>
        <w:t>ext</w:t>
      </w:r>
      <w:r w:rsidR="00DB03BF" w:rsidRPr="00DB03BF">
        <w:rPr>
          <w:b/>
          <w:bCs/>
        </w:rPr>
        <w:t>, they will be asked to select one option out of these three- Carrier, Storage, or both</w:t>
      </w:r>
    </w:p>
    <w:p w14:paraId="73A983A7" w14:textId="54EFCC0F" w:rsidR="007B7C5A" w:rsidRPr="00DB03BF" w:rsidRDefault="00DB03BF" w:rsidP="00DB03BF">
      <w:pPr>
        <w:pStyle w:val="ListParagraph"/>
        <w:numPr>
          <w:ilvl w:val="0"/>
          <w:numId w:val="2"/>
        </w:numPr>
      </w:pPr>
      <w:r w:rsidRPr="00DB03BF">
        <w:t xml:space="preserve">On selecting carrier, they will be asked </w:t>
      </w:r>
      <w:r>
        <w:t>to</w:t>
      </w:r>
      <w:r w:rsidR="007B7C5A" w:rsidRPr="00DB03BF">
        <w:t xml:space="preserve"> select yes/no for below questions &amp; </w:t>
      </w:r>
      <w:r>
        <w:t xml:space="preserve">upload </w:t>
      </w:r>
      <w:r w:rsidR="007B7C5A" w:rsidRPr="00DB03BF">
        <w:t>mandatory/optional attachments.</w:t>
      </w:r>
    </w:p>
    <w:tbl>
      <w:tblPr>
        <w:tblStyle w:val="TableGrid"/>
        <w:tblW w:w="10430" w:type="dxa"/>
        <w:tblInd w:w="0" w:type="dxa"/>
        <w:tblLook w:val="04A0" w:firstRow="1" w:lastRow="0" w:firstColumn="1" w:lastColumn="0" w:noHBand="0" w:noVBand="1"/>
      </w:tblPr>
      <w:tblGrid>
        <w:gridCol w:w="6295"/>
        <w:gridCol w:w="1710"/>
        <w:gridCol w:w="2425"/>
      </w:tblGrid>
      <w:tr w:rsidR="007B7C5A" w14:paraId="37A5EFB1" w14:textId="77777777" w:rsidTr="00A770F6">
        <w:trPr>
          <w:trHeight w:val="902"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4AB1" w14:textId="0BDF4432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Food Safety &amp; Security Program is established by the service provider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4B5C" w14:textId="72A0EEEB" w:rsidR="007B7C5A" w:rsidRDefault="0006345F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7B7C5A">
              <w:rPr>
                <w:rFonts w:ascii="Calibri" w:hAnsi="Calibri"/>
              </w:rPr>
              <w:t xml:space="preserve"> </w:t>
            </w:r>
            <w:r w:rsidR="009C4FDE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FDE"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 w:rsidR="009C4FDE">
              <w:rPr>
                <w:rFonts w:ascii="Calibri" w:hAnsi="Calibri"/>
              </w:rPr>
              <w:fldChar w:fldCharType="end"/>
            </w:r>
            <w:r w:rsidR="009C4FDE">
              <w:rPr>
                <w:rFonts w:ascii="Calibri" w:hAnsi="Calibri"/>
              </w:rPr>
              <w:t xml:space="preserve"> Yes  </w:t>
            </w:r>
            <w:r w:rsidR="009C4FDE">
              <w:rPr>
                <w:rFonts w:ascii="Calibri" w:hAnsi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FDE"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 w:rsidR="009C4FDE">
              <w:rPr>
                <w:rFonts w:ascii="Calibri" w:hAnsi="Calibri"/>
              </w:rPr>
              <w:fldChar w:fldCharType="end"/>
            </w:r>
            <w:r w:rsidR="009C4FDE">
              <w:rPr>
                <w:rFonts w:ascii="Calibri" w:hAnsi="Calibri"/>
              </w:rPr>
              <w:t xml:space="preserve"> 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C0D8" w14:textId="5A6CA848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4472C4" w:themeColor="accent1"/>
              </w:rPr>
              <w:t>Upload</w:t>
            </w:r>
            <w:r>
              <w:rPr>
                <w:rFonts w:ascii="Calibri" w:hAnsi="Calibri"/>
              </w:rPr>
              <w:t xml:space="preserve"> (mandatory)</w:t>
            </w:r>
          </w:p>
        </w:tc>
      </w:tr>
      <w:tr w:rsidR="007B7C5A" w14:paraId="74E0D07F" w14:textId="77777777" w:rsidTr="00A770F6">
        <w:trPr>
          <w:trHeight w:val="294"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2F3E" w14:textId="068B4A99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</w:t>
            </w:r>
            <w:r w:rsidR="00471E37">
              <w:rPr>
                <w:rFonts w:ascii="Calibri" w:hAnsi="Calibri"/>
              </w:rPr>
              <w:t>es</w:t>
            </w:r>
            <w:r>
              <w:rPr>
                <w:rFonts w:ascii="Calibri" w:hAnsi="Calibri"/>
              </w:rPr>
              <w:t xml:space="preserve"> the </w:t>
            </w:r>
            <w:r w:rsidR="00471E37">
              <w:rPr>
                <w:rFonts w:ascii="Calibri" w:hAnsi="Calibri"/>
              </w:rPr>
              <w:t>carrier</w:t>
            </w:r>
            <w:r>
              <w:rPr>
                <w:rFonts w:ascii="Calibri" w:hAnsi="Calibri"/>
              </w:rPr>
              <w:t xml:space="preserve"> vehicle</w:t>
            </w:r>
            <w:r w:rsidR="00471E37">
              <w:rPr>
                <w:rFonts w:ascii="Calibri" w:hAnsi="Calibri"/>
              </w:rPr>
              <w:t>/ storage facility</w:t>
            </w:r>
            <w:r>
              <w:rPr>
                <w:rFonts w:ascii="Calibri" w:hAnsi="Calibri"/>
              </w:rPr>
              <w:t xml:space="preserve"> </w:t>
            </w:r>
            <w:r w:rsidR="00471E37">
              <w:rPr>
                <w:rFonts w:ascii="Calibri" w:hAnsi="Calibri"/>
              </w:rPr>
              <w:t>transport</w:t>
            </w:r>
            <w:r w:rsidR="009C4FDE">
              <w:rPr>
                <w:rFonts w:ascii="Calibri" w:hAnsi="Calibri"/>
              </w:rPr>
              <w:t xml:space="preserve"> </w:t>
            </w:r>
            <w:r w:rsidR="00471E37">
              <w:rPr>
                <w:rFonts w:ascii="Calibri" w:hAnsi="Calibri"/>
              </w:rPr>
              <w:t>store</w:t>
            </w:r>
            <w:r>
              <w:rPr>
                <w:rFonts w:ascii="Calibri" w:hAnsi="Calibri"/>
              </w:rPr>
              <w:t xml:space="preserve"> non-food items in same or previous loads?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479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Yes  </w:t>
            </w:r>
            <w:r>
              <w:rPr>
                <w:rFonts w:ascii="Calibri" w:hAnsi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C5F9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</w:p>
        </w:tc>
      </w:tr>
      <w:tr w:rsidR="007B7C5A" w14:paraId="6F58CB56" w14:textId="77777777" w:rsidTr="00A770F6">
        <w:trPr>
          <w:trHeight w:val="294"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FD4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yes to above, please list/ attach Food Protection &amp; Contamination prevention measures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866C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Yes  </w:t>
            </w:r>
            <w:r>
              <w:rPr>
                <w:rFonts w:ascii="Calibri" w:hAnsi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63EA" w14:textId="77777777" w:rsidR="007B7C5A" w:rsidRDefault="00D30BA2" w:rsidP="00A770F6">
            <w:pPr>
              <w:jc w:val="both"/>
              <w:rPr>
                <w:rFonts w:ascii="Calibri" w:hAnsi="Calibri"/>
              </w:rPr>
            </w:pPr>
            <w:r w:rsidRPr="00D30BA2">
              <w:rPr>
                <w:rFonts w:ascii="Calibri" w:hAnsi="Calibri"/>
                <w:color w:val="4472C4" w:themeColor="accent1"/>
              </w:rPr>
              <w:t>Upload</w:t>
            </w:r>
            <w:r>
              <w:rPr>
                <w:rFonts w:ascii="Calibri" w:hAnsi="Calibri"/>
              </w:rPr>
              <w:t xml:space="preserve"> (optional)</w:t>
            </w:r>
          </w:p>
          <w:p w14:paraId="2274A132" w14:textId="3F81C7BE" w:rsidR="00D30BA2" w:rsidRDefault="00D30BA2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Also provide comment box</w:t>
            </w:r>
          </w:p>
        </w:tc>
      </w:tr>
      <w:tr w:rsidR="007B7C5A" w14:paraId="3E787C34" w14:textId="77777777" w:rsidTr="00A770F6">
        <w:trPr>
          <w:trHeight w:val="294"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89B8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 w:rsidRPr="00AA432E">
              <w:rPr>
                <w:rFonts w:ascii="Calibri" w:hAnsi="Calibri"/>
              </w:rPr>
              <w:t>Has training of carrier personnel in sanitary transportation practices been conducted</w:t>
            </w:r>
            <w:r>
              <w:rPr>
                <w:rFonts w:ascii="Calibri" w:hAnsi="Calibri"/>
              </w:rPr>
              <w:t>? If yes, list name &amp; attach certificates of all personnel trained</w:t>
            </w:r>
          </w:p>
          <w:p w14:paraId="37192BD7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Refer: </w:t>
            </w:r>
            <w:hyperlink r:id="rId6" w:history="1">
              <w:r>
                <w:rPr>
                  <w:rStyle w:val="Hyperlink"/>
                </w:rPr>
                <w:t>https://www.fda.gov/food/food-safety-modernization-act-fsma/training-carriers-covered-sanitary-transportation-human-and-animal-food-rule</w:t>
              </w:r>
            </w:hyperlink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255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Yes  </w:t>
            </w:r>
            <w:r>
              <w:rPr>
                <w:rFonts w:ascii="Calibri" w:hAnsi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EE7" w14:textId="77777777" w:rsidR="007B7C5A" w:rsidRDefault="00D30BA2" w:rsidP="00A770F6">
            <w:pPr>
              <w:jc w:val="both"/>
              <w:rPr>
                <w:rFonts w:ascii="Calibri" w:hAnsi="Calibri"/>
              </w:rPr>
            </w:pPr>
            <w:r w:rsidRPr="00D30BA2">
              <w:rPr>
                <w:rFonts w:ascii="Calibri" w:hAnsi="Calibri"/>
                <w:color w:val="4472C4" w:themeColor="accent1"/>
              </w:rPr>
              <w:t>Upload</w:t>
            </w:r>
            <w:r>
              <w:rPr>
                <w:rFonts w:ascii="Calibri" w:hAnsi="Calibri"/>
              </w:rPr>
              <w:t xml:space="preserve"> (mandatory)</w:t>
            </w:r>
          </w:p>
          <w:p w14:paraId="15677ECF" w14:textId="76D2CBD7" w:rsidR="00D30BA2" w:rsidRDefault="00D30BA2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comment box &amp; reference link</w:t>
            </w:r>
          </w:p>
        </w:tc>
      </w:tr>
      <w:tr w:rsidR="007B7C5A" w14:paraId="250F91C3" w14:textId="77777777" w:rsidTr="00A770F6">
        <w:trPr>
          <w:trHeight w:val="902"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A8CA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 you have effective Allergen management strategy? List/ attach a copy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1551" w14:textId="77777777" w:rsidR="007B7C5A" w:rsidRDefault="007B7C5A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Yes  </w:t>
            </w:r>
            <w:r>
              <w:rPr>
                <w:rFonts w:ascii="Calibri" w:hAnsi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3C00AC">
              <w:rPr>
                <w:rFonts w:ascii="Calibri" w:hAnsi="Calibri"/>
              </w:rPr>
            </w:r>
            <w:r w:rsidR="003C00AC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8308" w14:textId="77777777" w:rsidR="007B7C5A" w:rsidRDefault="00D30BA2" w:rsidP="00A770F6">
            <w:pPr>
              <w:jc w:val="both"/>
              <w:rPr>
                <w:rFonts w:ascii="Calibri" w:hAnsi="Calibri"/>
              </w:rPr>
            </w:pPr>
            <w:r w:rsidRPr="00D30BA2">
              <w:rPr>
                <w:rFonts w:ascii="Calibri" w:hAnsi="Calibri"/>
                <w:color w:val="4472C4" w:themeColor="accent1"/>
              </w:rPr>
              <w:t>Upload</w:t>
            </w:r>
            <w:r>
              <w:rPr>
                <w:rFonts w:ascii="Calibri" w:hAnsi="Calibri"/>
              </w:rPr>
              <w:t xml:space="preserve"> (optional)</w:t>
            </w:r>
          </w:p>
          <w:p w14:paraId="493F864A" w14:textId="39368C55" w:rsidR="00D30BA2" w:rsidRDefault="00D30BA2" w:rsidP="00A770F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Also provide comment box</w:t>
            </w:r>
          </w:p>
        </w:tc>
      </w:tr>
    </w:tbl>
    <w:p w14:paraId="48FBCB32" w14:textId="7EAF2131" w:rsidR="00DB03BF" w:rsidRDefault="00DB03BF" w:rsidP="007B7C5A">
      <w:pPr>
        <w:pStyle w:val="ListParagraph"/>
      </w:pPr>
    </w:p>
    <w:p w14:paraId="095EF426" w14:textId="08DF82CE" w:rsidR="00DB03BF" w:rsidRDefault="00DB03BF" w:rsidP="00DB03BF">
      <w:pPr>
        <w:pStyle w:val="ListParagraph"/>
        <w:numPr>
          <w:ilvl w:val="0"/>
          <w:numId w:val="2"/>
        </w:numPr>
      </w:pPr>
      <w:r>
        <w:t>On selecting Storage or both, they will be asked all the above stated in I. and in addition upload the following documents:</w:t>
      </w:r>
    </w:p>
    <w:p w14:paraId="22A24BA7" w14:textId="77777777" w:rsidR="00DB03BF" w:rsidRDefault="00DB03BF" w:rsidP="00DB03BF">
      <w:pPr>
        <w:pStyle w:val="ListParagraph"/>
      </w:pPr>
    </w:p>
    <w:p w14:paraId="61F6667B" w14:textId="3BA1FC78" w:rsidR="00DB03BF" w:rsidRDefault="00DB03BF" w:rsidP="00DB03BF">
      <w:pPr>
        <w:pStyle w:val="ListParagraph"/>
        <w:numPr>
          <w:ilvl w:val="0"/>
          <w:numId w:val="6"/>
        </w:numPr>
      </w:pPr>
      <w:r>
        <w:t>THIRD PARTY AUDIT REPORT &amp; CERTIFICATE</w:t>
      </w:r>
    </w:p>
    <w:p w14:paraId="57F1010D" w14:textId="77777777" w:rsidR="00DB03BF" w:rsidRDefault="00DB03BF" w:rsidP="00DB03BF">
      <w:pPr>
        <w:pStyle w:val="ListParagraph"/>
        <w:numPr>
          <w:ilvl w:val="0"/>
          <w:numId w:val="6"/>
        </w:numPr>
      </w:pPr>
      <w:r>
        <w:t>LETTER OF CONTINUING GUARANTEE</w:t>
      </w:r>
    </w:p>
    <w:p w14:paraId="0CEE6AEF" w14:textId="498A411E" w:rsidR="00DB03BF" w:rsidRDefault="00DB03BF" w:rsidP="00DB03BF">
      <w:pPr>
        <w:pStyle w:val="ListParagraph"/>
        <w:numPr>
          <w:ilvl w:val="0"/>
          <w:numId w:val="6"/>
        </w:numPr>
      </w:pPr>
      <w:r>
        <w:t>FDA FOOD FACILITY REGISTRATION</w:t>
      </w:r>
    </w:p>
    <w:p w14:paraId="3189118A" w14:textId="15EB01B8" w:rsidR="00DB03BF" w:rsidRDefault="00DB03BF" w:rsidP="00DB03BF">
      <w:pPr>
        <w:pStyle w:val="ListParagraph"/>
        <w:numPr>
          <w:ilvl w:val="0"/>
          <w:numId w:val="6"/>
        </w:numPr>
      </w:pPr>
      <w:r>
        <w:t>FDA BIOTERRORISM ACT COMPLIANCE</w:t>
      </w:r>
    </w:p>
    <w:p w14:paraId="7272B63E" w14:textId="6528D5D3" w:rsidR="00DB03BF" w:rsidRDefault="00DB03BF" w:rsidP="00DB03BF">
      <w:pPr>
        <w:pStyle w:val="ListParagraph"/>
        <w:numPr>
          <w:ilvl w:val="0"/>
          <w:numId w:val="6"/>
        </w:numPr>
      </w:pPr>
      <w:r>
        <w:t>CALIFORNIA TRANSPARENCY IN SUPPLY CHAIN ACTS</w:t>
      </w:r>
    </w:p>
    <w:p w14:paraId="1F7D9F8B" w14:textId="4712A3C8" w:rsidR="00DB03BF" w:rsidRPr="007B7C5A" w:rsidRDefault="00DB03BF" w:rsidP="00DB03BF">
      <w:pPr>
        <w:pStyle w:val="ListParagraph"/>
        <w:numPr>
          <w:ilvl w:val="0"/>
          <w:numId w:val="6"/>
        </w:numPr>
      </w:pPr>
      <w:r>
        <w:t>CALIFORNIA PROPOSITION 65 WARRANTY</w:t>
      </w:r>
    </w:p>
    <w:sectPr w:rsidR="00DB03BF" w:rsidRPr="007B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31C"/>
    <w:multiLevelType w:val="hybridMultilevel"/>
    <w:tmpl w:val="1166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8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C0985"/>
    <w:multiLevelType w:val="hybridMultilevel"/>
    <w:tmpl w:val="E4983C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FA03C2"/>
    <w:multiLevelType w:val="hybridMultilevel"/>
    <w:tmpl w:val="C06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687220">
      <w:start w:val="1"/>
      <w:numFmt w:val="lowerRoman"/>
      <w:lvlText w:val="%2."/>
      <w:lvlJc w:val="left"/>
      <w:pPr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F66F3"/>
    <w:multiLevelType w:val="hybridMultilevel"/>
    <w:tmpl w:val="A0BCE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52A20D8">
      <w:start w:val="1"/>
      <w:numFmt w:val="lowerRoman"/>
      <w:lvlText w:val="%2."/>
      <w:lvlJc w:val="left"/>
      <w:pPr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62C7B"/>
    <w:multiLevelType w:val="hybridMultilevel"/>
    <w:tmpl w:val="5AD881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CC"/>
    <w:rsid w:val="0006345F"/>
    <w:rsid w:val="003C00AC"/>
    <w:rsid w:val="004064C8"/>
    <w:rsid w:val="00415ABB"/>
    <w:rsid w:val="00471E37"/>
    <w:rsid w:val="00544ECC"/>
    <w:rsid w:val="007B7C5A"/>
    <w:rsid w:val="009C4FDE"/>
    <w:rsid w:val="00C869C1"/>
    <w:rsid w:val="00D30BA2"/>
    <w:rsid w:val="00DB03BF"/>
    <w:rsid w:val="00F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3C27"/>
  <w15:chartTrackingRefBased/>
  <w15:docId w15:val="{F14D5E05-B406-4257-985F-C1CBE5D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CC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7B7C5A"/>
    <w:rPr>
      <w:color w:val="0000FF"/>
      <w:u w:val="single"/>
    </w:rPr>
  </w:style>
  <w:style w:type="table" w:styleId="TableGrid">
    <w:name w:val="Table Grid"/>
    <w:basedOn w:val="TableNormal"/>
    <w:rsid w:val="007B7C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da.gov/food/food-safety-modernization-act-fsma/training-carriers-covered-sanitary-transportation-human-and-animal-food-ru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Moitra</dc:creator>
  <cp:keywords/>
  <dc:description/>
  <cp:lastModifiedBy>Sanjana Moitra</cp:lastModifiedBy>
  <cp:revision>5</cp:revision>
  <dcterms:created xsi:type="dcterms:W3CDTF">2020-05-08T17:16:00Z</dcterms:created>
  <dcterms:modified xsi:type="dcterms:W3CDTF">2020-05-21T19:37:00Z</dcterms:modified>
</cp:coreProperties>
</file>