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4DB21" w14:textId="1487ACAB" w:rsidR="000423C8" w:rsidRDefault="00D0050A">
      <w:r>
        <w:t>DSI lecture 30 visualization 5</w:t>
      </w:r>
    </w:p>
    <w:p w14:paraId="7C4C7077" w14:textId="77777777" w:rsidR="00FA3F85" w:rsidRDefault="00FA3F85"/>
    <w:p w14:paraId="2185AF59" w14:textId="2AB1983D" w:rsidR="00FA3F85" w:rsidRDefault="00FA3F85">
      <w:r>
        <w:t>Overview of the slide deck (advocacy):</w:t>
      </w:r>
    </w:p>
    <w:p w14:paraId="3F60DB71" w14:textId="0E737DA2" w:rsidR="00FA3F85" w:rsidRDefault="00FA3F85" w:rsidP="00FA3F85">
      <w:pPr>
        <w:pStyle w:val="ListParagraph"/>
        <w:numPr>
          <w:ilvl w:val="0"/>
          <w:numId w:val="1"/>
        </w:numPr>
      </w:pPr>
      <w:r>
        <w:t>Explore examples and ideas behind data visualization as used for advocacy</w:t>
      </w:r>
    </w:p>
    <w:p w14:paraId="518F36B9" w14:textId="6E667537" w:rsidR="00FA3F85" w:rsidRDefault="00FA3F85" w:rsidP="00FA3F85">
      <w:pPr>
        <w:pStyle w:val="ListParagraph"/>
        <w:numPr>
          <w:ilvl w:val="0"/>
          <w:numId w:val="1"/>
        </w:numPr>
      </w:pPr>
      <w:r>
        <w:t>Discuss how, through form, representation and credit, we can put advocacy into practice with our own data visualization.</w:t>
      </w:r>
    </w:p>
    <w:p w14:paraId="3248F412" w14:textId="360D0AB9" w:rsidR="00FA3F85" w:rsidRDefault="00FA3F85" w:rsidP="00FA3F85">
      <w:r>
        <w:t>Data visualization for advocacy</w:t>
      </w:r>
    </w:p>
    <w:p w14:paraId="5989390A" w14:textId="0F28271B" w:rsidR="00FA3F85" w:rsidRDefault="00FA3F85" w:rsidP="00FA3F85">
      <w:pPr>
        <w:pStyle w:val="ListParagraph"/>
        <w:numPr>
          <w:ilvl w:val="0"/>
          <w:numId w:val="2"/>
        </w:numPr>
      </w:pPr>
      <w:r>
        <w:t xml:space="preserve">We encountered several examples of data visualization for advocacy so far including </w:t>
      </w:r>
      <w:proofErr w:type="gramStart"/>
      <w:r>
        <w:t>nightingales</w:t>
      </w:r>
      <w:proofErr w:type="gramEnd"/>
      <w:r>
        <w:t xml:space="preserve"> diagram, the US gun killings diagram</w:t>
      </w:r>
    </w:p>
    <w:p w14:paraId="138AA528" w14:textId="7156DF2E" w:rsidR="00FA3F85" w:rsidRDefault="00FA3F85" w:rsidP="00FA3F85">
      <w:pPr>
        <w:pStyle w:val="ListParagraph"/>
        <w:numPr>
          <w:ilvl w:val="1"/>
          <w:numId w:val="2"/>
        </w:numPr>
      </w:pPr>
      <w:r>
        <w:t>Each of these examples is a case of data visualization being used in support of some call or goal (advocacy)</w:t>
      </w:r>
    </w:p>
    <w:p w14:paraId="66BAC683" w14:textId="1634BA14" w:rsidR="00FA3F85" w:rsidRDefault="00FA3F85" w:rsidP="00FA3F85">
      <w:pPr>
        <w:pStyle w:val="ListParagraph"/>
        <w:numPr>
          <w:ilvl w:val="2"/>
          <w:numId w:val="2"/>
        </w:numPr>
      </w:pPr>
      <w:r>
        <w:t>Understanding the logic behind data visualization for advocacy is useful whether we want to use data to advocate for a cause or to critically engage with data visualizations used by advocacy groups</w:t>
      </w:r>
    </w:p>
    <w:p w14:paraId="68F24852" w14:textId="127582F0" w:rsidR="00FA3F85" w:rsidRDefault="00FA3F85" w:rsidP="00FA3F85">
      <w:r>
        <w:t>3 elements of persuasion</w:t>
      </w:r>
    </w:p>
    <w:p w14:paraId="7141CB74" w14:textId="0ABE7BC4" w:rsidR="00FA3F85" w:rsidRDefault="00FA3F85" w:rsidP="00FA3F85">
      <w:pPr>
        <w:pStyle w:val="ListParagraph"/>
        <w:numPr>
          <w:ilvl w:val="0"/>
          <w:numId w:val="2"/>
        </w:numPr>
      </w:pPr>
      <w:r>
        <w:t xml:space="preserve">Data visualization is inherently </w:t>
      </w:r>
      <w:proofErr w:type="gramStart"/>
      <w:r>
        <w:t>rhetorical</w:t>
      </w:r>
      <w:proofErr w:type="gramEnd"/>
      <w:r>
        <w:t xml:space="preserve"> and we have 3 types of persuasion:</w:t>
      </w:r>
    </w:p>
    <w:p w14:paraId="0A93AB6A" w14:textId="516610A7" w:rsidR="00FA3F85" w:rsidRDefault="00FA3F85" w:rsidP="00FA3F85">
      <w:pPr>
        <w:pStyle w:val="ListParagraph"/>
        <w:numPr>
          <w:ilvl w:val="1"/>
          <w:numId w:val="2"/>
        </w:numPr>
      </w:pPr>
      <w:r>
        <w:t xml:space="preserve">Rational </w:t>
      </w:r>
      <w:proofErr w:type="gramStart"/>
      <w:r>
        <w:t>appear:</w:t>
      </w:r>
      <w:proofErr w:type="gramEnd"/>
      <w:r>
        <w:t xml:space="preserve"> giving people access to facts will let them make the right conclusion</w:t>
      </w:r>
    </w:p>
    <w:p w14:paraId="4C936030" w14:textId="6C051B6D" w:rsidR="00FA3F85" w:rsidRDefault="00FA3F85" w:rsidP="00FA3F85">
      <w:pPr>
        <w:pStyle w:val="ListParagraph"/>
        <w:numPr>
          <w:ilvl w:val="1"/>
          <w:numId w:val="2"/>
        </w:numPr>
      </w:pPr>
      <w:r>
        <w:t>Moral appeal: appealing to moral values and ethical convictions</w:t>
      </w:r>
    </w:p>
    <w:p w14:paraId="570E0407" w14:textId="49EB8975" w:rsidR="00FA3F85" w:rsidRDefault="00FA3F85" w:rsidP="00FA3F85">
      <w:pPr>
        <w:pStyle w:val="ListParagraph"/>
        <w:numPr>
          <w:ilvl w:val="1"/>
          <w:numId w:val="2"/>
        </w:numPr>
      </w:pPr>
      <w:r>
        <w:t>Emotional appeal: producing and exploiting emotional reactions</w:t>
      </w:r>
    </w:p>
    <w:p w14:paraId="0DC3BE86" w14:textId="0FE90CDC" w:rsidR="00FA3F85" w:rsidRDefault="00FA3F85" w:rsidP="00FA3F85">
      <w:r>
        <w:t>Example</w:t>
      </w:r>
    </w:p>
    <w:p w14:paraId="616F9F8D" w14:textId="2394AFCF" w:rsidR="00FA3F85" w:rsidRDefault="00FA3F85" w:rsidP="00FA3F85">
      <w:r w:rsidRPr="00FA3F85">
        <w:lastRenderedPageBreak/>
        <w:drawing>
          <wp:inline distT="0" distB="0" distL="0" distR="0" wp14:anchorId="1A295079" wp14:editId="3E00F53E">
            <wp:extent cx="3238500" cy="3822700"/>
            <wp:effectExtent l="0" t="0" r="0" b="0"/>
            <wp:docPr id="163741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16734" name=""/>
                    <pic:cNvPicPr/>
                  </pic:nvPicPr>
                  <pic:blipFill>
                    <a:blip r:embed="rId5"/>
                    <a:stretch>
                      <a:fillRect/>
                    </a:stretch>
                  </pic:blipFill>
                  <pic:spPr>
                    <a:xfrm>
                      <a:off x="0" y="0"/>
                      <a:ext cx="3238500" cy="3822700"/>
                    </a:xfrm>
                    <a:prstGeom prst="rect">
                      <a:avLst/>
                    </a:prstGeom>
                  </pic:spPr>
                </pic:pic>
              </a:graphicData>
            </a:graphic>
          </wp:inline>
        </w:drawing>
      </w:r>
    </w:p>
    <w:p w14:paraId="6AC5EAF4" w14:textId="1F2857CD" w:rsidR="00FA3F85" w:rsidRDefault="00FA3F85" w:rsidP="00FA3F85">
      <w:pPr>
        <w:pStyle w:val="ListParagraph"/>
        <w:numPr>
          <w:ilvl w:val="0"/>
          <w:numId w:val="2"/>
        </w:numPr>
      </w:pPr>
      <w:r>
        <w:t>Slave trade boat diagram</w:t>
      </w:r>
    </w:p>
    <w:p w14:paraId="18BF9067" w14:textId="147CD5F0" w:rsidR="00FA3F85" w:rsidRDefault="00FA3F85" w:rsidP="00FA3F85">
      <w:pPr>
        <w:pStyle w:val="ListParagraph"/>
        <w:numPr>
          <w:ilvl w:val="1"/>
          <w:numId w:val="2"/>
        </w:numPr>
      </w:pPr>
      <w:r>
        <w:t>Seemed to make an instantaneous impression of horror on those who saw it supporting demands for abolition</w:t>
      </w:r>
    </w:p>
    <w:p w14:paraId="60D57919" w14:textId="713576F3" w:rsidR="00FA3F85" w:rsidRDefault="00FA3F85" w:rsidP="00FA3F85">
      <w:pPr>
        <w:pStyle w:val="ListParagraph"/>
        <w:numPr>
          <w:ilvl w:val="0"/>
          <w:numId w:val="2"/>
        </w:numPr>
      </w:pPr>
      <w:r>
        <w:t>Different visual same message</w:t>
      </w:r>
    </w:p>
    <w:p w14:paraId="368A6C92" w14:textId="716408D1" w:rsidR="00FA3F85" w:rsidRDefault="00FA3F85" w:rsidP="00FA3F85">
      <w:pPr>
        <w:pStyle w:val="ListParagraph"/>
        <w:numPr>
          <w:ilvl w:val="1"/>
          <w:numId w:val="2"/>
        </w:numPr>
      </w:pPr>
      <w:r>
        <w:t>At the same time of this diagram people printed slogans and art on dishware intended to provoke outrage and in turn action to abolition</w:t>
      </w:r>
    </w:p>
    <w:p w14:paraId="633ACA3D" w14:textId="3F032C79" w:rsidR="00FA3F85" w:rsidRDefault="00FA3F85" w:rsidP="00FA3F85">
      <w:r>
        <w:t>Two functions of data visualization for advocacy</w:t>
      </w:r>
    </w:p>
    <w:p w14:paraId="30F63DD2" w14:textId="5BF64125" w:rsidR="00FA3F85" w:rsidRDefault="00FA3F85" w:rsidP="00FA3F85">
      <w:pPr>
        <w:pStyle w:val="ListParagraph"/>
        <w:numPr>
          <w:ilvl w:val="0"/>
          <w:numId w:val="3"/>
        </w:numPr>
      </w:pPr>
      <w:r>
        <w:t>Presentation: describing and depicting the facts</w:t>
      </w:r>
    </w:p>
    <w:p w14:paraId="31B4E0CE" w14:textId="1C5A60A3" w:rsidR="00FA3F85" w:rsidRDefault="00FA3F85" w:rsidP="00FA3F85">
      <w:pPr>
        <w:pStyle w:val="ListParagraph"/>
        <w:numPr>
          <w:ilvl w:val="0"/>
          <w:numId w:val="3"/>
        </w:numPr>
      </w:pPr>
      <w:r>
        <w:t>Representation: subjectively depicting ideas using metaphor, analogy, and allegory</w:t>
      </w:r>
    </w:p>
    <w:p w14:paraId="161F7924" w14:textId="1727D8C4" w:rsidR="00FA3F85" w:rsidRDefault="00FA3F85" w:rsidP="00FA3F85">
      <w:pPr>
        <w:pStyle w:val="ListParagraph"/>
        <w:numPr>
          <w:ilvl w:val="1"/>
          <w:numId w:val="3"/>
        </w:numPr>
      </w:pPr>
      <w:r>
        <w:t>Most visuals for advocacy use both, but we should understand them as distinct elements so we can tell apart the extent to which visualizations use each</w:t>
      </w:r>
    </w:p>
    <w:p w14:paraId="48F8A24E" w14:textId="33C342BE" w:rsidR="00231CB3" w:rsidRDefault="00231CB3" w:rsidP="00231CB3">
      <w:r>
        <w:t>Data visualization as advocacy</w:t>
      </w:r>
    </w:p>
    <w:p w14:paraId="22ADEB42" w14:textId="49266B59" w:rsidR="00231CB3" w:rsidRDefault="00231CB3" w:rsidP="00231CB3">
      <w:pPr>
        <w:pStyle w:val="ListParagraph"/>
        <w:numPr>
          <w:ilvl w:val="0"/>
          <w:numId w:val="4"/>
        </w:numPr>
      </w:pPr>
      <w:r>
        <w:t>Form: what can data visualization be?</w:t>
      </w:r>
    </w:p>
    <w:p w14:paraId="792D4DA7" w14:textId="05C458CC" w:rsidR="00231CB3" w:rsidRDefault="00231CB3" w:rsidP="00231CB3">
      <w:pPr>
        <w:pStyle w:val="ListParagraph"/>
        <w:numPr>
          <w:ilvl w:val="1"/>
          <w:numId w:val="4"/>
        </w:numPr>
      </w:pPr>
      <w:r>
        <w:t xml:space="preserve">So </w:t>
      </w:r>
      <w:proofErr w:type="gramStart"/>
      <w:r>
        <w:t>far</w:t>
      </w:r>
      <w:proofErr w:type="gramEnd"/>
      <w:r>
        <w:t xml:space="preserve"> the examples we have seen are in print or digital images but there can be </w:t>
      </w:r>
      <w:proofErr w:type="spellStart"/>
      <w:proofErr w:type="gramStart"/>
      <w:r>
        <w:t>non traditional</w:t>
      </w:r>
      <w:proofErr w:type="spellEnd"/>
      <w:proofErr w:type="gramEnd"/>
      <w:r>
        <w:t xml:space="preserve"> forms including the media, videos, art works, interactive art</w:t>
      </w:r>
    </w:p>
    <w:p w14:paraId="0A687319" w14:textId="0341ECCA" w:rsidR="00231CB3" w:rsidRDefault="00231CB3" w:rsidP="00231CB3">
      <w:pPr>
        <w:pStyle w:val="ListParagraph"/>
        <w:numPr>
          <w:ilvl w:val="0"/>
          <w:numId w:val="4"/>
        </w:numPr>
      </w:pPr>
      <w:r>
        <w:lastRenderedPageBreak/>
        <w:t>Representation: what data are we seeing?</w:t>
      </w:r>
    </w:p>
    <w:p w14:paraId="27EBB55B" w14:textId="16AB54B6" w:rsidR="00231CB3" w:rsidRDefault="00231CB3" w:rsidP="00231CB3">
      <w:pPr>
        <w:pStyle w:val="ListParagraph"/>
        <w:numPr>
          <w:ilvl w:val="1"/>
          <w:numId w:val="4"/>
        </w:numPr>
      </w:pPr>
      <w:r>
        <w:t>Remember data visualizations are rhetorical because in making them we make choices about how to select and represent aspects of reality</w:t>
      </w:r>
    </w:p>
    <w:p w14:paraId="600AC0A7" w14:textId="5F758718" w:rsidR="00231CB3" w:rsidRDefault="00231CB3" w:rsidP="00231CB3">
      <w:pPr>
        <w:pStyle w:val="ListParagraph"/>
        <w:numPr>
          <w:ilvl w:val="2"/>
          <w:numId w:val="4"/>
        </w:numPr>
      </w:pPr>
      <w:r>
        <w:t>A major aspect of this choice is choosing which data to collect and translate into visual form</w:t>
      </w:r>
    </w:p>
    <w:p w14:paraId="55C53CE8" w14:textId="09287A49" w:rsidR="00231CB3" w:rsidRDefault="00231CB3" w:rsidP="00231CB3">
      <w:pPr>
        <w:pStyle w:val="ListParagraph"/>
        <w:numPr>
          <w:ilvl w:val="2"/>
          <w:numId w:val="4"/>
        </w:numPr>
      </w:pPr>
      <w:r>
        <w:t>Just as important is the data we don’t see</w:t>
      </w:r>
    </w:p>
    <w:p w14:paraId="10C6276E" w14:textId="030839C9" w:rsidR="00231CB3" w:rsidRDefault="00231CB3" w:rsidP="00231CB3">
      <w:pPr>
        <w:pStyle w:val="ListParagraph"/>
        <w:numPr>
          <w:ilvl w:val="1"/>
          <w:numId w:val="4"/>
        </w:numPr>
      </w:pPr>
      <w:r>
        <w:t>The way we collect data impact and limit the ways we can later visualize those data</w:t>
      </w:r>
    </w:p>
    <w:p w14:paraId="508ED75C" w14:textId="21924A2B" w:rsidR="00231CB3" w:rsidRDefault="00231CB3" w:rsidP="00231CB3">
      <w:pPr>
        <w:pStyle w:val="ListParagraph"/>
        <w:numPr>
          <w:ilvl w:val="2"/>
          <w:numId w:val="4"/>
        </w:numPr>
      </w:pPr>
      <w:r>
        <w:t xml:space="preserve">For </w:t>
      </w:r>
      <w:proofErr w:type="gramStart"/>
      <w:r>
        <w:t>example</w:t>
      </w:r>
      <w:proofErr w:type="gramEnd"/>
      <w:r>
        <w:t xml:space="preserve"> a binary gender variable means excluding nonbinary identities</w:t>
      </w:r>
    </w:p>
    <w:p w14:paraId="5BCA52B3" w14:textId="3607609B" w:rsidR="00231CB3" w:rsidRDefault="00231CB3" w:rsidP="00231CB3">
      <w:pPr>
        <w:pStyle w:val="ListParagraph"/>
        <w:numPr>
          <w:ilvl w:val="2"/>
          <w:numId w:val="4"/>
        </w:numPr>
      </w:pPr>
      <w:r>
        <w:t xml:space="preserve">Maternal mortality data are collected from all over the world but data on other aspects of </w:t>
      </w:r>
      <w:proofErr w:type="spellStart"/>
      <w:r>
        <w:t>womens</w:t>
      </w:r>
      <w:proofErr w:type="spellEnd"/>
      <w:r>
        <w:t xml:space="preserve"> lives are overlooked</w:t>
      </w:r>
    </w:p>
    <w:p w14:paraId="50F55A49" w14:textId="18DCF346" w:rsidR="00231CB3" w:rsidRDefault="00231CB3" w:rsidP="00231CB3">
      <w:pPr>
        <w:pStyle w:val="ListParagraph"/>
        <w:numPr>
          <w:ilvl w:val="1"/>
          <w:numId w:val="4"/>
        </w:numPr>
      </w:pPr>
      <w:r>
        <w:t xml:space="preserve">Data defined broadly can </w:t>
      </w:r>
      <w:proofErr w:type="gramStart"/>
      <w:r>
        <w:t>include:</w:t>
      </w:r>
      <w:proofErr w:type="gramEnd"/>
      <w:r>
        <w:t xml:space="preserve"> words or stories, colors or sounds, or any type of information that is systematically collected, organized and analyzed</w:t>
      </w:r>
    </w:p>
    <w:p w14:paraId="56306A5B" w14:textId="21D11456" w:rsidR="00231CB3" w:rsidRDefault="00231CB3" w:rsidP="00231CB3">
      <w:pPr>
        <w:pStyle w:val="ListParagraph"/>
        <w:numPr>
          <w:ilvl w:val="1"/>
          <w:numId w:val="4"/>
        </w:numPr>
      </w:pPr>
      <w:r>
        <w:t xml:space="preserve">When visualizing </w:t>
      </w:r>
      <w:proofErr w:type="gramStart"/>
      <w:r>
        <w:t>data</w:t>
      </w:r>
      <w:proofErr w:type="gramEnd"/>
      <w:r>
        <w:t xml:space="preserve"> we should question the ways our work incorporates or excludes less conventional kinds of data including stories, artwork, testimonials of lived experience and the way these exclusions can enforce existing power structures</w:t>
      </w:r>
      <w:r w:rsidR="00636A88">
        <w:t xml:space="preserve"> </w:t>
      </w:r>
    </w:p>
    <w:p w14:paraId="160EC639" w14:textId="1E088DA0" w:rsidR="00636A88" w:rsidRDefault="00636A88" w:rsidP="00636A88">
      <w:pPr>
        <w:pStyle w:val="ListParagraph"/>
        <w:numPr>
          <w:ilvl w:val="0"/>
          <w:numId w:val="4"/>
        </w:numPr>
      </w:pPr>
      <w:r>
        <w:t xml:space="preserve">Credit: data visualization as the tip of the iceberg </w:t>
      </w:r>
    </w:p>
    <w:p w14:paraId="05BFDC66" w14:textId="114150CA" w:rsidR="00636A88" w:rsidRDefault="00636A88" w:rsidP="00636A88">
      <w:pPr>
        <w:pStyle w:val="ListParagraph"/>
        <w:numPr>
          <w:ilvl w:val="0"/>
          <w:numId w:val="4"/>
        </w:numPr>
      </w:pPr>
      <w:r w:rsidRPr="00636A88">
        <w:drawing>
          <wp:inline distT="0" distB="0" distL="0" distR="0" wp14:anchorId="11C506D7" wp14:editId="4EA41516">
            <wp:extent cx="2451100" cy="3594100"/>
            <wp:effectExtent l="0" t="0" r="0" b="0"/>
            <wp:docPr id="66807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76744" name=""/>
                    <pic:cNvPicPr/>
                  </pic:nvPicPr>
                  <pic:blipFill>
                    <a:blip r:embed="rId6"/>
                    <a:stretch>
                      <a:fillRect/>
                    </a:stretch>
                  </pic:blipFill>
                  <pic:spPr>
                    <a:xfrm>
                      <a:off x="0" y="0"/>
                      <a:ext cx="2451100" cy="3594100"/>
                    </a:xfrm>
                    <a:prstGeom prst="rect">
                      <a:avLst/>
                    </a:prstGeom>
                  </pic:spPr>
                </pic:pic>
              </a:graphicData>
            </a:graphic>
          </wp:inline>
        </w:drawing>
      </w:r>
    </w:p>
    <w:p w14:paraId="6239D26C" w14:textId="73435FA1" w:rsidR="00636A88" w:rsidRDefault="00636A88" w:rsidP="00636A88">
      <w:pPr>
        <w:pStyle w:val="ListParagraph"/>
        <w:numPr>
          <w:ilvl w:val="1"/>
          <w:numId w:val="4"/>
        </w:numPr>
      </w:pPr>
      <w:r>
        <w:lastRenderedPageBreak/>
        <w:t>The diverse economies iceberg displays the idea of underwater labour or the idea of work such as caregiving or domestic labour as essential to wage labour but often unacknowledged</w:t>
      </w:r>
    </w:p>
    <w:p w14:paraId="1960E3FC" w14:textId="65BFE9FF" w:rsidR="00636A88" w:rsidRDefault="00636A88" w:rsidP="00636A88">
      <w:pPr>
        <w:pStyle w:val="ListParagraph"/>
        <w:numPr>
          <w:ilvl w:val="1"/>
          <w:numId w:val="4"/>
        </w:numPr>
      </w:pPr>
      <w:r>
        <w:t xml:space="preserve">This </w:t>
      </w:r>
      <w:proofErr w:type="spellStart"/>
      <w:r>
        <w:t>artowrks</w:t>
      </w:r>
      <w:proofErr w:type="spellEnd"/>
      <w:r>
        <w:t xml:space="preserve"> relates the idea of underwater labour to data visualizations</w:t>
      </w:r>
    </w:p>
    <w:p w14:paraId="7EDDCB87" w14:textId="4BA28217" w:rsidR="00636A88" w:rsidRDefault="00636A88" w:rsidP="00636A88">
      <w:pPr>
        <w:pStyle w:val="ListParagraph"/>
        <w:numPr>
          <w:ilvl w:val="2"/>
          <w:numId w:val="4"/>
        </w:numPr>
      </w:pPr>
      <w:r>
        <w:t>How many unseen contributions does it take for visualization to exist in its final form:</w:t>
      </w:r>
    </w:p>
    <w:p w14:paraId="37D3E713" w14:textId="5E2CD084" w:rsidR="00636A88" w:rsidRDefault="00636A88" w:rsidP="00636A88">
      <w:pPr>
        <w:pStyle w:val="ListParagraph"/>
        <w:numPr>
          <w:ilvl w:val="3"/>
          <w:numId w:val="4"/>
        </w:numPr>
      </w:pPr>
      <w:r>
        <w:t>Think of:</w:t>
      </w:r>
    </w:p>
    <w:p w14:paraId="04FE66AC" w14:textId="0C98BEDE" w:rsidR="00636A88" w:rsidRDefault="00636A88" w:rsidP="00636A88">
      <w:pPr>
        <w:pStyle w:val="ListParagraph"/>
        <w:numPr>
          <w:ilvl w:val="4"/>
          <w:numId w:val="4"/>
        </w:numPr>
      </w:pPr>
      <w:r>
        <w:t>Community organizers facilitation data collection</w:t>
      </w:r>
    </w:p>
    <w:p w14:paraId="3A238824" w14:textId="12F79D4A" w:rsidR="00636A88" w:rsidRDefault="00636A88" w:rsidP="00636A88">
      <w:pPr>
        <w:pStyle w:val="ListParagraph"/>
        <w:numPr>
          <w:ilvl w:val="4"/>
          <w:numId w:val="4"/>
        </w:numPr>
      </w:pPr>
      <w:r>
        <w:t>Designers creating color pallets for visualization</w:t>
      </w:r>
    </w:p>
    <w:p w14:paraId="54109F6F" w14:textId="71E54F4A" w:rsidR="00636A88" w:rsidRDefault="00636A88" w:rsidP="00636A88">
      <w:pPr>
        <w:pStyle w:val="ListParagraph"/>
        <w:numPr>
          <w:ilvl w:val="4"/>
          <w:numId w:val="4"/>
        </w:numPr>
      </w:pPr>
      <w:r>
        <w:t>Technical writers</w:t>
      </w:r>
    </w:p>
    <w:p w14:paraId="2E454F00" w14:textId="7833FC31" w:rsidR="00636A88" w:rsidRDefault="00636A88" w:rsidP="00636A88">
      <w:pPr>
        <w:pStyle w:val="ListParagraph"/>
        <w:numPr>
          <w:ilvl w:val="4"/>
          <w:numId w:val="4"/>
        </w:numPr>
      </w:pPr>
      <w:r>
        <w:t>Student Ras</w:t>
      </w:r>
    </w:p>
    <w:p w14:paraId="41D59EC2" w14:textId="5AA6A697" w:rsidR="00636A88" w:rsidRDefault="00636A88" w:rsidP="00636A88">
      <w:pPr>
        <w:pStyle w:val="ListParagraph"/>
        <w:numPr>
          <w:ilvl w:val="4"/>
          <w:numId w:val="4"/>
        </w:numPr>
      </w:pPr>
      <w:r>
        <w:t>IT support staff</w:t>
      </w:r>
    </w:p>
    <w:p w14:paraId="4A9B9127" w14:textId="0A6A8A22" w:rsidR="00636A88" w:rsidRDefault="00636A88" w:rsidP="00636A88">
      <w:pPr>
        <w:pStyle w:val="ListParagraph"/>
        <w:numPr>
          <w:ilvl w:val="4"/>
          <w:numId w:val="4"/>
        </w:numPr>
      </w:pPr>
      <w:r>
        <w:t xml:space="preserve">Caregivers for </w:t>
      </w:r>
      <w:proofErr w:type="spellStart"/>
      <w:proofErr w:type="gramStart"/>
      <w:r>
        <w:t>peoples</w:t>
      </w:r>
      <w:proofErr w:type="spellEnd"/>
      <w:proofErr w:type="gramEnd"/>
      <w:r>
        <w:t xml:space="preserve"> children</w:t>
      </w:r>
    </w:p>
    <w:p w14:paraId="63220F18" w14:textId="37E3C3D2" w:rsidR="00636A88" w:rsidRDefault="00636A88" w:rsidP="00636A88">
      <w:pPr>
        <w:pStyle w:val="ListParagraph"/>
        <w:numPr>
          <w:ilvl w:val="1"/>
          <w:numId w:val="4"/>
        </w:numPr>
      </w:pPr>
      <w:r>
        <w:t>Data visualization is the product of a particular data setting and of the work people do within that setting</w:t>
      </w:r>
    </w:p>
    <w:p w14:paraId="14C23186" w14:textId="20AFCEDC" w:rsidR="00636A88" w:rsidRDefault="00636A88" w:rsidP="00636A88">
      <w:pPr>
        <w:pStyle w:val="ListParagraph"/>
        <w:numPr>
          <w:ilvl w:val="2"/>
          <w:numId w:val="4"/>
        </w:numPr>
      </w:pPr>
      <w:r>
        <w:t xml:space="preserve">By crediting all </w:t>
      </w:r>
      <w:proofErr w:type="gramStart"/>
      <w:r>
        <w:t>contributors</w:t>
      </w:r>
      <w:proofErr w:type="gramEnd"/>
      <w:r>
        <w:t xml:space="preserve"> we can make the underwater labour of data visualization visible and valued</w:t>
      </w:r>
    </w:p>
    <w:p w14:paraId="6B6FFDFD" w14:textId="66B750E7" w:rsidR="00636A88" w:rsidRDefault="00636A88" w:rsidP="00636A88">
      <w:r>
        <w:t>Next:</w:t>
      </w:r>
    </w:p>
    <w:p w14:paraId="38C42D74" w14:textId="41960D20" w:rsidR="00636A88" w:rsidRDefault="00636A88" w:rsidP="00636A88">
      <w:pPr>
        <w:pStyle w:val="ListParagraph"/>
        <w:numPr>
          <w:ilvl w:val="0"/>
          <w:numId w:val="5"/>
        </w:numPr>
      </w:pPr>
      <w:r>
        <w:t xml:space="preserve">Building on matplotlib basics to explore other libraries for </w:t>
      </w:r>
      <w:proofErr w:type="spellStart"/>
      <w:r>
        <w:t>dataviz</w:t>
      </w:r>
      <w:proofErr w:type="spellEnd"/>
      <w:r>
        <w:t xml:space="preserve"> in python</w:t>
      </w:r>
    </w:p>
    <w:p w14:paraId="07D393E4" w14:textId="53E3E216" w:rsidR="00636A88" w:rsidRDefault="00636A88" w:rsidP="00636A88">
      <w:pPr>
        <w:pStyle w:val="ListParagraph"/>
        <w:numPr>
          <w:ilvl w:val="1"/>
          <w:numId w:val="5"/>
        </w:numPr>
      </w:pPr>
      <w:r>
        <w:t>Seaborn</w:t>
      </w:r>
    </w:p>
    <w:p w14:paraId="51007B38" w14:textId="7A8B39F8" w:rsidR="00636A88" w:rsidRDefault="00636A88" w:rsidP="00636A88">
      <w:pPr>
        <w:pStyle w:val="ListParagraph"/>
        <w:numPr>
          <w:ilvl w:val="1"/>
          <w:numId w:val="5"/>
        </w:numPr>
      </w:pPr>
      <w:r>
        <w:t>Interactive viz</w:t>
      </w:r>
    </w:p>
    <w:p w14:paraId="7379D4CE" w14:textId="3EACA9FE" w:rsidR="00636A88" w:rsidRDefault="00636A88" w:rsidP="00636A88">
      <w:pPr>
        <w:pStyle w:val="ListParagraph"/>
        <w:numPr>
          <w:ilvl w:val="1"/>
          <w:numId w:val="5"/>
        </w:numPr>
      </w:pPr>
      <w:r>
        <w:t>Maps</w:t>
      </w:r>
    </w:p>
    <w:p w14:paraId="365E17B6" w14:textId="7ED87027" w:rsidR="00636A88" w:rsidRDefault="00636A88" w:rsidP="00636A88">
      <w:pPr>
        <w:pStyle w:val="ListParagraph"/>
        <w:numPr>
          <w:ilvl w:val="1"/>
          <w:numId w:val="5"/>
        </w:numPr>
      </w:pPr>
      <w:proofErr w:type="spellStart"/>
      <w:r>
        <w:t>Wordclouds</w:t>
      </w:r>
      <w:proofErr w:type="spellEnd"/>
      <w:r>
        <w:t>/diagrams</w:t>
      </w:r>
    </w:p>
    <w:p w14:paraId="50739EBE" w14:textId="41B8564E" w:rsidR="00C64B97" w:rsidRDefault="00C64B97" w:rsidP="00C64B97">
      <w:pPr>
        <w:pStyle w:val="ListParagraph"/>
        <w:numPr>
          <w:ilvl w:val="0"/>
          <w:numId w:val="5"/>
        </w:numPr>
      </w:pPr>
      <w:r>
        <w:t>Seaborn</w:t>
      </w:r>
    </w:p>
    <w:p w14:paraId="4BCD9F57" w14:textId="17EEA479" w:rsidR="00C64B97" w:rsidRDefault="00C64B97" w:rsidP="00C64B97">
      <w:pPr>
        <w:pStyle w:val="ListParagraph"/>
        <w:numPr>
          <w:ilvl w:val="1"/>
          <w:numId w:val="5"/>
        </w:numPr>
      </w:pPr>
      <w:r>
        <w:t>Load dataset from seaborn using</w:t>
      </w:r>
    </w:p>
    <w:p w14:paraId="611659D4" w14:textId="12E1F2E3" w:rsidR="00C64B97" w:rsidRDefault="00C64B97" w:rsidP="00C64B97">
      <w:pPr>
        <w:pStyle w:val="ListParagraph"/>
        <w:numPr>
          <w:ilvl w:val="2"/>
          <w:numId w:val="5"/>
        </w:numPr>
      </w:pPr>
      <w:proofErr w:type="spellStart"/>
      <w:r>
        <w:t>Sns.load_dataset</w:t>
      </w:r>
      <w:proofErr w:type="spellEnd"/>
      <w:r>
        <w:t>('</w:t>
      </w:r>
      <w:proofErr w:type="spellStart"/>
      <w:r>
        <w:t>dataset_name</w:t>
      </w:r>
      <w:proofErr w:type="spellEnd"/>
      <w:r>
        <w:t>’)</w:t>
      </w:r>
    </w:p>
    <w:p w14:paraId="1E838846" w14:textId="4D2A61F4" w:rsidR="00C64B97" w:rsidRDefault="00C64B97" w:rsidP="00C64B97">
      <w:pPr>
        <w:pStyle w:val="ListParagraph"/>
        <w:numPr>
          <w:ilvl w:val="1"/>
          <w:numId w:val="5"/>
        </w:numPr>
      </w:pPr>
      <w:r>
        <w:t xml:space="preserve">To make a simple </w:t>
      </w:r>
      <w:proofErr w:type="spellStart"/>
      <w:r>
        <w:t>lineplot</w:t>
      </w:r>
      <w:proofErr w:type="spellEnd"/>
    </w:p>
    <w:p w14:paraId="7AE0A008" w14:textId="3668799F" w:rsidR="00C64B97" w:rsidRPr="00C64B97" w:rsidRDefault="00C64B97" w:rsidP="00C64B97">
      <w:pPr>
        <w:pStyle w:val="ListParagraph"/>
        <w:numPr>
          <w:ilvl w:val="2"/>
          <w:numId w:val="5"/>
        </w:numPr>
        <w:shd w:val="clear" w:color="auto" w:fill="1E1E1E"/>
        <w:spacing w:after="0" w:line="270" w:lineRule="atLeast"/>
        <w:rPr>
          <w:rFonts w:ascii="Menlo" w:eastAsia="Times New Roman" w:hAnsi="Menlo" w:cs="Menlo"/>
          <w:color w:val="D4D4D4"/>
          <w:kern w:val="0"/>
          <w:sz w:val="18"/>
          <w:szCs w:val="18"/>
          <w14:ligatures w14:val="none"/>
        </w:rPr>
      </w:pPr>
      <w:proofErr w:type="spellStart"/>
      <w:proofErr w:type="gramStart"/>
      <w:r w:rsidRPr="00C64B97">
        <w:rPr>
          <w:rFonts w:ascii="Menlo" w:eastAsia="Times New Roman" w:hAnsi="Menlo" w:cs="Menlo"/>
          <w:color w:val="4EC9B0"/>
          <w:kern w:val="0"/>
          <w:sz w:val="18"/>
          <w:szCs w:val="18"/>
          <w14:ligatures w14:val="none"/>
        </w:rPr>
        <w:t>sns</w:t>
      </w:r>
      <w:r w:rsidRPr="00C64B97">
        <w:rPr>
          <w:rFonts w:ascii="Menlo" w:eastAsia="Times New Roman" w:hAnsi="Menlo" w:cs="Menlo"/>
          <w:color w:val="D4D4D4"/>
          <w:kern w:val="0"/>
          <w:sz w:val="18"/>
          <w:szCs w:val="18"/>
          <w14:ligatures w14:val="none"/>
        </w:rPr>
        <w:t>.</w:t>
      </w:r>
      <w:r w:rsidRPr="00C64B97">
        <w:rPr>
          <w:rFonts w:ascii="Menlo" w:eastAsia="Times New Roman" w:hAnsi="Menlo" w:cs="Menlo"/>
          <w:color w:val="DCDCAA"/>
          <w:kern w:val="0"/>
          <w:sz w:val="18"/>
          <w:szCs w:val="18"/>
          <w14:ligatures w14:val="none"/>
        </w:rPr>
        <w:t>lineplot</w:t>
      </w:r>
      <w:proofErr w:type="spellEnd"/>
      <w:proofErr w:type="gramEnd"/>
      <w:r w:rsidRPr="00C64B97">
        <w:rPr>
          <w:rFonts w:ascii="Menlo" w:eastAsia="Times New Roman" w:hAnsi="Menlo" w:cs="Menlo"/>
          <w:color w:val="D4D4D4"/>
          <w:kern w:val="0"/>
          <w:sz w:val="18"/>
          <w:szCs w:val="18"/>
          <w14:ligatures w14:val="none"/>
        </w:rPr>
        <w:t>(</w:t>
      </w:r>
      <w:r w:rsidRPr="00C64B97">
        <w:rPr>
          <w:rFonts w:ascii="Menlo" w:eastAsia="Times New Roman" w:hAnsi="Menlo" w:cs="Menlo"/>
          <w:color w:val="9CDCFE"/>
          <w:kern w:val="0"/>
          <w:sz w:val="18"/>
          <w:szCs w:val="18"/>
          <w14:ligatures w14:val="none"/>
        </w:rPr>
        <w:t>data</w:t>
      </w:r>
      <w:r w:rsidRPr="00C64B97">
        <w:rPr>
          <w:rFonts w:ascii="Menlo" w:eastAsia="Times New Roman" w:hAnsi="Menlo" w:cs="Menlo"/>
          <w:color w:val="D4D4D4"/>
          <w:kern w:val="0"/>
          <w:sz w:val="18"/>
          <w:szCs w:val="18"/>
          <w14:ligatures w14:val="none"/>
        </w:rPr>
        <w:t xml:space="preserve">= </w:t>
      </w:r>
      <w:proofErr w:type="spellStart"/>
      <w:r>
        <w:rPr>
          <w:rFonts w:ascii="Menlo" w:eastAsia="Times New Roman" w:hAnsi="Menlo" w:cs="Menlo"/>
          <w:color w:val="9CDCFE"/>
          <w:kern w:val="0"/>
          <w:sz w:val="18"/>
          <w:szCs w:val="18"/>
          <w14:ligatures w14:val="none"/>
        </w:rPr>
        <w:t>data_set</w:t>
      </w:r>
      <w:proofErr w:type="spellEnd"/>
      <w:r w:rsidRPr="00C64B97">
        <w:rPr>
          <w:rFonts w:ascii="Menlo" w:eastAsia="Times New Roman" w:hAnsi="Menlo" w:cs="Menlo"/>
          <w:color w:val="D4D4D4"/>
          <w:kern w:val="0"/>
          <w:sz w:val="18"/>
          <w:szCs w:val="18"/>
          <w14:ligatures w14:val="none"/>
        </w:rPr>
        <w:t>,</w:t>
      </w:r>
    </w:p>
    <w:p w14:paraId="166849AC" w14:textId="47B28140" w:rsidR="00C64B97" w:rsidRPr="00C64B97" w:rsidRDefault="00C64B97" w:rsidP="00C64B97">
      <w:pPr>
        <w:pStyle w:val="ListParagraph"/>
        <w:numPr>
          <w:ilvl w:val="2"/>
          <w:numId w:val="5"/>
        </w:numPr>
        <w:shd w:val="clear" w:color="auto" w:fill="1E1E1E"/>
        <w:spacing w:after="0" w:line="270" w:lineRule="atLeast"/>
        <w:rPr>
          <w:rFonts w:ascii="Menlo" w:eastAsia="Times New Roman" w:hAnsi="Menlo" w:cs="Menlo"/>
          <w:color w:val="D4D4D4"/>
          <w:kern w:val="0"/>
          <w:sz w:val="18"/>
          <w:szCs w:val="18"/>
          <w14:ligatures w14:val="none"/>
        </w:rPr>
      </w:pPr>
      <w:r w:rsidRPr="00C64B97">
        <w:rPr>
          <w:rFonts w:ascii="Menlo" w:eastAsia="Times New Roman" w:hAnsi="Menlo" w:cs="Menlo"/>
          <w:color w:val="D4D4D4"/>
          <w:kern w:val="0"/>
          <w:sz w:val="18"/>
          <w:szCs w:val="18"/>
          <w14:ligatures w14:val="none"/>
        </w:rPr>
        <w:t xml:space="preserve">             </w:t>
      </w:r>
      <w:r w:rsidRPr="00C64B97">
        <w:rPr>
          <w:rFonts w:ascii="Menlo" w:eastAsia="Times New Roman" w:hAnsi="Menlo" w:cs="Menlo"/>
          <w:color w:val="9CDCFE"/>
          <w:kern w:val="0"/>
          <w:sz w:val="18"/>
          <w:szCs w:val="18"/>
          <w14:ligatures w14:val="none"/>
        </w:rPr>
        <w:t>x</w:t>
      </w:r>
      <w:r w:rsidRPr="00C64B97">
        <w:rPr>
          <w:rFonts w:ascii="Menlo" w:eastAsia="Times New Roman" w:hAnsi="Menlo" w:cs="Menlo"/>
          <w:color w:val="D4D4D4"/>
          <w:kern w:val="0"/>
          <w:sz w:val="18"/>
          <w:szCs w:val="18"/>
          <w14:ligatures w14:val="none"/>
        </w:rPr>
        <w:t xml:space="preserve"> = </w:t>
      </w:r>
      <w:r w:rsidRPr="00C64B97">
        <w:rPr>
          <w:rFonts w:ascii="Menlo" w:eastAsia="Times New Roman" w:hAnsi="Menlo" w:cs="Menlo"/>
          <w:color w:val="CE9178"/>
          <w:kern w:val="0"/>
          <w:sz w:val="18"/>
          <w:szCs w:val="18"/>
          <w14:ligatures w14:val="none"/>
        </w:rPr>
        <w:t>'</w:t>
      </w:r>
      <w:proofErr w:type="spellStart"/>
      <w:r>
        <w:rPr>
          <w:rFonts w:ascii="Menlo" w:eastAsia="Times New Roman" w:hAnsi="Menlo" w:cs="Menlo"/>
          <w:color w:val="CE9178"/>
          <w:kern w:val="0"/>
          <w:sz w:val="18"/>
          <w:szCs w:val="18"/>
          <w14:ligatures w14:val="none"/>
        </w:rPr>
        <w:t>column_name</w:t>
      </w:r>
      <w:proofErr w:type="spellEnd"/>
      <w:r w:rsidRPr="00C64B97">
        <w:rPr>
          <w:rFonts w:ascii="Menlo" w:eastAsia="Times New Roman" w:hAnsi="Menlo" w:cs="Menlo"/>
          <w:color w:val="CE9178"/>
          <w:kern w:val="0"/>
          <w:sz w:val="18"/>
          <w:szCs w:val="18"/>
          <w14:ligatures w14:val="none"/>
        </w:rPr>
        <w:t>'</w:t>
      </w:r>
      <w:r w:rsidRPr="00C64B97">
        <w:rPr>
          <w:rFonts w:ascii="Menlo" w:eastAsia="Times New Roman" w:hAnsi="Menlo" w:cs="Menlo"/>
          <w:color w:val="D4D4D4"/>
          <w:kern w:val="0"/>
          <w:sz w:val="18"/>
          <w:szCs w:val="18"/>
          <w14:ligatures w14:val="none"/>
        </w:rPr>
        <w:t>,</w:t>
      </w:r>
    </w:p>
    <w:p w14:paraId="4D6CAC4F" w14:textId="39B67542" w:rsidR="00C64B97" w:rsidRPr="00C64B97" w:rsidRDefault="00C64B97" w:rsidP="00C64B97">
      <w:pPr>
        <w:pStyle w:val="ListParagraph"/>
        <w:numPr>
          <w:ilvl w:val="2"/>
          <w:numId w:val="5"/>
        </w:numPr>
        <w:shd w:val="clear" w:color="auto" w:fill="1E1E1E"/>
        <w:spacing w:after="0" w:line="270" w:lineRule="atLeast"/>
        <w:rPr>
          <w:rFonts w:ascii="Menlo" w:eastAsia="Times New Roman" w:hAnsi="Menlo" w:cs="Menlo"/>
          <w:color w:val="D4D4D4"/>
          <w:kern w:val="0"/>
          <w:sz w:val="18"/>
          <w:szCs w:val="18"/>
          <w14:ligatures w14:val="none"/>
        </w:rPr>
      </w:pPr>
      <w:r w:rsidRPr="00C64B97">
        <w:rPr>
          <w:rFonts w:ascii="Menlo" w:eastAsia="Times New Roman" w:hAnsi="Menlo" w:cs="Menlo"/>
          <w:color w:val="D4D4D4"/>
          <w:kern w:val="0"/>
          <w:sz w:val="18"/>
          <w:szCs w:val="18"/>
          <w14:ligatures w14:val="none"/>
        </w:rPr>
        <w:t xml:space="preserve">             </w:t>
      </w:r>
      <w:r w:rsidRPr="00C64B97">
        <w:rPr>
          <w:rFonts w:ascii="Menlo" w:eastAsia="Times New Roman" w:hAnsi="Menlo" w:cs="Menlo"/>
          <w:color w:val="9CDCFE"/>
          <w:kern w:val="0"/>
          <w:sz w:val="18"/>
          <w:szCs w:val="18"/>
          <w14:ligatures w14:val="none"/>
        </w:rPr>
        <w:t>y</w:t>
      </w:r>
      <w:r w:rsidRPr="00C64B97">
        <w:rPr>
          <w:rFonts w:ascii="Menlo" w:eastAsia="Times New Roman" w:hAnsi="Menlo" w:cs="Menlo"/>
          <w:color w:val="D4D4D4"/>
          <w:kern w:val="0"/>
          <w:sz w:val="18"/>
          <w:szCs w:val="18"/>
          <w14:ligatures w14:val="none"/>
        </w:rPr>
        <w:t xml:space="preserve"> = </w:t>
      </w:r>
      <w:r w:rsidRPr="00C64B97">
        <w:rPr>
          <w:rFonts w:ascii="Menlo" w:eastAsia="Times New Roman" w:hAnsi="Menlo" w:cs="Menlo"/>
          <w:color w:val="CE9178"/>
          <w:kern w:val="0"/>
          <w:sz w:val="18"/>
          <w:szCs w:val="18"/>
          <w14:ligatures w14:val="none"/>
        </w:rPr>
        <w:t>'</w:t>
      </w:r>
      <w:proofErr w:type="spellStart"/>
      <w:r>
        <w:rPr>
          <w:rFonts w:ascii="Menlo" w:eastAsia="Times New Roman" w:hAnsi="Menlo" w:cs="Menlo"/>
          <w:color w:val="CE9178"/>
          <w:kern w:val="0"/>
          <w:sz w:val="18"/>
          <w:szCs w:val="18"/>
          <w14:ligatures w14:val="none"/>
        </w:rPr>
        <w:t>column_name</w:t>
      </w:r>
      <w:proofErr w:type="spellEnd"/>
      <w:r>
        <w:rPr>
          <w:rFonts w:ascii="Menlo" w:eastAsia="Times New Roman" w:hAnsi="Menlo" w:cs="Menlo"/>
          <w:color w:val="CE9178"/>
          <w:kern w:val="0"/>
          <w:sz w:val="18"/>
          <w:szCs w:val="18"/>
          <w14:ligatures w14:val="none"/>
        </w:rPr>
        <w:t>’</w:t>
      </w:r>
      <w:r w:rsidRPr="00C64B97">
        <w:rPr>
          <w:rFonts w:ascii="Menlo" w:eastAsia="Times New Roman" w:hAnsi="Menlo" w:cs="Menlo"/>
          <w:color w:val="D4D4D4"/>
          <w:kern w:val="0"/>
          <w:sz w:val="18"/>
          <w:szCs w:val="18"/>
          <w14:ligatures w14:val="none"/>
        </w:rPr>
        <w:t>)</w:t>
      </w:r>
    </w:p>
    <w:p w14:paraId="13698C10" w14:textId="30DD246A" w:rsidR="00C64B97" w:rsidRDefault="00C64B97" w:rsidP="00C64B97">
      <w:pPr>
        <w:pStyle w:val="ListParagraph"/>
        <w:numPr>
          <w:ilvl w:val="1"/>
          <w:numId w:val="5"/>
        </w:numPr>
      </w:pPr>
      <w:r>
        <w:t>Using premade styles</w:t>
      </w:r>
    </w:p>
    <w:p w14:paraId="3496A44A" w14:textId="61531F85" w:rsidR="00C64B97" w:rsidRDefault="00C64B97" w:rsidP="00C64B97">
      <w:pPr>
        <w:pStyle w:val="ListParagraph"/>
        <w:numPr>
          <w:ilvl w:val="2"/>
          <w:numId w:val="5"/>
        </w:numPr>
      </w:pPr>
      <w:proofErr w:type="spellStart"/>
      <w:r>
        <w:t>Sns.set_style</w:t>
      </w:r>
      <w:proofErr w:type="spellEnd"/>
      <w:r>
        <w:t>(‘</w:t>
      </w:r>
      <w:proofErr w:type="spellStart"/>
      <w:r>
        <w:t>style_name</w:t>
      </w:r>
      <w:proofErr w:type="spellEnd"/>
      <w:r>
        <w:t>’)</w:t>
      </w:r>
    </w:p>
    <w:p w14:paraId="3D5BC8FF" w14:textId="48A42831" w:rsidR="00C64B97" w:rsidRDefault="00C64B97" w:rsidP="00C64B97">
      <w:pPr>
        <w:pStyle w:val="ListParagraph"/>
        <w:numPr>
          <w:ilvl w:val="3"/>
          <w:numId w:val="5"/>
        </w:numPr>
      </w:pPr>
      <w:r>
        <w:t>*</w:t>
      </w:r>
      <w:proofErr w:type="gramStart"/>
      <w:r>
        <w:t>this</w:t>
      </w:r>
      <w:proofErr w:type="gramEnd"/>
      <w:r>
        <w:t xml:space="preserve"> goes before the plot</w:t>
      </w:r>
    </w:p>
    <w:p w14:paraId="044C18C9" w14:textId="405F975F" w:rsidR="00C64B97" w:rsidRDefault="00C64B97" w:rsidP="00C64B97">
      <w:pPr>
        <w:pStyle w:val="ListParagraph"/>
        <w:numPr>
          <w:ilvl w:val="1"/>
          <w:numId w:val="5"/>
        </w:numPr>
      </w:pPr>
      <w:r>
        <w:t>Adding title and axis labels</w:t>
      </w:r>
    </w:p>
    <w:p w14:paraId="40A0F127" w14:textId="0A7F91FD" w:rsidR="00C64B97" w:rsidRDefault="00C64B97" w:rsidP="00C64B97">
      <w:pPr>
        <w:pStyle w:val="ListParagraph"/>
        <w:numPr>
          <w:ilvl w:val="2"/>
          <w:numId w:val="5"/>
        </w:numPr>
      </w:pPr>
      <w:proofErr w:type="spellStart"/>
      <w:proofErr w:type="gramStart"/>
      <w:r>
        <w:t>Graph</w:t>
      </w:r>
      <w:r w:rsidR="00CD5A9B">
        <w:t>_name</w:t>
      </w:r>
      <w:r>
        <w:t>.set</w:t>
      </w:r>
      <w:proofErr w:type="spellEnd"/>
      <w:r>
        <w:t>(</w:t>
      </w:r>
      <w:proofErr w:type="gramEnd"/>
      <w:r>
        <w:t>title=’title’,</w:t>
      </w:r>
    </w:p>
    <w:p w14:paraId="5F058701" w14:textId="2B99B1FC" w:rsidR="00C64B97" w:rsidRDefault="00C64B97" w:rsidP="00C64B97">
      <w:pPr>
        <w:pStyle w:val="ListParagraph"/>
        <w:numPr>
          <w:ilvl w:val="3"/>
          <w:numId w:val="5"/>
        </w:numPr>
      </w:pPr>
      <w:proofErr w:type="spellStart"/>
      <w:r>
        <w:t>Xlabel</w:t>
      </w:r>
      <w:proofErr w:type="spellEnd"/>
      <w:r>
        <w:t xml:space="preserve"> = ‘label’,</w:t>
      </w:r>
    </w:p>
    <w:p w14:paraId="41EC2C39" w14:textId="305824E1" w:rsidR="00C64B97" w:rsidRDefault="00C64B97" w:rsidP="00C64B97">
      <w:pPr>
        <w:pStyle w:val="ListParagraph"/>
        <w:numPr>
          <w:ilvl w:val="3"/>
          <w:numId w:val="5"/>
        </w:numPr>
      </w:pPr>
      <w:proofErr w:type="spellStart"/>
      <w:r>
        <w:t>Ylabel</w:t>
      </w:r>
      <w:proofErr w:type="spellEnd"/>
      <w:r>
        <w:t xml:space="preserve"> = ‘label’</w:t>
      </w:r>
    </w:p>
    <w:p w14:paraId="4736BDA1" w14:textId="3C71373E" w:rsidR="00C64B97" w:rsidRDefault="00C64B97" w:rsidP="00C64B97">
      <w:pPr>
        <w:pStyle w:val="ListParagraph"/>
        <w:numPr>
          <w:ilvl w:val="4"/>
          <w:numId w:val="5"/>
        </w:numPr>
      </w:pPr>
      <w:r>
        <w:lastRenderedPageBreak/>
        <w:t>*</w:t>
      </w:r>
      <w:proofErr w:type="gramStart"/>
      <w:r w:rsidR="00CD5A9B">
        <w:t>we</w:t>
      </w:r>
      <w:proofErr w:type="gramEnd"/>
      <w:r w:rsidR="00CD5A9B">
        <w:t xml:space="preserve"> </w:t>
      </w:r>
      <w:proofErr w:type="gramStart"/>
      <w:r w:rsidR="00CD5A9B">
        <w:t>have to</w:t>
      </w:r>
      <w:proofErr w:type="gramEnd"/>
      <w:r w:rsidR="00CD5A9B">
        <w:t xml:space="preserve"> save the graph as a variable first before applying</w:t>
      </w:r>
    </w:p>
    <w:p w14:paraId="690A090A" w14:textId="117B1DCC" w:rsidR="006E219D" w:rsidRDefault="006E219D" w:rsidP="006E219D">
      <w:pPr>
        <w:pStyle w:val="ListParagraph"/>
        <w:numPr>
          <w:ilvl w:val="1"/>
          <w:numId w:val="5"/>
        </w:numPr>
      </w:pPr>
      <w:r>
        <w:t>Modifying aesthetic elements</w:t>
      </w:r>
    </w:p>
    <w:p w14:paraId="0D9A0F29" w14:textId="77777777" w:rsidR="006E219D" w:rsidRPr="006E219D" w:rsidRDefault="006E219D" w:rsidP="006E219D">
      <w:pPr>
        <w:pStyle w:val="ListParagraph"/>
        <w:numPr>
          <w:ilvl w:val="2"/>
          <w:numId w:val="5"/>
        </w:numPr>
        <w:shd w:val="clear" w:color="auto" w:fill="1E1E1E"/>
        <w:spacing w:after="0" w:line="270" w:lineRule="atLeast"/>
        <w:rPr>
          <w:rFonts w:ascii="Menlo" w:eastAsia="Times New Roman" w:hAnsi="Menlo" w:cs="Menlo"/>
          <w:color w:val="D4D4D4"/>
          <w:kern w:val="0"/>
          <w:sz w:val="18"/>
          <w:szCs w:val="18"/>
          <w14:ligatures w14:val="none"/>
        </w:rPr>
      </w:pPr>
      <w:r w:rsidRPr="006E219D">
        <w:rPr>
          <w:rFonts w:ascii="Menlo" w:eastAsia="Times New Roman" w:hAnsi="Menlo" w:cs="Menlo"/>
          <w:color w:val="9CDCFE"/>
          <w:kern w:val="0"/>
          <w:sz w:val="18"/>
          <w:szCs w:val="18"/>
          <w14:ligatures w14:val="none"/>
        </w:rPr>
        <w:t>graph</w:t>
      </w:r>
      <w:r w:rsidRPr="006E219D">
        <w:rPr>
          <w:rFonts w:ascii="Menlo" w:eastAsia="Times New Roman" w:hAnsi="Menlo" w:cs="Menlo"/>
          <w:color w:val="D4D4D4"/>
          <w:kern w:val="0"/>
          <w:sz w:val="18"/>
          <w:szCs w:val="18"/>
          <w14:ligatures w14:val="none"/>
        </w:rPr>
        <w:t xml:space="preserve"> = </w:t>
      </w:r>
      <w:proofErr w:type="spellStart"/>
      <w:proofErr w:type="gramStart"/>
      <w:r w:rsidRPr="006E219D">
        <w:rPr>
          <w:rFonts w:ascii="Menlo" w:eastAsia="Times New Roman" w:hAnsi="Menlo" w:cs="Menlo"/>
          <w:color w:val="4EC9B0"/>
          <w:kern w:val="0"/>
          <w:sz w:val="18"/>
          <w:szCs w:val="18"/>
          <w14:ligatures w14:val="none"/>
        </w:rPr>
        <w:t>sns</w:t>
      </w:r>
      <w:r w:rsidRPr="006E219D">
        <w:rPr>
          <w:rFonts w:ascii="Menlo" w:eastAsia="Times New Roman" w:hAnsi="Menlo" w:cs="Menlo"/>
          <w:color w:val="D4D4D4"/>
          <w:kern w:val="0"/>
          <w:sz w:val="18"/>
          <w:szCs w:val="18"/>
          <w14:ligatures w14:val="none"/>
        </w:rPr>
        <w:t>.</w:t>
      </w:r>
      <w:r w:rsidRPr="006E219D">
        <w:rPr>
          <w:rFonts w:ascii="Menlo" w:eastAsia="Times New Roman" w:hAnsi="Menlo" w:cs="Menlo"/>
          <w:color w:val="DCDCAA"/>
          <w:kern w:val="0"/>
          <w:sz w:val="18"/>
          <w:szCs w:val="18"/>
          <w14:ligatures w14:val="none"/>
        </w:rPr>
        <w:t>lineplot</w:t>
      </w:r>
      <w:proofErr w:type="spellEnd"/>
      <w:proofErr w:type="gramEnd"/>
      <w:r w:rsidRPr="006E219D">
        <w:rPr>
          <w:rFonts w:ascii="Menlo" w:eastAsia="Times New Roman" w:hAnsi="Menlo" w:cs="Menlo"/>
          <w:color w:val="D4D4D4"/>
          <w:kern w:val="0"/>
          <w:sz w:val="18"/>
          <w:szCs w:val="18"/>
          <w14:ligatures w14:val="none"/>
        </w:rPr>
        <w:t>(</w:t>
      </w:r>
      <w:r w:rsidRPr="006E219D">
        <w:rPr>
          <w:rFonts w:ascii="Menlo" w:eastAsia="Times New Roman" w:hAnsi="Menlo" w:cs="Menlo"/>
          <w:color w:val="9CDCFE"/>
          <w:kern w:val="0"/>
          <w:sz w:val="18"/>
          <w:szCs w:val="18"/>
          <w14:ligatures w14:val="none"/>
        </w:rPr>
        <w:t>data</w:t>
      </w:r>
      <w:r w:rsidRPr="006E219D">
        <w:rPr>
          <w:rFonts w:ascii="Menlo" w:eastAsia="Times New Roman" w:hAnsi="Menlo" w:cs="Menlo"/>
          <w:color w:val="D4D4D4"/>
          <w:kern w:val="0"/>
          <w:sz w:val="18"/>
          <w:szCs w:val="18"/>
          <w14:ligatures w14:val="none"/>
        </w:rPr>
        <w:t xml:space="preserve">= </w:t>
      </w:r>
      <w:r w:rsidRPr="006E219D">
        <w:rPr>
          <w:rFonts w:ascii="Menlo" w:eastAsia="Times New Roman" w:hAnsi="Menlo" w:cs="Menlo"/>
          <w:color w:val="9CDCFE"/>
          <w:kern w:val="0"/>
          <w:sz w:val="18"/>
          <w:szCs w:val="18"/>
          <w14:ligatures w14:val="none"/>
        </w:rPr>
        <w:t>tips</w:t>
      </w:r>
      <w:r w:rsidRPr="006E219D">
        <w:rPr>
          <w:rFonts w:ascii="Menlo" w:eastAsia="Times New Roman" w:hAnsi="Menlo" w:cs="Menlo"/>
          <w:color w:val="D4D4D4"/>
          <w:kern w:val="0"/>
          <w:sz w:val="18"/>
          <w:szCs w:val="18"/>
          <w14:ligatures w14:val="none"/>
        </w:rPr>
        <w:t>,</w:t>
      </w:r>
    </w:p>
    <w:p w14:paraId="6A4440CE" w14:textId="77777777" w:rsidR="006E219D" w:rsidRPr="006E219D" w:rsidRDefault="006E219D" w:rsidP="006E219D">
      <w:pPr>
        <w:pStyle w:val="ListParagraph"/>
        <w:numPr>
          <w:ilvl w:val="2"/>
          <w:numId w:val="5"/>
        </w:numPr>
        <w:shd w:val="clear" w:color="auto" w:fill="1E1E1E"/>
        <w:spacing w:after="0" w:line="270" w:lineRule="atLeast"/>
        <w:rPr>
          <w:rFonts w:ascii="Menlo" w:eastAsia="Times New Roman" w:hAnsi="Menlo" w:cs="Menlo"/>
          <w:color w:val="D4D4D4"/>
          <w:kern w:val="0"/>
          <w:sz w:val="18"/>
          <w:szCs w:val="18"/>
          <w14:ligatures w14:val="none"/>
        </w:rPr>
      </w:pPr>
      <w:r w:rsidRPr="006E219D">
        <w:rPr>
          <w:rFonts w:ascii="Menlo" w:eastAsia="Times New Roman" w:hAnsi="Menlo" w:cs="Menlo"/>
          <w:color w:val="D4D4D4"/>
          <w:kern w:val="0"/>
          <w:sz w:val="18"/>
          <w:szCs w:val="18"/>
          <w14:ligatures w14:val="none"/>
        </w:rPr>
        <w:t xml:space="preserve">             </w:t>
      </w:r>
      <w:r w:rsidRPr="006E219D">
        <w:rPr>
          <w:rFonts w:ascii="Menlo" w:eastAsia="Times New Roman" w:hAnsi="Menlo" w:cs="Menlo"/>
          <w:color w:val="9CDCFE"/>
          <w:kern w:val="0"/>
          <w:sz w:val="18"/>
          <w:szCs w:val="18"/>
          <w14:ligatures w14:val="none"/>
        </w:rPr>
        <w:t>x</w:t>
      </w:r>
      <w:r w:rsidRPr="006E219D">
        <w:rPr>
          <w:rFonts w:ascii="Menlo" w:eastAsia="Times New Roman" w:hAnsi="Menlo" w:cs="Menlo"/>
          <w:color w:val="D4D4D4"/>
          <w:kern w:val="0"/>
          <w:sz w:val="18"/>
          <w:szCs w:val="18"/>
          <w14:ligatures w14:val="none"/>
        </w:rPr>
        <w:t xml:space="preserve"> = </w:t>
      </w:r>
      <w:r w:rsidRPr="006E219D">
        <w:rPr>
          <w:rFonts w:ascii="Menlo" w:eastAsia="Times New Roman" w:hAnsi="Menlo" w:cs="Menlo"/>
          <w:color w:val="CE9178"/>
          <w:kern w:val="0"/>
          <w:sz w:val="18"/>
          <w:szCs w:val="18"/>
          <w14:ligatures w14:val="none"/>
        </w:rPr>
        <w:t>'</w:t>
      </w:r>
      <w:proofErr w:type="spellStart"/>
      <w:r w:rsidRPr="006E219D">
        <w:rPr>
          <w:rFonts w:ascii="Menlo" w:eastAsia="Times New Roman" w:hAnsi="Menlo" w:cs="Menlo"/>
          <w:color w:val="CE9178"/>
          <w:kern w:val="0"/>
          <w:sz w:val="18"/>
          <w:szCs w:val="18"/>
          <w14:ligatures w14:val="none"/>
        </w:rPr>
        <w:t>total_bill</w:t>
      </w:r>
      <w:proofErr w:type="spellEnd"/>
      <w:r w:rsidRPr="006E219D">
        <w:rPr>
          <w:rFonts w:ascii="Menlo" w:eastAsia="Times New Roman" w:hAnsi="Menlo" w:cs="Menlo"/>
          <w:color w:val="CE9178"/>
          <w:kern w:val="0"/>
          <w:sz w:val="18"/>
          <w:szCs w:val="18"/>
          <w14:ligatures w14:val="none"/>
        </w:rPr>
        <w:t>'</w:t>
      </w:r>
      <w:r w:rsidRPr="006E219D">
        <w:rPr>
          <w:rFonts w:ascii="Menlo" w:eastAsia="Times New Roman" w:hAnsi="Menlo" w:cs="Menlo"/>
          <w:color w:val="D4D4D4"/>
          <w:kern w:val="0"/>
          <w:sz w:val="18"/>
          <w:szCs w:val="18"/>
          <w14:ligatures w14:val="none"/>
        </w:rPr>
        <w:t>,</w:t>
      </w:r>
    </w:p>
    <w:p w14:paraId="5776FF6B" w14:textId="77777777" w:rsidR="006E219D" w:rsidRPr="006E219D" w:rsidRDefault="006E219D" w:rsidP="006E219D">
      <w:pPr>
        <w:pStyle w:val="ListParagraph"/>
        <w:numPr>
          <w:ilvl w:val="2"/>
          <w:numId w:val="5"/>
        </w:numPr>
        <w:shd w:val="clear" w:color="auto" w:fill="1E1E1E"/>
        <w:spacing w:after="0" w:line="270" w:lineRule="atLeast"/>
        <w:rPr>
          <w:rFonts w:ascii="Menlo" w:eastAsia="Times New Roman" w:hAnsi="Menlo" w:cs="Menlo"/>
          <w:color w:val="D4D4D4"/>
          <w:kern w:val="0"/>
          <w:sz w:val="18"/>
          <w:szCs w:val="18"/>
          <w14:ligatures w14:val="none"/>
        </w:rPr>
      </w:pPr>
      <w:r w:rsidRPr="006E219D">
        <w:rPr>
          <w:rFonts w:ascii="Menlo" w:eastAsia="Times New Roman" w:hAnsi="Menlo" w:cs="Menlo"/>
          <w:color w:val="D4D4D4"/>
          <w:kern w:val="0"/>
          <w:sz w:val="18"/>
          <w:szCs w:val="18"/>
          <w14:ligatures w14:val="none"/>
        </w:rPr>
        <w:t xml:space="preserve">             </w:t>
      </w:r>
      <w:r w:rsidRPr="006E219D">
        <w:rPr>
          <w:rFonts w:ascii="Menlo" w:eastAsia="Times New Roman" w:hAnsi="Menlo" w:cs="Menlo"/>
          <w:color w:val="9CDCFE"/>
          <w:kern w:val="0"/>
          <w:sz w:val="18"/>
          <w:szCs w:val="18"/>
          <w14:ligatures w14:val="none"/>
        </w:rPr>
        <w:t>y</w:t>
      </w:r>
      <w:r w:rsidRPr="006E219D">
        <w:rPr>
          <w:rFonts w:ascii="Menlo" w:eastAsia="Times New Roman" w:hAnsi="Menlo" w:cs="Menlo"/>
          <w:color w:val="D4D4D4"/>
          <w:kern w:val="0"/>
          <w:sz w:val="18"/>
          <w:szCs w:val="18"/>
          <w14:ligatures w14:val="none"/>
        </w:rPr>
        <w:t xml:space="preserve"> = </w:t>
      </w:r>
      <w:r w:rsidRPr="006E219D">
        <w:rPr>
          <w:rFonts w:ascii="Menlo" w:eastAsia="Times New Roman" w:hAnsi="Menlo" w:cs="Menlo"/>
          <w:color w:val="CE9178"/>
          <w:kern w:val="0"/>
          <w:sz w:val="18"/>
          <w:szCs w:val="18"/>
          <w14:ligatures w14:val="none"/>
        </w:rPr>
        <w:t>'tip'</w:t>
      </w:r>
      <w:r w:rsidRPr="006E219D">
        <w:rPr>
          <w:rFonts w:ascii="Menlo" w:eastAsia="Times New Roman" w:hAnsi="Menlo" w:cs="Menlo"/>
          <w:color w:val="D4D4D4"/>
          <w:kern w:val="0"/>
          <w:sz w:val="18"/>
          <w:szCs w:val="18"/>
          <w14:ligatures w14:val="none"/>
        </w:rPr>
        <w:t>,</w:t>
      </w:r>
    </w:p>
    <w:p w14:paraId="0B318AE2" w14:textId="77777777" w:rsidR="006E219D" w:rsidRPr="006E219D" w:rsidRDefault="006E219D" w:rsidP="006E219D">
      <w:pPr>
        <w:pStyle w:val="ListParagraph"/>
        <w:numPr>
          <w:ilvl w:val="2"/>
          <w:numId w:val="5"/>
        </w:numPr>
        <w:shd w:val="clear" w:color="auto" w:fill="1E1E1E"/>
        <w:spacing w:after="0" w:line="270" w:lineRule="atLeast"/>
        <w:rPr>
          <w:rFonts w:ascii="Menlo" w:eastAsia="Times New Roman" w:hAnsi="Menlo" w:cs="Menlo"/>
          <w:color w:val="D4D4D4"/>
          <w:kern w:val="0"/>
          <w:sz w:val="18"/>
          <w:szCs w:val="18"/>
          <w14:ligatures w14:val="none"/>
        </w:rPr>
      </w:pPr>
      <w:r w:rsidRPr="006E219D">
        <w:rPr>
          <w:rFonts w:ascii="Menlo" w:eastAsia="Times New Roman" w:hAnsi="Menlo" w:cs="Menlo"/>
          <w:color w:val="D4D4D4"/>
          <w:kern w:val="0"/>
          <w:sz w:val="18"/>
          <w:szCs w:val="18"/>
          <w14:ligatures w14:val="none"/>
        </w:rPr>
        <w:t xml:space="preserve">             </w:t>
      </w:r>
      <w:r w:rsidRPr="006E219D">
        <w:rPr>
          <w:rFonts w:ascii="Menlo" w:eastAsia="Times New Roman" w:hAnsi="Menlo" w:cs="Menlo"/>
          <w:color w:val="9CDCFE"/>
          <w:kern w:val="0"/>
          <w:sz w:val="18"/>
          <w:szCs w:val="18"/>
          <w14:ligatures w14:val="none"/>
        </w:rPr>
        <w:t>color</w:t>
      </w:r>
      <w:r w:rsidRPr="006E219D">
        <w:rPr>
          <w:rFonts w:ascii="Menlo" w:eastAsia="Times New Roman" w:hAnsi="Menlo" w:cs="Menlo"/>
          <w:color w:val="D4D4D4"/>
          <w:kern w:val="0"/>
          <w:sz w:val="18"/>
          <w:szCs w:val="18"/>
          <w14:ligatures w14:val="none"/>
        </w:rPr>
        <w:t xml:space="preserve"> = </w:t>
      </w:r>
      <w:r w:rsidRPr="006E219D">
        <w:rPr>
          <w:rFonts w:ascii="Menlo" w:eastAsia="Times New Roman" w:hAnsi="Menlo" w:cs="Menlo"/>
          <w:color w:val="CE9178"/>
          <w:kern w:val="0"/>
          <w:sz w:val="18"/>
          <w:szCs w:val="18"/>
          <w14:ligatures w14:val="none"/>
        </w:rPr>
        <w:t>'</w:t>
      </w:r>
      <w:proofErr w:type="spellStart"/>
      <w:r w:rsidRPr="006E219D">
        <w:rPr>
          <w:rFonts w:ascii="Menlo" w:eastAsia="Times New Roman" w:hAnsi="Menlo" w:cs="Menlo"/>
          <w:color w:val="CE9178"/>
          <w:kern w:val="0"/>
          <w:sz w:val="18"/>
          <w:szCs w:val="18"/>
          <w14:ligatures w14:val="none"/>
        </w:rPr>
        <w:t>hotpink</w:t>
      </w:r>
      <w:proofErr w:type="spellEnd"/>
      <w:r w:rsidRPr="006E219D">
        <w:rPr>
          <w:rFonts w:ascii="Menlo" w:eastAsia="Times New Roman" w:hAnsi="Menlo" w:cs="Menlo"/>
          <w:color w:val="CE9178"/>
          <w:kern w:val="0"/>
          <w:sz w:val="18"/>
          <w:szCs w:val="18"/>
          <w14:ligatures w14:val="none"/>
        </w:rPr>
        <w:t>'</w:t>
      </w:r>
      <w:r w:rsidRPr="006E219D">
        <w:rPr>
          <w:rFonts w:ascii="Menlo" w:eastAsia="Times New Roman" w:hAnsi="Menlo" w:cs="Menlo"/>
          <w:color w:val="D4D4D4"/>
          <w:kern w:val="0"/>
          <w:sz w:val="18"/>
          <w:szCs w:val="18"/>
          <w14:ligatures w14:val="none"/>
        </w:rPr>
        <w:t>,</w:t>
      </w:r>
    </w:p>
    <w:p w14:paraId="06A9BFDF" w14:textId="77777777" w:rsidR="006E219D" w:rsidRPr="006E219D" w:rsidRDefault="006E219D" w:rsidP="006E219D">
      <w:pPr>
        <w:pStyle w:val="ListParagraph"/>
        <w:numPr>
          <w:ilvl w:val="2"/>
          <w:numId w:val="5"/>
        </w:numPr>
        <w:shd w:val="clear" w:color="auto" w:fill="1E1E1E"/>
        <w:spacing w:after="0" w:line="270" w:lineRule="atLeast"/>
        <w:rPr>
          <w:rFonts w:ascii="Menlo" w:eastAsia="Times New Roman" w:hAnsi="Menlo" w:cs="Menlo"/>
          <w:color w:val="D4D4D4"/>
          <w:kern w:val="0"/>
          <w:sz w:val="18"/>
          <w:szCs w:val="18"/>
          <w14:ligatures w14:val="none"/>
        </w:rPr>
      </w:pPr>
      <w:r w:rsidRPr="006E219D">
        <w:rPr>
          <w:rFonts w:ascii="Menlo" w:eastAsia="Times New Roman" w:hAnsi="Menlo" w:cs="Menlo"/>
          <w:color w:val="D4D4D4"/>
          <w:kern w:val="0"/>
          <w:sz w:val="18"/>
          <w:szCs w:val="18"/>
          <w14:ligatures w14:val="none"/>
        </w:rPr>
        <w:t xml:space="preserve">             </w:t>
      </w:r>
      <w:proofErr w:type="spellStart"/>
      <w:r w:rsidRPr="006E219D">
        <w:rPr>
          <w:rFonts w:ascii="Menlo" w:eastAsia="Times New Roman" w:hAnsi="Menlo" w:cs="Menlo"/>
          <w:color w:val="9CDCFE"/>
          <w:kern w:val="0"/>
          <w:sz w:val="18"/>
          <w:szCs w:val="18"/>
          <w14:ligatures w14:val="none"/>
        </w:rPr>
        <w:t>linestyle</w:t>
      </w:r>
      <w:proofErr w:type="spellEnd"/>
      <w:r w:rsidRPr="006E219D">
        <w:rPr>
          <w:rFonts w:ascii="Menlo" w:eastAsia="Times New Roman" w:hAnsi="Menlo" w:cs="Menlo"/>
          <w:color w:val="D4D4D4"/>
          <w:kern w:val="0"/>
          <w:sz w:val="18"/>
          <w:szCs w:val="18"/>
          <w14:ligatures w14:val="none"/>
        </w:rPr>
        <w:t xml:space="preserve"> = </w:t>
      </w:r>
      <w:r w:rsidRPr="006E219D">
        <w:rPr>
          <w:rFonts w:ascii="Menlo" w:eastAsia="Times New Roman" w:hAnsi="Menlo" w:cs="Menlo"/>
          <w:color w:val="CE9178"/>
          <w:kern w:val="0"/>
          <w:sz w:val="18"/>
          <w:szCs w:val="18"/>
          <w14:ligatures w14:val="none"/>
        </w:rPr>
        <w:t>'--'</w:t>
      </w:r>
      <w:r w:rsidRPr="006E219D">
        <w:rPr>
          <w:rFonts w:ascii="Menlo" w:eastAsia="Times New Roman" w:hAnsi="Menlo" w:cs="Menlo"/>
          <w:color w:val="D4D4D4"/>
          <w:kern w:val="0"/>
          <w:sz w:val="18"/>
          <w:szCs w:val="18"/>
          <w14:ligatures w14:val="none"/>
        </w:rPr>
        <w:t>,</w:t>
      </w:r>
    </w:p>
    <w:p w14:paraId="3932713B" w14:textId="77777777" w:rsidR="006E219D" w:rsidRPr="006E219D" w:rsidRDefault="006E219D" w:rsidP="006E219D">
      <w:pPr>
        <w:pStyle w:val="ListParagraph"/>
        <w:numPr>
          <w:ilvl w:val="2"/>
          <w:numId w:val="5"/>
        </w:numPr>
        <w:shd w:val="clear" w:color="auto" w:fill="1E1E1E"/>
        <w:spacing w:after="0" w:line="270" w:lineRule="atLeast"/>
        <w:rPr>
          <w:rFonts w:ascii="Menlo" w:eastAsia="Times New Roman" w:hAnsi="Menlo" w:cs="Menlo"/>
          <w:color w:val="D4D4D4"/>
          <w:kern w:val="0"/>
          <w:sz w:val="18"/>
          <w:szCs w:val="18"/>
          <w14:ligatures w14:val="none"/>
        </w:rPr>
      </w:pPr>
      <w:r w:rsidRPr="006E219D">
        <w:rPr>
          <w:rFonts w:ascii="Menlo" w:eastAsia="Times New Roman" w:hAnsi="Menlo" w:cs="Menlo"/>
          <w:color w:val="D4D4D4"/>
          <w:kern w:val="0"/>
          <w:sz w:val="18"/>
          <w:szCs w:val="18"/>
          <w14:ligatures w14:val="none"/>
        </w:rPr>
        <w:t xml:space="preserve">             </w:t>
      </w:r>
      <w:r w:rsidRPr="006E219D">
        <w:rPr>
          <w:rFonts w:ascii="Menlo" w:eastAsia="Times New Roman" w:hAnsi="Menlo" w:cs="Menlo"/>
          <w:color w:val="9CDCFE"/>
          <w:kern w:val="0"/>
          <w:sz w:val="18"/>
          <w:szCs w:val="18"/>
          <w14:ligatures w14:val="none"/>
        </w:rPr>
        <w:t>linewidth</w:t>
      </w:r>
      <w:r w:rsidRPr="006E219D">
        <w:rPr>
          <w:rFonts w:ascii="Menlo" w:eastAsia="Times New Roman" w:hAnsi="Menlo" w:cs="Menlo"/>
          <w:color w:val="D4D4D4"/>
          <w:kern w:val="0"/>
          <w:sz w:val="18"/>
          <w:szCs w:val="18"/>
          <w14:ligatures w14:val="none"/>
        </w:rPr>
        <w:t xml:space="preserve"> = </w:t>
      </w:r>
      <w:r w:rsidRPr="006E219D">
        <w:rPr>
          <w:rFonts w:ascii="Menlo" w:eastAsia="Times New Roman" w:hAnsi="Menlo" w:cs="Menlo"/>
          <w:color w:val="B5CEA8"/>
          <w:kern w:val="0"/>
          <w:sz w:val="18"/>
          <w:szCs w:val="18"/>
          <w14:ligatures w14:val="none"/>
        </w:rPr>
        <w:t>3</w:t>
      </w:r>
      <w:r w:rsidRPr="006E219D">
        <w:rPr>
          <w:rFonts w:ascii="Menlo" w:eastAsia="Times New Roman" w:hAnsi="Menlo" w:cs="Menlo"/>
          <w:color w:val="D4D4D4"/>
          <w:kern w:val="0"/>
          <w:sz w:val="18"/>
          <w:szCs w:val="18"/>
          <w14:ligatures w14:val="none"/>
        </w:rPr>
        <w:t>,</w:t>
      </w:r>
    </w:p>
    <w:p w14:paraId="5F2EA625" w14:textId="77777777" w:rsidR="006E219D" w:rsidRPr="006E219D" w:rsidRDefault="006E219D" w:rsidP="006E219D">
      <w:pPr>
        <w:pStyle w:val="ListParagraph"/>
        <w:numPr>
          <w:ilvl w:val="2"/>
          <w:numId w:val="5"/>
        </w:numPr>
        <w:shd w:val="clear" w:color="auto" w:fill="1E1E1E"/>
        <w:spacing w:after="0" w:line="270" w:lineRule="atLeast"/>
        <w:rPr>
          <w:rFonts w:ascii="Menlo" w:eastAsia="Times New Roman" w:hAnsi="Menlo" w:cs="Menlo"/>
          <w:color w:val="D4D4D4"/>
          <w:kern w:val="0"/>
          <w:sz w:val="18"/>
          <w:szCs w:val="18"/>
          <w14:ligatures w14:val="none"/>
        </w:rPr>
      </w:pPr>
      <w:r w:rsidRPr="006E219D">
        <w:rPr>
          <w:rFonts w:ascii="Menlo" w:eastAsia="Times New Roman" w:hAnsi="Menlo" w:cs="Menlo"/>
          <w:color w:val="D4D4D4"/>
          <w:kern w:val="0"/>
          <w:sz w:val="18"/>
          <w:szCs w:val="18"/>
          <w14:ligatures w14:val="none"/>
        </w:rPr>
        <w:t xml:space="preserve">             </w:t>
      </w:r>
      <w:r w:rsidRPr="006E219D">
        <w:rPr>
          <w:rFonts w:ascii="Menlo" w:eastAsia="Times New Roman" w:hAnsi="Menlo" w:cs="Menlo"/>
          <w:color w:val="9CDCFE"/>
          <w:kern w:val="0"/>
          <w:sz w:val="18"/>
          <w:szCs w:val="18"/>
          <w14:ligatures w14:val="none"/>
        </w:rPr>
        <w:t>marker</w:t>
      </w:r>
      <w:r w:rsidRPr="006E219D">
        <w:rPr>
          <w:rFonts w:ascii="Menlo" w:eastAsia="Times New Roman" w:hAnsi="Menlo" w:cs="Menlo"/>
          <w:color w:val="D4D4D4"/>
          <w:kern w:val="0"/>
          <w:sz w:val="18"/>
          <w:szCs w:val="18"/>
          <w14:ligatures w14:val="none"/>
        </w:rPr>
        <w:t xml:space="preserve"> = </w:t>
      </w:r>
      <w:r w:rsidRPr="006E219D">
        <w:rPr>
          <w:rFonts w:ascii="Menlo" w:eastAsia="Times New Roman" w:hAnsi="Menlo" w:cs="Menlo"/>
          <w:color w:val="CE9178"/>
          <w:kern w:val="0"/>
          <w:sz w:val="18"/>
          <w:szCs w:val="18"/>
          <w14:ligatures w14:val="none"/>
        </w:rPr>
        <w:t>'o'</w:t>
      </w:r>
      <w:r w:rsidRPr="006E219D">
        <w:rPr>
          <w:rFonts w:ascii="Menlo" w:eastAsia="Times New Roman" w:hAnsi="Menlo" w:cs="Menlo"/>
          <w:color w:val="D4D4D4"/>
          <w:kern w:val="0"/>
          <w:sz w:val="18"/>
          <w:szCs w:val="18"/>
          <w14:ligatures w14:val="none"/>
        </w:rPr>
        <w:t>,</w:t>
      </w:r>
    </w:p>
    <w:p w14:paraId="1BA8BEBF" w14:textId="77777777" w:rsidR="006E219D" w:rsidRPr="006E219D" w:rsidRDefault="006E219D" w:rsidP="006E219D">
      <w:pPr>
        <w:pStyle w:val="ListParagraph"/>
        <w:numPr>
          <w:ilvl w:val="2"/>
          <w:numId w:val="5"/>
        </w:numPr>
        <w:shd w:val="clear" w:color="auto" w:fill="1E1E1E"/>
        <w:spacing w:after="0" w:line="270" w:lineRule="atLeast"/>
        <w:rPr>
          <w:rFonts w:ascii="Menlo" w:eastAsia="Times New Roman" w:hAnsi="Menlo" w:cs="Menlo"/>
          <w:color w:val="D4D4D4"/>
          <w:kern w:val="0"/>
          <w:sz w:val="18"/>
          <w:szCs w:val="18"/>
          <w14:ligatures w14:val="none"/>
        </w:rPr>
      </w:pPr>
      <w:r w:rsidRPr="006E219D">
        <w:rPr>
          <w:rFonts w:ascii="Menlo" w:eastAsia="Times New Roman" w:hAnsi="Menlo" w:cs="Menlo"/>
          <w:color w:val="D4D4D4"/>
          <w:kern w:val="0"/>
          <w:sz w:val="18"/>
          <w:szCs w:val="18"/>
          <w14:ligatures w14:val="none"/>
        </w:rPr>
        <w:t xml:space="preserve">             </w:t>
      </w:r>
      <w:proofErr w:type="spellStart"/>
      <w:r w:rsidRPr="006E219D">
        <w:rPr>
          <w:rFonts w:ascii="Menlo" w:eastAsia="Times New Roman" w:hAnsi="Menlo" w:cs="Menlo"/>
          <w:color w:val="9CDCFE"/>
          <w:kern w:val="0"/>
          <w:sz w:val="18"/>
          <w:szCs w:val="18"/>
          <w14:ligatures w14:val="none"/>
        </w:rPr>
        <w:t>markerfacecolor</w:t>
      </w:r>
      <w:proofErr w:type="spellEnd"/>
      <w:r w:rsidRPr="006E219D">
        <w:rPr>
          <w:rFonts w:ascii="Menlo" w:eastAsia="Times New Roman" w:hAnsi="Menlo" w:cs="Menlo"/>
          <w:color w:val="D4D4D4"/>
          <w:kern w:val="0"/>
          <w:sz w:val="18"/>
          <w:szCs w:val="18"/>
          <w14:ligatures w14:val="none"/>
        </w:rPr>
        <w:t xml:space="preserve"> = </w:t>
      </w:r>
      <w:r w:rsidRPr="006E219D">
        <w:rPr>
          <w:rFonts w:ascii="Menlo" w:eastAsia="Times New Roman" w:hAnsi="Menlo" w:cs="Menlo"/>
          <w:color w:val="CE9178"/>
          <w:kern w:val="0"/>
          <w:sz w:val="18"/>
          <w:szCs w:val="18"/>
          <w14:ligatures w14:val="none"/>
        </w:rPr>
        <w:t>'indigo'</w:t>
      </w:r>
      <w:r w:rsidRPr="006E219D">
        <w:rPr>
          <w:rFonts w:ascii="Menlo" w:eastAsia="Times New Roman" w:hAnsi="Menlo" w:cs="Menlo"/>
          <w:color w:val="D4D4D4"/>
          <w:kern w:val="0"/>
          <w:sz w:val="18"/>
          <w:szCs w:val="18"/>
          <w14:ligatures w14:val="none"/>
        </w:rPr>
        <w:t>)</w:t>
      </w:r>
    </w:p>
    <w:p w14:paraId="26D0264E" w14:textId="64825CBA" w:rsidR="006E219D" w:rsidRDefault="006E219D" w:rsidP="006E219D">
      <w:pPr>
        <w:pStyle w:val="ListParagraph"/>
        <w:numPr>
          <w:ilvl w:val="2"/>
          <w:numId w:val="5"/>
        </w:numPr>
      </w:pPr>
      <w:proofErr w:type="gramStart"/>
      <w:r>
        <w:t>Basically</w:t>
      </w:r>
      <w:proofErr w:type="gramEnd"/>
      <w:r>
        <w:t xml:space="preserve"> we just add customization elements after we define the graph like in matplotlib</w:t>
      </w:r>
    </w:p>
    <w:p w14:paraId="515A8DAA" w14:textId="426BCC9B" w:rsidR="002606E9" w:rsidRDefault="002606E9" w:rsidP="002606E9">
      <w:r>
        <w:t>But why is seaborn an improvement? (code)</w:t>
      </w:r>
    </w:p>
    <w:p w14:paraId="413FC0AB" w14:textId="1FEB7FF9" w:rsidR="002606E9" w:rsidRDefault="002606E9" w:rsidP="002606E9">
      <w:pPr>
        <w:pStyle w:val="ListParagraph"/>
        <w:numPr>
          <w:ilvl w:val="0"/>
          <w:numId w:val="6"/>
        </w:numPr>
      </w:pPr>
      <w:r>
        <w:t>Seaborn lets us visualize multiple variables with different visual elements of our graph</w:t>
      </w:r>
    </w:p>
    <w:p w14:paraId="4AFEF776" w14:textId="77777777" w:rsidR="002606E9" w:rsidRPr="002606E9" w:rsidRDefault="002606E9" w:rsidP="002606E9">
      <w:pPr>
        <w:pStyle w:val="ListParagraph"/>
        <w:numPr>
          <w:ilvl w:val="1"/>
          <w:numId w:val="6"/>
        </w:numPr>
        <w:shd w:val="clear" w:color="auto" w:fill="1E1E1E"/>
        <w:spacing w:after="0" w:line="270" w:lineRule="atLeast"/>
        <w:rPr>
          <w:rFonts w:ascii="Menlo" w:eastAsia="Times New Roman" w:hAnsi="Menlo" w:cs="Menlo"/>
          <w:color w:val="D4D4D4"/>
          <w:kern w:val="0"/>
          <w:sz w:val="18"/>
          <w:szCs w:val="18"/>
          <w14:ligatures w14:val="none"/>
        </w:rPr>
      </w:pPr>
      <w:r w:rsidRPr="002606E9">
        <w:rPr>
          <w:rFonts w:ascii="Menlo" w:eastAsia="Times New Roman" w:hAnsi="Menlo" w:cs="Menlo"/>
          <w:color w:val="9CDCFE"/>
          <w:kern w:val="0"/>
          <w:sz w:val="18"/>
          <w:szCs w:val="18"/>
          <w14:ligatures w14:val="none"/>
        </w:rPr>
        <w:t>graph2</w:t>
      </w:r>
      <w:r w:rsidRPr="002606E9">
        <w:rPr>
          <w:rFonts w:ascii="Menlo" w:eastAsia="Times New Roman" w:hAnsi="Menlo" w:cs="Menlo"/>
          <w:color w:val="D4D4D4"/>
          <w:kern w:val="0"/>
          <w:sz w:val="18"/>
          <w:szCs w:val="18"/>
          <w14:ligatures w14:val="none"/>
        </w:rPr>
        <w:t xml:space="preserve"> = </w:t>
      </w:r>
      <w:proofErr w:type="spellStart"/>
      <w:proofErr w:type="gramStart"/>
      <w:r w:rsidRPr="002606E9">
        <w:rPr>
          <w:rFonts w:ascii="Menlo" w:eastAsia="Times New Roman" w:hAnsi="Menlo" w:cs="Menlo"/>
          <w:color w:val="4EC9B0"/>
          <w:kern w:val="0"/>
          <w:sz w:val="18"/>
          <w:szCs w:val="18"/>
          <w14:ligatures w14:val="none"/>
        </w:rPr>
        <w:t>sns</w:t>
      </w:r>
      <w:r w:rsidRPr="002606E9">
        <w:rPr>
          <w:rFonts w:ascii="Menlo" w:eastAsia="Times New Roman" w:hAnsi="Menlo" w:cs="Menlo"/>
          <w:color w:val="D4D4D4"/>
          <w:kern w:val="0"/>
          <w:sz w:val="18"/>
          <w:szCs w:val="18"/>
          <w14:ligatures w14:val="none"/>
        </w:rPr>
        <w:t>.</w:t>
      </w:r>
      <w:r w:rsidRPr="002606E9">
        <w:rPr>
          <w:rFonts w:ascii="Menlo" w:eastAsia="Times New Roman" w:hAnsi="Menlo" w:cs="Menlo"/>
          <w:color w:val="DCDCAA"/>
          <w:kern w:val="0"/>
          <w:sz w:val="18"/>
          <w:szCs w:val="18"/>
          <w14:ligatures w14:val="none"/>
        </w:rPr>
        <w:t>scatterplot</w:t>
      </w:r>
      <w:proofErr w:type="spellEnd"/>
      <w:proofErr w:type="gramEnd"/>
      <w:r w:rsidRPr="002606E9">
        <w:rPr>
          <w:rFonts w:ascii="Menlo" w:eastAsia="Times New Roman" w:hAnsi="Menlo" w:cs="Menlo"/>
          <w:color w:val="D4D4D4"/>
          <w:kern w:val="0"/>
          <w:sz w:val="18"/>
          <w:szCs w:val="18"/>
          <w14:ligatures w14:val="none"/>
        </w:rPr>
        <w:t>(</w:t>
      </w:r>
      <w:r w:rsidRPr="002606E9">
        <w:rPr>
          <w:rFonts w:ascii="Menlo" w:eastAsia="Times New Roman" w:hAnsi="Menlo" w:cs="Menlo"/>
          <w:color w:val="9CDCFE"/>
          <w:kern w:val="0"/>
          <w:sz w:val="18"/>
          <w:szCs w:val="18"/>
          <w14:ligatures w14:val="none"/>
        </w:rPr>
        <w:t>data</w:t>
      </w:r>
      <w:r w:rsidRPr="002606E9">
        <w:rPr>
          <w:rFonts w:ascii="Menlo" w:eastAsia="Times New Roman" w:hAnsi="Menlo" w:cs="Menlo"/>
          <w:color w:val="D4D4D4"/>
          <w:kern w:val="0"/>
          <w:sz w:val="18"/>
          <w:szCs w:val="18"/>
          <w14:ligatures w14:val="none"/>
        </w:rPr>
        <w:t xml:space="preserve"> = </w:t>
      </w:r>
      <w:r w:rsidRPr="002606E9">
        <w:rPr>
          <w:rFonts w:ascii="Menlo" w:eastAsia="Times New Roman" w:hAnsi="Menlo" w:cs="Menlo"/>
          <w:color w:val="9CDCFE"/>
          <w:kern w:val="0"/>
          <w:sz w:val="18"/>
          <w:szCs w:val="18"/>
          <w14:ligatures w14:val="none"/>
        </w:rPr>
        <w:t>tips</w:t>
      </w:r>
      <w:r w:rsidRPr="002606E9">
        <w:rPr>
          <w:rFonts w:ascii="Menlo" w:eastAsia="Times New Roman" w:hAnsi="Menlo" w:cs="Menlo"/>
          <w:color w:val="D4D4D4"/>
          <w:kern w:val="0"/>
          <w:sz w:val="18"/>
          <w:szCs w:val="18"/>
          <w14:ligatures w14:val="none"/>
        </w:rPr>
        <w:t xml:space="preserve">, </w:t>
      </w:r>
    </w:p>
    <w:p w14:paraId="3268474E" w14:textId="77777777" w:rsidR="002606E9" w:rsidRPr="002606E9" w:rsidRDefault="002606E9" w:rsidP="002606E9">
      <w:pPr>
        <w:pStyle w:val="ListParagraph"/>
        <w:numPr>
          <w:ilvl w:val="1"/>
          <w:numId w:val="6"/>
        </w:numPr>
        <w:shd w:val="clear" w:color="auto" w:fill="1E1E1E"/>
        <w:spacing w:after="0" w:line="270" w:lineRule="atLeast"/>
        <w:rPr>
          <w:rFonts w:ascii="Menlo" w:eastAsia="Times New Roman" w:hAnsi="Menlo" w:cs="Menlo"/>
          <w:color w:val="D4D4D4"/>
          <w:kern w:val="0"/>
          <w:sz w:val="18"/>
          <w:szCs w:val="18"/>
          <w14:ligatures w14:val="none"/>
        </w:rPr>
      </w:pPr>
      <w:r w:rsidRPr="002606E9">
        <w:rPr>
          <w:rFonts w:ascii="Menlo" w:eastAsia="Times New Roman" w:hAnsi="Menlo" w:cs="Menlo"/>
          <w:color w:val="D4D4D4"/>
          <w:kern w:val="0"/>
          <w:sz w:val="18"/>
          <w:szCs w:val="18"/>
          <w14:ligatures w14:val="none"/>
        </w:rPr>
        <w:t xml:space="preserve">                </w:t>
      </w:r>
      <w:r w:rsidRPr="002606E9">
        <w:rPr>
          <w:rFonts w:ascii="Menlo" w:eastAsia="Times New Roman" w:hAnsi="Menlo" w:cs="Menlo"/>
          <w:color w:val="9CDCFE"/>
          <w:kern w:val="0"/>
          <w:sz w:val="18"/>
          <w:szCs w:val="18"/>
          <w14:ligatures w14:val="none"/>
        </w:rPr>
        <w:t>x</w:t>
      </w:r>
      <w:r w:rsidRPr="002606E9">
        <w:rPr>
          <w:rFonts w:ascii="Menlo" w:eastAsia="Times New Roman" w:hAnsi="Menlo" w:cs="Menlo"/>
          <w:color w:val="D4D4D4"/>
          <w:kern w:val="0"/>
          <w:sz w:val="18"/>
          <w:szCs w:val="18"/>
          <w14:ligatures w14:val="none"/>
        </w:rPr>
        <w:t xml:space="preserve"> = </w:t>
      </w:r>
      <w:r w:rsidRPr="002606E9">
        <w:rPr>
          <w:rFonts w:ascii="Menlo" w:eastAsia="Times New Roman" w:hAnsi="Menlo" w:cs="Menlo"/>
          <w:color w:val="CE9178"/>
          <w:kern w:val="0"/>
          <w:sz w:val="18"/>
          <w:szCs w:val="18"/>
          <w14:ligatures w14:val="none"/>
        </w:rPr>
        <w:t>'</w:t>
      </w:r>
      <w:proofErr w:type="spellStart"/>
      <w:r w:rsidRPr="002606E9">
        <w:rPr>
          <w:rFonts w:ascii="Menlo" w:eastAsia="Times New Roman" w:hAnsi="Menlo" w:cs="Menlo"/>
          <w:color w:val="CE9178"/>
          <w:kern w:val="0"/>
          <w:sz w:val="18"/>
          <w:szCs w:val="18"/>
          <w14:ligatures w14:val="none"/>
        </w:rPr>
        <w:t>total_bill</w:t>
      </w:r>
      <w:proofErr w:type="spellEnd"/>
      <w:r w:rsidRPr="002606E9">
        <w:rPr>
          <w:rFonts w:ascii="Menlo" w:eastAsia="Times New Roman" w:hAnsi="Menlo" w:cs="Menlo"/>
          <w:color w:val="CE9178"/>
          <w:kern w:val="0"/>
          <w:sz w:val="18"/>
          <w:szCs w:val="18"/>
          <w14:ligatures w14:val="none"/>
        </w:rPr>
        <w:t>'</w:t>
      </w:r>
      <w:r w:rsidRPr="002606E9">
        <w:rPr>
          <w:rFonts w:ascii="Menlo" w:eastAsia="Times New Roman" w:hAnsi="Menlo" w:cs="Menlo"/>
          <w:color w:val="D4D4D4"/>
          <w:kern w:val="0"/>
          <w:sz w:val="18"/>
          <w:szCs w:val="18"/>
          <w14:ligatures w14:val="none"/>
        </w:rPr>
        <w:t>,</w:t>
      </w:r>
    </w:p>
    <w:p w14:paraId="65844237" w14:textId="77777777" w:rsidR="002606E9" w:rsidRPr="002606E9" w:rsidRDefault="002606E9" w:rsidP="002606E9">
      <w:pPr>
        <w:pStyle w:val="ListParagraph"/>
        <w:numPr>
          <w:ilvl w:val="1"/>
          <w:numId w:val="6"/>
        </w:numPr>
        <w:shd w:val="clear" w:color="auto" w:fill="1E1E1E"/>
        <w:spacing w:after="0" w:line="270" w:lineRule="atLeast"/>
        <w:rPr>
          <w:rFonts w:ascii="Menlo" w:eastAsia="Times New Roman" w:hAnsi="Menlo" w:cs="Menlo"/>
          <w:color w:val="D4D4D4"/>
          <w:kern w:val="0"/>
          <w:sz w:val="18"/>
          <w:szCs w:val="18"/>
          <w14:ligatures w14:val="none"/>
        </w:rPr>
      </w:pPr>
      <w:r w:rsidRPr="002606E9">
        <w:rPr>
          <w:rFonts w:ascii="Menlo" w:eastAsia="Times New Roman" w:hAnsi="Menlo" w:cs="Menlo"/>
          <w:color w:val="D4D4D4"/>
          <w:kern w:val="0"/>
          <w:sz w:val="18"/>
          <w:szCs w:val="18"/>
          <w14:ligatures w14:val="none"/>
        </w:rPr>
        <w:t xml:space="preserve">                </w:t>
      </w:r>
      <w:r w:rsidRPr="002606E9">
        <w:rPr>
          <w:rFonts w:ascii="Menlo" w:eastAsia="Times New Roman" w:hAnsi="Menlo" w:cs="Menlo"/>
          <w:color w:val="9CDCFE"/>
          <w:kern w:val="0"/>
          <w:sz w:val="18"/>
          <w:szCs w:val="18"/>
          <w14:ligatures w14:val="none"/>
        </w:rPr>
        <w:t>y</w:t>
      </w:r>
      <w:r w:rsidRPr="002606E9">
        <w:rPr>
          <w:rFonts w:ascii="Menlo" w:eastAsia="Times New Roman" w:hAnsi="Menlo" w:cs="Menlo"/>
          <w:color w:val="D4D4D4"/>
          <w:kern w:val="0"/>
          <w:sz w:val="18"/>
          <w:szCs w:val="18"/>
          <w14:ligatures w14:val="none"/>
        </w:rPr>
        <w:t xml:space="preserve"> = </w:t>
      </w:r>
      <w:r w:rsidRPr="002606E9">
        <w:rPr>
          <w:rFonts w:ascii="Menlo" w:eastAsia="Times New Roman" w:hAnsi="Menlo" w:cs="Menlo"/>
          <w:color w:val="CE9178"/>
          <w:kern w:val="0"/>
          <w:sz w:val="18"/>
          <w:szCs w:val="18"/>
          <w14:ligatures w14:val="none"/>
        </w:rPr>
        <w:t>'tip'</w:t>
      </w:r>
      <w:r w:rsidRPr="002606E9">
        <w:rPr>
          <w:rFonts w:ascii="Menlo" w:eastAsia="Times New Roman" w:hAnsi="Menlo" w:cs="Menlo"/>
          <w:color w:val="D4D4D4"/>
          <w:kern w:val="0"/>
          <w:sz w:val="18"/>
          <w:szCs w:val="18"/>
          <w14:ligatures w14:val="none"/>
        </w:rPr>
        <w:t>,</w:t>
      </w:r>
    </w:p>
    <w:p w14:paraId="1DED31BE" w14:textId="77777777" w:rsidR="002606E9" w:rsidRPr="002606E9" w:rsidRDefault="002606E9" w:rsidP="002606E9">
      <w:pPr>
        <w:pStyle w:val="ListParagraph"/>
        <w:numPr>
          <w:ilvl w:val="1"/>
          <w:numId w:val="6"/>
        </w:numPr>
        <w:shd w:val="clear" w:color="auto" w:fill="1E1E1E"/>
        <w:spacing w:after="0" w:line="270" w:lineRule="atLeast"/>
        <w:rPr>
          <w:rFonts w:ascii="Menlo" w:eastAsia="Times New Roman" w:hAnsi="Menlo" w:cs="Menlo"/>
          <w:color w:val="D4D4D4"/>
          <w:kern w:val="0"/>
          <w:sz w:val="18"/>
          <w:szCs w:val="18"/>
          <w14:ligatures w14:val="none"/>
        </w:rPr>
      </w:pPr>
      <w:r w:rsidRPr="002606E9">
        <w:rPr>
          <w:rFonts w:ascii="Menlo" w:eastAsia="Times New Roman" w:hAnsi="Menlo" w:cs="Menlo"/>
          <w:color w:val="D4D4D4"/>
          <w:kern w:val="0"/>
          <w:sz w:val="18"/>
          <w:szCs w:val="18"/>
          <w14:ligatures w14:val="none"/>
        </w:rPr>
        <w:t xml:space="preserve">                </w:t>
      </w:r>
      <w:r w:rsidRPr="002606E9">
        <w:rPr>
          <w:rFonts w:ascii="Menlo" w:eastAsia="Times New Roman" w:hAnsi="Menlo" w:cs="Menlo"/>
          <w:color w:val="9CDCFE"/>
          <w:kern w:val="0"/>
          <w:sz w:val="18"/>
          <w:szCs w:val="18"/>
          <w14:ligatures w14:val="none"/>
        </w:rPr>
        <w:t>style</w:t>
      </w:r>
      <w:r w:rsidRPr="002606E9">
        <w:rPr>
          <w:rFonts w:ascii="Menlo" w:eastAsia="Times New Roman" w:hAnsi="Menlo" w:cs="Menlo"/>
          <w:color w:val="D4D4D4"/>
          <w:kern w:val="0"/>
          <w:sz w:val="18"/>
          <w:szCs w:val="18"/>
          <w14:ligatures w14:val="none"/>
        </w:rPr>
        <w:t xml:space="preserve"> = </w:t>
      </w:r>
      <w:r w:rsidRPr="002606E9">
        <w:rPr>
          <w:rFonts w:ascii="Menlo" w:eastAsia="Times New Roman" w:hAnsi="Menlo" w:cs="Menlo"/>
          <w:color w:val="CE9178"/>
          <w:kern w:val="0"/>
          <w:sz w:val="18"/>
          <w:szCs w:val="18"/>
          <w14:ligatures w14:val="none"/>
        </w:rPr>
        <w:t>'time'</w:t>
      </w:r>
      <w:r w:rsidRPr="002606E9">
        <w:rPr>
          <w:rFonts w:ascii="Menlo" w:eastAsia="Times New Roman" w:hAnsi="Menlo" w:cs="Menlo"/>
          <w:color w:val="D4D4D4"/>
          <w:kern w:val="0"/>
          <w:sz w:val="18"/>
          <w:szCs w:val="18"/>
          <w14:ligatures w14:val="none"/>
        </w:rPr>
        <w:t>,</w:t>
      </w:r>
    </w:p>
    <w:p w14:paraId="2F99FFDF" w14:textId="77777777" w:rsidR="002606E9" w:rsidRPr="002606E9" w:rsidRDefault="002606E9" w:rsidP="002606E9">
      <w:pPr>
        <w:pStyle w:val="ListParagraph"/>
        <w:numPr>
          <w:ilvl w:val="1"/>
          <w:numId w:val="6"/>
        </w:numPr>
        <w:shd w:val="clear" w:color="auto" w:fill="1E1E1E"/>
        <w:spacing w:after="0" w:line="270" w:lineRule="atLeast"/>
        <w:rPr>
          <w:rFonts w:ascii="Menlo" w:eastAsia="Times New Roman" w:hAnsi="Menlo" w:cs="Menlo"/>
          <w:color w:val="D4D4D4"/>
          <w:kern w:val="0"/>
          <w:sz w:val="18"/>
          <w:szCs w:val="18"/>
          <w14:ligatures w14:val="none"/>
        </w:rPr>
      </w:pPr>
      <w:r w:rsidRPr="002606E9">
        <w:rPr>
          <w:rFonts w:ascii="Menlo" w:eastAsia="Times New Roman" w:hAnsi="Menlo" w:cs="Menlo"/>
          <w:color w:val="D4D4D4"/>
          <w:kern w:val="0"/>
          <w:sz w:val="18"/>
          <w:szCs w:val="18"/>
          <w14:ligatures w14:val="none"/>
        </w:rPr>
        <w:t xml:space="preserve">                </w:t>
      </w:r>
      <w:r w:rsidRPr="002606E9">
        <w:rPr>
          <w:rFonts w:ascii="Menlo" w:eastAsia="Times New Roman" w:hAnsi="Menlo" w:cs="Menlo"/>
          <w:color w:val="9CDCFE"/>
          <w:kern w:val="0"/>
          <w:sz w:val="18"/>
          <w:szCs w:val="18"/>
          <w14:ligatures w14:val="none"/>
        </w:rPr>
        <w:t>hue</w:t>
      </w:r>
      <w:r w:rsidRPr="002606E9">
        <w:rPr>
          <w:rFonts w:ascii="Menlo" w:eastAsia="Times New Roman" w:hAnsi="Menlo" w:cs="Menlo"/>
          <w:color w:val="D4D4D4"/>
          <w:kern w:val="0"/>
          <w:sz w:val="18"/>
          <w:szCs w:val="18"/>
          <w14:ligatures w14:val="none"/>
        </w:rPr>
        <w:t xml:space="preserve"> = </w:t>
      </w:r>
      <w:r w:rsidRPr="002606E9">
        <w:rPr>
          <w:rFonts w:ascii="Menlo" w:eastAsia="Times New Roman" w:hAnsi="Menlo" w:cs="Menlo"/>
          <w:color w:val="CE9178"/>
          <w:kern w:val="0"/>
          <w:sz w:val="18"/>
          <w:szCs w:val="18"/>
          <w14:ligatures w14:val="none"/>
        </w:rPr>
        <w:t>'day'</w:t>
      </w:r>
      <w:r w:rsidRPr="002606E9">
        <w:rPr>
          <w:rFonts w:ascii="Menlo" w:eastAsia="Times New Roman" w:hAnsi="Menlo" w:cs="Menlo"/>
          <w:color w:val="D4D4D4"/>
          <w:kern w:val="0"/>
          <w:sz w:val="18"/>
          <w:szCs w:val="18"/>
          <w14:ligatures w14:val="none"/>
        </w:rPr>
        <w:t>,</w:t>
      </w:r>
    </w:p>
    <w:p w14:paraId="41F9CA2E" w14:textId="77777777" w:rsidR="002606E9" w:rsidRPr="002606E9" w:rsidRDefault="002606E9" w:rsidP="002606E9">
      <w:pPr>
        <w:pStyle w:val="ListParagraph"/>
        <w:numPr>
          <w:ilvl w:val="1"/>
          <w:numId w:val="6"/>
        </w:numPr>
        <w:shd w:val="clear" w:color="auto" w:fill="1E1E1E"/>
        <w:spacing w:after="0" w:line="270" w:lineRule="atLeast"/>
        <w:rPr>
          <w:rFonts w:ascii="Menlo" w:eastAsia="Times New Roman" w:hAnsi="Menlo" w:cs="Menlo"/>
          <w:color w:val="D4D4D4"/>
          <w:kern w:val="0"/>
          <w:sz w:val="18"/>
          <w:szCs w:val="18"/>
          <w14:ligatures w14:val="none"/>
        </w:rPr>
      </w:pPr>
      <w:r w:rsidRPr="002606E9">
        <w:rPr>
          <w:rFonts w:ascii="Menlo" w:eastAsia="Times New Roman" w:hAnsi="Menlo" w:cs="Menlo"/>
          <w:color w:val="D4D4D4"/>
          <w:kern w:val="0"/>
          <w:sz w:val="18"/>
          <w:szCs w:val="18"/>
          <w14:ligatures w14:val="none"/>
        </w:rPr>
        <w:t xml:space="preserve">                </w:t>
      </w:r>
      <w:r w:rsidRPr="002606E9">
        <w:rPr>
          <w:rFonts w:ascii="Menlo" w:eastAsia="Times New Roman" w:hAnsi="Menlo" w:cs="Menlo"/>
          <w:color w:val="9CDCFE"/>
          <w:kern w:val="0"/>
          <w:sz w:val="18"/>
          <w:szCs w:val="18"/>
          <w14:ligatures w14:val="none"/>
        </w:rPr>
        <w:t>palette</w:t>
      </w:r>
      <w:r w:rsidRPr="002606E9">
        <w:rPr>
          <w:rFonts w:ascii="Menlo" w:eastAsia="Times New Roman" w:hAnsi="Menlo" w:cs="Menlo"/>
          <w:color w:val="D4D4D4"/>
          <w:kern w:val="0"/>
          <w:sz w:val="18"/>
          <w:szCs w:val="18"/>
          <w14:ligatures w14:val="none"/>
        </w:rPr>
        <w:t>= [</w:t>
      </w:r>
      <w:r w:rsidRPr="002606E9">
        <w:rPr>
          <w:rFonts w:ascii="Menlo" w:eastAsia="Times New Roman" w:hAnsi="Menlo" w:cs="Menlo"/>
          <w:color w:val="CE9178"/>
          <w:kern w:val="0"/>
          <w:sz w:val="18"/>
          <w:szCs w:val="18"/>
          <w14:ligatures w14:val="none"/>
        </w:rPr>
        <w:t>'purple'</w:t>
      </w:r>
      <w:r w:rsidRPr="002606E9">
        <w:rPr>
          <w:rFonts w:ascii="Menlo" w:eastAsia="Times New Roman" w:hAnsi="Menlo" w:cs="Menlo"/>
          <w:color w:val="D4D4D4"/>
          <w:kern w:val="0"/>
          <w:sz w:val="18"/>
          <w:szCs w:val="18"/>
          <w14:ligatures w14:val="none"/>
        </w:rPr>
        <w:t xml:space="preserve">, </w:t>
      </w:r>
      <w:r w:rsidRPr="002606E9">
        <w:rPr>
          <w:rFonts w:ascii="Menlo" w:eastAsia="Times New Roman" w:hAnsi="Menlo" w:cs="Menlo"/>
          <w:color w:val="CE9178"/>
          <w:kern w:val="0"/>
          <w:sz w:val="18"/>
          <w:szCs w:val="18"/>
          <w14:ligatures w14:val="none"/>
        </w:rPr>
        <w:t>'</w:t>
      </w:r>
      <w:proofErr w:type="spellStart"/>
      <w:r w:rsidRPr="002606E9">
        <w:rPr>
          <w:rFonts w:ascii="Menlo" w:eastAsia="Times New Roman" w:hAnsi="Menlo" w:cs="Menlo"/>
          <w:color w:val="CE9178"/>
          <w:kern w:val="0"/>
          <w:sz w:val="18"/>
          <w:szCs w:val="18"/>
          <w14:ligatures w14:val="none"/>
        </w:rPr>
        <w:t>hotpink</w:t>
      </w:r>
      <w:proofErr w:type="spellEnd"/>
      <w:r w:rsidRPr="002606E9">
        <w:rPr>
          <w:rFonts w:ascii="Menlo" w:eastAsia="Times New Roman" w:hAnsi="Menlo" w:cs="Menlo"/>
          <w:color w:val="CE9178"/>
          <w:kern w:val="0"/>
          <w:sz w:val="18"/>
          <w:szCs w:val="18"/>
          <w14:ligatures w14:val="none"/>
        </w:rPr>
        <w:t>'</w:t>
      </w:r>
      <w:r w:rsidRPr="002606E9">
        <w:rPr>
          <w:rFonts w:ascii="Menlo" w:eastAsia="Times New Roman" w:hAnsi="Menlo" w:cs="Menlo"/>
          <w:color w:val="D4D4D4"/>
          <w:kern w:val="0"/>
          <w:sz w:val="18"/>
          <w:szCs w:val="18"/>
          <w14:ligatures w14:val="none"/>
        </w:rPr>
        <w:t xml:space="preserve">, </w:t>
      </w:r>
      <w:r w:rsidRPr="002606E9">
        <w:rPr>
          <w:rFonts w:ascii="Menlo" w:eastAsia="Times New Roman" w:hAnsi="Menlo" w:cs="Menlo"/>
          <w:color w:val="CE9178"/>
          <w:kern w:val="0"/>
          <w:sz w:val="18"/>
          <w:szCs w:val="18"/>
          <w14:ligatures w14:val="none"/>
        </w:rPr>
        <w:t>'</w:t>
      </w:r>
      <w:proofErr w:type="spellStart"/>
      <w:r w:rsidRPr="002606E9">
        <w:rPr>
          <w:rFonts w:ascii="Menlo" w:eastAsia="Times New Roman" w:hAnsi="Menlo" w:cs="Menlo"/>
          <w:color w:val="CE9178"/>
          <w:kern w:val="0"/>
          <w:sz w:val="18"/>
          <w:szCs w:val="18"/>
          <w14:ligatures w14:val="none"/>
        </w:rPr>
        <w:t>deepskyblue</w:t>
      </w:r>
      <w:proofErr w:type="spellEnd"/>
      <w:r w:rsidRPr="002606E9">
        <w:rPr>
          <w:rFonts w:ascii="Menlo" w:eastAsia="Times New Roman" w:hAnsi="Menlo" w:cs="Menlo"/>
          <w:color w:val="CE9178"/>
          <w:kern w:val="0"/>
          <w:sz w:val="18"/>
          <w:szCs w:val="18"/>
          <w14:ligatures w14:val="none"/>
        </w:rPr>
        <w:t>'</w:t>
      </w:r>
      <w:r w:rsidRPr="002606E9">
        <w:rPr>
          <w:rFonts w:ascii="Menlo" w:eastAsia="Times New Roman" w:hAnsi="Menlo" w:cs="Menlo"/>
          <w:color w:val="D4D4D4"/>
          <w:kern w:val="0"/>
          <w:sz w:val="18"/>
          <w:szCs w:val="18"/>
          <w14:ligatures w14:val="none"/>
        </w:rPr>
        <w:t xml:space="preserve">, </w:t>
      </w:r>
      <w:r w:rsidRPr="002606E9">
        <w:rPr>
          <w:rFonts w:ascii="Menlo" w:eastAsia="Times New Roman" w:hAnsi="Menlo" w:cs="Menlo"/>
          <w:color w:val="CE9178"/>
          <w:kern w:val="0"/>
          <w:sz w:val="18"/>
          <w:szCs w:val="18"/>
          <w14:ligatures w14:val="none"/>
        </w:rPr>
        <w:t>'</w:t>
      </w:r>
      <w:proofErr w:type="spellStart"/>
      <w:r w:rsidRPr="002606E9">
        <w:rPr>
          <w:rFonts w:ascii="Menlo" w:eastAsia="Times New Roman" w:hAnsi="Menlo" w:cs="Menlo"/>
          <w:color w:val="CE9178"/>
          <w:kern w:val="0"/>
          <w:sz w:val="18"/>
          <w:szCs w:val="18"/>
          <w14:ligatures w14:val="none"/>
        </w:rPr>
        <w:t>yellowgreen</w:t>
      </w:r>
      <w:proofErr w:type="spellEnd"/>
      <w:r w:rsidRPr="002606E9">
        <w:rPr>
          <w:rFonts w:ascii="Menlo" w:eastAsia="Times New Roman" w:hAnsi="Menlo" w:cs="Menlo"/>
          <w:color w:val="CE9178"/>
          <w:kern w:val="0"/>
          <w:sz w:val="18"/>
          <w:szCs w:val="18"/>
          <w14:ligatures w14:val="none"/>
        </w:rPr>
        <w:t>'</w:t>
      </w:r>
      <w:r w:rsidRPr="002606E9">
        <w:rPr>
          <w:rFonts w:ascii="Menlo" w:eastAsia="Times New Roman" w:hAnsi="Menlo" w:cs="Menlo"/>
          <w:color w:val="D4D4D4"/>
          <w:kern w:val="0"/>
          <w:sz w:val="18"/>
          <w:szCs w:val="18"/>
          <w14:ligatures w14:val="none"/>
        </w:rPr>
        <w:t>])</w:t>
      </w:r>
    </w:p>
    <w:p w14:paraId="26CE1B15" w14:textId="77777777" w:rsidR="002606E9" w:rsidRPr="002606E9" w:rsidRDefault="002606E9" w:rsidP="002606E9">
      <w:pPr>
        <w:pStyle w:val="ListParagraph"/>
        <w:numPr>
          <w:ilvl w:val="1"/>
          <w:numId w:val="6"/>
        </w:numPr>
        <w:shd w:val="clear" w:color="auto" w:fill="1E1E1E"/>
        <w:spacing w:after="0" w:line="270" w:lineRule="atLeast"/>
        <w:rPr>
          <w:rFonts w:ascii="Menlo" w:eastAsia="Times New Roman" w:hAnsi="Menlo" w:cs="Menlo"/>
          <w:color w:val="D4D4D4"/>
          <w:kern w:val="0"/>
          <w:sz w:val="18"/>
          <w:szCs w:val="18"/>
          <w14:ligatures w14:val="none"/>
        </w:rPr>
      </w:pPr>
      <w:proofErr w:type="gramStart"/>
      <w:r w:rsidRPr="002606E9">
        <w:rPr>
          <w:rFonts w:ascii="Menlo" w:eastAsia="Times New Roman" w:hAnsi="Menlo" w:cs="Menlo"/>
          <w:color w:val="9CDCFE"/>
          <w:kern w:val="0"/>
          <w:sz w:val="18"/>
          <w:szCs w:val="18"/>
          <w14:ligatures w14:val="none"/>
        </w:rPr>
        <w:t>graph2</w:t>
      </w:r>
      <w:r w:rsidRPr="002606E9">
        <w:rPr>
          <w:rFonts w:ascii="Menlo" w:eastAsia="Times New Roman" w:hAnsi="Menlo" w:cs="Menlo"/>
          <w:color w:val="D4D4D4"/>
          <w:kern w:val="0"/>
          <w:sz w:val="18"/>
          <w:szCs w:val="18"/>
          <w14:ligatures w14:val="none"/>
        </w:rPr>
        <w:t>.</w:t>
      </w:r>
      <w:r w:rsidRPr="002606E9">
        <w:rPr>
          <w:rFonts w:ascii="Menlo" w:eastAsia="Times New Roman" w:hAnsi="Menlo" w:cs="Menlo"/>
          <w:color w:val="DCDCAA"/>
          <w:kern w:val="0"/>
          <w:sz w:val="18"/>
          <w:szCs w:val="18"/>
          <w14:ligatures w14:val="none"/>
        </w:rPr>
        <w:t>set</w:t>
      </w:r>
      <w:r w:rsidRPr="002606E9">
        <w:rPr>
          <w:rFonts w:ascii="Menlo" w:eastAsia="Times New Roman" w:hAnsi="Menlo" w:cs="Menlo"/>
          <w:color w:val="D4D4D4"/>
          <w:kern w:val="0"/>
          <w:sz w:val="18"/>
          <w:szCs w:val="18"/>
          <w14:ligatures w14:val="none"/>
        </w:rPr>
        <w:t>(</w:t>
      </w:r>
      <w:proofErr w:type="gramEnd"/>
      <w:r w:rsidRPr="002606E9">
        <w:rPr>
          <w:rFonts w:ascii="Menlo" w:eastAsia="Times New Roman" w:hAnsi="Menlo" w:cs="Menlo"/>
          <w:color w:val="9CDCFE"/>
          <w:kern w:val="0"/>
          <w:sz w:val="18"/>
          <w:szCs w:val="18"/>
          <w14:ligatures w14:val="none"/>
        </w:rPr>
        <w:t>title</w:t>
      </w:r>
      <w:r w:rsidRPr="002606E9">
        <w:rPr>
          <w:rFonts w:ascii="Menlo" w:eastAsia="Times New Roman" w:hAnsi="Menlo" w:cs="Menlo"/>
          <w:color w:val="D4D4D4"/>
          <w:kern w:val="0"/>
          <w:sz w:val="18"/>
          <w:szCs w:val="18"/>
          <w14:ligatures w14:val="none"/>
        </w:rPr>
        <w:t xml:space="preserve">= </w:t>
      </w:r>
      <w:r w:rsidRPr="002606E9">
        <w:rPr>
          <w:rFonts w:ascii="Menlo" w:eastAsia="Times New Roman" w:hAnsi="Menlo" w:cs="Menlo"/>
          <w:color w:val="CE9178"/>
          <w:kern w:val="0"/>
          <w:sz w:val="18"/>
          <w:szCs w:val="18"/>
          <w14:ligatures w14:val="none"/>
        </w:rPr>
        <w:t>'tips vs total bill'</w:t>
      </w:r>
      <w:r w:rsidRPr="002606E9">
        <w:rPr>
          <w:rFonts w:ascii="Menlo" w:eastAsia="Times New Roman" w:hAnsi="Menlo" w:cs="Menlo"/>
          <w:color w:val="D4D4D4"/>
          <w:kern w:val="0"/>
          <w:sz w:val="18"/>
          <w:szCs w:val="18"/>
          <w14:ligatures w14:val="none"/>
        </w:rPr>
        <w:t>,</w:t>
      </w:r>
    </w:p>
    <w:p w14:paraId="4BF1BC56" w14:textId="77777777" w:rsidR="002606E9" w:rsidRPr="002606E9" w:rsidRDefault="002606E9" w:rsidP="002606E9">
      <w:pPr>
        <w:pStyle w:val="ListParagraph"/>
        <w:numPr>
          <w:ilvl w:val="1"/>
          <w:numId w:val="6"/>
        </w:numPr>
        <w:shd w:val="clear" w:color="auto" w:fill="1E1E1E"/>
        <w:spacing w:after="0" w:line="270" w:lineRule="atLeast"/>
        <w:rPr>
          <w:rFonts w:ascii="Menlo" w:eastAsia="Times New Roman" w:hAnsi="Menlo" w:cs="Menlo"/>
          <w:color w:val="D4D4D4"/>
          <w:kern w:val="0"/>
          <w:sz w:val="18"/>
          <w:szCs w:val="18"/>
          <w14:ligatures w14:val="none"/>
        </w:rPr>
      </w:pPr>
      <w:r w:rsidRPr="002606E9">
        <w:rPr>
          <w:rFonts w:ascii="Menlo" w:eastAsia="Times New Roman" w:hAnsi="Menlo" w:cs="Menlo"/>
          <w:color w:val="D4D4D4"/>
          <w:kern w:val="0"/>
          <w:sz w:val="18"/>
          <w:szCs w:val="18"/>
          <w14:ligatures w14:val="none"/>
        </w:rPr>
        <w:t xml:space="preserve">           </w:t>
      </w:r>
      <w:proofErr w:type="spellStart"/>
      <w:r w:rsidRPr="002606E9">
        <w:rPr>
          <w:rFonts w:ascii="Menlo" w:eastAsia="Times New Roman" w:hAnsi="Menlo" w:cs="Menlo"/>
          <w:color w:val="9CDCFE"/>
          <w:kern w:val="0"/>
          <w:sz w:val="18"/>
          <w:szCs w:val="18"/>
          <w14:ligatures w14:val="none"/>
        </w:rPr>
        <w:t>xlabel</w:t>
      </w:r>
      <w:proofErr w:type="spellEnd"/>
      <w:r w:rsidRPr="002606E9">
        <w:rPr>
          <w:rFonts w:ascii="Menlo" w:eastAsia="Times New Roman" w:hAnsi="Menlo" w:cs="Menlo"/>
          <w:color w:val="D4D4D4"/>
          <w:kern w:val="0"/>
          <w:sz w:val="18"/>
          <w:szCs w:val="18"/>
          <w14:ligatures w14:val="none"/>
        </w:rPr>
        <w:t xml:space="preserve"> = </w:t>
      </w:r>
      <w:r w:rsidRPr="002606E9">
        <w:rPr>
          <w:rFonts w:ascii="Menlo" w:eastAsia="Times New Roman" w:hAnsi="Menlo" w:cs="Menlo"/>
          <w:color w:val="CE9178"/>
          <w:kern w:val="0"/>
          <w:sz w:val="18"/>
          <w:szCs w:val="18"/>
          <w14:ligatures w14:val="none"/>
        </w:rPr>
        <w:t>'total bill'</w:t>
      </w:r>
      <w:r w:rsidRPr="002606E9">
        <w:rPr>
          <w:rFonts w:ascii="Menlo" w:eastAsia="Times New Roman" w:hAnsi="Menlo" w:cs="Menlo"/>
          <w:color w:val="D4D4D4"/>
          <w:kern w:val="0"/>
          <w:sz w:val="18"/>
          <w:szCs w:val="18"/>
          <w14:ligatures w14:val="none"/>
        </w:rPr>
        <w:t>,</w:t>
      </w:r>
    </w:p>
    <w:p w14:paraId="13D30291" w14:textId="77777777" w:rsidR="002606E9" w:rsidRPr="002606E9" w:rsidRDefault="002606E9" w:rsidP="002606E9">
      <w:pPr>
        <w:pStyle w:val="ListParagraph"/>
        <w:numPr>
          <w:ilvl w:val="1"/>
          <w:numId w:val="6"/>
        </w:numPr>
        <w:shd w:val="clear" w:color="auto" w:fill="1E1E1E"/>
        <w:spacing w:after="0" w:line="270" w:lineRule="atLeast"/>
        <w:rPr>
          <w:rFonts w:ascii="Menlo" w:eastAsia="Times New Roman" w:hAnsi="Menlo" w:cs="Menlo"/>
          <w:color w:val="D4D4D4"/>
          <w:kern w:val="0"/>
          <w:sz w:val="18"/>
          <w:szCs w:val="18"/>
          <w14:ligatures w14:val="none"/>
        </w:rPr>
      </w:pPr>
      <w:r w:rsidRPr="002606E9">
        <w:rPr>
          <w:rFonts w:ascii="Menlo" w:eastAsia="Times New Roman" w:hAnsi="Menlo" w:cs="Menlo"/>
          <w:color w:val="D4D4D4"/>
          <w:kern w:val="0"/>
          <w:sz w:val="18"/>
          <w:szCs w:val="18"/>
          <w14:ligatures w14:val="none"/>
        </w:rPr>
        <w:t xml:space="preserve">           </w:t>
      </w:r>
      <w:proofErr w:type="spellStart"/>
      <w:r w:rsidRPr="002606E9">
        <w:rPr>
          <w:rFonts w:ascii="Menlo" w:eastAsia="Times New Roman" w:hAnsi="Menlo" w:cs="Menlo"/>
          <w:color w:val="9CDCFE"/>
          <w:kern w:val="0"/>
          <w:sz w:val="18"/>
          <w:szCs w:val="18"/>
          <w14:ligatures w14:val="none"/>
        </w:rPr>
        <w:t>ylabel</w:t>
      </w:r>
      <w:proofErr w:type="spellEnd"/>
      <w:r w:rsidRPr="002606E9">
        <w:rPr>
          <w:rFonts w:ascii="Menlo" w:eastAsia="Times New Roman" w:hAnsi="Menlo" w:cs="Menlo"/>
          <w:color w:val="D4D4D4"/>
          <w:kern w:val="0"/>
          <w:sz w:val="18"/>
          <w:szCs w:val="18"/>
          <w14:ligatures w14:val="none"/>
        </w:rPr>
        <w:t xml:space="preserve"> = </w:t>
      </w:r>
      <w:r w:rsidRPr="002606E9">
        <w:rPr>
          <w:rFonts w:ascii="Menlo" w:eastAsia="Times New Roman" w:hAnsi="Menlo" w:cs="Menlo"/>
          <w:color w:val="CE9178"/>
          <w:kern w:val="0"/>
          <w:sz w:val="18"/>
          <w:szCs w:val="18"/>
          <w14:ligatures w14:val="none"/>
        </w:rPr>
        <w:t>'tip amount'</w:t>
      </w:r>
      <w:r w:rsidRPr="002606E9">
        <w:rPr>
          <w:rFonts w:ascii="Menlo" w:eastAsia="Times New Roman" w:hAnsi="Menlo" w:cs="Menlo"/>
          <w:color w:val="D4D4D4"/>
          <w:kern w:val="0"/>
          <w:sz w:val="18"/>
          <w:szCs w:val="18"/>
          <w14:ligatures w14:val="none"/>
        </w:rPr>
        <w:t>)</w:t>
      </w:r>
    </w:p>
    <w:p w14:paraId="16383358" w14:textId="447457C9" w:rsidR="002606E9" w:rsidRDefault="002606E9" w:rsidP="002606E9">
      <w:pPr>
        <w:pStyle w:val="ListParagraph"/>
        <w:numPr>
          <w:ilvl w:val="1"/>
          <w:numId w:val="6"/>
        </w:numPr>
      </w:pPr>
      <w:r>
        <w:t>So here hue and style are the 3</w:t>
      </w:r>
      <w:r w:rsidRPr="002606E9">
        <w:rPr>
          <w:vertAlign w:val="superscript"/>
        </w:rPr>
        <w:t>rd</w:t>
      </w:r>
      <w:r>
        <w:t xml:space="preserve"> and fourth variables</w:t>
      </w:r>
    </w:p>
    <w:p w14:paraId="67C589BD" w14:textId="4C9D934B" w:rsidR="002606E9" w:rsidRDefault="002606E9" w:rsidP="002606E9">
      <w:pPr>
        <w:pStyle w:val="ListParagraph"/>
        <w:numPr>
          <w:ilvl w:val="2"/>
          <w:numId w:val="6"/>
        </w:numPr>
      </w:pPr>
      <w:r>
        <w:t>Hue is the color of our datapoints</w:t>
      </w:r>
    </w:p>
    <w:p w14:paraId="31D5B404" w14:textId="77C694FF" w:rsidR="002606E9" w:rsidRDefault="002606E9" w:rsidP="002606E9">
      <w:pPr>
        <w:pStyle w:val="ListParagraph"/>
        <w:numPr>
          <w:ilvl w:val="2"/>
          <w:numId w:val="6"/>
        </w:numPr>
      </w:pPr>
      <w:r>
        <w:t>Style is the style of our datapoints</w:t>
      </w:r>
    </w:p>
    <w:p w14:paraId="279B2BA2" w14:textId="250BCEF8" w:rsidR="002606E9" w:rsidRDefault="002606E9" w:rsidP="002606E9">
      <w:pPr>
        <w:pStyle w:val="ListParagraph"/>
        <w:numPr>
          <w:ilvl w:val="3"/>
          <w:numId w:val="6"/>
        </w:numPr>
      </w:pPr>
      <w:r>
        <w:t>Palette lets us specify different colors for different levels of hue</w:t>
      </w:r>
    </w:p>
    <w:p w14:paraId="2DAD1E29" w14:textId="7E76206B" w:rsidR="009B2CDF" w:rsidRDefault="009B2CDF" w:rsidP="009B2CDF">
      <w:pPr>
        <w:pStyle w:val="ListParagraph"/>
        <w:numPr>
          <w:ilvl w:val="0"/>
          <w:numId w:val="6"/>
        </w:numPr>
      </w:pPr>
      <w:r>
        <w:t>This is a lot harder to do in matplotlib</w:t>
      </w:r>
    </w:p>
    <w:p w14:paraId="225166AC" w14:textId="07F1521B" w:rsidR="009B2CDF" w:rsidRDefault="009B2CDF" w:rsidP="009B2CDF">
      <w:pPr>
        <w:pStyle w:val="ListParagraph"/>
        <w:numPr>
          <w:ilvl w:val="1"/>
          <w:numId w:val="6"/>
        </w:numPr>
      </w:pPr>
      <w:r>
        <w:t xml:space="preserve">We’d have to split the whole dataset into 8 groups and plot the datasets separately using different </w:t>
      </w:r>
      <w:proofErr w:type="spellStart"/>
      <w:r>
        <w:t>markershapes</w:t>
      </w:r>
      <w:proofErr w:type="spellEnd"/>
      <w:r>
        <w:t xml:space="preserve"> and colors</w:t>
      </w:r>
    </w:p>
    <w:p w14:paraId="009046F0" w14:textId="106ACCCC" w:rsidR="009B2CDF" w:rsidRDefault="009B2CDF" w:rsidP="009B2CDF">
      <w:proofErr w:type="spellStart"/>
      <w:r>
        <w:t>Pairplot</w:t>
      </w:r>
      <w:proofErr w:type="spellEnd"/>
      <w:r>
        <w:t xml:space="preserve"> in seaborn</w:t>
      </w:r>
    </w:p>
    <w:p w14:paraId="569B08A5" w14:textId="242588DA" w:rsidR="009B2CDF" w:rsidRDefault="009B2CDF" w:rsidP="009B2CDF">
      <w:pPr>
        <w:pStyle w:val="ListParagraph"/>
        <w:numPr>
          <w:ilvl w:val="0"/>
          <w:numId w:val="7"/>
        </w:numPr>
      </w:pPr>
      <w:proofErr w:type="spellStart"/>
      <w:r>
        <w:t>Pairplot</w:t>
      </w:r>
      <w:proofErr w:type="spellEnd"/>
      <w:r>
        <w:t xml:space="preserve"> is another </w:t>
      </w:r>
      <w:proofErr w:type="spellStart"/>
      <w:r>
        <w:t>convient</w:t>
      </w:r>
      <w:proofErr w:type="spellEnd"/>
      <w:r>
        <w:t xml:space="preserve"> way to compare variables</w:t>
      </w:r>
    </w:p>
    <w:p w14:paraId="4A692D20" w14:textId="395C1AFF" w:rsidR="009B2CDF" w:rsidRDefault="009B2CDF" w:rsidP="009B2CDF">
      <w:pPr>
        <w:pStyle w:val="ListParagraph"/>
        <w:numPr>
          <w:ilvl w:val="1"/>
          <w:numId w:val="7"/>
        </w:numPr>
      </w:pPr>
      <w:r>
        <w:t>This plots all quantitative variables on each other using the appropriate graphs (histogram for itself and scatter plot) like so:</w:t>
      </w:r>
    </w:p>
    <w:p w14:paraId="471B03AD" w14:textId="77777777" w:rsidR="009B2CDF" w:rsidRPr="009B2CDF" w:rsidRDefault="009B2CDF" w:rsidP="009B2CDF">
      <w:pPr>
        <w:pStyle w:val="ListParagraph"/>
        <w:numPr>
          <w:ilvl w:val="3"/>
          <w:numId w:val="7"/>
        </w:numPr>
        <w:shd w:val="clear" w:color="auto" w:fill="1E1E1E"/>
        <w:spacing w:after="0" w:line="270" w:lineRule="atLeast"/>
        <w:rPr>
          <w:rFonts w:ascii="Menlo" w:eastAsia="Times New Roman" w:hAnsi="Menlo" w:cs="Menlo"/>
          <w:color w:val="D4D4D4"/>
          <w:kern w:val="0"/>
          <w:sz w:val="18"/>
          <w:szCs w:val="18"/>
          <w14:ligatures w14:val="none"/>
        </w:rPr>
      </w:pPr>
      <w:proofErr w:type="spellStart"/>
      <w:proofErr w:type="gramStart"/>
      <w:r w:rsidRPr="009B2CDF">
        <w:rPr>
          <w:rFonts w:ascii="Menlo" w:eastAsia="Times New Roman" w:hAnsi="Menlo" w:cs="Menlo"/>
          <w:color w:val="4EC9B0"/>
          <w:kern w:val="0"/>
          <w:sz w:val="18"/>
          <w:szCs w:val="18"/>
          <w14:ligatures w14:val="none"/>
        </w:rPr>
        <w:t>sns</w:t>
      </w:r>
      <w:r w:rsidRPr="009B2CDF">
        <w:rPr>
          <w:rFonts w:ascii="Menlo" w:eastAsia="Times New Roman" w:hAnsi="Menlo" w:cs="Menlo"/>
          <w:color w:val="D4D4D4"/>
          <w:kern w:val="0"/>
          <w:sz w:val="18"/>
          <w:szCs w:val="18"/>
          <w14:ligatures w14:val="none"/>
        </w:rPr>
        <w:t>.</w:t>
      </w:r>
      <w:r w:rsidRPr="009B2CDF">
        <w:rPr>
          <w:rFonts w:ascii="Menlo" w:eastAsia="Times New Roman" w:hAnsi="Menlo" w:cs="Menlo"/>
          <w:color w:val="DCDCAA"/>
          <w:kern w:val="0"/>
          <w:sz w:val="18"/>
          <w:szCs w:val="18"/>
          <w14:ligatures w14:val="none"/>
        </w:rPr>
        <w:t>pairplot</w:t>
      </w:r>
      <w:proofErr w:type="spellEnd"/>
      <w:proofErr w:type="gramEnd"/>
      <w:r w:rsidRPr="009B2CDF">
        <w:rPr>
          <w:rFonts w:ascii="Menlo" w:eastAsia="Times New Roman" w:hAnsi="Menlo" w:cs="Menlo"/>
          <w:color w:val="D4D4D4"/>
          <w:kern w:val="0"/>
          <w:sz w:val="18"/>
          <w:szCs w:val="18"/>
          <w14:ligatures w14:val="none"/>
        </w:rPr>
        <w:t>(</w:t>
      </w:r>
      <w:r w:rsidRPr="009B2CDF">
        <w:rPr>
          <w:rFonts w:ascii="Menlo" w:eastAsia="Times New Roman" w:hAnsi="Menlo" w:cs="Menlo"/>
          <w:color w:val="9CDCFE"/>
          <w:kern w:val="0"/>
          <w:sz w:val="18"/>
          <w:szCs w:val="18"/>
          <w14:ligatures w14:val="none"/>
        </w:rPr>
        <w:t>data</w:t>
      </w:r>
      <w:r w:rsidRPr="009B2CDF">
        <w:rPr>
          <w:rFonts w:ascii="Menlo" w:eastAsia="Times New Roman" w:hAnsi="Menlo" w:cs="Menlo"/>
          <w:color w:val="D4D4D4"/>
          <w:kern w:val="0"/>
          <w:sz w:val="18"/>
          <w:szCs w:val="18"/>
          <w14:ligatures w14:val="none"/>
        </w:rPr>
        <w:t xml:space="preserve"> = </w:t>
      </w:r>
      <w:r w:rsidRPr="009B2CDF">
        <w:rPr>
          <w:rFonts w:ascii="Menlo" w:eastAsia="Times New Roman" w:hAnsi="Menlo" w:cs="Menlo"/>
          <w:color w:val="9CDCFE"/>
          <w:kern w:val="0"/>
          <w:sz w:val="18"/>
          <w:szCs w:val="18"/>
          <w14:ligatures w14:val="none"/>
        </w:rPr>
        <w:t>tips</w:t>
      </w:r>
      <w:r w:rsidRPr="009B2CDF">
        <w:rPr>
          <w:rFonts w:ascii="Menlo" w:eastAsia="Times New Roman" w:hAnsi="Menlo" w:cs="Menlo"/>
          <w:color w:val="D4D4D4"/>
          <w:kern w:val="0"/>
          <w:sz w:val="18"/>
          <w:szCs w:val="18"/>
          <w14:ligatures w14:val="none"/>
        </w:rPr>
        <w:t>)</w:t>
      </w:r>
    </w:p>
    <w:p w14:paraId="008B489E" w14:textId="0A1A579F" w:rsidR="009B2CDF" w:rsidRDefault="009B2CDF" w:rsidP="009B2CDF">
      <w:pPr>
        <w:pStyle w:val="ListParagraph"/>
        <w:numPr>
          <w:ilvl w:val="0"/>
          <w:numId w:val="7"/>
        </w:numPr>
      </w:pPr>
      <w:r>
        <w:t>we can also specify hue and style to plot addition categorical variables</w:t>
      </w:r>
    </w:p>
    <w:p w14:paraId="08E0D566" w14:textId="77777777" w:rsidR="009B2CDF" w:rsidRPr="009B2CDF" w:rsidRDefault="009B2CDF" w:rsidP="009B2CDF">
      <w:pPr>
        <w:pStyle w:val="ListParagraph"/>
        <w:numPr>
          <w:ilvl w:val="2"/>
          <w:numId w:val="7"/>
        </w:numPr>
        <w:shd w:val="clear" w:color="auto" w:fill="1E1E1E"/>
        <w:spacing w:after="0" w:line="270" w:lineRule="atLeast"/>
        <w:rPr>
          <w:rFonts w:ascii="Menlo" w:eastAsia="Times New Roman" w:hAnsi="Menlo" w:cs="Menlo"/>
          <w:color w:val="D4D4D4"/>
          <w:kern w:val="0"/>
          <w:sz w:val="18"/>
          <w:szCs w:val="18"/>
          <w14:ligatures w14:val="none"/>
        </w:rPr>
      </w:pPr>
      <w:proofErr w:type="spellStart"/>
      <w:proofErr w:type="gramStart"/>
      <w:r w:rsidRPr="009B2CDF">
        <w:rPr>
          <w:rFonts w:ascii="Menlo" w:eastAsia="Times New Roman" w:hAnsi="Menlo" w:cs="Menlo"/>
          <w:color w:val="4EC9B0"/>
          <w:kern w:val="0"/>
          <w:sz w:val="18"/>
          <w:szCs w:val="18"/>
          <w14:ligatures w14:val="none"/>
        </w:rPr>
        <w:t>sns</w:t>
      </w:r>
      <w:r w:rsidRPr="009B2CDF">
        <w:rPr>
          <w:rFonts w:ascii="Menlo" w:eastAsia="Times New Roman" w:hAnsi="Menlo" w:cs="Menlo"/>
          <w:color w:val="D4D4D4"/>
          <w:kern w:val="0"/>
          <w:sz w:val="18"/>
          <w:szCs w:val="18"/>
          <w14:ligatures w14:val="none"/>
        </w:rPr>
        <w:t>.</w:t>
      </w:r>
      <w:r w:rsidRPr="009B2CDF">
        <w:rPr>
          <w:rFonts w:ascii="Menlo" w:eastAsia="Times New Roman" w:hAnsi="Menlo" w:cs="Menlo"/>
          <w:color w:val="DCDCAA"/>
          <w:kern w:val="0"/>
          <w:sz w:val="18"/>
          <w:szCs w:val="18"/>
          <w14:ligatures w14:val="none"/>
        </w:rPr>
        <w:t>pairplot</w:t>
      </w:r>
      <w:proofErr w:type="spellEnd"/>
      <w:proofErr w:type="gramEnd"/>
      <w:r w:rsidRPr="009B2CDF">
        <w:rPr>
          <w:rFonts w:ascii="Menlo" w:eastAsia="Times New Roman" w:hAnsi="Menlo" w:cs="Menlo"/>
          <w:color w:val="D4D4D4"/>
          <w:kern w:val="0"/>
          <w:sz w:val="18"/>
          <w:szCs w:val="18"/>
          <w14:ligatures w14:val="none"/>
        </w:rPr>
        <w:t>(</w:t>
      </w:r>
      <w:r w:rsidRPr="009B2CDF">
        <w:rPr>
          <w:rFonts w:ascii="Menlo" w:eastAsia="Times New Roman" w:hAnsi="Menlo" w:cs="Menlo"/>
          <w:color w:val="9CDCFE"/>
          <w:kern w:val="0"/>
          <w:sz w:val="18"/>
          <w:szCs w:val="18"/>
          <w14:ligatures w14:val="none"/>
        </w:rPr>
        <w:t>data</w:t>
      </w:r>
      <w:r w:rsidRPr="009B2CDF">
        <w:rPr>
          <w:rFonts w:ascii="Menlo" w:eastAsia="Times New Roman" w:hAnsi="Menlo" w:cs="Menlo"/>
          <w:color w:val="D4D4D4"/>
          <w:kern w:val="0"/>
          <w:sz w:val="18"/>
          <w:szCs w:val="18"/>
          <w14:ligatures w14:val="none"/>
        </w:rPr>
        <w:t xml:space="preserve"> = </w:t>
      </w:r>
      <w:r w:rsidRPr="009B2CDF">
        <w:rPr>
          <w:rFonts w:ascii="Menlo" w:eastAsia="Times New Roman" w:hAnsi="Menlo" w:cs="Menlo"/>
          <w:color w:val="9CDCFE"/>
          <w:kern w:val="0"/>
          <w:sz w:val="18"/>
          <w:szCs w:val="18"/>
          <w14:ligatures w14:val="none"/>
        </w:rPr>
        <w:t>tips</w:t>
      </w:r>
      <w:r w:rsidRPr="009B2CDF">
        <w:rPr>
          <w:rFonts w:ascii="Menlo" w:eastAsia="Times New Roman" w:hAnsi="Menlo" w:cs="Menlo"/>
          <w:color w:val="D4D4D4"/>
          <w:kern w:val="0"/>
          <w:sz w:val="18"/>
          <w:szCs w:val="18"/>
          <w14:ligatures w14:val="none"/>
        </w:rPr>
        <w:t>,</w:t>
      </w:r>
    </w:p>
    <w:p w14:paraId="34677249" w14:textId="77777777" w:rsidR="009B2CDF" w:rsidRPr="009B2CDF" w:rsidRDefault="009B2CDF" w:rsidP="009B2CDF">
      <w:pPr>
        <w:pStyle w:val="ListParagraph"/>
        <w:numPr>
          <w:ilvl w:val="2"/>
          <w:numId w:val="7"/>
        </w:numPr>
        <w:shd w:val="clear" w:color="auto" w:fill="1E1E1E"/>
        <w:spacing w:after="0" w:line="270" w:lineRule="atLeast"/>
        <w:rPr>
          <w:rFonts w:ascii="Menlo" w:eastAsia="Times New Roman" w:hAnsi="Menlo" w:cs="Menlo"/>
          <w:color w:val="D4D4D4"/>
          <w:kern w:val="0"/>
          <w:sz w:val="18"/>
          <w:szCs w:val="18"/>
          <w14:ligatures w14:val="none"/>
        </w:rPr>
      </w:pPr>
      <w:r w:rsidRPr="009B2CDF">
        <w:rPr>
          <w:rFonts w:ascii="Menlo" w:eastAsia="Times New Roman" w:hAnsi="Menlo" w:cs="Menlo"/>
          <w:color w:val="D4D4D4"/>
          <w:kern w:val="0"/>
          <w:sz w:val="18"/>
          <w:szCs w:val="18"/>
          <w14:ligatures w14:val="none"/>
        </w:rPr>
        <w:lastRenderedPageBreak/>
        <w:t xml:space="preserve">             </w:t>
      </w:r>
      <w:r w:rsidRPr="009B2CDF">
        <w:rPr>
          <w:rFonts w:ascii="Menlo" w:eastAsia="Times New Roman" w:hAnsi="Menlo" w:cs="Menlo"/>
          <w:color w:val="9CDCFE"/>
          <w:kern w:val="0"/>
          <w:sz w:val="18"/>
          <w:szCs w:val="18"/>
          <w14:ligatures w14:val="none"/>
        </w:rPr>
        <w:t>hue</w:t>
      </w:r>
      <w:r w:rsidRPr="009B2CDF">
        <w:rPr>
          <w:rFonts w:ascii="Menlo" w:eastAsia="Times New Roman" w:hAnsi="Menlo" w:cs="Menlo"/>
          <w:color w:val="D4D4D4"/>
          <w:kern w:val="0"/>
          <w:sz w:val="18"/>
          <w:szCs w:val="18"/>
          <w14:ligatures w14:val="none"/>
        </w:rPr>
        <w:t xml:space="preserve"> = </w:t>
      </w:r>
      <w:r w:rsidRPr="009B2CDF">
        <w:rPr>
          <w:rFonts w:ascii="Menlo" w:eastAsia="Times New Roman" w:hAnsi="Menlo" w:cs="Menlo"/>
          <w:color w:val="CE9178"/>
          <w:kern w:val="0"/>
          <w:sz w:val="18"/>
          <w:szCs w:val="18"/>
          <w14:ligatures w14:val="none"/>
        </w:rPr>
        <w:t>'day'</w:t>
      </w:r>
      <w:r w:rsidRPr="009B2CDF">
        <w:rPr>
          <w:rFonts w:ascii="Menlo" w:eastAsia="Times New Roman" w:hAnsi="Menlo" w:cs="Menlo"/>
          <w:color w:val="D4D4D4"/>
          <w:kern w:val="0"/>
          <w:sz w:val="18"/>
          <w:szCs w:val="18"/>
          <w14:ligatures w14:val="none"/>
        </w:rPr>
        <w:t>)</w:t>
      </w:r>
    </w:p>
    <w:p w14:paraId="2CAA7734" w14:textId="1D590A38" w:rsidR="009B2CDF" w:rsidRDefault="009B2CDF" w:rsidP="009B2CDF">
      <w:pPr>
        <w:pStyle w:val="ListParagraph"/>
        <w:numPr>
          <w:ilvl w:val="0"/>
          <w:numId w:val="7"/>
        </w:numPr>
      </w:pPr>
      <w:r>
        <w:t xml:space="preserve">These </w:t>
      </w:r>
      <w:proofErr w:type="spellStart"/>
      <w:r>
        <w:t>pairplots</w:t>
      </w:r>
      <w:proofErr w:type="spellEnd"/>
      <w:r>
        <w:t xml:space="preserve"> can be used to support analysis to better get a sense of the dataset as a form of exploratory analysis</w:t>
      </w:r>
    </w:p>
    <w:p w14:paraId="2FA9B021" w14:textId="49C2C5D3" w:rsidR="00676373" w:rsidRDefault="00676373" w:rsidP="00676373">
      <w:r>
        <w:t>Replot in seaborn</w:t>
      </w:r>
    </w:p>
    <w:p w14:paraId="4527306D" w14:textId="16F13A0A" w:rsidR="00676373" w:rsidRDefault="00676373" w:rsidP="00676373">
      <w:pPr>
        <w:pStyle w:val="ListParagraph"/>
        <w:numPr>
          <w:ilvl w:val="0"/>
          <w:numId w:val="8"/>
        </w:numPr>
      </w:pPr>
      <w:r>
        <w:t>Replot help us make comparisons between specific levels within variables</w:t>
      </w:r>
    </w:p>
    <w:p w14:paraId="703CE437" w14:textId="533C0E82" w:rsidR="00676373" w:rsidRDefault="00676373" w:rsidP="00676373">
      <w:pPr>
        <w:pStyle w:val="ListParagraph"/>
        <w:numPr>
          <w:ilvl w:val="1"/>
          <w:numId w:val="8"/>
        </w:numPr>
      </w:pPr>
    </w:p>
    <w:sectPr w:rsidR="006763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5DF"/>
    <w:multiLevelType w:val="hybridMultilevel"/>
    <w:tmpl w:val="DCCAD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C4585"/>
    <w:multiLevelType w:val="hybridMultilevel"/>
    <w:tmpl w:val="6EA659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9D7109"/>
    <w:multiLevelType w:val="hybridMultilevel"/>
    <w:tmpl w:val="7B08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140B0"/>
    <w:multiLevelType w:val="hybridMultilevel"/>
    <w:tmpl w:val="E1A06B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0158FB"/>
    <w:multiLevelType w:val="hybridMultilevel"/>
    <w:tmpl w:val="B176A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1C0F3A"/>
    <w:multiLevelType w:val="hybridMultilevel"/>
    <w:tmpl w:val="890C1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3C139A"/>
    <w:multiLevelType w:val="hybridMultilevel"/>
    <w:tmpl w:val="F2B804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202BD5"/>
    <w:multiLevelType w:val="hybridMultilevel"/>
    <w:tmpl w:val="8F9A8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345490">
    <w:abstractNumId w:val="2"/>
  </w:num>
  <w:num w:numId="2" w16cid:durableId="1524703893">
    <w:abstractNumId w:val="6"/>
  </w:num>
  <w:num w:numId="3" w16cid:durableId="567111834">
    <w:abstractNumId w:val="1"/>
  </w:num>
  <w:num w:numId="4" w16cid:durableId="1987854770">
    <w:abstractNumId w:val="0"/>
  </w:num>
  <w:num w:numId="5" w16cid:durableId="1129008088">
    <w:abstractNumId w:val="5"/>
  </w:num>
  <w:num w:numId="6" w16cid:durableId="756559083">
    <w:abstractNumId w:val="7"/>
  </w:num>
  <w:num w:numId="7" w16cid:durableId="1158690687">
    <w:abstractNumId w:val="3"/>
  </w:num>
  <w:num w:numId="8" w16cid:durableId="20758569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50A"/>
    <w:rsid w:val="000423C8"/>
    <w:rsid w:val="00231CB3"/>
    <w:rsid w:val="002606E9"/>
    <w:rsid w:val="00614941"/>
    <w:rsid w:val="00636A88"/>
    <w:rsid w:val="00676373"/>
    <w:rsid w:val="006E219D"/>
    <w:rsid w:val="009B2CDF"/>
    <w:rsid w:val="00A72987"/>
    <w:rsid w:val="00AE22DF"/>
    <w:rsid w:val="00B05438"/>
    <w:rsid w:val="00C64B97"/>
    <w:rsid w:val="00CD5A9B"/>
    <w:rsid w:val="00D0050A"/>
    <w:rsid w:val="00FA3F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4F6B873"/>
  <w15:chartTrackingRefBased/>
  <w15:docId w15:val="{013EC141-BA90-7F47-9FD4-955809B71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50A"/>
    <w:rPr>
      <w:rFonts w:eastAsiaTheme="majorEastAsia" w:cstheme="majorBidi"/>
      <w:color w:val="272727" w:themeColor="text1" w:themeTint="D8"/>
    </w:rPr>
  </w:style>
  <w:style w:type="paragraph" w:styleId="Title">
    <w:name w:val="Title"/>
    <w:basedOn w:val="Normal"/>
    <w:next w:val="Normal"/>
    <w:link w:val="TitleChar"/>
    <w:uiPriority w:val="10"/>
    <w:qFormat/>
    <w:rsid w:val="00D00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50A"/>
    <w:pPr>
      <w:spacing w:before="160"/>
      <w:jc w:val="center"/>
    </w:pPr>
    <w:rPr>
      <w:i/>
      <w:iCs/>
      <w:color w:val="404040" w:themeColor="text1" w:themeTint="BF"/>
    </w:rPr>
  </w:style>
  <w:style w:type="character" w:customStyle="1" w:styleId="QuoteChar">
    <w:name w:val="Quote Char"/>
    <w:basedOn w:val="DefaultParagraphFont"/>
    <w:link w:val="Quote"/>
    <w:uiPriority w:val="29"/>
    <w:rsid w:val="00D0050A"/>
    <w:rPr>
      <w:i/>
      <w:iCs/>
      <w:color w:val="404040" w:themeColor="text1" w:themeTint="BF"/>
    </w:rPr>
  </w:style>
  <w:style w:type="paragraph" w:styleId="ListParagraph">
    <w:name w:val="List Paragraph"/>
    <w:basedOn w:val="Normal"/>
    <w:uiPriority w:val="34"/>
    <w:qFormat/>
    <w:rsid w:val="00D0050A"/>
    <w:pPr>
      <w:ind w:left="720"/>
      <w:contextualSpacing/>
    </w:pPr>
  </w:style>
  <w:style w:type="character" w:styleId="IntenseEmphasis">
    <w:name w:val="Intense Emphasis"/>
    <w:basedOn w:val="DefaultParagraphFont"/>
    <w:uiPriority w:val="21"/>
    <w:qFormat/>
    <w:rsid w:val="00D0050A"/>
    <w:rPr>
      <w:i/>
      <w:iCs/>
      <w:color w:val="0F4761" w:themeColor="accent1" w:themeShade="BF"/>
    </w:rPr>
  </w:style>
  <w:style w:type="paragraph" w:styleId="IntenseQuote">
    <w:name w:val="Intense Quote"/>
    <w:basedOn w:val="Normal"/>
    <w:next w:val="Normal"/>
    <w:link w:val="IntenseQuoteChar"/>
    <w:uiPriority w:val="30"/>
    <w:qFormat/>
    <w:rsid w:val="00D00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50A"/>
    <w:rPr>
      <w:i/>
      <w:iCs/>
      <w:color w:val="0F4761" w:themeColor="accent1" w:themeShade="BF"/>
    </w:rPr>
  </w:style>
  <w:style w:type="character" w:styleId="IntenseReference">
    <w:name w:val="Intense Reference"/>
    <w:basedOn w:val="DefaultParagraphFont"/>
    <w:uiPriority w:val="32"/>
    <w:qFormat/>
    <w:rsid w:val="00D005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902</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Antle</dc:creator>
  <cp:keywords/>
  <dc:description/>
  <cp:lastModifiedBy>Levi Antle</cp:lastModifiedBy>
  <cp:revision>4</cp:revision>
  <dcterms:created xsi:type="dcterms:W3CDTF">2026-06-16T22:34:00Z</dcterms:created>
  <dcterms:modified xsi:type="dcterms:W3CDTF">2026-06-16T23:49:00Z</dcterms:modified>
</cp:coreProperties>
</file>