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A7" w:rsidRDefault="0067488E" w:rsidP="00F16958">
      <w:pPr>
        <w:pStyle w:val="berschrift2"/>
      </w:pPr>
      <w:r>
        <w:t xml:space="preserve">Interview mit </w:t>
      </w:r>
      <w:r w:rsidR="00F16958">
        <w:t xml:space="preserve">Y. </w:t>
      </w:r>
      <w:proofErr w:type="spellStart"/>
      <w:r w:rsidR="00F16958">
        <w:t>Bohni</w:t>
      </w:r>
      <w:proofErr w:type="spellEnd"/>
      <w:r w:rsidR="00F16958">
        <w:t xml:space="preserve"> (Spitex</w:t>
      </w:r>
      <w:r>
        <w:t xml:space="preserve"> Pflegefachfrau 1992-1997</w:t>
      </w:r>
      <w:r w:rsidR="00F16958">
        <w:t>)</w:t>
      </w:r>
    </w:p>
    <w:p w:rsidR="00F16958" w:rsidRDefault="00F16958" w:rsidP="00F16958">
      <w:r>
        <w:t>Rappor</w:t>
      </w:r>
      <w:bookmarkStart w:id="0" w:name="_GoBack"/>
      <w:bookmarkEnd w:id="0"/>
      <w:r>
        <w:t>t:</w:t>
      </w:r>
    </w:p>
    <w:p w:rsidR="00F16958" w:rsidRDefault="0067488E" w:rsidP="00F16958">
      <w:r>
        <w:t>Meldung über verbrauchtes Material an Büro weitergeben, von dort aus wird es verrechnet.</w:t>
      </w:r>
    </w:p>
    <w:p w:rsidR="00F16958" w:rsidRDefault="00F16958" w:rsidP="00F16958"/>
    <w:p w:rsidR="00F16958" w:rsidRDefault="00F16958" w:rsidP="00F16958">
      <w:r>
        <w:t>Datenblatt:</w:t>
      </w:r>
    </w:p>
    <w:p w:rsidR="00F16958" w:rsidRDefault="0067488E" w:rsidP="00F16958">
      <w:r>
        <w:t>Krankenblatt ist beim Patienten vorhanden. Bei Informationen werden diese auf dem Krankenblatt vermerkt. Es sind auch die auszuführenden Verordnungen des Doktors beim Patienten.</w:t>
      </w:r>
    </w:p>
    <w:p w:rsidR="00F16958" w:rsidRDefault="00F16958" w:rsidP="00F16958"/>
    <w:p w:rsidR="00F16958" w:rsidRDefault="00F16958" w:rsidP="00F16958">
      <w:r>
        <w:t>Hilfestellungen:</w:t>
      </w:r>
    </w:p>
    <w:p w:rsidR="00F16958" w:rsidRDefault="0067488E" w:rsidP="00F16958">
      <w:r>
        <w:t xml:space="preserve">Medizinische Betreuung, Richten von Medikamenten, aufziehen von Insulin, Verband wechseln. </w:t>
      </w:r>
    </w:p>
    <w:p w:rsidR="00F16958" w:rsidRDefault="0067488E" w:rsidP="00F16958">
      <w:r>
        <w:t>Soweit wie vom Doktor verordnet, sonst kontakt Aufnahme mit Hausarzt.</w:t>
      </w:r>
    </w:p>
    <w:p w:rsidR="0067488E" w:rsidRDefault="0067488E" w:rsidP="00F16958"/>
    <w:p w:rsidR="00F16958" w:rsidRDefault="00F16958" w:rsidP="00F16958">
      <w:proofErr w:type="spellStart"/>
      <w:r>
        <w:t>Appointment</w:t>
      </w:r>
      <w:proofErr w:type="spellEnd"/>
      <w:r>
        <w:t>:</w:t>
      </w:r>
    </w:p>
    <w:p w:rsidR="00F16958" w:rsidRDefault="0067488E" w:rsidP="00F16958">
      <w:r>
        <w:t>Einsatzplan wird gestellt.</w:t>
      </w:r>
    </w:p>
    <w:p w:rsidR="00F16958" w:rsidRDefault="00F16958" w:rsidP="00F16958"/>
    <w:sectPr w:rsidR="00F169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58"/>
    <w:rsid w:val="0067488E"/>
    <w:rsid w:val="009E7AA7"/>
    <w:rsid w:val="00F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6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16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6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16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The Bohni</cp:lastModifiedBy>
  <cp:revision>1</cp:revision>
  <cp:lastPrinted>2013-03-14T15:00:00Z</cp:lastPrinted>
  <dcterms:created xsi:type="dcterms:W3CDTF">2013-03-14T14:57:00Z</dcterms:created>
  <dcterms:modified xsi:type="dcterms:W3CDTF">2013-03-14T20:43:00Z</dcterms:modified>
</cp:coreProperties>
</file>