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3E1DB4" w:rsidRDefault="00893A4E" w:rsidP="00893A4E">
      <w:pPr>
        <w:ind w:left="2127" w:hanging="2127"/>
      </w:pPr>
      <w:r w:rsidRPr="003E1DB4">
        <w:t>Working Name:</w:t>
      </w:r>
      <w:r w:rsidRPr="003E1DB4">
        <w:tab/>
      </w:r>
      <w:proofErr w:type="spellStart"/>
      <w:r w:rsidR="006B7805" w:rsidRPr="003E1DB4">
        <w:t>ZeitanpassungGuiHandler</w:t>
      </w:r>
      <w:proofErr w:type="spellEnd"/>
    </w:p>
    <w:p w:rsidR="002F1472" w:rsidRPr="003E1DB4" w:rsidRDefault="002F1472" w:rsidP="00893A4E">
      <w:pPr>
        <w:ind w:left="2127" w:hanging="2127"/>
      </w:pPr>
      <w:proofErr w:type="spellStart"/>
      <w:r w:rsidRPr="003E1DB4">
        <w:t>Possible</w:t>
      </w:r>
      <w:proofErr w:type="spellEnd"/>
      <w:r w:rsidRPr="003E1DB4">
        <w:t xml:space="preserve"> </w:t>
      </w:r>
      <w:proofErr w:type="spellStart"/>
      <w:r w:rsidRPr="003E1DB4">
        <w:t>Names</w:t>
      </w:r>
      <w:proofErr w:type="spellEnd"/>
      <w:r w:rsidRPr="003E1DB4">
        <w:t>:</w:t>
      </w:r>
      <w:r w:rsidRPr="003E1DB4">
        <w:tab/>
      </w:r>
    </w:p>
    <w:p w:rsidR="002F1472" w:rsidRPr="003E1DB4" w:rsidRDefault="002F1472" w:rsidP="00893A4E">
      <w:pPr>
        <w:ind w:left="2127" w:hanging="2127"/>
      </w:pPr>
      <w:proofErr w:type="spellStart"/>
      <w:r w:rsidRPr="003E1DB4">
        <w:t>Effecitve</w:t>
      </w:r>
      <w:proofErr w:type="spellEnd"/>
      <w:r w:rsidRPr="003E1DB4">
        <w:t xml:space="preserve"> Name: </w:t>
      </w:r>
      <w:r w:rsidRPr="003E1DB4">
        <w:tab/>
      </w:r>
    </w:p>
    <w:p w:rsidR="002F1472" w:rsidRDefault="002F1472" w:rsidP="00893A4E">
      <w:pPr>
        <w:ind w:left="2127" w:hanging="2127"/>
      </w:pPr>
      <w:proofErr w:type="spellStart"/>
      <w:r w:rsidRPr="002F1472">
        <w:t>Purpose</w:t>
      </w:r>
      <w:proofErr w:type="spellEnd"/>
      <w:r w:rsidRPr="002F1472">
        <w:t xml:space="preserve">: </w:t>
      </w:r>
      <w:r w:rsidR="00893A4E">
        <w:tab/>
      </w:r>
      <w:r w:rsidR="00FA2C16">
        <w:t xml:space="preserve">Ist für die Darstellung des </w:t>
      </w:r>
      <w:proofErr w:type="spellStart"/>
      <w:r w:rsidR="00FA2C16">
        <w:t>Zeitanpassungsgui</w:t>
      </w:r>
      <w:proofErr w:type="spellEnd"/>
      <w:r w:rsidR="00FA2C16">
        <w:t xml:space="preserve"> Zuständig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2F1472" w:rsidTr="002F1472">
        <w:tc>
          <w:tcPr>
            <w:tcW w:w="4606" w:type="dxa"/>
          </w:tcPr>
          <w:p w:rsidR="002F1472" w:rsidRDefault="003E1DB4" w:rsidP="002F1472">
            <w:r>
              <w:t xml:space="preserve">Ist für die Darstellung des </w:t>
            </w:r>
            <w:proofErr w:type="spellStart"/>
            <w:r>
              <w:t>Zeitanpassungsgui</w:t>
            </w:r>
            <w:proofErr w:type="spellEnd"/>
            <w:r>
              <w:t xml:space="preserve"> zuständig</w:t>
            </w:r>
          </w:p>
        </w:tc>
        <w:tc>
          <w:tcPr>
            <w:tcW w:w="4606" w:type="dxa"/>
          </w:tcPr>
          <w:p w:rsidR="002F1472" w:rsidRDefault="00CA5D06" w:rsidP="002F1472">
            <w:proofErr w:type="spellStart"/>
            <w:r>
              <w:t>TaskControl</w:t>
            </w:r>
            <w:proofErr w:type="spellEnd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231C5"/>
    <w:rsid w:val="00087692"/>
    <w:rsid w:val="000E0C84"/>
    <w:rsid w:val="0027649A"/>
    <w:rsid w:val="002F1472"/>
    <w:rsid w:val="003E1DB4"/>
    <w:rsid w:val="003E5BA0"/>
    <w:rsid w:val="00440DB0"/>
    <w:rsid w:val="006B7805"/>
    <w:rsid w:val="00893A4E"/>
    <w:rsid w:val="00CA5D06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C1983A7-CAB5-4D09-AC2E-6D9A198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7</cp:revision>
  <dcterms:created xsi:type="dcterms:W3CDTF">2013-04-16T14:42:00Z</dcterms:created>
  <dcterms:modified xsi:type="dcterms:W3CDTF">2013-04-18T15:10:00Z</dcterms:modified>
</cp:coreProperties>
</file>