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570"/>
        <w:gridCol w:w="3220"/>
      </w:tblGrid>
      <w:tr w:rsidR="00662575" w14:paraId="0547232C" w14:textId="77777777" w:rsidTr="007979D2">
        <w:tc>
          <w:tcPr>
            <w:tcW w:w="10195" w:type="dxa"/>
            <w:gridSpan w:val="3"/>
          </w:tcPr>
          <w:p w14:paraId="5420B185" w14:textId="23B2BAE6" w:rsidR="00662575" w:rsidRPr="00CE478E" w:rsidRDefault="00662575">
            <w:pPr>
              <w:rPr>
                <w:sz w:val="36"/>
                <w:szCs w:val="36"/>
              </w:rPr>
            </w:pPr>
            <w:r w:rsidRPr="002711A0">
              <w:rPr>
                <w:rFonts w:ascii="Arial" w:hAnsi="Arial" w:cs="Arial"/>
                <w:b/>
                <w:bCs/>
                <w:sz w:val="32"/>
                <w:szCs w:val="32"/>
              </w:rPr>
              <w:t>Ланцов Александр Эдуардович</w:t>
            </w:r>
          </w:p>
        </w:tc>
      </w:tr>
      <w:tr w:rsidR="002711A0" w:rsidRPr="00CE478E" w14:paraId="1F763882" w14:textId="5B81579F" w:rsidTr="007979D2">
        <w:trPr>
          <w:trHeight w:val="320"/>
        </w:trPr>
        <w:tc>
          <w:tcPr>
            <w:tcW w:w="6975" w:type="dxa"/>
            <w:gridSpan w:val="2"/>
            <w:vAlign w:val="center"/>
          </w:tcPr>
          <w:p w14:paraId="5694A476" w14:textId="03EE3775" w:rsidR="002711A0" w:rsidRPr="002711A0" w:rsidRDefault="00000000" w:rsidP="002711A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</w:pPr>
            <w:hyperlink r:id="rId8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lantsov-design.ru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|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hyperlink r:id="rId9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lancov.alex.2@gmail.ru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hyperlink r:id="rId10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Telegram</w:t>
              </w:r>
            </w:hyperlink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>+7 (959) 150-33-40</w:t>
            </w:r>
          </w:p>
        </w:tc>
        <w:tc>
          <w:tcPr>
            <w:tcW w:w="3220" w:type="dxa"/>
            <w:vAlign w:val="center"/>
          </w:tcPr>
          <w:p w14:paraId="0C0B4ED3" w14:textId="46525A9B" w:rsidR="002711A0" w:rsidRPr="002711A0" w:rsidRDefault="003179E4" w:rsidP="002711A0">
            <w:pPr>
              <w:spacing w:line="276" w:lineRule="auto"/>
              <w:jc w:val="right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ЛНР</w:t>
            </w:r>
            <w:r w:rsidR="002711A0"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, г. Зоринск </w:t>
            </w:r>
            <w:r w:rsidR="00462B85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2</w:t>
            </w:r>
            <w:r w:rsidR="002711A0"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94323</w:t>
            </w:r>
          </w:p>
        </w:tc>
      </w:tr>
      <w:tr w:rsidR="00E05535" w:rsidRPr="00CE478E" w14:paraId="563F9AD0" w14:textId="77777777" w:rsidTr="00160C8B">
        <w:trPr>
          <w:trHeight w:val="307"/>
        </w:trPr>
        <w:tc>
          <w:tcPr>
            <w:tcW w:w="10195" w:type="dxa"/>
            <w:gridSpan w:val="3"/>
          </w:tcPr>
          <w:p w14:paraId="0FD0BF17" w14:textId="77777777" w:rsidR="00E05535" w:rsidRPr="009E133A" w:rsidRDefault="00E05535" w:rsidP="00E4027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E10F7B" w:rsidRPr="002427AB" w14:paraId="11B4C359" w14:textId="10C46D8E" w:rsidTr="007979D2">
        <w:trPr>
          <w:trHeight w:val="419"/>
        </w:trPr>
        <w:tc>
          <w:tcPr>
            <w:tcW w:w="2405" w:type="dxa"/>
            <w:vMerge w:val="restart"/>
          </w:tcPr>
          <w:p w14:paraId="2F7AB66A" w14:textId="561F0F2A" w:rsidR="00E10F7B" w:rsidRPr="00DC0AAD" w:rsidRDefault="00D454D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Май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Февраль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790" w:type="dxa"/>
            <w:gridSpan w:val="2"/>
          </w:tcPr>
          <w:p w14:paraId="5AABA239" w14:textId="55CC434D" w:rsidR="00E10F7B" w:rsidRPr="002427AB" w:rsidRDefault="00625775" w:rsidP="00E40270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A7BE0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ИП Нечаев Н.А.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Москва</w:t>
            </w:r>
          </w:p>
        </w:tc>
      </w:tr>
      <w:tr w:rsidR="00E10F7B" w:rsidRPr="002427AB" w14:paraId="4576FBEF" w14:textId="77777777" w:rsidTr="007979D2">
        <w:trPr>
          <w:trHeight w:val="900"/>
        </w:trPr>
        <w:tc>
          <w:tcPr>
            <w:tcW w:w="2405" w:type="dxa"/>
            <w:vMerge/>
          </w:tcPr>
          <w:p w14:paraId="0A6774C2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DF6F08C" w14:textId="5CF365A3" w:rsidR="00E10F7B" w:rsidRPr="00495CAA" w:rsidRDefault="008A7BE0" w:rsidP="0056067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Участвовал в создании мобильного приложения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iOS</w:t>
            </w:r>
            <w:r w:rsidRPr="008A7B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Android</w:t>
            </w:r>
            <w:r w:rsidRPr="008A7BE0">
              <w:rPr>
                <w:rFonts w:ascii="Arial" w:hAnsi="Arial" w:cs="Arial"/>
                <w:sz w:val="20"/>
                <w:szCs w:val="20"/>
              </w:rPr>
              <w:t>.</w:t>
            </w:r>
            <w:r w:rsidR="00495CAA" w:rsidRPr="00495C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Полностью переработал </w:t>
            </w:r>
            <w:r w:rsidR="00495CAA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 административной панели сервиса и привёл интерфейсы к единому стилю. Помогал коллегам-дизайнерам с пользовательской частью сайта. Активно общался с менеджером проекта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дальнейшей технической реализации.</w:t>
            </w:r>
            <w:r w:rsidR="005C458A">
              <w:rPr>
                <w:rFonts w:ascii="Arial" w:hAnsi="Arial" w:cs="Arial"/>
                <w:sz w:val="20"/>
                <w:szCs w:val="20"/>
              </w:rPr>
              <w:t xml:space="preserve"> Работа по совмещению – 6 часовой рабочий день.</w:t>
            </w:r>
          </w:p>
        </w:tc>
      </w:tr>
      <w:tr w:rsidR="00E10F7B" w:rsidRPr="002427AB" w14:paraId="7AE4B1D6" w14:textId="77777777" w:rsidTr="007979D2">
        <w:trPr>
          <w:trHeight w:val="699"/>
        </w:trPr>
        <w:tc>
          <w:tcPr>
            <w:tcW w:w="2405" w:type="dxa"/>
            <w:vMerge/>
          </w:tcPr>
          <w:p w14:paraId="2F83D43C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1298D87" w14:textId="6A569F6E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Выстроил дизайн-систему и привёл интерфейсы к единому стилю.</w:t>
            </w:r>
          </w:p>
          <w:p w14:paraId="0AB04500" w14:textId="079566E9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Ускорил разработку дизайна новых экранов за счет гибких компонентов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  <w:r w:rsidR="00C9623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Layout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вложенность компонентов).</w:t>
            </w:r>
          </w:p>
          <w:p w14:paraId="2E3162FB" w14:textId="6741AB78" w:rsidR="00495CAA" w:rsidRPr="00495CAA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</w:t>
            </w:r>
            <w:r w:rsidR="00C9623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постоянно его дорабатывал и расширял.</w:t>
            </w:r>
          </w:p>
          <w:p w14:paraId="6F71C6CE" w14:textId="003B0919" w:rsidR="00495CAA" w:rsidRDefault="005C458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</w:tc>
      </w:tr>
      <w:tr w:rsidR="0019115E" w:rsidRPr="00D51466" w14:paraId="6A7BB5BC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16F57F72" w14:textId="2306A348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>Июнь 201</w:t>
            </w:r>
            <w:r w:rsidR="00D51466">
              <w:rPr>
                <w:rFonts w:ascii="Arial" w:hAnsi="Arial" w:cs="Arial"/>
                <w:sz w:val="20"/>
                <w:szCs w:val="20"/>
              </w:rPr>
              <w:t>8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Май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514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790" w:type="dxa"/>
            <w:gridSpan w:val="2"/>
          </w:tcPr>
          <w:p w14:paraId="632701C4" w14:textId="02455D76" w:rsidR="0019115E" w:rsidRPr="00D51466" w:rsidRDefault="00D51466" w:rsidP="000033E2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="0019115E"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="0019115E"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  <w:t>Freelance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г.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Киев</w:t>
            </w:r>
          </w:p>
        </w:tc>
      </w:tr>
      <w:tr w:rsidR="0019115E" w:rsidRPr="00E10F7B" w14:paraId="19F94796" w14:textId="77777777" w:rsidTr="007979D2">
        <w:trPr>
          <w:trHeight w:val="900"/>
        </w:trPr>
        <w:tc>
          <w:tcPr>
            <w:tcW w:w="2405" w:type="dxa"/>
            <w:vMerge/>
          </w:tcPr>
          <w:p w14:paraId="26F7DEF7" w14:textId="77777777" w:rsidR="0019115E" w:rsidRPr="00D5146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E317244" w14:textId="73D8C63E" w:rsidR="0019115E" w:rsidRPr="00D51466" w:rsidRDefault="00D51466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Помогал в составлении технического задания на разработку сайта или мобильного приложения. Выполнял работы широкого профиля, начиная от создания иконок и заканчивая интерфейсами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CRM</w:t>
            </w:r>
            <w:r w:rsidRPr="00D5146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Работа по совмещению – 6 часовой рабочий день.</w:t>
            </w:r>
          </w:p>
        </w:tc>
      </w:tr>
      <w:tr w:rsidR="0019115E" w14:paraId="08C79BC9" w14:textId="77777777" w:rsidTr="007979D2">
        <w:trPr>
          <w:trHeight w:val="699"/>
        </w:trPr>
        <w:tc>
          <w:tcPr>
            <w:tcW w:w="2405" w:type="dxa"/>
            <w:vMerge/>
          </w:tcPr>
          <w:p w14:paraId="0B3C17C4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B687E9D" w14:textId="6D8AD40A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Уменьшил количество отказов на этапе оформления заказов на 14%.</w:t>
            </w:r>
          </w:p>
          <w:p w14:paraId="12CE20A9" w14:textId="61AD8680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Увеличил</w:t>
            </w:r>
            <w:r w:rsidR="001911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время удержания клиентов на 9% за счет геймификации.</w:t>
            </w:r>
          </w:p>
        </w:tc>
      </w:tr>
      <w:tr w:rsidR="0019115E" w:rsidRPr="002427AB" w14:paraId="12205806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6CB01DD2" w14:textId="15E8CCA4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 xml:space="preserve">Июнь 2015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Настоящее время</w:t>
            </w:r>
          </w:p>
        </w:tc>
        <w:tc>
          <w:tcPr>
            <w:tcW w:w="7790" w:type="dxa"/>
            <w:gridSpan w:val="2"/>
          </w:tcPr>
          <w:p w14:paraId="3B74FD25" w14:textId="3A1F1743" w:rsidR="0019115E" w:rsidRPr="00EE5E69" w:rsidRDefault="0019115E" w:rsidP="000033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Инженер</w:t>
            </w:r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>|</w:t>
            </w:r>
            <w:r w:rsidRPr="00EE5E69">
              <w:rPr>
                <w:rFonts w:ascii="Arial" w:hAnsi="Arial" w:cs="Arial"/>
              </w:rPr>
              <w:t xml:space="preserve"> </w:t>
            </w:r>
            <w:r w:rsidRPr="00EE5E69">
              <w:rPr>
                <w:rFonts w:ascii="Arial" w:hAnsi="Arial" w:cs="Arial"/>
                <w:b/>
                <w:bCs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ГУП ЛНР «</w:t>
            </w:r>
            <w:r w:rsidR="009E133A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ГУРШ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»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Зоринск</w:t>
            </w:r>
          </w:p>
        </w:tc>
      </w:tr>
      <w:tr w:rsidR="0019115E" w:rsidRPr="00E10F7B" w14:paraId="000FBD72" w14:textId="77777777" w:rsidTr="007979D2">
        <w:trPr>
          <w:trHeight w:val="900"/>
        </w:trPr>
        <w:tc>
          <w:tcPr>
            <w:tcW w:w="2405" w:type="dxa"/>
            <w:vMerge/>
          </w:tcPr>
          <w:p w14:paraId="7DDDA103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A76F131" w14:textId="77777777" w:rsidR="0019115E" w:rsidRPr="00E10F7B" w:rsidRDefault="0019115E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Разрабатывал проектную документацию для безопасного ведения горных работ, включающую в себя технико-экономические расчеты и графическую часть. Автоматизировал часть производимых расчетов.</w:t>
            </w:r>
          </w:p>
        </w:tc>
      </w:tr>
      <w:tr w:rsidR="0019115E" w14:paraId="21638105" w14:textId="77777777" w:rsidTr="007979D2">
        <w:trPr>
          <w:trHeight w:val="699"/>
        </w:trPr>
        <w:tc>
          <w:tcPr>
            <w:tcW w:w="2405" w:type="dxa"/>
            <w:vMerge/>
          </w:tcPr>
          <w:p w14:paraId="76E36D51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DE5B165" w14:textId="16FA5CA8" w:rsidR="0019115E" w:rsidRDefault="0019115E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скорость разработки проектов на 18% за счет автоматизации</w:t>
            </w:r>
            <w:r w:rsidR="00D51466">
              <w:rPr>
                <w:rFonts w:ascii="Arial" w:hAnsi="Arial" w:cs="Arial"/>
                <w:sz w:val="20"/>
                <w:szCs w:val="20"/>
              </w:rPr>
              <w:t xml:space="preserve"> расчетов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1F45" w14:textId="2351EAAD" w:rsidR="0019115E" w:rsidRDefault="003B0F44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каче</w:t>
            </w:r>
            <w:r w:rsidR="00D51466">
              <w:rPr>
                <w:rFonts w:ascii="Arial" w:hAnsi="Arial" w:cs="Arial"/>
                <w:sz w:val="20"/>
                <w:szCs w:val="20"/>
              </w:rPr>
              <w:t>ство и скорость разработки графической части за счет компонентного подхода на 21%.</w:t>
            </w:r>
          </w:p>
        </w:tc>
      </w:tr>
      <w:tr w:rsidR="00D557FA" w14:paraId="05040F9B" w14:textId="77777777" w:rsidTr="00160C8B">
        <w:trPr>
          <w:trHeight w:val="310"/>
        </w:trPr>
        <w:tc>
          <w:tcPr>
            <w:tcW w:w="10195" w:type="dxa"/>
            <w:gridSpan w:val="3"/>
          </w:tcPr>
          <w:p w14:paraId="6868514E" w14:textId="60ECDCBD" w:rsidR="00D557F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7FA" w:rsidRPr="00160C8B" w14:paraId="1E90A8C9" w14:textId="44529557" w:rsidTr="007979D2">
        <w:trPr>
          <w:trHeight w:val="699"/>
        </w:trPr>
        <w:tc>
          <w:tcPr>
            <w:tcW w:w="2405" w:type="dxa"/>
          </w:tcPr>
          <w:p w14:paraId="327A72BE" w14:textId="0ED44EE5" w:rsidR="00D557FA" w:rsidRPr="009E133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НАВЫКИ</w:t>
            </w:r>
          </w:p>
        </w:tc>
        <w:tc>
          <w:tcPr>
            <w:tcW w:w="7790" w:type="dxa"/>
            <w:gridSpan w:val="2"/>
          </w:tcPr>
          <w:p w14:paraId="2953C480" w14:textId="600D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ОСНОВНЫЕ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1F74DAF7" w14:textId="04DF5CA7" w:rsidR="002714DE" w:rsidRDefault="002714DE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Figma, Sketch, Adobe XD, Adobe Photoshop, Adobe Illustrator, Adobe After Effects, Blender</w:t>
            </w:r>
            <w:r w:rsidR="00F63B7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E079E1F" w14:textId="1E16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В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СПОМОГАТЕЛЬНЫЕ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5D4A4418" w14:textId="3CC7C616" w:rsidR="00D557FA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 CSS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</w:rPr>
              <w:t>препроцессор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Sass (SCSS),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 xml:space="preserve"> Java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cript (ES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основы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Frontend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разработки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51F82A8F" w14:textId="57071CBF" w:rsidR="002714DE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2714DE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Python, R,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Машинное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обучение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MatLab</w:t>
            </w:r>
            <w:proofErr w:type="spellEnd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, Excel, MS Project – </w:t>
            </w:r>
            <w:r w:rsidR="00DC5F7A">
              <w:rPr>
                <w:rFonts w:ascii="Arial" w:hAnsi="Arial" w:cs="Arial"/>
                <w:sz w:val="20"/>
                <w:szCs w:val="20"/>
              </w:rPr>
              <w:t>Бизнес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DC5F7A">
              <w:rPr>
                <w:rFonts w:ascii="Arial" w:hAnsi="Arial" w:cs="Arial"/>
                <w:sz w:val="20"/>
                <w:szCs w:val="20"/>
              </w:rPr>
              <w:t>аналитика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EADAB93" w14:textId="5EA5575C" w:rsidR="00160C8B" w:rsidRPr="00160C8B" w:rsidRDefault="00160C8B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C8B"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Английский – уровень B</w:t>
            </w:r>
            <w:r w:rsidRPr="00160C8B">
              <w:rPr>
                <w:rFonts w:ascii="Arial" w:hAnsi="Arial" w:cs="Arial"/>
                <w:sz w:val="20"/>
                <w:szCs w:val="20"/>
              </w:rPr>
              <w:t>1 (</w:t>
            </w:r>
            <w:r>
              <w:rPr>
                <w:rFonts w:ascii="Arial" w:hAnsi="Arial" w:cs="Arial"/>
                <w:sz w:val="20"/>
                <w:szCs w:val="20"/>
              </w:rPr>
              <w:t>средний</w:t>
            </w:r>
            <w:r w:rsidRPr="00160C8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 чтение и перевод тех. документации.</w:t>
            </w:r>
          </w:p>
          <w:p w14:paraId="2F37FD07" w14:textId="2EA1F39B" w:rsidR="00B76F77" w:rsidRPr="00160C8B" w:rsidRDefault="00B76F77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623" w:rsidRPr="00F71623" w14:paraId="476B288B" w14:textId="77777777" w:rsidTr="007979D2">
        <w:trPr>
          <w:trHeight w:val="699"/>
        </w:trPr>
        <w:tc>
          <w:tcPr>
            <w:tcW w:w="2405" w:type="dxa"/>
          </w:tcPr>
          <w:p w14:paraId="320F1C74" w14:textId="12C27B7D" w:rsidR="00F71623" w:rsidRPr="00F63B70" w:rsidRDefault="00F71623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E962614" w14:textId="6EA9810B" w:rsidR="007236CB" w:rsidRDefault="00F71623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08C34CEF" w14:textId="1AAAF681" w:rsidR="003179E4" w:rsidRPr="00F71623" w:rsidRDefault="00F71623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 – 2016.</w:t>
            </w:r>
          </w:p>
        </w:tc>
      </w:tr>
      <w:tr w:rsidR="008C2AA6" w:rsidRPr="00EB3A95" w14:paraId="6116C164" w14:textId="77777777" w:rsidTr="007979D2">
        <w:trPr>
          <w:trHeight w:val="699"/>
        </w:trPr>
        <w:tc>
          <w:tcPr>
            <w:tcW w:w="2405" w:type="dxa"/>
          </w:tcPr>
          <w:p w14:paraId="7D3DF2AD" w14:textId="77777777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ДОПОЛНИТЕЛЬНОЕ</w:t>
            </w:r>
          </w:p>
          <w:p w14:paraId="41D4AEB3" w14:textId="5CE8248B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B668B03" w14:textId="77777777" w:rsidR="003179E4" w:rsidRDefault="003179E4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6E439AAA" w14:textId="2E9DD6B6" w:rsidR="00362E6E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Факультет: Фундаментального Инженерного Образования и Инноваций</w:t>
            </w:r>
          </w:p>
          <w:p w14:paraId="57EFEC99" w14:textId="1EA92560" w:rsidR="003179E4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Направление подготовки</w:t>
            </w:r>
            <w:r w:rsidR="003179E4">
              <w:rPr>
                <w:rFonts w:ascii="Arial" w:hAnsi="Arial" w:cs="Arial"/>
                <w:sz w:val="20"/>
                <w:szCs w:val="20"/>
              </w:rPr>
              <w:t>: Бизнес аналитика (бизнес-информатика).</w:t>
            </w:r>
          </w:p>
          <w:p w14:paraId="173ED8FB" w14:textId="79BFF9E2" w:rsidR="00EB3A95" w:rsidRPr="00EB3A95" w:rsidRDefault="00474C4B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B6434B">
              <w:rPr>
                <w:rFonts w:ascii="Arial" w:hAnsi="Arial" w:cs="Arial"/>
                <w:sz w:val="20"/>
                <w:szCs w:val="20"/>
              </w:rPr>
              <w:t>01.09.</w:t>
            </w:r>
            <w:r w:rsidR="003179E4">
              <w:rPr>
                <w:rFonts w:ascii="Arial" w:hAnsi="Arial" w:cs="Arial"/>
                <w:sz w:val="20"/>
                <w:szCs w:val="20"/>
              </w:rPr>
              <w:t>2023</w:t>
            </w:r>
            <w:r w:rsidR="00DC5F7A">
              <w:rPr>
                <w:rFonts w:ascii="Arial" w:hAnsi="Arial" w:cs="Arial"/>
                <w:sz w:val="20"/>
                <w:szCs w:val="20"/>
              </w:rPr>
              <w:t>г.</w:t>
            </w:r>
            <w:r w:rsidR="003179E4">
              <w:rPr>
                <w:rFonts w:ascii="Arial" w:hAnsi="Arial" w:cs="Arial"/>
                <w:sz w:val="20"/>
                <w:szCs w:val="20"/>
              </w:rPr>
              <w:t xml:space="preserve"> – по настоящее время.</w:t>
            </w:r>
          </w:p>
        </w:tc>
      </w:tr>
    </w:tbl>
    <w:p w14:paraId="19726B23" w14:textId="0280639A" w:rsidR="00414704" w:rsidRPr="00247942" w:rsidRDefault="00414704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</w:p>
    <w:sectPr w:rsidR="00414704" w:rsidRPr="00247942" w:rsidSect="00E90100">
      <w:footerReference w:type="even" r:id="rId11"/>
      <w:footerReference w:type="default" r:id="rId12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0BDD" w14:textId="77777777" w:rsidR="00E46775" w:rsidRDefault="00E46775" w:rsidP="00E90100">
      <w:r>
        <w:separator/>
      </w:r>
    </w:p>
  </w:endnote>
  <w:endnote w:type="continuationSeparator" w:id="0">
    <w:p w14:paraId="5B02BE1A" w14:textId="77777777" w:rsidR="00E46775" w:rsidRDefault="00E46775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1505" w14:textId="77777777" w:rsidR="00E46775" w:rsidRDefault="00E46775" w:rsidP="00E90100">
      <w:r>
        <w:separator/>
      </w:r>
    </w:p>
  </w:footnote>
  <w:footnote w:type="continuationSeparator" w:id="0">
    <w:p w14:paraId="6DEB1E27" w14:textId="77777777" w:rsidR="00E46775" w:rsidRDefault="00E46775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EF"/>
    <w:multiLevelType w:val="hybridMultilevel"/>
    <w:tmpl w:val="A50E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0BF6"/>
    <w:multiLevelType w:val="hybridMultilevel"/>
    <w:tmpl w:val="3752A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2B7"/>
    <w:multiLevelType w:val="hybridMultilevel"/>
    <w:tmpl w:val="BCBA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0391C"/>
    <w:multiLevelType w:val="hybridMultilevel"/>
    <w:tmpl w:val="605E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6703">
    <w:abstractNumId w:val="2"/>
  </w:num>
  <w:num w:numId="2" w16cid:durableId="18238661">
    <w:abstractNumId w:val="1"/>
  </w:num>
  <w:num w:numId="3" w16cid:durableId="1169097641">
    <w:abstractNumId w:val="4"/>
  </w:num>
  <w:num w:numId="4" w16cid:durableId="1309825839">
    <w:abstractNumId w:val="3"/>
  </w:num>
  <w:num w:numId="5" w16cid:durableId="2089647924">
    <w:abstractNumId w:val="5"/>
  </w:num>
  <w:num w:numId="6" w16cid:durableId="131649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0C8B"/>
    <w:rsid w:val="0016772B"/>
    <w:rsid w:val="0019115E"/>
    <w:rsid w:val="00195920"/>
    <w:rsid w:val="001E1314"/>
    <w:rsid w:val="001E23EE"/>
    <w:rsid w:val="001E359F"/>
    <w:rsid w:val="00217977"/>
    <w:rsid w:val="002427AB"/>
    <w:rsid w:val="00243369"/>
    <w:rsid w:val="00247942"/>
    <w:rsid w:val="00250BD7"/>
    <w:rsid w:val="00271050"/>
    <w:rsid w:val="002711A0"/>
    <w:rsid w:val="002714DE"/>
    <w:rsid w:val="002B2261"/>
    <w:rsid w:val="002C73AE"/>
    <w:rsid w:val="003179E4"/>
    <w:rsid w:val="003543E7"/>
    <w:rsid w:val="00362E6E"/>
    <w:rsid w:val="00376BFB"/>
    <w:rsid w:val="003B0F44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628C8"/>
    <w:rsid w:val="00462B85"/>
    <w:rsid w:val="00474C4B"/>
    <w:rsid w:val="00495CAA"/>
    <w:rsid w:val="004E1B52"/>
    <w:rsid w:val="004E438A"/>
    <w:rsid w:val="005400FB"/>
    <w:rsid w:val="00560676"/>
    <w:rsid w:val="005C04C6"/>
    <w:rsid w:val="005C458A"/>
    <w:rsid w:val="005D18CF"/>
    <w:rsid w:val="005E31B8"/>
    <w:rsid w:val="00606ABC"/>
    <w:rsid w:val="00625775"/>
    <w:rsid w:val="00645C30"/>
    <w:rsid w:val="00662575"/>
    <w:rsid w:val="006B53F4"/>
    <w:rsid w:val="006C511E"/>
    <w:rsid w:val="006E507D"/>
    <w:rsid w:val="006F5AFC"/>
    <w:rsid w:val="00714399"/>
    <w:rsid w:val="007236CB"/>
    <w:rsid w:val="00734B15"/>
    <w:rsid w:val="0073792C"/>
    <w:rsid w:val="00791A9E"/>
    <w:rsid w:val="00796607"/>
    <w:rsid w:val="007979D2"/>
    <w:rsid w:val="00803096"/>
    <w:rsid w:val="008157E3"/>
    <w:rsid w:val="00816F5B"/>
    <w:rsid w:val="008276C3"/>
    <w:rsid w:val="00892285"/>
    <w:rsid w:val="008A5FCC"/>
    <w:rsid w:val="008A7BE0"/>
    <w:rsid w:val="008C0115"/>
    <w:rsid w:val="008C2AA6"/>
    <w:rsid w:val="008E5CF8"/>
    <w:rsid w:val="009019A8"/>
    <w:rsid w:val="009603D8"/>
    <w:rsid w:val="009C01FC"/>
    <w:rsid w:val="009E133A"/>
    <w:rsid w:val="009E4A80"/>
    <w:rsid w:val="009F71F1"/>
    <w:rsid w:val="00A26D92"/>
    <w:rsid w:val="00A66CAC"/>
    <w:rsid w:val="00A824D7"/>
    <w:rsid w:val="00AD1DA9"/>
    <w:rsid w:val="00AF6AD4"/>
    <w:rsid w:val="00B0694F"/>
    <w:rsid w:val="00B12C0B"/>
    <w:rsid w:val="00B13B19"/>
    <w:rsid w:val="00B17F28"/>
    <w:rsid w:val="00B4343A"/>
    <w:rsid w:val="00B6434B"/>
    <w:rsid w:val="00B67E8A"/>
    <w:rsid w:val="00B76F77"/>
    <w:rsid w:val="00B81508"/>
    <w:rsid w:val="00B81E19"/>
    <w:rsid w:val="00B906E4"/>
    <w:rsid w:val="00BA16C5"/>
    <w:rsid w:val="00BF19F5"/>
    <w:rsid w:val="00C1100A"/>
    <w:rsid w:val="00C1111A"/>
    <w:rsid w:val="00C3579C"/>
    <w:rsid w:val="00C4341C"/>
    <w:rsid w:val="00C57F4F"/>
    <w:rsid w:val="00C70B65"/>
    <w:rsid w:val="00C929F9"/>
    <w:rsid w:val="00C96233"/>
    <w:rsid w:val="00CA3DFB"/>
    <w:rsid w:val="00CD29E4"/>
    <w:rsid w:val="00CD70F2"/>
    <w:rsid w:val="00CE478E"/>
    <w:rsid w:val="00CE512E"/>
    <w:rsid w:val="00D4306C"/>
    <w:rsid w:val="00D454D0"/>
    <w:rsid w:val="00D45792"/>
    <w:rsid w:val="00D51466"/>
    <w:rsid w:val="00D557FA"/>
    <w:rsid w:val="00D612D7"/>
    <w:rsid w:val="00DC0AAD"/>
    <w:rsid w:val="00DC3B2A"/>
    <w:rsid w:val="00DC5F7A"/>
    <w:rsid w:val="00DF0924"/>
    <w:rsid w:val="00E05535"/>
    <w:rsid w:val="00E10F7B"/>
    <w:rsid w:val="00E216E8"/>
    <w:rsid w:val="00E26C92"/>
    <w:rsid w:val="00E40270"/>
    <w:rsid w:val="00E46775"/>
    <w:rsid w:val="00E83203"/>
    <w:rsid w:val="00E90100"/>
    <w:rsid w:val="00EA2476"/>
    <w:rsid w:val="00EB258E"/>
    <w:rsid w:val="00EB3A95"/>
    <w:rsid w:val="00EE5E69"/>
    <w:rsid w:val="00F500EB"/>
    <w:rsid w:val="00F63B70"/>
    <w:rsid w:val="00F71623"/>
    <w:rsid w:val="00F808B5"/>
    <w:rsid w:val="00F8374D"/>
    <w:rsid w:val="00F87D48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tsov-design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.me/lantsov_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ov.alex.2@g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dcterms:created xsi:type="dcterms:W3CDTF">2022-12-17T14:20:00Z</dcterms:created>
  <dcterms:modified xsi:type="dcterms:W3CDTF">2023-12-22T09:35:00Z</dcterms:modified>
</cp:coreProperties>
</file>