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8B61">
      <w:pPr>
        <w:rPr>
          <w:rFonts w:ascii="方正小标宋_GBK" w:hAnsi="宋体" w:eastAsia="方正小标宋_GBK"/>
          <w:color w:val="FF0000"/>
          <w:spacing w:val="-4"/>
          <w:sz w:val="32"/>
          <w:szCs w:val="32"/>
        </w:rPr>
      </w:pPr>
    </w:p>
    <w:p w14:paraId="3618D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6D68B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6D7B1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兹定于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{year}年{month}月{day}日</w:t>
      </w:r>
      <w:bookmarkStart w:id="1" w:name="_GoBack"/>
      <w:bookmarkEnd w:id="1"/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员工安全通识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培训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通过培训使员工掌握完成本职工作所需的专业知识和技能，确保员工具备与岗位相匹配的专业能力，从而提高工作质量和效率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。现将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有关事项通知如下：</w:t>
      </w:r>
    </w:p>
    <w:p w14:paraId="53C1B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时间</w:t>
      </w:r>
    </w:p>
    <w:p w14:paraId="0A80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{year}年{month}月{day}日 08:00-16:15</w:t>
      </w:r>
    </w:p>
    <w:p w14:paraId="52591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地点</w:t>
      </w:r>
    </w:p>
    <w:p w14:paraId="53670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P8停车楼</w:t>
      </w:r>
    </w:p>
    <w:p w14:paraId="621C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主题</w:t>
      </w:r>
    </w:p>
    <w:p w14:paraId="6D78E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安全通识培训</w:t>
      </w:r>
    </w:p>
    <w:p w14:paraId="319783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培训讲师</w:t>
      </w:r>
    </w:p>
    <w:p w14:paraId="56CC4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运行管理部</w:t>
      </w:r>
    </w:p>
    <w:p w14:paraId="15FDBF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加人员</w:t>
      </w:r>
    </w:p>
    <w:p w14:paraId="284DB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{job}</w:t>
      </w:r>
    </w:p>
    <w:p w14:paraId="43A87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培训流程</w:t>
      </w:r>
    </w:p>
    <w:p w14:paraId="4443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由培训讲师对相关培训内容进行讲解；</w:t>
      </w:r>
    </w:p>
    <w:p w14:paraId="0267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color w:val="auto"/>
          <w:sz w:val="24"/>
        </w:rPr>
        <w:t>受训学员</w:t>
      </w:r>
      <w:r>
        <w:rPr>
          <w:rFonts w:hint="eastAsia" w:ascii="宋体" w:hAnsi="宋体" w:cs="宋体"/>
          <w:color w:val="auto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color w:val="auto"/>
          <w:sz w:val="24"/>
        </w:rPr>
        <w:t>填写反馈表</w:t>
      </w:r>
      <w:r>
        <w:rPr>
          <w:rFonts w:hint="eastAsia" w:ascii="宋体" w:hAnsi="宋体" w:cs="宋体"/>
          <w:color w:val="auto"/>
          <w:sz w:val="24"/>
          <w:lang w:eastAsia="zh-CN"/>
        </w:rPr>
        <w:t>。</w:t>
      </w:r>
    </w:p>
    <w:p w14:paraId="45CF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七、其他事项</w:t>
      </w:r>
    </w:p>
    <w:p w14:paraId="76664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无</w:t>
      </w:r>
    </w:p>
    <w:p w14:paraId="25F3E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D932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14D3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B5E9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         运行管理部</w:t>
      </w:r>
    </w:p>
    <w:p w14:paraId="5BD56904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 xml:space="preserve"> 2026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年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月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日</w:t>
      </w:r>
    </w:p>
    <w:p w14:paraId="2AE5D1EE"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</w:p>
    <w:p w14:paraId="09A352F3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6C2ED680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9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"/>
        <w:gridCol w:w="601"/>
        <w:gridCol w:w="2273"/>
        <w:gridCol w:w="1147"/>
        <w:gridCol w:w="4036"/>
      </w:tblGrid>
      <w:tr w14:paraId="6330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CAF1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1B882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gridSpan w:val="3"/>
            <w:vAlign w:val="center"/>
          </w:tcPr>
          <w:p w14:paraId="1023D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6579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6E4994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8D496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gridSpan w:val="3"/>
            <w:vAlign w:val="center"/>
          </w:tcPr>
          <w:p w14:paraId="4D510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岗位安全通识培训</w:t>
            </w:r>
          </w:p>
        </w:tc>
      </w:tr>
      <w:tr w14:paraId="007B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0" w:type="auto"/>
            <w:vAlign w:val="center"/>
          </w:tcPr>
          <w:p w14:paraId="65919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0A6C1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0" w:type="auto"/>
            <w:gridSpan w:val="3"/>
            <w:vAlign w:val="center"/>
          </w:tcPr>
          <w:p w14:paraId="41F599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通过培训使员工掌握完成本职工作所需的专业知识和技能，确保员工具备与岗位相匹配的专业能力，从而提高工作质量和效率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,培训员工识别、评估和应对风险的能力,增强安全意识，提升员工对应急处突的安全能力。</w:t>
            </w:r>
          </w:p>
        </w:tc>
      </w:tr>
      <w:tr w14:paraId="6A52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0" w:type="auto"/>
            <w:vAlign w:val="center"/>
          </w:tcPr>
          <w:p w14:paraId="61A3B87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1CABC1C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0" w:type="auto"/>
            <w:gridSpan w:val="3"/>
            <w:vAlign w:val="center"/>
          </w:tcPr>
          <w:p w14:paraId="725DB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{job}</w:t>
            </w:r>
          </w:p>
        </w:tc>
      </w:tr>
      <w:tr w14:paraId="664C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0" w:type="auto"/>
            <w:vAlign w:val="center"/>
          </w:tcPr>
          <w:p w14:paraId="06B546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3D71C7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0" w:type="auto"/>
            <w:gridSpan w:val="3"/>
            <w:vAlign w:val="center"/>
          </w:tcPr>
          <w:p w14:paraId="1BD38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379B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restart"/>
            <w:vAlign w:val="center"/>
          </w:tcPr>
          <w:p w14:paraId="119BB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vMerge w:val="restart"/>
            <w:vAlign w:val="center"/>
          </w:tcPr>
          <w:p w14:paraId="0979B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Align w:val="center"/>
          </w:tcPr>
          <w:p w14:paraId="7E4D98C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495F53D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7CFA8D3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5B8CD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19250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AFBC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18A562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安全通识培训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B6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DD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运行管理部第一堂安全课</w:t>
            </w:r>
          </w:p>
        </w:tc>
      </w:tr>
      <w:tr w14:paraId="535F6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45249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548E6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DBF5EF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928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B4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消防安全</w:t>
            </w:r>
          </w:p>
        </w:tc>
      </w:tr>
      <w:tr w14:paraId="4093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342746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C0578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9032C7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BE2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A2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反诈骗教育培训</w:t>
            </w:r>
          </w:p>
        </w:tc>
      </w:tr>
      <w:tr w14:paraId="4DF8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1FAF1D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2BE0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0CBC01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3B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C9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治安管理处罚法</w:t>
            </w:r>
          </w:p>
        </w:tc>
      </w:tr>
      <w:tr w14:paraId="4EDE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570DF82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7FE822B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0" w:type="auto"/>
            <w:gridSpan w:val="3"/>
            <w:vAlign w:val="center"/>
          </w:tcPr>
          <w:p w14:paraId="7B84CB1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笔试与实操考核，80分以上为合格。</w:t>
            </w:r>
          </w:p>
        </w:tc>
      </w:tr>
    </w:tbl>
    <w:p w14:paraId="277F9A9D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2C3D0B2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494D5BE7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52726BE4">
      <w:pPr>
        <w:rPr>
          <w:rFonts w:hint="default" w:ascii="仿宋" w:hAnsi="仿宋" w:eastAsia="仿宋"/>
          <w:b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color w:val="auto"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 xml:space="preserve">             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填表人：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李冰心</w:t>
      </w:r>
    </w:p>
    <w:p w14:paraId="1DA05C6C">
      <w:pPr>
        <w:jc w:val="left"/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填表日期： </w:t>
      </w:r>
      <w:r>
        <w:rPr>
          <w:rFonts w:hint="eastAsia" w:ascii="仿宋" w:hAnsi="仿宋" w:eastAsia="仿宋"/>
          <w:b/>
          <w:color w:val="auto"/>
          <w:sz w:val="28"/>
          <w:szCs w:val="28"/>
          <w:lang w:eastAsia="zh-CN"/>
        </w:rPr>
        <w:t>{year}年{month}月{day}日</w:t>
      </w:r>
    </w:p>
    <w:tbl>
      <w:tblPr>
        <w:tblStyle w:val="8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40B0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32AAA9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14A833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安全通识培训</w:t>
            </w:r>
          </w:p>
        </w:tc>
        <w:tc>
          <w:tcPr>
            <w:tcW w:w="1440" w:type="dxa"/>
            <w:noWrap w:val="0"/>
            <w:vAlign w:val="center"/>
          </w:tcPr>
          <w:p w14:paraId="55D2F8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5DE212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P8停车</w:t>
            </w: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楼</w:t>
            </w:r>
          </w:p>
        </w:tc>
      </w:tr>
      <w:tr w14:paraId="054FF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6C19A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34991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48C37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15CF0D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 xml:space="preserve">   {count}</w:t>
            </w: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人</w:t>
            </w:r>
          </w:p>
        </w:tc>
      </w:tr>
      <w:tr w14:paraId="3431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095F2F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3C987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{year}年{month}月{day}日08:00-16:15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12495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10C8FC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705B0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247BC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</w:t>
            </w:r>
          </w:p>
        </w:tc>
      </w:tr>
      <w:tr w14:paraId="123A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3B0D3B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1" w:firstLineChars="5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65628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2D666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387E9F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62E36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695F8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0B53E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1A53B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00F76BB">
            <w:pPr>
              <w:keepNext w:val="0"/>
              <w:keepLines w:val="0"/>
              <w:suppressLineNumbers w:val="0"/>
              <w:spacing w:before="0" w:beforeAutospacing="0" w:after="0" w:afterAutospacing="0"/>
              <w:ind w:left="141" w:right="0" w:hanging="141" w:hangingChars="5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培训反馈评价</w:t>
            </w:r>
          </w:p>
          <w:p w14:paraId="799B0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（根据学员《培训</w:t>
            </w:r>
          </w:p>
          <w:p w14:paraId="40533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 xml:space="preserve">   效果反馈表》评</w:t>
            </w:r>
          </w:p>
          <w:p w14:paraId="649A7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1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56291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</w:t>
            </w:r>
          </w:p>
        </w:tc>
      </w:tr>
      <w:tr w14:paraId="621F8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2C0E9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培训效果具体</w:t>
            </w:r>
          </w:p>
          <w:p w14:paraId="72685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 w:firstLine="275" w:firstLineChars="98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情况评估</w:t>
            </w:r>
          </w:p>
          <w:p w14:paraId="4C722D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D4E2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1159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6F5B8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学员出勤情况</w:t>
            </w:r>
          </w:p>
          <w:p w14:paraId="614C2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有无迟到、早</w:t>
            </w:r>
          </w:p>
          <w:p w14:paraId="2CD0F6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B3605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B529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无</w:t>
            </w:r>
          </w:p>
          <w:p w14:paraId="15E6C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57E61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331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2D6BFC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5159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71F5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学员听课认真。</w:t>
            </w:r>
          </w:p>
        </w:tc>
      </w:tr>
      <w:tr w14:paraId="53F7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55FCB9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培训考核（考试）</w:t>
            </w:r>
          </w:p>
          <w:p w14:paraId="19127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89" w:firstLineChars="245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情况</w:t>
            </w:r>
          </w:p>
          <w:p w14:paraId="49E61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01A2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7068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33B5C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下一步</w:t>
            </w:r>
          </w:p>
          <w:p w14:paraId="03B36F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改进方向</w:t>
            </w:r>
          </w:p>
          <w:p w14:paraId="2BCD52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DD693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1BD25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520" w:firstLineChars="90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A57F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持续做好培训工作。</w:t>
            </w:r>
          </w:p>
          <w:p w14:paraId="6821A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6FD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1A4D3B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F098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所在单位</w:t>
            </w:r>
          </w:p>
          <w:p w14:paraId="11157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27F4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A7DA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967E192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签名（盖章）：</w:t>
            </w:r>
          </w:p>
          <w:p w14:paraId="6D9563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360" w:firstLineChars="1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eastAsia="zh-CN"/>
              </w:rPr>
              <w:t>{year}年{month}月{day}日</w:t>
            </w:r>
          </w:p>
        </w:tc>
      </w:tr>
    </w:tbl>
    <w:p w14:paraId="05B93108">
      <w:pPr>
        <w:rPr>
          <w:rFonts w:hint="eastAsia" w:ascii="仿宋" w:hAnsi="仿宋" w:eastAsia="仿宋"/>
        </w:rPr>
      </w:pPr>
    </w:p>
    <w:p w14:paraId="45D91286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6784DA07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  <w:bookmarkStart w:id="0" w:name="zhengwen"/>
    </w:p>
    <w:p w14:paraId="169CA021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39B19707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3A07DA8B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运行管理部第一堂安全课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A64ACE6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{year}   年 {month} 月  {day}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8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4D86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0612FF0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A60CEF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90311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B55AF2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F81748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414FE74F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557E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375F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74D3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E1DAC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B33C7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566E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A424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1A8C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D179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4916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6AD78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DD801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5230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CB6FC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438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F93F0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DD9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09C96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54C86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C405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26549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C28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BEFA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AB5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F9092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B516F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7126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1794E6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DB2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A1B9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5A03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40C01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7F76A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E69C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FFFB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36D1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2EC6F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1421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2C04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38C8C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8231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33A0A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CD6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C8AE3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5A3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383BC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82C65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170E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20836A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806C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D15B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C3F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6D390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E04C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87BA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110C8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BB5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AA6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AB64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D7EE8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93D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B4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11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E60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A6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168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4894D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2B1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4C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EA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02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971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AF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FB713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C68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51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58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982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4F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34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3D85D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4F4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975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273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21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D20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CE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201AA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90F2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2C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7B76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DC8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7A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A50D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708FF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FA8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02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B44F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D2E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3E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67E8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E2F16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88C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E2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9B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14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567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197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26811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3FF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8C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8D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A0B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62B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F217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9C166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2A9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AA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AD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427262BD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2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kern w:val="2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kern w:val="2"/>
          <w:sz w:val="18"/>
          <w:szCs w:val="18"/>
        </w:rPr>
        <w:t>人</w:t>
      </w:r>
      <w:r>
        <w:rPr>
          <w:rFonts w:hint="eastAsia" w:ascii="宋体" w:hAnsi="宋体" w:eastAsia="宋体" w:cs="宋体"/>
          <w:sz w:val="18"/>
          <w:szCs w:val="18"/>
        </w:rPr>
        <w:t xml:space="preserve">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实到人数：</w:t>
      </w:r>
      <w:r>
        <w:rPr>
          <w:rFonts w:hint="eastAsia" w:ascii="宋体" w:hAnsi="宋体" w:eastAsia="宋体" w:cs="宋体"/>
          <w:kern w:val="2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kern w:val="2"/>
          <w:sz w:val="18"/>
          <w:szCs w:val="18"/>
        </w:rPr>
        <w:t>人</w:t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</w:p>
    <w:p w14:paraId="0D1BF24D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68791FEE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AD13D8D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4208BB27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消防安全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1E9C0DE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{year}   年 {month} 月  {day}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12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76BD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70A27E8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8DF188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C1D1FD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E64844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53AA28E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152D6D7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4BDC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3BF150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5B4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10BF65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66119F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B235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08FAF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960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E5C0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A890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835E3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799FA4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EE99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D207F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F72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282AF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7EE0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163DC8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0B648A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DF14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46E8D9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9B5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53DCCD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AB2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7B832E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263B8E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FC4C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E6A3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D14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2BEC6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C5A2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6C1926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28BD0F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ABBE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7A67AC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FC4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3A358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A53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50659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3FCF17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0583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31AB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B5E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7BBF64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624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4AD541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575DB5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8072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0C9642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617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A5B1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3741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229CCE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1A24DA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13A5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2A8C3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7A6A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1C4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D53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775535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779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37D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6D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A4A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1BAF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F0C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192BD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27517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DD03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F8C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93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0CA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891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7687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B97E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91E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66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008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3323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21C3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CF078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70DC1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9956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9D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865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ED9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4F26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39365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246E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D25E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17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9E1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395D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457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61A6E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3400C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1B0E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3E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43E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D9B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C645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CB04A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0010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64D6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598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6F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881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540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383229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A557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739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EA9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83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9B3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FD15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C1CC2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A532D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553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4D2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4685438E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2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 </w:t>
      </w:r>
      <w:r>
        <w:rPr>
          <w:rFonts w:hint="eastAsia" w:ascii="宋体" w:hAnsi="宋体" w:eastAsia="宋体" w:cs="宋体"/>
          <w:kern w:val="2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kern w:val="2"/>
          <w:sz w:val="18"/>
          <w:szCs w:val="18"/>
        </w:rPr>
        <w:t>人</w:t>
      </w:r>
      <w:r>
        <w:rPr>
          <w:rFonts w:hint="eastAsia" w:ascii="宋体" w:hAnsi="宋体" w:eastAsia="宋体" w:cs="宋体"/>
          <w:sz w:val="18"/>
          <w:szCs w:val="18"/>
        </w:rPr>
        <w:t xml:space="preserve">            实到人数：</w:t>
      </w:r>
      <w:r>
        <w:rPr>
          <w:rFonts w:hint="eastAsia" w:ascii="宋体" w:hAnsi="宋体" w:eastAsia="宋体" w:cs="宋体"/>
          <w:kern w:val="2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kern w:val="2"/>
          <w:sz w:val="18"/>
          <w:szCs w:val="18"/>
        </w:rPr>
        <w:t>人</w:t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</w:p>
    <w:p w14:paraId="47DAA541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highlight w:val="none"/>
        </w:rPr>
        <w:t xml:space="preserve">培训考勤表 </w:t>
      </w:r>
    </w:p>
    <w:p w14:paraId="2CBE2A26">
      <w:pPr>
        <w:spacing w:line="360" w:lineRule="auto"/>
        <w:rPr>
          <w:rFonts w:hint="eastAsia" w:ascii="宋体" w:hAnsi="宋体" w:eastAsia="宋体" w:cs="宋体"/>
          <w:b/>
          <w:sz w:val="18"/>
          <w:szCs w:val="18"/>
          <w:highlight w:val="none"/>
        </w:rPr>
      </w:pPr>
      <w:r>
        <w:rPr>
          <w:rFonts w:hint="eastAsia" w:ascii="宋体" w:hAnsi="宋体" w:eastAsia="宋体" w:cs="宋体"/>
          <w:b/>
          <w:sz w:val="18"/>
          <w:szCs w:val="18"/>
          <w:highlight w:val="none"/>
        </w:rPr>
        <w:t xml:space="preserve">         </w:t>
      </w:r>
    </w:p>
    <w:p w14:paraId="6C8564F5">
      <w:pPr>
        <w:spacing w:line="360" w:lineRule="auto"/>
        <w:rPr>
          <w:rFonts w:hint="eastAsia" w:ascii="宋体" w:hAnsi="宋体" w:eastAsia="宋体" w:cs="宋体"/>
          <w:sz w:val="18"/>
          <w:szCs w:val="18"/>
          <w:highlight w:val="none"/>
          <w:u w:val="single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培训课程：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  反诈骗教育培训  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highlight w:val="non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highlight w:val="non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培训地点：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</w:p>
    <w:p w14:paraId="4F76B976">
      <w:pPr>
        <w:spacing w:line="360" w:lineRule="auto"/>
        <w:rPr>
          <w:rFonts w:hint="eastAsia" w:ascii="宋体" w:hAnsi="宋体" w:eastAsia="宋体" w:cs="宋体"/>
          <w:sz w:val="18"/>
          <w:szCs w:val="18"/>
          <w:highlight w:val="none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  {year}   年 {month} 月  {day}  日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>13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时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00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分至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>15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时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00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 xml:space="preserve">分 </w:t>
      </w:r>
    </w:p>
    <w:tbl>
      <w:tblPr>
        <w:tblStyle w:val="8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5A0B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E66CCE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9EEF93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563347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32E3A4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03B2A5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F715C8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389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54449E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E9CC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67F5E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303AA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6F00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{name18}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E4FE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D3B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B0BD0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F268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648FF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21149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771A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{name19}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B291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FF8B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6A4B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110C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AA061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496EB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9D4C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{name20}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C625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2F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FF85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33CB8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{name4}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721B0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A6DC1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6287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{name21}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1BA89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A53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3518ED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2CC3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{name5}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2744F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DC2F0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460B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{name22}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013A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D3A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AC74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2ACD2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{name6}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0E3B2C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55035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BA38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{name23}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8D5C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E4F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A076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4D53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{name7}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70345C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AE7BD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29F8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{name24}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2A12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6A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B9558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72637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{name8}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87368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DE279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9847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{name25}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3E60B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A45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28CA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7B1D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36D1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BBC85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B514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2CA5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8CE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DF95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2741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313D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8F860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0162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C81B7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E89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32C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C777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E00E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D8EA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547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673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D11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A7A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E622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23CEC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03896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4C7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8D602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DA3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95352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EEC6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B945A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6032C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17D8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FAFA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D59C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FE5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4C7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9E239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37B4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109D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8CF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7CE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BAB7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2C50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25C0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EFF6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672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365A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52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E8DB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42F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AD65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D468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2B0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696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89A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A524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807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A7F3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F06CF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034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E7923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78C49BD2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2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人 </w:t>
      </w:r>
      <w:r>
        <w:rPr>
          <w:rFonts w:hint="eastAsia" w:ascii="宋体" w:hAnsi="宋体" w:eastAsia="宋体" w:cs="宋体"/>
          <w:sz w:val="18"/>
          <w:szCs w:val="18"/>
        </w:rPr>
        <w:t xml:space="preserve">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人 </w:t>
      </w:r>
    </w:p>
    <w:p w14:paraId="1DF72E48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br w:type="page"/>
      </w:r>
    </w:p>
    <w:p w14:paraId="43B6991B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427FD3DD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70F7F29D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治安管理处罚法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6AA37961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{year}   年 {month} 月  {day}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16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0A31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5C69DCBF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B9E5BE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FFA32F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D5BAC99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5FDAFAA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79DD104A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6CD03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8384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358E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C69F6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B3B7C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03EC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66E359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9D6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4B82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B25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C4586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E26BF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A281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08665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414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8C84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A470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92BF1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056ED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2597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07565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883C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61C9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010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1551A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FF6DF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71C9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21C8C4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DD6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5AB6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DC9E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BB3E4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EAA05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D780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B1DE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3FD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0F6B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43F4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B61D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26CE1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1E98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020EBE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553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9333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867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A4455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CF0E6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FD15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A3B78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41C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3E3D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702B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4C7DA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35D45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60DE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321D47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337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59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141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51752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55B0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80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51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40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FD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53D0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051D0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77A0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50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2C1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A20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FA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4C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B167B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FC1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F4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0BE6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BA7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D98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FF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C2988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9D7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CC3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BD8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9EE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2EA4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0C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08C7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DC2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FE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EF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F2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223F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6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EC100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BEA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ED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DB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5A0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77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DE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62A28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1E0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ED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6E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0E0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59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C9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86B0D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E0D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82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62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87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FB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18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AF597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46C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ABB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3A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6AE7DBC9">
      <w:pPr>
        <w:spacing w:line="360" w:lineRule="auto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人 </w:t>
      </w:r>
      <w:r>
        <w:rPr>
          <w:rFonts w:hint="eastAsia" w:ascii="宋体" w:hAnsi="宋体" w:eastAsia="宋体" w:cs="宋体"/>
          <w:sz w:val="18"/>
          <w:szCs w:val="18"/>
        </w:rPr>
        <w:t xml:space="preserve">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人 </w:t>
      </w:r>
    </w:p>
    <w:bookmarkEnd w:id="0"/>
    <w:p w14:paraId="3C904FF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443C51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7CB167EF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667231BF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1461C2CC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2C13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3EA8F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3682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2E02E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D2EB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06D2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5B5F6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79344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运行管理部第一堂安全课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7752C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5D8A6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25D2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6F37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5F274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4A833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0FA52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33FF96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0DAF6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4227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9176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76CA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82DFB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43CA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6371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223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585B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7D64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79E8D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CD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2B24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FBEF2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04CF3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64D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29C6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1E9D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F62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D2F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77F1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3A252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2065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F2F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780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21D3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F05E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E2C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382B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7820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111BB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E53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D22FB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65BB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F2B44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36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41D1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606BB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CE507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87E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A264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D767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15CFB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F2D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CA58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76218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107E65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DC4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2916F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0974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242504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F7C5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48415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F081D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66BFD6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EBAA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C788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65EEE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224C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7C9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5874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645F41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39ABC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226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1250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50A2B9FF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633C6A7A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ED2BF69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4AD490F4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54438D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6EA6ECB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112BB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2D40E3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362C7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62E6B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1B3A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32EB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3E4E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0053B4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消防安全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C0B4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3FD52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4FED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5D1BE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2A17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0F419127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leftChars="0" w:right="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0FA97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1BDEC0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0FA1F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7BCA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5DB95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4EB7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FBAA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CC83B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DDDD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A38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F4EF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E30A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00738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FB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49B0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081D8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721A1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681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5A4A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2A2A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6B95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FD1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CE74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971E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22A92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3F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3473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C856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A9EE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856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AB33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642ED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84F1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A92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251B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5DD63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455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E9D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7ED53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C0C97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205B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6A9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F1F7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3BCB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A3B0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09A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A6D01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11366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A7E1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FBFE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64F0F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4BF8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45F36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7D8E0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764E72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2406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836D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2FA6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AF90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00ACA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1AA1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311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1715B8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1A757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15F2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5A1B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F2BC6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2925DAEF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470DE173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20C6071C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652F0545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015CB77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62CF46BE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79B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540BC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C15A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32217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1E985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4D03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5F6C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28FE0A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反诈骗教育培训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19D3A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0860E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3D9E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36935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2CFFE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5462D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leftChars="0" w:right="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191CA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5D66B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1D024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D21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586D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9A6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89CBA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953DE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50B7E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F79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2B10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81AFA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CE434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6C1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4E76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44D17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27A92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FC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8AD1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4471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D3A0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B73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E1D0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8CD8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4448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771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41C1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98F6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ECDC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59A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B590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4EA31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0461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41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BB4B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23CB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C708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7C1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1434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684C2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F539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E7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CB1D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F6E4C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EFD02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3A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3A05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5A3E5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3ED7FB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9ADA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2EE0C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5016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4FA72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8C19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1473E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08ACF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13B2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5F37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ECD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5B44E5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A5FE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ADD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53B113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6880A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1A7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EEB3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F9D4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3D1D0393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</w:pPr>
    </w:p>
    <w:p w14:paraId="6D56D92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CA8421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13F6311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21694206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3D33EB7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FF7A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B63B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0A83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01DF2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31BB2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6410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50C9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52F32F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治安管理处罚法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43E4F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2CEF3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729F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6E6C7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2445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48C13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leftChars="0" w:right="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60B95F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3194C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5D471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55AD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311822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1BDC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34E1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862C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47E4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73A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8A58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BF4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60B529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23F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99C3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4329B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E25F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8B9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98D7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5810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012A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0C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C993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50D5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1138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459F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E346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1B45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FA8A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B13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4407C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4D5F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F8D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6FA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5E75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027E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9499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10C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88D0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DDAD8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FBD0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79A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3EBA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FED1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D480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76A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6B2FD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7DB6B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E4B1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196A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59C11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B5AC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621C59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CE422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1ECD6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6501F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8FEB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76D3E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E9E5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76BC3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F796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33C9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3BA9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81232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9B35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9CB7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4316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409D7AF5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4576F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DDCF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41E48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41E48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85CDF">
    <w:pPr>
      <w:pStyle w:val="7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C5124"/>
    <w:multiLevelType w:val="singleLevel"/>
    <w:tmpl w:val="42AC512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21CD5CD"/>
    <w:multiLevelType w:val="singleLevel"/>
    <w:tmpl w:val="621CD5C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NotTrackMoves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lODNlYTA5ZjJlMTVhZGFkODY5NGJkYjZjZTM1YTAifQ=="/>
    <w:docVar w:name="KSO_WPS_MARK_KEY" w:val="14d9778e-5669-4c16-b755-734273fe8942"/>
  </w:docVars>
  <w:rsids>
    <w:rsidRoot w:val="00172A27"/>
    <w:rsid w:val="00A641FB"/>
    <w:rsid w:val="01804A4C"/>
    <w:rsid w:val="01C113D5"/>
    <w:rsid w:val="021552B6"/>
    <w:rsid w:val="05514204"/>
    <w:rsid w:val="05795457"/>
    <w:rsid w:val="058E0E91"/>
    <w:rsid w:val="05C00C3F"/>
    <w:rsid w:val="05E015CE"/>
    <w:rsid w:val="067803E8"/>
    <w:rsid w:val="0746514D"/>
    <w:rsid w:val="081D55CF"/>
    <w:rsid w:val="082E71A1"/>
    <w:rsid w:val="0956529C"/>
    <w:rsid w:val="097901CD"/>
    <w:rsid w:val="0A3872AD"/>
    <w:rsid w:val="0AB02221"/>
    <w:rsid w:val="0AE41BA8"/>
    <w:rsid w:val="0B13248D"/>
    <w:rsid w:val="0B3B57FD"/>
    <w:rsid w:val="0D367F91"/>
    <w:rsid w:val="0D8451D3"/>
    <w:rsid w:val="0DC96E64"/>
    <w:rsid w:val="0DE40C75"/>
    <w:rsid w:val="0EAA40B4"/>
    <w:rsid w:val="0EE505E5"/>
    <w:rsid w:val="0F517A28"/>
    <w:rsid w:val="0F907704"/>
    <w:rsid w:val="0FEC3311"/>
    <w:rsid w:val="10392996"/>
    <w:rsid w:val="109E2E06"/>
    <w:rsid w:val="10A815F7"/>
    <w:rsid w:val="10B4201D"/>
    <w:rsid w:val="11894D06"/>
    <w:rsid w:val="11AB4103"/>
    <w:rsid w:val="11F95C45"/>
    <w:rsid w:val="120F5607"/>
    <w:rsid w:val="121B24BD"/>
    <w:rsid w:val="12AD3208"/>
    <w:rsid w:val="12B26A30"/>
    <w:rsid w:val="12BB1B07"/>
    <w:rsid w:val="12EB70B9"/>
    <w:rsid w:val="13453400"/>
    <w:rsid w:val="13453F79"/>
    <w:rsid w:val="13B22D96"/>
    <w:rsid w:val="13FC1DDF"/>
    <w:rsid w:val="1443024D"/>
    <w:rsid w:val="14B02E3F"/>
    <w:rsid w:val="14F90946"/>
    <w:rsid w:val="152D239E"/>
    <w:rsid w:val="153E6980"/>
    <w:rsid w:val="15981F0D"/>
    <w:rsid w:val="16721235"/>
    <w:rsid w:val="169F1079"/>
    <w:rsid w:val="18363C5F"/>
    <w:rsid w:val="18524054"/>
    <w:rsid w:val="186C580B"/>
    <w:rsid w:val="19436634"/>
    <w:rsid w:val="198D78AF"/>
    <w:rsid w:val="199F5ED2"/>
    <w:rsid w:val="19CF5070"/>
    <w:rsid w:val="19D11757"/>
    <w:rsid w:val="1A6745A4"/>
    <w:rsid w:val="1AB86BAD"/>
    <w:rsid w:val="1B9E2247"/>
    <w:rsid w:val="1BBE0B3B"/>
    <w:rsid w:val="1BBE1496"/>
    <w:rsid w:val="1C2847C5"/>
    <w:rsid w:val="1C707CD3"/>
    <w:rsid w:val="1C8C20A0"/>
    <w:rsid w:val="1CB7220A"/>
    <w:rsid w:val="1D6903BC"/>
    <w:rsid w:val="1E0F25CC"/>
    <w:rsid w:val="1F782D27"/>
    <w:rsid w:val="1FA81241"/>
    <w:rsid w:val="204A474C"/>
    <w:rsid w:val="218C4B92"/>
    <w:rsid w:val="21FF39AD"/>
    <w:rsid w:val="22252D7A"/>
    <w:rsid w:val="225B1BDD"/>
    <w:rsid w:val="22A46395"/>
    <w:rsid w:val="22C325C0"/>
    <w:rsid w:val="22F02525"/>
    <w:rsid w:val="2380169C"/>
    <w:rsid w:val="23F30287"/>
    <w:rsid w:val="246B3147"/>
    <w:rsid w:val="25432122"/>
    <w:rsid w:val="25902C01"/>
    <w:rsid w:val="25D16D75"/>
    <w:rsid w:val="26004B5E"/>
    <w:rsid w:val="270F769F"/>
    <w:rsid w:val="27551BF0"/>
    <w:rsid w:val="27BF77CD"/>
    <w:rsid w:val="28CE2ADD"/>
    <w:rsid w:val="293B7327"/>
    <w:rsid w:val="29E35678"/>
    <w:rsid w:val="2A16455A"/>
    <w:rsid w:val="2C503138"/>
    <w:rsid w:val="2D2E4048"/>
    <w:rsid w:val="2DA943DE"/>
    <w:rsid w:val="2DDA7406"/>
    <w:rsid w:val="2DE05DD0"/>
    <w:rsid w:val="2F59592C"/>
    <w:rsid w:val="2F835584"/>
    <w:rsid w:val="2FC02334"/>
    <w:rsid w:val="30022929"/>
    <w:rsid w:val="307B49F2"/>
    <w:rsid w:val="30900908"/>
    <w:rsid w:val="30BE1789"/>
    <w:rsid w:val="310D15A9"/>
    <w:rsid w:val="31A67308"/>
    <w:rsid w:val="32BC3287"/>
    <w:rsid w:val="3316226B"/>
    <w:rsid w:val="33A042C9"/>
    <w:rsid w:val="33B26438"/>
    <w:rsid w:val="34020D80"/>
    <w:rsid w:val="34A440D6"/>
    <w:rsid w:val="34C13336"/>
    <w:rsid w:val="34CE4FBA"/>
    <w:rsid w:val="34D463C5"/>
    <w:rsid w:val="34ED042A"/>
    <w:rsid w:val="34F21ED0"/>
    <w:rsid w:val="34F40534"/>
    <w:rsid w:val="35343707"/>
    <w:rsid w:val="36195880"/>
    <w:rsid w:val="371A6B08"/>
    <w:rsid w:val="373917D7"/>
    <w:rsid w:val="38290A28"/>
    <w:rsid w:val="393B0C7E"/>
    <w:rsid w:val="396C7089"/>
    <w:rsid w:val="3AF7050A"/>
    <w:rsid w:val="3B44206B"/>
    <w:rsid w:val="3BBD2756"/>
    <w:rsid w:val="3C59537C"/>
    <w:rsid w:val="3DB253FA"/>
    <w:rsid w:val="3E087EE5"/>
    <w:rsid w:val="40062ABD"/>
    <w:rsid w:val="413C6137"/>
    <w:rsid w:val="41401527"/>
    <w:rsid w:val="41D11CEE"/>
    <w:rsid w:val="42861772"/>
    <w:rsid w:val="428D6354"/>
    <w:rsid w:val="432A2D15"/>
    <w:rsid w:val="441A45E0"/>
    <w:rsid w:val="443A04B0"/>
    <w:rsid w:val="44872456"/>
    <w:rsid w:val="450D34CE"/>
    <w:rsid w:val="45596713"/>
    <w:rsid w:val="45D35BB6"/>
    <w:rsid w:val="46180F9D"/>
    <w:rsid w:val="46D548CA"/>
    <w:rsid w:val="47150BB4"/>
    <w:rsid w:val="47B616EC"/>
    <w:rsid w:val="48BD3840"/>
    <w:rsid w:val="48D77761"/>
    <w:rsid w:val="49B258CE"/>
    <w:rsid w:val="49C425C9"/>
    <w:rsid w:val="49F123CA"/>
    <w:rsid w:val="49FE103F"/>
    <w:rsid w:val="4A511C61"/>
    <w:rsid w:val="4A9947F9"/>
    <w:rsid w:val="4ABC1958"/>
    <w:rsid w:val="4BAB4966"/>
    <w:rsid w:val="4BC944A1"/>
    <w:rsid w:val="4C9D782D"/>
    <w:rsid w:val="4CB701C3"/>
    <w:rsid w:val="4DC00677"/>
    <w:rsid w:val="4DD84CA9"/>
    <w:rsid w:val="4EB33338"/>
    <w:rsid w:val="4FFF25AD"/>
    <w:rsid w:val="504B6E63"/>
    <w:rsid w:val="504F74E4"/>
    <w:rsid w:val="50B725D0"/>
    <w:rsid w:val="517669F8"/>
    <w:rsid w:val="51C8534D"/>
    <w:rsid w:val="52412A09"/>
    <w:rsid w:val="524644C3"/>
    <w:rsid w:val="53E2646E"/>
    <w:rsid w:val="541F1290"/>
    <w:rsid w:val="542E3461"/>
    <w:rsid w:val="54A556AE"/>
    <w:rsid w:val="54C341E7"/>
    <w:rsid w:val="55301C40"/>
    <w:rsid w:val="55452810"/>
    <w:rsid w:val="556A38B2"/>
    <w:rsid w:val="55E145BE"/>
    <w:rsid w:val="583E6129"/>
    <w:rsid w:val="597F5CD3"/>
    <w:rsid w:val="59A57D21"/>
    <w:rsid w:val="5A643E22"/>
    <w:rsid w:val="5A753BA9"/>
    <w:rsid w:val="5A946259"/>
    <w:rsid w:val="5C2B5A6A"/>
    <w:rsid w:val="5C306D21"/>
    <w:rsid w:val="5CA063B8"/>
    <w:rsid w:val="5CA442C0"/>
    <w:rsid w:val="5D4C7FD2"/>
    <w:rsid w:val="5D7874FB"/>
    <w:rsid w:val="5E1C2DB2"/>
    <w:rsid w:val="5E7C5382"/>
    <w:rsid w:val="5E7F3237"/>
    <w:rsid w:val="5E916AC6"/>
    <w:rsid w:val="5EC96260"/>
    <w:rsid w:val="5ECC6845"/>
    <w:rsid w:val="5EFD415C"/>
    <w:rsid w:val="5F255654"/>
    <w:rsid w:val="5F4F6CDF"/>
    <w:rsid w:val="5F9B40BB"/>
    <w:rsid w:val="60742C1B"/>
    <w:rsid w:val="6090294B"/>
    <w:rsid w:val="60AF1486"/>
    <w:rsid w:val="60B13450"/>
    <w:rsid w:val="62A80882"/>
    <w:rsid w:val="63F766D7"/>
    <w:rsid w:val="64570B56"/>
    <w:rsid w:val="64841953"/>
    <w:rsid w:val="64E060B2"/>
    <w:rsid w:val="64FD6E01"/>
    <w:rsid w:val="660277F0"/>
    <w:rsid w:val="662F5543"/>
    <w:rsid w:val="67514A7B"/>
    <w:rsid w:val="6A3848AF"/>
    <w:rsid w:val="6AAB2135"/>
    <w:rsid w:val="6B382482"/>
    <w:rsid w:val="6B4D1FC7"/>
    <w:rsid w:val="6BEE5558"/>
    <w:rsid w:val="6C710869"/>
    <w:rsid w:val="6D013069"/>
    <w:rsid w:val="6D1023B4"/>
    <w:rsid w:val="6D3D4F54"/>
    <w:rsid w:val="6D7F6FE9"/>
    <w:rsid w:val="6DA00E4D"/>
    <w:rsid w:val="6E054DDB"/>
    <w:rsid w:val="6E4753F3"/>
    <w:rsid w:val="6E634FB1"/>
    <w:rsid w:val="6EDC5B3C"/>
    <w:rsid w:val="6EEB716D"/>
    <w:rsid w:val="6F2C0366"/>
    <w:rsid w:val="6F4D6A39"/>
    <w:rsid w:val="6FBC0AAB"/>
    <w:rsid w:val="71A82F05"/>
    <w:rsid w:val="72842772"/>
    <w:rsid w:val="73075708"/>
    <w:rsid w:val="736046D6"/>
    <w:rsid w:val="73850307"/>
    <w:rsid w:val="7397148A"/>
    <w:rsid w:val="741E049C"/>
    <w:rsid w:val="746109A8"/>
    <w:rsid w:val="74620891"/>
    <w:rsid w:val="746E3577"/>
    <w:rsid w:val="75330480"/>
    <w:rsid w:val="75A27AFB"/>
    <w:rsid w:val="75C6103A"/>
    <w:rsid w:val="777F175A"/>
    <w:rsid w:val="784D2F1F"/>
    <w:rsid w:val="7A287E87"/>
    <w:rsid w:val="7A8012E2"/>
    <w:rsid w:val="7B7E306C"/>
    <w:rsid w:val="7BD61B65"/>
    <w:rsid w:val="7C0252CE"/>
    <w:rsid w:val="7C662EE9"/>
    <w:rsid w:val="7CD73DE6"/>
    <w:rsid w:val="7D46183F"/>
    <w:rsid w:val="7DEC38C1"/>
    <w:rsid w:val="7E3037AE"/>
    <w:rsid w:val="7E7318ED"/>
    <w:rsid w:val="7EB461E1"/>
    <w:rsid w:val="7ED3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autoRedefine/>
    <w:qFormat/>
    <w:uiPriority w:val="1"/>
  </w:style>
  <w:style w:type="table" w:default="1" w:styleId="8">
    <w:name w:val="Normal Table"/>
    <w:autoRedefine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 Indent"/>
    <w:basedOn w:val="1"/>
    <w:autoRedefine/>
    <w:qFormat/>
    <w:uiPriority w:val="0"/>
    <w:pPr>
      <w:tabs>
        <w:tab w:val="left" w:pos="3080"/>
      </w:tabs>
      <w:ind w:firstLine="720"/>
    </w:pPr>
    <w:rPr>
      <w:rFonts w:eastAsia="仿宋_GB2312"/>
      <w:sz w:val="36"/>
    </w:rPr>
  </w:style>
  <w:style w:type="paragraph" w:styleId="4">
    <w:name w:val="Date"/>
    <w:basedOn w:val="1"/>
    <w:next w:val="1"/>
    <w:link w:val="11"/>
    <w:autoRedefine/>
    <w:qFormat/>
    <w:uiPriority w:val="0"/>
    <w:pPr>
      <w:ind w:left="100" w:leftChars="2500"/>
    </w:pPr>
  </w:style>
  <w:style w:type="paragraph" w:styleId="5">
    <w:name w:val="Balloon Text"/>
    <w:basedOn w:val="1"/>
    <w:autoRedefine/>
    <w:qFormat/>
    <w:uiPriority w:val="0"/>
    <w:rPr>
      <w:sz w:val="18"/>
      <w:szCs w:val="18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日期 字符"/>
    <w:link w:val="4"/>
    <w:autoRedefine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3789</Words>
  <Characters>5017</Characters>
  <Lines>1</Lines>
  <Paragraphs>1</Paragraphs>
  <TotalTime>0</TotalTime>
  <ScaleCrop>false</ScaleCrop>
  <LinksUpToDate>false</LinksUpToDate>
  <CharactersWithSpaces>5597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2017-06-06T08:12:00Z</dcterms:created>
  <dc:creator>冯丽</dc:creator>
  <cp:lastModifiedBy>待你一袭红装</cp:lastModifiedBy>
  <cp:lastPrinted>2026-06-18T03:23:00Z</cp:lastPrinted>
  <dcterms:modified xsi:type="dcterms:W3CDTF">2026-06-29T13:32:40Z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905CF5C5C77645F1ADC27FED226CA49F_13</vt:lpwstr>
  </property>
  <property fmtid="{D5CDD505-2E9C-101B-9397-08002B2CF9AE}" pid="4" name="KSOTemplateDocerSaveRecord">
    <vt:lpwstr>eyJoZGlkIjoiNTE1MjIzMzVjZTQ4ZGEwNzM2N2ZkYzEzYmE0NWEyMjYiLCJ1c2VySWQiOiI2Mjg3MzM4MjIifQ==</vt:lpwstr>
  </property>
</Properties>
</file>