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 w:rsidP="005721B0">
      <w:pPr>
        <w:ind w:firstLine="420"/>
      </w:pPr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5721B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721B0">
        <w:rPr>
          <w:rFonts w:ascii="Arial" w:eastAsia="宋体" w:hAnsi="Arial" w:cs="Arial"/>
          <w:b/>
          <w:bCs/>
          <w:color w:val="333333"/>
          <w:kern w:val="0"/>
        </w:rPr>
        <w:t>worldcup/</w:t>
      </w:r>
      <w:r w:rsidR="001C7369" w:rsidRPr="001C7369">
        <w:rPr>
          <w:rFonts w:ascii="Arial" w:eastAsia="宋体" w:hAnsi="Arial" w:cs="Arial"/>
          <w:b/>
          <w:bCs/>
          <w:color w:val="333333"/>
          <w:kern w:val="0"/>
        </w:rPr>
        <w:t>getLotteryResult</w:t>
      </w:r>
      <w:r w:rsidRPr="005721B0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5721B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根据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IMEI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IMSI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获得用户可以抽奖的次数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886546" w:rsidRDefault="00CB164B" w:rsidP="00886546">
      <w:pPr>
        <w:widowControl/>
        <w:shd w:val="clear" w:color="auto" w:fill="FFFFFF"/>
        <w:spacing w:line="300" w:lineRule="atLeast"/>
        <w:jc w:val="left"/>
      </w:pPr>
      <w:hyperlink r:id="rId6" w:history="1">
        <w:r w:rsidR="001C7369" w:rsidRPr="005D7449">
          <w:rPr>
            <w:rStyle w:val="a4"/>
          </w:rPr>
          <w:t>http://localhost:8080/UxbaoService/worldcup/getLotteryResult.do?imei=999&amp;imsi=999</w:t>
        </w:r>
      </w:hyperlink>
    </w:p>
    <w:p w:rsidR="001C7369" w:rsidRDefault="0023448B" w:rsidP="00886546">
      <w:pPr>
        <w:widowControl/>
        <w:shd w:val="clear" w:color="auto" w:fill="FFFFFF"/>
        <w:spacing w:line="30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886546" w:rsidRPr="00886546" w:rsidRDefault="005721B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  <w:r w:rsidRPr="005721B0">
        <w:t>http://</w:t>
      </w:r>
      <w:r>
        <w:rPr>
          <w:rFonts w:hint="eastAsia"/>
        </w:rPr>
        <w:t>apk.gambao.com</w:t>
      </w:r>
      <w:r>
        <w:t>:8080/</w:t>
      </w:r>
      <w:r>
        <w:rPr>
          <w:rFonts w:hint="eastAsia"/>
        </w:rPr>
        <w:t>mystore</w:t>
      </w:r>
      <w:r w:rsidRPr="005721B0">
        <w:t>/worldcup/</w:t>
      </w:r>
      <w:r w:rsidR="001C7369" w:rsidRPr="001C7369">
        <w:t>getLotteryResult.do?imei=999&amp;imsi=999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886546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resId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886546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需要返回的应用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Pr="00886546" w:rsidRDefault="005721B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IMEI\IMSI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为判断用户标准，必须传入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CB164B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返回结果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1C7369" w:rsidRDefault="001C736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</w:p>
    <w:p w:rsidR="001C7369" w:rsidRPr="00B97FB9" w:rsidRDefault="001C736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异常</w:t>
      </w:r>
    </w:p>
    <w:p w:rsidR="001C7369" w:rsidRDefault="001C7369" w:rsidP="001C7369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1C7369" w:rsidRDefault="001C7369" w:rsidP="001C736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"没有可以的抽奖机会,请先下载获得游戏"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1C7369" w:rsidRDefault="001C7369" w:rsidP="001C736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1C7369" w:rsidRDefault="001C7369" w:rsidP="001C7369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721B0" w:rsidRPr="001C7369" w:rsidRDefault="001C7369" w:rsidP="005721B0">
      <w:pPr>
        <w:pStyle w:val="HTML"/>
        <w:rPr>
          <w:b/>
          <w:color w:val="000000"/>
          <w:sz w:val="20"/>
          <w:szCs w:val="20"/>
        </w:rPr>
      </w:pPr>
      <w:r w:rsidRPr="001C7369">
        <w:rPr>
          <w:rFonts w:hint="eastAsia"/>
          <w:b/>
          <w:color w:val="000000"/>
          <w:sz w:val="20"/>
          <w:szCs w:val="20"/>
        </w:rPr>
        <w:t>正常：</w:t>
      </w:r>
    </w:p>
    <w:p w:rsidR="001C7369" w:rsidRDefault="001C7369" w:rsidP="001C7369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1C7369" w:rsidRDefault="001C7369" w:rsidP="001C7369">
      <w:pPr>
        <w:pStyle w:val="HTML"/>
        <w:rPr>
          <w:rStyle w:val="number"/>
          <w:rFonts w:hint="eastAsia"/>
          <w:color w:val="AA00AA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"lotteryResult"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//抽奖结果 1-6 分别对应1等奖到6等奖，6等奖就是跳转到礼包</w:t>
      </w:r>
    </w:p>
    <w:p w:rsidR="0023448B" w:rsidRPr="001C7369" w:rsidRDefault="0023448B" w:rsidP="0023448B">
      <w:pPr>
        <w:pStyle w:val="HTML"/>
        <w:ind w:firstLineChars="98" w:firstLine="197"/>
        <w:rPr>
          <w:color w:val="AA00AA"/>
          <w:sz w:val="20"/>
          <w:szCs w:val="20"/>
        </w:rPr>
      </w:pPr>
      <w:r>
        <w:rPr>
          <w:rStyle w:val="propertyname"/>
          <w:b/>
          <w:bCs/>
          <w:color w:val="CC0000"/>
          <w:sz w:val="20"/>
          <w:szCs w:val="20"/>
        </w:rPr>
        <w:t>"lotteryId"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comma"/>
          <w:rFonts w:hint="eastAsia"/>
          <w:b/>
          <w:bCs/>
          <w:color w:val="000000"/>
          <w:sz w:val="20"/>
          <w:szCs w:val="20"/>
        </w:rPr>
        <w:t>//本次抽奖的抽奖ID，存储个人信息时用</w:t>
      </w:r>
    </w:p>
    <w:p w:rsidR="001C7369" w:rsidRDefault="001C7369" w:rsidP="001C7369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</w:p>
    <w:p w:rsidR="001C7369" w:rsidRDefault="001C7369" w:rsidP="001C7369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1C7369" w:rsidRDefault="001C7369" w:rsidP="001C7369">
      <w:pPr>
        <w:pStyle w:val="HTML"/>
        <w:rPr>
          <w:rStyle w:val="objectbrace"/>
          <w:b/>
          <w:bCs/>
          <w:color w:val="00AA00"/>
          <w:sz w:val="20"/>
          <w:szCs w:val="20"/>
        </w:rPr>
      </w:pPr>
    </w:p>
    <w:p w:rsidR="001C7369" w:rsidRDefault="001C7369" w:rsidP="001C7369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rFonts w:hint="eastAsia"/>
          <w:b/>
          <w:bCs/>
          <w:color w:val="00AA00"/>
          <w:sz w:val="20"/>
          <w:szCs w:val="20"/>
        </w:rPr>
        <w:t>如果 结果是6，则会把礼包信息一并发过去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"lotteryResult"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"lotteryId"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"activity"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16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"[捕鱼达人]五一礼包"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"acType"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"acTotalNum"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"acUseNum"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7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"1、4000金币*1 2、激光导弹*4"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"acStartTime"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1396955397000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"acEndTime"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1398510601000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"acUseDesc"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"金币商城领取"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"acIcon"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"upload/20131109-848812.png"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"activity"</w:t>
      </w:r>
      <w:r>
        <w:rPr>
          <w:color w:val="000000"/>
          <w:sz w:val="20"/>
          <w:szCs w:val="20"/>
        </w:rPr>
        <w:t xml:space="preserve">: </w:t>
      </w:r>
      <w:r>
        <w:rPr>
          <w:rStyle w:val="null"/>
          <w:color w:val="0000FF"/>
          <w:sz w:val="20"/>
          <w:szCs w:val="20"/>
        </w:rPr>
        <w:t>null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23448B" w:rsidRDefault="0023448B" w:rsidP="0023448B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1C7369" w:rsidRPr="001C7369" w:rsidRDefault="001C7369" w:rsidP="001C7369">
      <w:pPr>
        <w:pStyle w:val="HTML"/>
        <w:rPr>
          <w:color w:val="000000"/>
          <w:sz w:val="20"/>
          <w:szCs w:val="20"/>
        </w:rPr>
      </w:pPr>
    </w:p>
    <w:p w:rsidR="001C7369" w:rsidRDefault="001C7369" w:rsidP="005721B0">
      <w:pPr>
        <w:pStyle w:val="HTML"/>
        <w:rPr>
          <w:color w:val="000000"/>
          <w:sz w:val="20"/>
          <w:szCs w:val="20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E3" w:rsidRDefault="008C08E3" w:rsidP="00035AB0">
      <w:r>
        <w:separator/>
      </w:r>
    </w:p>
  </w:endnote>
  <w:endnote w:type="continuationSeparator" w:id="1">
    <w:p w:rsidR="008C08E3" w:rsidRDefault="008C08E3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E3" w:rsidRDefault="008C08E3" w:rsidP="00035AB0">
      <w:r>
        <w:separator/>
      </w:r>
    </w:p>
  </w:footnote>
  <w:footnote w:type="continuationSeparator" w:id="1">
    <w:p w:rsidR="008C08E3" w:rsidRDefault="008C08E3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083D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369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8B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1BF9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1B0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08E3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4EE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150F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64B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6FF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  <w:style w:type="character" w:customStyle="1" w:styleId="null">
    <w:name w:val="null"/>
    <w:basedOn w:val="a0"/>
    <w:rsid w:val="001C7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pen.weibo.com/tools/console?uri=statuses/public_timeline&amp;httpmethod=GET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xbaoService/worldcup/getLotteryResult.do?imei=999&amp;imsi=9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12</cp:revision>
  <dcterms:created xsi:type="dcterms:W3CDTF">2014-03-04T14:08:00Z</dcterms:created>
  <dcterms:modified xsi:type="dcterms:W3CDTF">2014-06-14T07:41:00Z</dcterms:modified>
</cp:coreProperties>
</file>