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57E" w:rsidRPr="00574D4C" w:rsidRDefault="00574D4C" w:rsidP="00A511FB">
      <w:pPr>
        <w:pStyle w:val="a6"/>
      </w:pPr>
      <w:r>
        <w:rPr>
          <w:rFonts w:hint="eastAsia"/>
        </w:rPr>
        <w:t>app-h5</w:t>
      </w:r>
      <w:r w:rsidRPr="00574D4C">
        <w:rPr>
          <w:rFonts w:hint="eastAsia"/>
        </w:rPr>
        <w:t>发布版本指导文档</w:t>
      </w:r>
    </w:p>
    <w:p w:rsidR="00574D4C" w:rsidRPr="00574D4C" w:rsidRDefault="00574D4C" w:rsidP="00A511FB">
      <w:pPr>
        <w:spacing w:line="360" w:lineRule="auto"/>
      </w:pPr>
    </w:p>
    <w:p w:rsidR="00574D4C" w:rsidRPr="00F76144" w:rsidRDefault="00A511FB" w:rsidP="00A511FB">
      <w:pPr>
        <w:spacing w:line="360" w:lineRule="auto"/>
        <w:rPr>
          <w:b/>
          <w:sz w:val="24"/>
          <w:szCs w:val="24"/>
        </w:rPr>
      </w:pPr>
      <w:r w:rsidRPr="00F76144">
        <w:rPr>
          <w:rFonts w:hint="eastAsia"/>
          <w:b/>
          <w:sz w:val="24"/>
          <w:szCs w:val="24"/>
        </w:rPr>
        <w:t>一、打包</w:t>
      </w:r>
    </w:p>
    <w:p w:rsidR="00A511FB" w:rsidRDefault="00A511FB" w:rsidP="00DE6A43">
      <w:pPr>
        <w:spacing w:line="360" w:lineRule="auto"/>
        <w:ind w:firstLineChars="202" w:firstLine="424"/>
      </w:pPr>
      <w:r>
        <w:rPr>
          <w:rFonts w:hint="eastAsia"/>
        </w:rPr>
        <w:t>运行</w:t>
      </w:r>
      <w:r w:rsidRPr="00A511FB">
        <w:t>start.cmd</w:t>
      </w:r>
      <w:r>
        <w:rPr>
          <w:rFonts w:hint="eastAsia"/>
        </w:rPr>
        <w:t>，选择</w:t>
      </w:r>
      <w:r>
        <w:rPr>
          <w:rFonts w:hint="eastAsia"/>
        </w:rPr>
        <w:t>2</w:t>
      </w:r>
      <w:r>
        <w:rPr>
          <w:rFonts w:hint="eastAsia"/>
        </w:rPr>
        <w:t>即可打包（图</w:t>
      </w:r>
      <w:r>
        <w:rPr>
          <w:rFonts w:hint="eastAsia"/>
        </w:rPr>
        <w:t>1</w:t>
      </w:r>
      <w:r>
        <w:rPr>
          <w:rFonts w:hint="eastAsia"/>
        </w:rPr>
        <w:t>）。打包完成后，将在</w:t>
      </w:r>
      <w:r>
        <w:rPr>
          <w:rFonts w:hint="eastAsia"/>
        </w:rPr>
        <w:t>../</w:t>
      </w:r>
      <w:r w:rsidRPr="00A511FB">
        <w:t>app-h5-zip</w:t>
      </w:r>
      <w:r>
        <w:rPr>
          <w:rFonts w:hint="eastAsia"/>
        </w:rPr>
        <w:t>目录下，相应产品线目录生成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zix</w:t>
      </w:r>
      <w:proofErr w:type="spellEnd"/>
      <w:r>
        <w:rPr>
          <w:rFonts w:hint="eastAsia"/>
        </w:rPr>
        <w:t>文件</w:t>
      </w:r>
      <w:r w:rsidR="00E01B14">
        <w:rPr>
          <w:rFonts w:hint="eastAsia"/>
        </w:rPr>
        <w:t>（图</w:t>
      </w:r>
      <w:r w:rsidR="00E01B14">
        <w:rPr>
          <w:rFonts w:hint="eastAsia"/>
        </w:rPr>
        <w:t>2</w:t>
      </w:r>
      <w:r w:rsidR="00E01B14">
        <w:rPr>
          <w:rFonts w:hint="eastAsia"/>
        </w:rPr>
        <w:t>）</w:t>
      </w:r>
      <w:r>
        <w:rPr>
          <w:rFonts w:hint="eastAsia"/>
        </w:rPr>
        <w:t>。如有修改过公共文件，还需对公共文件打包（选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A511FB" w:rsidRDefault="00A511FB" w:rsidP="00A511F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447540" cy="2143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1FB" w:rsidRDefault="00A511FB" w:rsidP="00A511FB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A511FB" w:rsidRDefault="00A511FB" w:rsidP="00A511FB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3189605" cy="193103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1FB" w:rsidRDefault="00A511FB" w:rsidP="00A511FB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A511FB" w:rsidRDefault="00A511FB" w:rsidP="00A511FB">
      <w:pPr>
        <w:spacing w:line="360" w:lineRule="auto"/>
      </w:pPr>
    </w:p>
    <w:p w:rsidR="00A511FB" w:rsidRPr="00F76144" w:rsidRDefault="00A511FB" w:rsidP="00A511FB">
      <w:pPr>
        <w:spacing w:line="360" w:lineRule="auto"/>
        <w:rPr>
          <w:b/>
          <w:sz w:val="24"/>
          <w:szCs w:val="24"/>
        </w:rPr>
      </w:pPr>
      <w:r w:rsidRPr="00F76144">
        <w:rPr>
          <w:rFonts w:hint="eastAsia"/>
          <w:b/>
          <w:sz w:val="24"/>
          <w:szCs w:val="24"/>
        </w:rPr>
        <w:t>二、发版本</w:t>
      </w:r>
    </w:p>
    <w:p w:rsidR="00A511FB" w:rsidRDefault="00DE6A43" w:rsidP="00DE6A43">
      <w:pPr>
        <w:spacing w:line="360" w:lineRule="auto"/>
        <w:ind w:firstLineChars="202" w:firstLine="424"/>
      </w:pPr>
      <w:r>
        <w:rPr>
          <w:rFonts w:hint="eastAsia"/>
        </w:rPr>
        <w:t>预发布环境和正式环境，由各产品线负责人统一发布，测试环境才可自由发布。现对测试环境发布流程进行说明。</w:t>
      </w:r>
    </w:p>
    <w:p w:rsidR="00DE6A43" w:rsidRDefault="001C6828" w:rsidP="00DE6A43">
      <w:pPr>
        <w:spacing w:line="360" w:lineRule="auto"/>
        <w:ind w:firstLineChars="202" w:firstLine="424"/>
      </w:pPr>
      <w:r>
        <w:rPr>
          <w:rFonts w:hint="eastAsia"/>
        </w:rPr>
        <w:t>地址：</w:t>
      </w:r>
      <w:r w:rsidRPr="001C6828">
        <w:t>http://200.200.200.50/v1/web/cms/welcome/</w:t>
      </w:r>
    </w:p>
    <w:p w:rsidR="001C6828" w:rsidRDefault="001C6828" w:rsidP="00DE6A43">
      <w:pPr>
        <w:spacing w:line="360" w:lineRule="auto"/>
        <w:ind w:firstLineChars="202" w:firstLine="424"/>
      </w:pPr>
      <w:r>
        <w:rPr>
          <w:rFonts w:hint="eastAsia"/>
        </w:rPr>
        <w:t>账号：</w:t>
      </w:r>
      <w:r>
        <w:rPr>
          <w:rFonts w:hint="eastAsia"/>
        </w:rPr>
        <w:t>lee / 123456</w:t>
      </w:r>
    </w:p>
    <w:p w:rsidR="001C6828" w:rsidRDefault="001967E5" w:rsidP="00DE6A43">
      <w:pPr>
        <w:spacing w:line="360" w:lineRule="auto"/>
        <w:ind w:firstLineChars="202" w:firstLine="424"/>
      </w:pPr>
      <w:r>
        <w:rPr>
          <w:rFonts w:hint="eastAsia"/>
        </w:rPr>
        <w:t>登录后，选择“</w:t>
      </w:r>
      <w:r>
        <w:rPr>
          <w:rFonts w:hint="eastAsia"/>
        </w:rPr>
        <w:t>APP</w:t>
      </w:r>
      <w:r>
        <w:rPr>
          <w:rFonts w:hint="eastAsia"/>
        </w:rPr>
        <w:t>版本管理”，点新增，将弹出如下界面：</w:t>
      </w:r>
    </w:p>
    <w:p w:rsidR="001967E5" w:rsidRDefault="001967E5" w:rsidP="001967E5">
      <w:pPr>
        <w:spacing w:line="360" w:lineRule="auto"/>
        <w:ind w:firstLineChars="202" w:firstLine="424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754880" cy="7227570"/>
            <wp:effectExtent l="1905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722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7E5" w:rsidRDefault="001967E5" w:rsidP="00DE6A43">
      <w:pPr>
        <w:spacing w:line="360" w:lineRule="auto"/>
        <w:ind w:firstLineChars="202" w:firstLine="424"/>
      </w:pPr>
    </w:p>
    <w:p w:rsidR="00F75130" w:rsidRPr="00060248" w:rsidRDefault="00F75130" w:rsidP="00060248">
      <w:pPr>
        <w:spacing w:line="360" w:lineRule="auto"/>
        <w:ind w:firstLineChars="202" w:firstLine="426"/>
        <w:rPr>
          <w:b/>
        </w:rPr>
      </w:pPr>
      <w:r w:rsidRPr="00060248">
        <w:rPr>
          <w:rFonts w:hint="eastAsia"/>
          <w:b/>
        </w:rPr>
        <w:t xml:space="preserve">1. </w:t>
      </w:r>
      <w:r w:rsidRPr="00060248">
        <w:rPr>
          <w:rFonts w:hint="eastAsia"/>
          <w:b/>
        </w:rPr>
        <w:t>设备包发版本说明</w:t>
      </w:r>
    </w:p>
    <w:p w:rsidR="001967E5" w:rsidRDefault="002309F3" w:rsidP="002309F3">
      <w:pPr>
        <w:spacing w:line="360" w:lineRule="auto"/>
        <w:ind w:firstLineChars="202" w:firstLine="426"/>
        <w:rPr>
          <w:rFonts w:hint="eastAsia"/>
        </w:rPr>
      </w:pPr>
      <w:r>
        <w:rPr>
          <w:rFonts w:hint="eastAsia"/>
          <w:b/>
          <w:color w:val="FF0000"/>
        </w:rPr>
        <w:t>“</w:t>
      </w:r>
      <w:r w:rsidR="001967E5" w:rsidRPr="002309F3">
        <w:rPr>
          <w:rFonts w:hint="eastAsia"/>
          <w:b/>
          <w:color w:val="FF0000"/>
        </w:rPr>
        <w:t>APP</w:t>
      </w:r>
      <w:r w:rsidR="001967E5" w:rsidRPr="002309F3">
        <w:rPr>
          <w:rFonts w:hint="eastAsia"/>
          <w:b/>
          <w:color w:val="FF0000"/>
        </w:rPr>
        <w:t>标识</w:t>
      </w:r>
      <w:r>
        <w:rPr>
          <w:rFonts w:hint="eastAsia"/>
          <w:b/>
          <w:color w:val="FF0000"/>
        </w:rPr>
        <w:t>”</w:t>
      </w:r>
      <w:r w:rsidR="001967E5" w:rsidRPr="001967E5">
        <w:rPr>
          <w:rFonts w:hint="eastAsia"/>
          <w:color w:val="FF0000"/>
        </w:rPr>
        <w:t>是该产品的唯一识别标识，需要向产品线负责人索要</w:t>
      </w:r>
      <w:r w:rsidR="001967E5">
        <w:rPr>
          <w:rFonts w:hint="eastAsia"/>
        </w:rPr>
        <w:t>。</w:t>
      </w:r>
    </w:p>
    <w:p w:rsidR="0008025A" w:rsidRDefault="0008025A" w:rsidP="0008025A">
      <w:pPr>
        <w:spacing w:line="360" w:lineRule="auto"/>
        <w:ind w:firstLineChars="202" w:firstLine="424"/>
        <w:rPr>
          <w:rFonts w:hint="eastAsia"/>
        </w:rPr>
      </w:pPr>
      <w:r>
        <w:rPr>
          <w:rFonts w:hint="eastAsia"/>
        </w:rPr>
        <w:t>设备包</w:t>
      </w:r>
      <w:r>
        <w:rPr>
          <w:rFonts w:hint="eastAsia"/>
        </w:rPr>
        <w:t>APP</w:t>
      </w:r>
      <w:r>
        <w:rPr>
          <w:rFonts w:hint="eastAsia"/>
        </w:rPr>
        <w:t>标识命令规则：品牌</w:t>
      </w:r>
      <w:r>
        <w:rPr>
          <w:rFonts w:hint="eastAsia"/>
        </w:rPr>
        <w:t>ID-</w:t>
      </w:r>
      <w:r>
        <w:rPr>
          <w:rFonts w:hint="eastAsia"/>
        </w:rPr>
        <w:t>大类</w:t>
      </w:r>
      <w:r>
        <w:rPr>
          <w:rFonts w:hint="eastAsia"/>
        </w:rPr>
        <w:t>ID-</w:t>
      </w:r>
      <w:r>
        <w:rPr>
          <w:rFonts w:hint="eastAsia"/>
        </w:rPr>
        <w:t>小类</w:t>
      </w:r>
      <w:r>
        <w:rPr>
          <w:rFonts w:hint="eastAsia"/>
        </w:rPr>
        <w:t>ID</w:t>
      </w:r>
      <w:r w:rsidR="00DA6D84">
        <w:rPr>
          <w:rFonts w:hint="eastAsia"/>
        </w:rPr>
        <w:t>%</w:t>
      </w:r>
      <w:r w:rsidR="00C53184">
        <w:rPr>
          <w:rFonts w:hint="eastAsia"/>
        </w:rPr>
        <w:t>1000</w:t>
      </w:r>
    </w:p>
    <w:p w:rsidR="001A6027" w:rsidRPr="001A6027" w:rsidRDefault="001A6027" w:rsidP="001A6027">
      <w:pPr>
        <w:spacing w:line="360" w:lineRule="auto"/>
        <w:ind w:firstLineChars="202" w:firstLine="426"/>
        <w:rPr>
          <w:b/>
          <w:color w:val="FF0000"/>
        </w:rPr>
      </w:pPr>
      <w:r w:rsidRPr="001A6027">
        <w:rPr>
          <w:rFonts w:hint="eastAsia"/>
          <w:b/>
          <w:color w:val="FF0000"/>
        </w:rPr>
        <w:t>APP</w:t>
      </w:r>
      <w:r w:rsidRPr="001A6027">
        <w:rPr>
          <w:rFonts w:hint="eastAsia"/>
          <w:b/>
          <w:color w:val="FF0000"/>
        </w:rPr>
        <w:t>类型：选择</w:t>
      </w:r>
      <w:r>
        <w:rPr>
          <w:rFonts w:hint="eastAsia"/>
          <w:b/>
          <w:color w:val="FF0000"/>
        </w:rPr>
        <w:t>“</w:t>
      </w:r>
      <w:r w:rsidRPr="001A6027">
        <w:rPr>
          <w:rFonts w:hint="eastAsia"/>
          <w:b/>
          <w:color w:val="FF0000"/>
        </w:rPr>
        <w:t>h5</w:t>
      </w:r>
      <w:r w:rsidRPr="001A6027">
        <w:rPr>
          <w:rFonts w:hint="eastAsia"/>
          <w:b/>
          <w:color w:val="FF0000"/>
        </w:rPr>
        <w:t>插件</w:t>
      </w:r>
      <w:r>
        <w:rPr>
          <w:rFonts w:hint="eastAsia"/>
          <w:b/>
          <w:color w:val="FF0000"/>
        </w:rPr>
        <w:t>”</w:t>
      </w:r>
    </w:p>
    <w:p w:rsidR="001967E5" w:rsidRDefault="001967E5" w:rsidP="00DE6A43">
      <w:pPr>
        <w:spacing w:line="360" w:lineRule="auto"/>
        <w:ind w:firstLineChars="202" w:firstLine="424"/>
      </w:pPr>
      <w:r>
        <w:rPr>
          <w:rFonts w:hint="eastAsia"/>
        </w:rPr>
        <w:lastRenderedPageBreak/>
        <w:t>内部版本为升级依据，只支持纯</w:t>
      </w:r>
      <w:r w:rsidR="00046FCD">
        <w:rPr>
          <w:rFonts w:hint="eastAsia"/>
        </w:rPr>
        <w:t>数字</w:t>
      </w:r>
      <w:r>
        <w:rPr>
          <w:rFonts w:hint="eastAsia"/>
        </w:rPr>
        <w:t>。外部版本支持</w:t>
      </w:r>
      <w:r>
        <w:rPr>
          <w:rFonts w:hint="eastAsia"/>
        </w:rPr>
        <w:t>1.0.0</w:t>
      </w:r>
      <w:r>
        <w:rPr>
          <w:rFonts w:hint="eastAsia"/>
        </w:rPr>
        <w:t>的形式</w:t>
      </w:r>
    </w:p>
    <w:p w:rsidR="001967E5" w:rsidRDefault="001967E5" w:rsidP="00DE6A43">
      <w:pPr>
        <w:spacing w:line="360" w:lineRule="auto"/>
        <w:ind w:firstLineChars="202" w:firstLine="424"/>
      </w:pPr>
      <w:r>
        <w:rPr>
          <w:rFonts w:hint="eastAsia"/>
        </w:rPr>
        <w:t>升级附件选择之前打包好的</w:t>
      </w:r>
      <w:proofErr w:type="spellStart"/>
      <w:r>
        <w:rPr>
          <w:rFonts w:hint="eastAsia"/>
        </w:rPr>
        <w:t>zix</w:t>
      </w:r>
      <w:proofErr w:type="spellEnd"/>
      <w:r>
        <w:rPr>
          <w:rFonts w:hint="eastAsia"/>
        </w:rPr>
        <w:t>文件即可。</w:t>
      </w:r>
    </w:p>
    <w:p w:rsidR="001967E5" w:rsidRPr="00060248" w:rsidRDefault="00F75130" w:rsidP="00060248">
      <w:pPr>
        <w:spacing w:line="360" w:lineRule="auto"/>
        <w:ind w:firstLineChars="202" w:firstLine="426"/>
        <w:rPr>
          <w:b/>
        </w:rPr>
      </w:pPr>
      <w:r w:rsidRPr="00060248">
        <w:rPr>
          <w:rFonts w:hint="eastAsia"/>
          <w:b/>
        </w:rPr>
        <w:t xml:space="preserve">2. </w:t>
      </w:r>
      <w:r w:rsidRPr="00060248">
        <w:rPr>
          <w:rFonts w:hint="eastAsia"/>
          <w:b/>
        </w:rPr>
        <w:t>公共包发版本说明</w:t>
      </w:r>
    </w:p>
    <w:p w:rsidR="00F75130" w:rsidRDefault="002309F3" w:rsidP="00DE6A43">
      <w:pPr>
        <w:spacing w:line="360" w:lineRule="auto"/>
        <w:ind w:firstLineChars="202" w:firstLine="424"/>
      </w:pPr>
      <w:r>
        <w:rPr>
          <w:rFonts w:hint="eastAsia"/>
        </w:rPr>
        <w:t>公共包所需要填写的信息与设备包一致，唯一的区别的</w:t>
      </w:r>
      <w:r>
        <w:rPr>
          <w:rFonts w:hint="eastAsia"/>
        </w:rPr>
        <w:t>APP</w:t>
      </w:r>
      <w:r>
        <w:rPr>
          <w:rFonts w:hint="eastAsia"/>
        </w:rPr>
        <w:t>标识的命名规则。</w:t>
      </w:r>
    </w:p>
    <w:p w:rsidR="002309F3" w:rsidRDefault="002309F3" w:rsidP="00DE6A43">
      <w:pPr>
        <w:spacing w:line="360" w:lineRule="auto"/>
        <w:ind w:firstLineChars="202" w:firstLine="424"/>
      </w:pPr>
      <w:r>
        <w:rPr>
          <w:rFonts w:hint="eastAsia"/>
        </w:rPr>
        <w:t>公共包</w:t>
      </w:r>
      <w:r>
        <w:rPr>
          <w:rFonts w:hint="eastAsia"/>
        </w:rPr>
        <w:t>APP</w:t>
      </w:r>
      <w:r>
        <w:rPr>
          <w:rFonts w:hint="eastAsia"/>
        </w:rPr>
        <w:t>标识命令规则：</w:t>
      </w:r>
      <w:r>
        <w:t>com.het.</w:t>
      </w:r>
      <w:r>
        <w:rPr>
          <w:rFonts w:hint="eastAsia"/>
        </w:rPr>
        <w:t>[</w:t>
      </w:r>
      <w:r>
        <w:rPr>
          <w:rFonts w:hint="eastAsia"/>
        </w:rPr>
        <w:t>产品线名称</w:t>
      </w:r>
      <w:r>
        <w:rPr>
          <w:rFonts w:hint="eastAsia"/>
        </w:rPr>
        <w:t>]</w:t>
      </w:r>
      <w:r w:rsidRPr="002309F3">
        <w:t>.common</w:t>
      </w:r>
    </w:p>
    <w:p w:rsidR="002309F3" w:rsidRDefault="002309F3" w:rsidP="00DE6A43">
      <w:pPr>
        <w:spacing w:line="360" w:lineRule="auto"/>
        <w:ind w:firstLineChars="202" w:firstLine="424"/>
        <w:rPr>
          <w:rFonts w:hint="eastAsia"/>
        </w:rPr>
      </w:pPr>
      <w:r>
        <w:rPr>
          <w:rFonts w:hint="eastAsia"/>
        </w:rPr>
        <w:t>一条产品线，只允许有一个公共包“</w:t>
      </w:r>
      <w:r>
        <w:rPr>
          <w:rFonts w:hint="eastAsia"/>
        </w:rPr>
        <w:t>APP</w:t>
      </w:r>
      <w:r>
        <w:rPr>
          <w:rFonts w:hint="eastAsia"/>
        </w:rPr>
        <w:t>标识”</w:t>
      </w:r>
    </w:p>
    <w:p w:rsidR="001A6027" w:rsidRPr="001A6027" w:rsidRDefault="001A6027" w:rsidP="001A6027">
      <w:pPr>
        <w:spacing w:line="360" w:lineRule="auto"/>
        <w:ind w:firstLineChars="202" w:firstLine="426"/>
        <w:rPr>
          <w:b/>
          <w:color w:val="FF0000"/>
        </w:rPr>
      </w:pPr>
      <w:r w:rsidRPr="001A6027">
        <w:rPr>
          <w:rFonts w:hint="eastAsia"/>
          <w:b/>
          <w:color w:val="FF0000"/>
        </w:rPr>
        <w:t>APP</w:t>
      </w:r>
      <w:r w:rsidRPr="001A6027">
        <w:rPr>
          <w:rFonts w:hint="eastAsia"/>
          <w:b/>
          <w:color w:val="FF0000"/>
        </w:rPr>
        <w:t>类型：选择</w:t>
      </w:r>
      <w:r>
        <w:rPr>
          <w:rFonts w:hint="eastAsia"/>
          <w:b/>
          <w:color w:val="FF0000"/>
        </w:rPr>
        <w:t>“</w:t>
      </w:r>
      <w:r>
        <w:rPr>
          <w:rFonts w:hint="eastAsia"/>
          <w:b/>
          <w:color w:val="FF0000"/>
        </w:rPr>
        <w:t>JS SDK</w:t>
      </w:r>
      <w:r>
        <w:rPr>
          <w:rFonts w:hint="eastAsia"/>
          <w:b/>
          <w:color w:val="FF0000"/>
        </w:rPr>
        <w:t>插件”</w:t>
      </w:r>
    </w:p>
    <w:p w:rsidR="0049515D" w:rsidRDefault="0049515D" w:rsidP="00DE6A43">
      <w:pPr>
        <w:spacing w:line="360" w:lineRule="auto"/>
        <w:ind w:firstLineChars="202" w:firstLine="424"/>
      </w:pPr>
    </w:p>
    <w:p w:rsidR="002309F3" w:rsidRPr="00060248" w:rsidRDefault="00060248" w:rsidP="00060248">
      <w:pPr>
        <w:spacing w:line="360" w:lineRule="auto"/>
        <w:ind w:firstLineChars="202" w:firstLine="426"/>
        <w:rPr>
          <w:b/>
        </w:rPr>
      </w:pPr>
      <w:r>
        <w:rPr>
          <w:rFonts w:hint="eastAsia"/>
          <w:b/>
        </w:rPr>
        <w:t xml:space="preserve">3. </w:t>
      </w:r>
      <w:r w:rsidR="002309F3" w:rsidRPr="00060248">
        <w:rPr>
          <w:rFonts w:hint="eastAsia"/>
          <w:b/>
        </w:rPr>
        <w:t>现整理各产品线公共包</w:t>
      </w:r>
      <w:r w:rsidR="002309F3" w:rsidRPr="00060248">
        <w:rPr>
          <w:rFonts w:hint="eastAsia"/>
          <w:b/>
        </w:rPr>
        <w:t>APP</w:t>
      </w:r>
      <w:r w:rsidR="002309F3" w:rsidRPr="00060248">
        <w:rPr>
          <w:rFonts w:hint="eastAsia"/>
          <w:b/>
        </w:rPr>
        <w:t>标识如下</w:t>
      </w:r>
      <w:r w:rsidR="00D21DBD">
        <w:rPr>
          <w:rFonts w:hint="eastAsia"/>
          <w:b/>
        </w:rPr>
        <w:t>（持续更新）</w:t>
      </w:r>
      <w:r w:rsidR="002309F3" w:rsidRPr="00060248">
        <w:rPr>
          <w:rFonts w:hint="eastAsia"/>
          <w:b/>
        </w:rPr>
        <w:t>：</w:t>
      </w:r>
    </w:p>
    <w:p w:rsidR="002309F3" w:rsidRDefault="002309F3" w:rsidP="00DE6A43">
      <w:pPr>
        <w:spacing w:line="360" w:lineRule="auto"/>
        <w:ind w:firstLineChars="202" w:firstLine="424"/>
      </w:pPr>
      <w:r>
        <w:rPr>
          <w:rFonts w:hint="eastAsia"/>
        </w:rPr>
        <w:t>家电线：</w:t>
      </w:r>
      <w:proofErr w:type="spellStart"/>
      <w:r w:rsidRPr="002309F3">
        <w:t>com.het.household.common</w:t>
      </w:r>
      <w:proofErr w:type="spellEnd"/>
    </w:p>
    <w:p w:rsidR="002309F3" w:rsidRDefault="002309F3" w:rsidP="00DE6A43">
      <w:pPr>
        <w:spacing w:line="360" w:lineRule="auto"/>
        <w:ind w:firstLineChars="202" w:firstLine="424"/>
      </w:pPr>
      <w:r>
        <w:rPr>
          <w:rFonts w:hint="eastAsia"/>
        </w:rPr>
        <w:t>美容线：</w:t>
      </w:r>
      <w:proofErr w:type="spellStart"/>
      <w:r>
        <w:t>com.het.</w:t>
      </w:r>
      <w:r>
        <w:rPr>
          <w:rFonts w:hint="eastAsia"/>
        </w:rPr>
        <w:t>beauty</w:t>
      </w:r>
      <w:r w:rsidRPr="002309F3">
        <w:t>.common</w:t>
      </w:r>
      <w:proofErr w:type="spellEnd"/>
    </w:p>
    <w:p w:rsidR="002309F3" w:rsidRDefault="002309F3" w:rsidP="00DE6A43">
      <w:pPr>
        <w:spacing w:line="360" w:lineRule="auto"/>
        <w:ind w:firstLineChars="202" w:firstLine="424"/>
      </w:pPr>
      <w:r>
        <w:rPr>
          <w:rFonts w:hint="eastAsia"/>
        </w:rPr>
        <w:t>健康线：</w:t>
      </w:r>
      <w:proofErr w:type="spellStart"/>
      <w:r w:rsidRPr="002309F3">
        <w:t>com.het.health.common</w:t>
      </w:r>
      <w:proofErr w:type="spellEnd"/>
    </w:p>
    <w:p w:rsidR="002309F3" w:rsidRPr="002309F3" w:rsidRDefault="002309F3" w:rsidP="00DE6A43">
      <w:pPr>
        <w:spacing w:line="360" w:lineRule="auto"/>
        <w:ind w:firstLineChars="202" w:firstLine="424"/>
      </w:pPr>
      <w:r>
        <w:rPr>
          <w:rFonts w:hint="eastAsia"/>
        </w:rPr>
        <w:t>睡眠线：</w:t>
      </w:r>
      <w:proofErr w:type="spellStart"/>
      <w:r w:rsidRPr="002309F3">
        <w:t>com.het.sleep.common</w:t>
      </w:r>
      <w:proofErr w:type="spellEnd"/>
    </w:p>
    <w:p w:rsidR="001967E5" w:rsidRPr="002309F3" w:rsidRDefault="001967E5" w:rsidP="00DE6A43">
      <w:pPr>
        <w:spacing w:line="360" w:lineRule="auto"/>
        <w:ind w:firstLineChars="202" w:firstLine="424"/>
      </w:pPr>
    </w:p>
    <w:sectPr w:rsidR="001967E5" w:rsidRPr="002309F3" w:rsidSect="00196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987" w:rsidRDefault="002E5987" w:rsidP="00574D4C">
      <w:r>
        <w:separator/>
      </w:r>
    </w:p>
  </w:endnote>
  <w:endnote w:type="continuationSeparator" w:id="0">
    <w:p w:rsidR="002E5987" w:rsidRDefault="002E5987" w:rsidP="00574D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987" w:rsidRDefault="002E5987" w:rsidP="00574D4C">
      <w:r>
        <w:separator/>
      </w:r>
    </w:p>
  </w:footnote>
  <w:footnote w:type="continuationSeparator" w:id="0">
    <w:p w:rsidR="002E5987" w:rsidRDefault="002E5987" w:rsidP="00574D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D4C"/>
    <w:rsid w:val="00046FCD"/>
    <w:rsid w:val="00060248"/>
    <w:rsid w:val="0008025A"/>
    <w:rsid w:val="00183087"/>
    <w:rsid w:val="0019657E"/>
    <w:rsid w:val="001967E5"/>
    <w:rsid w:val="001A6027"/>
    <w:rsid w:val="001C6828"/>
    <w:rsid w:val="002309F3"/>
    <w:rsid w:val="002E5987"/>
    <w:rsid w:val="0049515D"/>
    <w:rsid w:val="00574D4C"/>
    <w:rsid w:val="008714C9"/>
    <w:rsid w:val="009A4EA2"/>
    <w:rsid w:val="00A3168A"/>
    <w:rsid w:val="00A511FB"/>
    <w:rsid w:val="00B9285E"/>
    <w:rsid w:val="00C53184"/>
    <w:rsid w:val="00D21DBD"/>
    <w:rsid w:val="00DA6D84"/>
    <w:rsid w:val="00DE6A43"/>
    <w:rsid w:val="00E01B14"/>
    <w:rsid w:val="00E247D6"/>
    <w:rsid w:val="00F75130"/>
    <w:rsid w:val="00F76144"/>
    <w:rsid w:val="00FB7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5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4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4D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4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4D4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11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11FB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A511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A511F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刘云龙</dc:creator>
  <cp:keywords/>
  <dc:description/>
  <cp:lastModifiedBy>刘云龙</cp:lastModifiedBy>
  <cp:revision>22</cp:revision>
  <dcterms:created xsi:type="dcterms:W3CDTF">2016-05-26T09:53:00Z</dcterms:created>
  <dcterms:modified xsi:type="dcterms:W3CDTF">2016-05-31T08:00:00Z</dcterms:modified>
</cp:coreProperties>
</file>