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730CDD26" w:rsidR="005F3FF0" w:rsidRDefault="00B40BE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E94957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0AB90029" w14:textId="7A69270D" w:rsidR="007134B6" w:rsidRPr="007134B6" w:rsidRDefault="005D1245" w:rsidP="005F3FF0">
      <w:pPr>
        <w:pStyle w:val="a3"/>
        <w:rPr>
          <w:rFonts w:asciiTheme="minorHAnsi" w:eastAsiaTheme="minorEastAsia" w:hAnsiTheme="minorHAnsi" w:hint="eastAsia"/>
          <w:color w:val="808080"/>
        </w:rPr>
      </w:pPr>
      <w:proofErr w:type="spellStart"/>
      <w:r>
        <w:rPr>
          <w:rFonts w:asciiTheme="minorHAnsi" w:eastAsiaTheme="minorHAnsi" w:hAnsiTheme="minorHAnsi" w:hint="eastAsia"/>
        </w:rPr>
        <w:t>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모르간의</w:t>
      </w:r>
      <w:proofErr w:type="spellEnd"/>
      <w:r>
        <w:rPr>
          <w:rFonts w:asciiTheme="minorHAnsi" w:eastAsiaTheme="minorHAnsi" w:hAnsiTheme="minorHAnsi" w:hint="eastAsia"/>
        </w:rPr>
        <w:t xml:space="preserve"> 정리 및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함수의 동작을 이해하고 확인하며,</w:t>
      </w:r>
      <w:r>
        <w:rPr>
          <w:rFonts w:asciiTheme="minorHAnsi" w:eastAsiaTheme="minorHAnsi" w:hAnsiTheme="minorHAnsi"/>
        </w:rPr>
        <w:t xml:space="preserve"> Verilog </w:t>
      </w:r>
      <w:r>
        <w:rPr>
          <w:rFonts w:asciiTheme="minorHAnsi" w:eastAsiaTheme="minorHAnsi" w:hAnsiTheme="minorHAnsi" w:hint="eastAsia"/>
        </w:rPr>
        <w:t xml:space="preserve">코드를 </w:t>
      </w:r>
      <w:r w:rsidR="00051750">
        <w:rPr>
          <w:rFonts w:asciiTheme="minorHAnsi" w:eastAsiaTheme="minorHAnsi" w:hAnsiTheme="minorHAnsi" w:hint="eastAsia"/>
        </w:rPr>
        <w:t>이</w:t>
      </w:r>
      <w:r>
        <w:rPr>
          <w:rFonts w:asciiTheme="minorHAnsi" w:eastAsiaTheme="minorHAnsi" w:hAnsiTheme="minorHAnsi" w:hint="eastAsia"/>
        </w:rPr>
        <w:t xml:space="preserve">용하여 </w:t>
      </w:r>
      <w:proofErr w:type="spellStart"/>
      <w:r>
        <w:rPr>
          <w:rFonts w:asciiTheme="minorHAnsi" w:eastAsiaTheme="minorHAnsi" w:hAnsiTheme="minorHAnsi" w:hint="eastAsia"/>
        </w:rPr>
        <w:t>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모르간의</w:t>
      </w:r>
      <w:proofErr w:type="spellEnd"/>
      <w:r>
        <w:rPr>
          <w:rFonts w:asciiTheme="minorHAnsi" w:eastAsiaTheme="minorHAnsi" w:hAnsiTheme="minorHAnsi" w:hint="eastAsia"/>
        </w:rPr>
        <w:t xml:space="preserve"> 정리 및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함수의 동작을 구현하고 이해한다.</w:t>
      </w:r>
      <w:r w:rsidR="00051750">
        <w:rPr>
          <w:rFonts w:asciiTheme="minorHAnsi" w:eastAsiaTheme="minorHAnsi" w:hAnsiTheme="minorHAnsi"/>
        </w:rPr>
        <w:t xml:space="preserve"> Verilog</w:t>
      </w:r>
      <w:r w:rsidR="00051750">
        <w:rPr>
          <w:rFonts w:asciiTheme="minorHAnsi" w:eastAsiaTheme="minorHAnsi" w:hAnsiTheme="minorHAnsi" w:hint="eastAsia"/>
        </w:rPr>
        <w:t xml:space="preserve">로 구현된 코드를 </w:t>
      </w:r>
      <w:r w:rsidR="00051750">
        <w:rPr>
          <w:rFonts w:asciiTheme="minorHAnsi" w:eastAsiaTheme="minorHAnsi" w:hAnsiTheme="minorHAnsi"/>
        </w:rPr>
        <w:t>FPGA</w:t>
      </w:r>
      <w:r w:rsidR="00051750">
        <w:rPr>
          <w:rFonts w:asciiTheme="minorHAnsi" w:eastAsiaTheme="minorHAnsi" w:hAnsiTheme="minorHAnsi" w:hint="eastAsia"/>
        </w:rPr>
        <w:t>를 통하여 구현된 회로의 동작을 확인하고</w:t>
      </w:r>
      <w:r w:rsidR="00051750">
        <w:rPr>
          <w:rFonts w:asciiTheme="minorHAnsi" w:eastAsiaTheme="minorHAnsi" w:hAnsiTheme="minorHAnsi"/>
        </w:rPr>
        <w:t xml:space="preserve">, </w:t>
      </w:r>
      <w:r w:rsidR="00051750">
        <w:rPr>
          <w:rFonts w:asciiTheme="minorHAnsi" w:eastAsiaTheme="minorHAnsi" w:hAnsiTheme="minorHAnsi" w:hint="eastAsia"/>
        </w:rPr>
        <w:t>S</w:t>
      </w:r>
      <w:r w:rsidR="00051750">
        <w:rPr>
          <w:rFonts w:asciiTheme="minorHAnsi" w:eastAsiaTheme="minorHAnsi" w:hAnsiTheme="minorHAnsi"/>
        </w:rPr>
        <w:t>imulation</w:t>
      </w:r>
      <w:r w:rsidR="00051750">
        <w:rPr>
          <w:rFonts w:asciiTheme="minorHAnsi" w:eastAsiaTheme="minorHAnsi" w:hAnsiTheme="minorHAnsi" w:hint="eastAsia"/>
        </w:rPr>
        <w:t>을 통하여 구현된 결과를 확인한다.</w:t>
      </w:r>
      <w:r w:rsidR="00051750">
        <w:rPr>
          <w:rFonts w:asciiTheme="minorHAnsi" w:eastAsiaTheme="minorHAnsi" w:hAnsiTheme="minorHAnsi"/>
        </w:rPr>
        <w:t xml:space="preserve"> </w:t>
      </w:r>
    </w:p>
    <w:p w14:paraId="2B459946" w14:textId="4E281380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1DCC886D" w14:textId="6F59DD0A" w:rsidR="005A1DE4" w:rsidRDefault="005D1245" w:rsidP="005D1245">
      <w:pPr>
        <w:pStyle w:val="a3"/>
        <w:rPr>
          <w:rFonts w:asciiTheme="minorEastAsia" w:eastAsiaTheme="minorEastAsia" w:hAnsiTheme="minorEastAsia"/>
        </w:rPr>
      </w:pPr>
      <w:r w:rsidRPr="005D1245">
        <w:rPr>
          <w:rFonts w:asciiTheme="minorEastAsia" w:eastAsiaTheme="minorEastAsia" w:hAnsiTheme="minorEastAsia"/>
        </w:rPr>
        <w:drawing>
          <wp:inline distT="0" distB="0" distL="0" distR="0" wp14:anchorId="6581B55A" wp14:editId="14C8F3AD">
            <wp:extent cx="5731510" cy="3190875"/>
            <wp:effectExtent l="0" t="0" r="2540" b="9525"/>
            <wp:docPr id="853462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9FE5" w14:textId="34BBC1D2" w:rsidR="005D1245" w:rsidRDefault="005D1245" w:rsidP="005D1245">
      <w:pPr>
        <w:pStyle w:val="a3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드모르간</w:t>
      </w:r>
      <w:proofErr w:type="spellEnd"/>
      <w:r w:rsidR="00051750">
        <w:rPr>
          <w:rFonts w:asciiTheme="minorEastAsia" w:eastAsiaTheme="minorEastAsia" w:hAnsiTheme="minorEastAsia"/>
        </w:rPr>
        <w:t xml:space="preserve"> </w:t>
      </w:r>
      <w:proofErr w:type="gramStart"/>
      <w:r w:rsidR="00051750">
        <w:rPr>
          <w:rFonts w:asciiTheme="minorEastAsia" w:eastAsiaTheme="minorEastAsia" w:hAnsiTheme="minorEastAsia" w:hint="eastAsia"/>
        </w:rPr>
        <w:t xml:space="preserve">제 </w:t>
      </w:r>
      <w:r w:rsidR="00051750">
        <w:rPr>
          <w:rFonts w:asciiTheme="minorEastAsia" w:eastAsiaTheme="minorEastAsia" w:hAnsiTheme="minorEastAsia"/>
        </w:rPr>
        <w:t>1</w:t>
      </w:r>
      <w:proofErr w:type="gramEnd"/>
      <w:r w:rsidR="00051750">
        <w:rPr>
          <w:rFonts w:asciiTheme="minorEastAsia" w:eastAsiaTheme="minorEastAsia" w:hAnsiTheme="minorEastAsia"/>
        </w:rPr>
        <w:t xml:space="preserve"> </w:t>
      </w:r>
      <w:r w:rsidR="00051750">
        <w:rPr>
          <w:rFonts w:asciiTheme="minorEastAsia" w:eastAsiaTheme="minorEastAsia" w:hAnsiTheme="minorEastAsia" w:hint="eastAsia"/>
        </w:rPr>
        <w:t xml:space="preserve">법칙 </w:t>
      </w:r>
      <w:r w:rsidR="00051750">
        <w:rPr>
          <w:rFonts w:asciiTheme="minorEastAsia" w:eastAsiaTheme="minorEastAsia" w:hAnsiTheme="minorEastAsia"/>
        </w:rPr>
        <w:t xml:space="preserve">simulation </w:t>
      </w:r>
      <w:r w:rsidR="00051750">
        <w:rPr>
          <w:rFonts w:asciiTheme="minorEastAsia" w:eastAsiaTheme="minorEastAsia" w:hAnsiTheme="minorEastAsia" w:hint="eastAsia"/>
        </w:rPr>
        <w:t>결과</w:t>
      </w:r>
    </w:p>
    <w:p w14:paraId="1E2957F8" w14:textId="673FB944" w:rsidR="005D1245" w:rsidRPr="005A1DE4" w:rsidRDefault="005D1245" w:rsidP="005D1245">
      <w:pPr>
        <w:pStyle w:val="a3"/>
        <w:rPr>
          <w:rFonts w:asciiTheme="minorEastAsia" w:eastAsiaTheme="minorEastAsia" w:hAnsiTheme="minorEastAsia" w:hint="eastAsia"/>
        </w:rPr>
      </w:pPr>
      <w:r w:rsidRPr="005D1245">
        <w:rPr>
          <w:rFonts w:asciiTheme="minorEastAsia" w:eastAsiaTheme="minorEastAsia" w:hAnsiTheme="minorEastAsia"/>
        </w:rPr>
        <w:lastRenderedPageBreak/>
        <w:drawing>
          <wp:inline distT="0" distB="0" distL="0" distR="0" wp14:anchorId="12B351E7" wp14:editId="1A0A3996">
            <wp:extent cx="5731510" cy="2114550"/>
            <wp:effectExtent l="0" t="0" r="2540" b="0"/>
            <wp:docPr id="1890884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A3C" w14:textId="7D3E40DD" w:rsidR="005A1DE4" w:rsidRDefault="005D1245" w:rsidP="00282810">
      <w:pPr>
        <w:pStyle w:val="a3"/>
        <w:ind w:firstLineChars="100" w:firstLine="200"/>
        <w:rPr>
          <w:rFonts w:asciiTheme="majorHAnsi" w:eastAsiaTheme="majorHAnsi" w:hAnsiTheme="majorHAnsi"/>
        </w:rPr>
      </w:pPr>
      <w:proofErr w:type="spellStart"/>
      <w:r w:rsidRPr="005D1245">
        <w:rPr>
          <w:rFonts w:asciiTheme="majorHAnsi" w:eastAsiaTheme="majorHAnsi" w:hAnsiTheme="majorHAnsi" w:hint="eastAsia"/>
        </w:rPr>
        <w:t>드모르간</w:t>
      </w:r>
      <w:proofErr w:type="spellEnd"/>
      <w:r w:rsidRPr="005D1245">
        <w:rPr>
          <w:rFonts w:asciiTheme="majorHAnsi" w:eastAsiaTheme="majorHAnsi" w:hAnsiTheme="majorHAnsi" w:hint="eastAsia"/>
        </w:rPr>
        <w:t xml:space="preserve"> </w:t>
      </w:r>
      <w:proofErr w:type="gramStart"/>
      <w:r w:rsidR="00051750">
        <w:rPr>
          <w:rFonts w:asciiTheme="majorHAnsi" w:eastAsiaTheme="majorHAnsi" w:hAnsiTheme="majorHAnsi" w:hint="eastAsia"/>
        </w:rPr>
        <w:t xml:space="preserve">제 </w:t>
      </w:r>
      <w:r w:rsidRPr="005D1245">
        <w:rPr>
          <w:rFonts w:asciiTheme="majorHAnsi" w:eastAsiaTheme="majorHAnsi" w:hAnsiTheme="majorHAnsi"/>
        </w:rPr>
        <w:t>2</w:t>
      </w:r>
      <w:proofErr w:type="gramEnd"/>
      <w:r w:rsidRPr="005D1245">
        <w:rPr>
          <w:rFonts w:asciiTheme="majorHAnsi" w:eastAsiaTheme="majorHAnsi" w:hAnsiTheme="majorHAnsi" w:hint="eastAsia"/>
        </w:rPr>
        <w:t xml:space="preserve">법칙 </w:t>
      </w:r>
      <w:r w:rsidR="00051750">
        <w:rPr>
          <w:rFonts w:asciiTheme="majorHAnsi" w:eastAsiaTheme="majorHAnsi" w:hAnsiTheme="majorHAnsi" w:hint="eastAsia"/>
        </w:rPr>
        <w:t>s</w:t>
      </w:r>
      <w:r w:rsidR="00051750">
        <w:rPr>
          <w:rFonts w:asciiTheme="majorHAnsi" w:eastAsiaTheme="majorHAnsi" w:hAnsiTheme="majorHAnsi"/>
        </w:rPr>
        <w:t xml:space="preserve">imulation </w:t>
      </w:r>
      <w:r w:rsidR="00051750">
        <w:rPr>
          <w:rFonts w:asciiTheme="majorHAnsi" w:eastAsiaTheme="majorHAnsi" w:hAnsiTheme="majorHAnsi" w:hint="eastAsia"/>
        </w:rPr>
        <w:t>결과</w:t>
      </w:r>
    </w:p>
    <w:p w14:paraId="5CAE8797" w14:textId="77777777" w:rsidR="00051750" w:rsidRDefault="00051750" w:rsidP="00282810">
      <w:pPr>
        <w:pStyle w:val="a3"/>
        <w:ind w:firstLineChars="100" w:firstLine="200"/>
        <w:rPr>
          <w:rFonts w:asciiTheme="majorHAnsi" w:eastAsiaTheme="majorHAnsi" w:hAnsiTheme="maj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51750" w14:paraId="1DFB21BC" w14:textId="77777777" w:rsidTr="00051750">
        <w:tc>
          <w:tcPr>
            <w:tcW w:w="901" w:type="dxa"/>
            <w:shd w:val="clear" w:color="auto" w:fill="FBE4D5" w:themeFill="accent2" w:themeFillTint="33"/>
          </w:tcPr>
          <w:p w14:paraId="1D867D40" w14:textId="64771652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14:paraId="4B7FB06E" w14:textId="47A023EA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14:paraId="7CA03DEE" w14:textId="07BB04FD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+B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14:paraId="2A74C8BA" w14:textId="612179C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m:oMathPara>
              <m:oMath>
                <m:r>
                  <w:rPr>
                    <w:rFonts w:ascii="Cambria Math" w:eastAsiaTheme="majorHAnsi" w:hAnsi="Cambria Math"/>
                  </w:rPr>
                  <m:t>A∙B</m:t>
                </m:r>
              </m:oMath>
            </m:oMathPara>
          </w:p>
        </w:tc>
        <w:tc>
          <w:tcPr>
            <w:tcW w:w="902" w:type="dxa"/>
            <w:shd w:val="clear" w:color="auto" w:fill="FBE4D5" w:themeFill="accent2" w:themeFillTint="33"/>
          </w:tcPr>
          <w:p w14:paraId="5D454562" w14:textId="379D4223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’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14:paraId="4583BB2F" w14:textId="54E8A16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’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14:paraId="69B0DA34" w14:textId="04A9F609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(A</w:t>
            </w:r>
            <w:r>
              <w:rPr>
                <w:rFonts w:asciiTheme="majorHAnsi" w:eastAsiaTheme="majorHAnsi" w:hAnsiTheme="majorHAnsi"/>
              </w:rPr>
              <w:t>+B)’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14:paraId="40AFFED1" w14:textId="2870FDF8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m:oMathPara>
              <m:oMath>
                <m:r>
                  <w:rPr>
                    <w:rFonts w:ascii="Cambria Math" w:eastAsiaTheme="majorHAnsi" w:hAnsi="Cambria Math"/>
                  </w:rPr>
                  <m:t>A'∙B'</m:t>
                </m:r>
              </m:oMath>
            </m:oMathPara>
          </w:p>
        </w:tc>
        <w:tc>
          <w:tcPr>
            <w:tcW w:w="902" w:type="dxa"/>
            <w:shd w:val="clear" w:color="auto" w:fill="FBE4D5" w:themeFill="accent2" w:themeFillTint="33"/>
          </w:tcPr>
          <w:p w14:paraId="3ACF706B" w14:textId="53504EA0" w:rsidR="00051750" w:rsidRDefault="00051750" w:rsidP="00051750">
            <w:pPr>
              <w:pStyle w:val="a3"/>
              <w:rPr>
                <w:rFonts w:asciiTheme="majorHAnsi" w:eastAsiaTheme="majorHAnsi" w:hAnsiTheme="majorHAnsi" w:hint="eastAsia"/>
              </w:rPr>
            </w:pPr>
            <m:oMathPara>
              <m:oMath>
                <m:r>
                  <w:rPr>
                    <w:rFonts w:ascii="Cambria Math" w:eastAsiaTheme="majorHAnsi" w:hAnsi="Cambria Math"/>
                  </w:rPr>
                  <m:t>(</m:t>
                </m:r>
                <m:r>
                  <w:rPr>
                    <w:rFonts w:ascii="Cambria Math" w:eastAsiaTheme="majorHAnsi" w:hAnsi="Cambria Math"/>
                  </w:rPr>
                  <m:t>A∙B</m:t>
                </m:r>
                <m:r>
                  <w:rPr>
                    <w:rFonts w:ascii="Cambria Math" w:eastAsiaTheme="majorHAnsi" w:hAnsi="Cambria Math"/>
                  </w:rPr>
                  <m:t>)'</m:t>
                </m:r>
              </m:oMath>
            </m:oMathPara>
          </w:p>
        </w:tc>
        <w:tc>
          <w:tcPr>
            <w:tcW w:w="902" w:type="dxa"/>
            <w:shd w:val="clear" w:color="auto" w:fill="FBE4D5" w:themeFill="accent2" w:themeFillTint="33"/>
          </w:tcPr>
          <w:p w14:paraId="43188034" w14:textId="058CC3CF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’+B’</w:t>
            </w:r>
          </w:p>
        </w:tc>
      </w:tr>
      <w:tr w:rsidR="00051750" w14:paraId="4F9C9EB0" w14:textId="77777777" w:rsidTr="00051750">
        <w:tc>
          <w:tcPr>
            <w:tcW w:w="901" w:type="dxa"/>
          </w:tcPr>
          <w:p w14:paraId="4649F0C7" w14:textId="0440912D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1" w:type="dxa"/>
          </w:tcPr>
          <w:p w14:paraId="1DA6E713" w14:textId="3C0E2EEF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1" w:type="dxa"/>
          </w:tcPr>
          <w:p w14:paraId="26FB8325" w14:textId="6148EC0D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1" w:type="dxa"/>
          </w:tcPr>
          <w:p w14:paraId="19E2E19C" w14:textId="4594978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2FF5D5DF" w14:textId="7086B41E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051A8855" w14:textId="7AB8D011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65ECE0D2" w14:textId="1F130F0B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4B79BE1E" w14:textId="3934DE01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187F58F9" w14:textId="3C35B15E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6884F44A" w14:textId="72E2374A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051750" w14:paraId="3498FC49" w14:textId="77777777" w:rsidTr="00051750">
        <w:tc>
          <w:tcPr>
            <w:tcW w:w="901" w:type="dxa"/>
          </w:tcPr>
          <w:p w14:paraId="46809DAE" w14:textId="084BDC23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1" w:type="dxa"/>
          </w:tcPr>
          <w:p w14:paraId="4F2DEA96" w14:textId="072B5A86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2F8D562F" w14:textId="6B701169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5C300CCF" w14:textId="4558C8FA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3A6842D5" w14:textId="7A2304F2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4CD8B2DB" w14:textId="2C81A7D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30524E5B" w14:textId="051164CA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6094C7E2" w14:textId="07543FE6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46C5063D" w14:textId="46241BF8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0F8D2389" w14:textId="7251C285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051750" w14:paraId="229469A4" w14:textId="77777777" w:rsidTr="00051750">
        <w:tc>
          <w:tcPr>
            <w:tcW w:w="901" w:type="dxa"/>
          </w:tcPr>
          <w:p w14:paraId="6C135B3A" w14:textId="295DA33B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3D9FB0B0" w14:textId="253C7609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1" w:type="dxa"/>
          </w:tcPr>
          <w:p w14:paraId="324A2A14" w14:textId="45A068D2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623D0872" w14:textId="35E2078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5A79ECAE" w14:textId="3B4855B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1279C54D" w14:textId="610DD8E6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6492D8A3" w14:textId="6B46D3F5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708DD1DC" w14:textId="173E4722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0BB8CD4D" w14:textId="4B3B90D5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4BA8B77F" w14:textId="47301F09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051750" w14:paraId="14826303" w14:textId="77777777" w:rsidTr="00051750">
        <w:tc>
          <w:tcPr>
            <w:tcW w:w="901" w:type="dxa"/>
          </w:tcPr>
          <w:p w14:paraId="32A57EA3" w14:textId="73373E4A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11F806B0" w14:textId="1B890952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73254EBF" w14:textId="1C236614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1" w:type="dxa"/>
          </w:tcPr>
          <w:p w14:paraId="794AFA28" w14:textId="150FBD86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902" w:type="dxa"/>
          </w:tcPr>
          <w:p w14:paraId="4C6BCBA3" w14:textId="17E67042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5E7016D6" w14:textId="7E6D5EC0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0D28FBCB" w14:textId="44D8F698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78504B5F" w14:textId="5278EF06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3B68774B" w14:textId="04768FCD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902" w:type="dxa"/>
          </w:tcPr>
          <w:p w14:paraId="31B554C9" w14:textId="53775E0C" w:rsidR="00051750" w:rsidRDefault="00051750" w:rsidP="00051750">
            <w:pPr>
              <w:pStyle w:val="a3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</w:tr>
    </w:tbl>
    <w:p w14:paraId="13ABA5E6" w14:textId="66D1DE45" w:rsidR="00051750" w:rsidRDefault="00051750" w:rsidP="00282810">
      <w:pPr>
        <w:pStyle w:val="a3"/>
        <w:ind w:firstLineChars="100" w:firstLine="200"/>
        <w:rPr>
          <w:rFonts w:asciiTheme="majorHAnsi" w:eastAsiaTheme="majorHAnsi" w:hAnsiTheme="majorHAnsi"/>
        </w:rPr>
      </w:pPr>
    </w:p>
    <w:p w14:paraId="22B321BB" w14:textId="77777777" w:rsidR="004C6811" w:rsidRDefault="00051750" w:rsidP="00282810">
      <w:pPr>
        <w:pStyle w:val="a3"/>
        <w:ind w:firstLineChars="100" w:firstLine="200"/>
        <w:rPr>
          <w:rFonts w:asciiTheme="majorHAnsi" w:eastAsiaTheme="majorEastAsia" w:hAnsiTheme="majorHAnsi"/>
        </w:rPr>
      </w:pPr>
      <w:r>
        <w:rPr>
          <w:rFonts w:asciiTheme="majorHAnsi" w:eastAsiaTheme="majorHAnsi" w:hAnsiTheme="majorHAnsi" w:hint="eastAsia"/>
        </w:rPr>
        <w:t>이와 같은 진리표를 얻을 수 있었다</w:t>
      </w:r>
      <w:r>
        <w:rPr>
          <w:rFonts w:asciiTheme="majorHAnsi" w:eastAsiaTheme="majorHAnsi" w:hAnsiTheme="majorHAnsi"/>
        </w:rPr>
        <w:t>. 4</w:t>
      </w:r>
      <w:r>
        <w:rPr>
          <w:rFonts w:asciiTheme="majorHAnsi" w:eastAsiaTheme="majorHAnsi" w:hAnsiTheme="majorHAnsi" w:hint="eastAsia"/>
        </w:rPr>
        <w:t xml:space="preserve">주차에 보았던 </w:t>
      </w:r>
      <w:r>
        <w:rPr>
          <w:rFonts w:asciiTheme="majorHAnsi" w:eastAsiaTheme="majorHAnsi" w:hAnsiTheme="majorHAnsi"/>
        </w:rPr>
        <w:t xml:space="preserve">NAND </w:t>
      </w:r>
      <w:r>
        <w:rPr>
          <w:rFonts w:asciiTheme="majorHAnsi" w:eastAsiaTheme="majorHAnsi" w:hAnsiTheme="majorHAnsi" w:hint="eastAsia"/>
        </w:rPr>
        <w:t xml:space="preserve">게이트와 </w:t>
      </w:r>
      <w:r>
        <w:rPr>
          <w:rFonts w:asciiTheme="majorHAnsi" w:eastAsiaTheme="majorHAnsi" w:hAnsiTheme="majorHAnsi"/>
        </w:rPr>
        <w:t xml:space="preserve">NOR </w:t>
      </w:r>
      <w:r>
        <w:rPr>
          <w:rFonts w:asciiTheme="majorHAnsi" w:eastAsiaTheme="majorHAnsi" w:hAnsiTheme="majorHAnsi" w:hint="eastAsia"/>
        </w:rPr>
        <w:t>게이트와 비교해 보면,</w:t>
      </w:r>
      <w:r>
        <w:rPr>
          <w:rFonts w:asciiTheme="majorHAnsi" w:eastAsiaTheme="majorHAnsi" w:hAnsiTheme="majorHAnsi"/>
        </w:rPr>
        <w:t xml:space="preserve"> </w:t>
      </w:r>
      <w:proofErr w:type="spellStart"/>
      <w:r w:rsidR="004C6811">
        <w:rPr>
          <w:rFonts w:asciiTheme="majorHAnsi" w:eastAsiaTheme="majorHAnsi" w:hAnsiTheme="majorHAnsi" w:hint="eastAsia"/>
        </w:rPr>
        <w:t>드</w:t>
      </w:r>
      <w:proofErr w:type="spellEnd"/>
      <w:r w:rsidR="004C6811">
        <w:rPr>
          <w:rFonts w:asciiTheme="majorHAnsi" w:eastAsiaTheme="majorHAnsi" w:hAnsiTheme="majorHAnsi" w:hint="eastAsia"/>
        </w:rPr>
        <w:t xml:space="preserve"> </w:t>
      </w:r>
      <w:proofErr w:type="spellStart"/>
      <w:r w:rsidR="004C6811">
        <w:rPr>
          <w:rFonts w:asciiTheme="majorHAnsi" w:eastAsiaTheme="majorHAnsi" w:hAnsiTheme="majorHAnsi" w:hint="eastAsia"/>
        </w:rPr>
        <w:t>모르간</w:t>
      </w:r>
      <w:proofErr w:type="spellEnd"/>
      <w:r w:rsidR="004C6811">
        <w:rPr>
          <w:rFonts w:asciiTheme="majorHAnsi" w:eastAsiaTheme="majorHAnsi" w:hAnsiTheme="majorHAnsi"/>
        </w:rPr>
        <w:t xml:space="preserve"> </w:t>
      </w:r>
      <w:proofErr w:type="gramStart"/>
      <w:r w:rsidR="004C6811">
        <w:rPr>
          <w:rFonts w:asciiTheme="majorHAnsi" w:eastAsiaTheme="majorHAnsi" w:hAnsiTheme="majorHAnsi" w:hint="eastAsia"/>
        </w:rPr>
        <w:t xml:space="preserve">제 </w:t>
      </w:r>
      <w:r w:rsidR="004C6811">
        <w:rPr>
          <w:rFonts w:asciiTheme="majorHAnsi" w:eastAsiaTheme="majorHAnsi" w:hAnsiTheme="majorHAnsi"/>
        </w:rPr>
        <w:t>1</w:t>
      </w:r>
      <w:proofErr w:type="gramEnd"/>
      <w:r w:rsidR="004C6811">
        <w:rPr>
          <w:rFonts w:asciiTheme="majorHAnsi" w:eastAsiaTheme="majorHAnsi" w:hAnsiTheme="majorHAnsi" w:hint="eastAsia"/>
        </w:rPr>
        <w:t>법칙은 N</w:t>
      </w:r>
      <w:r w:rsidR="004C6811">
        <w:rPr>
          <w:rFonts w:asciiTheme="majorHAnsi" w:eastAsiaTheme="majorHAnsi" w:hAnsiTheme="majorHAnsi"/>
        </w:rPr>
        <w:t xml:space="preserve">OR </w:t>
      </w:r>
      <w:r w:rsidR="004C6811">
        <w:rPr>
          <w:rFonts w:asciiTheme="majorHAnsi" w:eastAsiaTheme="majorHAnsi" w:hAnsiTheme="majorHAnsi" w:hint="eastAsia"/>
        </w:rPr>
        <w:t>게이트,</w:t>
      </w:r>
      <w:r w:rsidR="004C6811">
        <w:rPr>
          <w:rFonts w:asciiTheme="majorHAnsi" w:eastAsiaTheme="majorHAnsi" w:hAnsiTheme="majorHAnsi"/>
        </w:rPr>
        <w:t xml:space="preserve"> </w:t>
      </w:r>
      <w:proofErr w:type="spellStart"/>
      <w:r w:rsidR="004C6811">
        <w:rPr>
          <w:rFonts w:asciiTheme="majorHAnsi" w:eastAsiaTheme="majorHAnsi" w:hAnsiTheme="majorHAnsi" w:hint="eastAsia"/>
        </w:rPr>
        <w:t>드</w:t>
      </w:r>
      <w:proofErr w:type="spellEnd"/>
      <w:r w:rsidR="004C6811">
        <w:rPr>
          <w:rFonts w:asciiTheme="majorHAnsi" w:eastAsiaTheme="majorHAnsi" w:hAnsiTheme="majorHAnsi" w:hint="eastAsia"/>
        </w:rPr>
        <w:t xml:space="preserve"> </w:t>
      </w:r>
      <w:proofErr w:type="spellStart"/>
      <w:r w:rsidR="004C6811">
        <w:rPr>
          <w:rFonts w:asciiTheme="majorHAnsi" w:eastAsiaTheme="majorHAnsi" w:hAnsiTheme="majorHAnsi" w:hint="eastAsia"/>
        </w:rPr>
        <w:t>모르간</w:t>
      </w:r>
      <w:proofErr w:type="spellEnd"/>
      <w:r w:rsidR="004C6811">
        <w:rPr>
          <w:rFonts w:asciiTheme="majorHAnsi" w:eastAsiaTheme="majorHAnsi" w:hAnsiTheme="majorHAnsi" w:hint="eastAsia"/>
        </w:rPr>
        <w:t xml:space="preserve"> 제 </w:t>
      </w:r>
      <w:r w:rsidR="004C6811">
        <w:rPr>
          <w:rFonts w:asciiTheme="majorHAnsi" w:eastAsiaTheme="majorHAnsi" w:hAnsiTheme="majorHAnsi"/>
        </w:rPr>
        <w:t>2</w:t>
      </w:r>
      <w:r w:rsidR="004C6811">
        <w:rPr>
          <w:rFonts w:asciiTheme="majorHAnsi" w:eastAsiaTheme="majorHAnsi" w:hAnsiTheme="majorHAnsi" w:hint="eastAsia"/>
        </w:rPr>
        <w:t xml:space="preserve">법칙은 </w:t>
      </w:r>
      <w:r w:rsidR="004C6811">
        <w:rPr>
          <w:rFonts w:asciiTheme="majorHAnsi" w:eastAsiaTheme="majorHAnsi" w:hAnsiTheme="majorHAnsi"/>
        </w:rPr>
        <w:t>N</w:t>
      </w:r>
      <w:r w:rsidR="004C6811">
        <w:rPr>
          <w:rFonts w:asciiTheme="majorHAnsi" w:eastAsiaTheme="majorHAnsi" w:hAnsiTheme="majorHAnsi" w:hint="eastAsia"/>
        </w:rPr>
        <w:t>A</w:t>
      </w:r>
      <w:r w:rsidR="004C6811">
        <w:rPr>
          <w:rFonts w:asciiTheme="majorHAnsi" w:eastAsiaTheme="majorHAnsi" w:hAnsiTheme="majorHAnsi"/>
        </w:rPr>
        <w:t xml:space="preserve">ND </w:t>
      </w:r>
      <w:r w:rsidR="004C6811">
        <w:rPr>
          <w:rFonts w:asciiTheme="majorHAnsi" w:eastAsiaTheme="majorHAnsi" w:hAnsiTheme="majorHAnsi" w:hint="eastAsia"/>
        </w:rPr>
        <w:t>게이트 형식임을 확인할 수 있다.</w:t>
      </w:r>
      <w:r w:rsidR="004C6811">
        <w:rPr>
          <w:rFonts w:asciiTheme="majorHAnsi" w:eastAsiaTheme="majorHAnsi" w:hAnsiTheme="majorHAnsi"/>
        </w:rPr>
        <w:t xml:space="preserve"> </w:t>
      </w:r>
      <w:proofErr w:type="spellStart"/>
      <w:r w:rsidR="004C6811">
        <w:rPr>
          <w:rFonts w:asciiTheme="majorHAnsi" w:eastAsiaTheme="majorHAnsi" w:hAnsiTheme="majorHAnsi" w:hint="eastAsia"/>
        </w:rPr>
        <w:t>드</w:t>
      </w:r>
      <w:proofErr w:type="spellEnd"/>
      <w:r w:rsidR="004C6811">
        <w:rPr>
          <w:rFonts w:asciiTheme="majorHAnsi" w:eastAsiaTheme="majorHAnsi" w:hAnsiTheme="majorHAnsi" w:hint="eastAsia"/>
        </w:rPr>
        <w:t xml:space="preserve"> </w:t>
      </w:r>
      <w:proofErr w:type="spellStart"/>
      <w:r w:rsidR="004C6811">
        <w:rPr>
          <w:rFonts w:asciiTheme="majorHAnsi" w:eastAsiaTheme="majorHAnsi" w:hAnsiTheme="majorHAnsi" w:hint="eastAsia"/>
        </w:rPr>
        <w:t>모르간</w:t>
      </w:r>
      <w:proofErr w:type="spellEnd"/>
      <w:r w:rsidR="004C6811">
        <w:rPr>
          <w:rFonts w:asciiTheme="majorHAnsi" w:eastAsiaTheme="majorHAnsi" w:hAnsiTheme="majorHAnsi" w:hint="eastAsia"/>
        </w:rPr>
        <w:t xml:space="preserve"> </w:t>
      </w:r>
      <w:proofErr w:type="gramStart"/>
      <w:r w:rsidR="004C6811">
        <w:rPr>
          <w:rFonts w:asciiTheme="majorHAnsi" w:eastAsiaTheme="majorHAnsi" w:hAnsiTheme="majorHAnsi" w:hint="eastAsia"/>
        </w:rPr>
        <w:t xml:space="preserve">제 </w:t>
      </w:r>
      <w:r w:rsidR="004C6811">
        <w:rPr>
          <w:rFonts w:asciiTheme="majorHAnsi" w:eastAsiaTheme="majorHAnsi" w:hAnsiTheme="majorHAnsi"/>
        </w:rPr>
        <w:t>1</w:t>
      </w:r>
      <w:proofErr w:type="gramEnd"/>
      <w:r w:rsidR="004C6811">
        <w:rPr>
          <w:rFonts w:asciiTheme="majorHAnsi" w:eastAsiaTheme="majorHAnsi" w:hAnsiTheme="majorHAnsi"/>
        </w:rPr>
        <w:t xml:space="preserve"> </w:t>
      </w:r>
      <w:r w:rsidR="004C6811">
        <w:rPr>
          <w:rFonts w:asciiTheme="majorHAnsi" w:eastAsiaTheme="majorHAnsi" w:hAnsiTheme="majorHAnsi" w:hint="eastAsia"/>
        </w:rPr>
        <w:t>법칙의 경우</w:t>
      </w:r>
      <w:r w:rsidR="004C6811">
        <w:rPr>
          <w:rFonts w:asciiTheme="majorHAnsi" w:eastAsiaTheme="majorHAnsi" w:hAnsiTheme="majorHAnsi"/>
        </w:rPr>
        <w:t xml:space="preserve">, </w:t>
      </w:r>
      <m:oMath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aj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ajorHAnsi" w:hAnsi="Cambria Math"/>
                  </w:rPr>
                  <m:t>A+B</m:t>
                </m:r>
              </m:e>
            </m:acc>
          </m:e>
        </m:d>
        <m:r>
          <w:rPr>
            <w:rFonts w:ascii="Cambria Math" w:eastAsiaTheme="majorHAnsi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ajorHAnsi" w:hAnsi="Cambria Math"/>
                <w:i/>
              </w:rPr>
            </m:ctrlPr>
          </m:accPr>
          <m:e>
            <m:r>
              <w:rPr>
                <w:rFonts w:ascii="Cambria Math" w:eastAsiaTheme="majorHAnsi" w:hAnsi="Cambria Math"/>
              </w:rPr>
              <m:t>A</m:t>
            </m:r>
          </m:e>
        </m:acc>
        <m:r>
          <w:rPr>
            <w:rFonts w:ascii="Cambria Math" w:eastAsiaTheme="majorHAnsi" w:hAnsi="Cambria Math"/>
          </w:rPr>
          <m:t>∙</m:t>
        </m:r>
        <m:acc>
          <m:accPr>
            <m:chr m:val="̅"/>
            <m:ctrlPr>
              <w:rPr>
                <w:rFonts w:ascii="Cambria Math" w:eastAsiaTheme="majorHAnsi" w:hAnsi="Cambria Math"/>
                <w:i/>
              </w:rPr>
            </m:ctrlPr>
          </m:accPr>
          <m:e>
            <m:r>
              <w:rPr>
                <w:rFonts w:ascii="Cambria Math" w:eastAsiaTheme="majorHAnsi" w:hAnsi="Cambria Math"/>
              </w:rPr>
              <m:t>B</m:t>
            </m:r>
          </m:e>
        </m:acc>
      </m:oMath>
      <w:r w:rsidR="004C6811">
        <w:rPr>
          <w:rFonts w:asciiTheme="majorHAnsi" w:eastAsiaTheme="majorEastAsia" w:hAnsiTheme="majorHAnsi" w:hint="eastAsia"/>
        </w:rPr>
        <w:t>과 같은 식을 나타내며,</w:t>
      </w:r>
      <w:r w:rsidR="004C6811">
        <w:rPr>
          <w:rFonts w:asciiTheme="majorHAnsi" w:eastAsiaTheme="majorEastAsia" w:hAnsiTheme="majorHAnsi"/>
        </w:rPr>
        <w:t xml:space="preserve"> A NOR B</w:t>
      </w:r>
      <w:r w:rsidR="004C6811">
        <w:rPr>
          <w:rFonts w:asciiTheme="majorHAnsi" w:eastAsiaTheme="majorEastAsia" w:hAnsiTheme="majorHAnsi" w:hint="eastAsia"/>
        </w:rPr>
        <w:t>는 ~</w:t>
      </w:r>
      <w:r w:rsidR="004C6811">
        <w:rPr>
          <w:rFonts w:asciiTheme="majorHAnsi" w:eastAsiaTheme="majorEastAsia" w:hAnsiTheme="majorHAnsi"/>
        </w:rPr>
        <w:t xml:space="preserve">(A||B) =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(A+B)</m:t>
            </m:r>
          </m:e>
        </m:acc>
      </m:oMath>
      <w:r w:rsidR="004C6811">
        <w:rPr>
          <w:rFonts w:asciiTheme="majorHAnsi" w:eastAsiaTheme="majorEastAsia" w:hAnsiTheme="majorHAnsi" w:hint="eastAsia"/>
        </w:rPr>
        <w:t>이므로,</w:t>
      </w:r>
      <w:r w:rsidR="004C6811">
        <w:rPr>
          <w:rFonts w:asciiTheme="majorHAnsi" w:eastAsiaTheme="majorEastAsia" w:hAnsiTheme="majorHAnsi"/>
        </w:rPr>
        <w:t xml:space="preserve"> </w:t>
      </w:r>
      <w:r w:rsidR="004C6811">
        <w:rPr>
          <w:rFonts w:asciiTheme="majorHAnsi" w:eastAsiaTheme="majorEastAsia" w:hAnsiTheme="majorHAnsi" w:hint="eastAsia"/>
        </w:rPr>
        <w:t>동일한 식을 가지는 것을 확인할 수 있다.</w:t>
      </w:r>
    </w:p>
    <w:p w14:paraId="34CD6CE6" w14:textId="0310FDE5" w:rsidR="00051750" w:rsidRPr="005D1245" w:rsidRDefault="004C6811" w:rsidP="00282810">
      <w:pPr>
        <w:pStyle w:val="a3"/>
        <w:ind w:firstLineChars="100" w:firstLine="20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EastAsia" w:hAnsiTheme="majorHAnsi" w:hint="eastAsia"/>
        </w:rPr>
        <w:t>드</w:t>
      </w:r>
      <w:proofErr w:type="spellEnd"/>
      <w:r>
        <w:rPr>
          <w:rFonts w:asciiTheme="majorHAnsi" w:eastAsiaTheme="majorEastAsia" w:hAnsiTheme="majorHAnsi" w:hint="eastAsia"/>
        </w:rPr>
        <w:t xml:space="preserve"> </w:t>
      </w:r>
      <w:proofErr w:type="spellStart"/>
      <w:r>
        <w:rPr>
          <w:rFonts w:asciiTheme="majorHAnsi" w:eastAsiaTheme="majorEastAsia" w:hAnsiTheme="majorHAnsi" w:hint="eastAsia"/>
        </w:rPr>
        <w:t>모르간</w:t>
      </w:r>
      <w:proofErr w:type="spellEnd"/>
      <w:r>
        <w:rPr>
          <w:rFonts w:asciiTheme="majorHAnsi" w:eastAsiaTheme="majorEastAsia" w:hAnsiTheme="majorHAnsi" w:hint="eastAsia"/>
        </w:rPr>
        <w:t xml:space="preserve"> </w:t>
      </w:r>
      <w:proofErr w:type="gramStart"/>
      <w:r>
        <w:rPr>
          <w:rFonts w:asciiTheme="majorHAnsi" w:eastAsiaTheme="majorEastAsia" w:hAnsiTheme="majorHAnsi" w:hint="eastAsia"/>
        </w:rPr>
        <w:t xml:space="preserve">제 </w:t>
      </w:r>
      <w:r>
        <w:rPr>
          <w:rFonts w:asciiTheme="majorHAnsi" w:eastAsiaTheme="majorEastAsia" w:hAnsiTheme="majorHAnsi"/>
        </w:rPr>
        <w:t>2</w:t>
      </w:r>
      <w:proofErr w:type="gramEnd"/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법칙의 경우,</w:t>
      </w:r>
      <w:r>
        <w:rPr>
          <w:rFonts w:asciiTheme="majorHAnsi" w:eastAsiaTheme="majorEastAsia" w:hAnsiTheme="majorHAnsi"/>
        </w:rPr>
        <w:t xml:space="preserve">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A∙B</m:t>
            </m:r>
          </m:e>
        </m:acc>
        <m:r>
          <w:rPr>
            <w:rFonts w:ascii="Cambria Math" w:eastAsiaTheme="maj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A</m:t>
            </m:r>
          </m:e>
        </m:acc>
        <m:r>
          <w:rPr>
            <w:rFonts w:ascii="Cambria Math" w:eastAsiaTheme="majorEastAsia" w:hAnsi="Cambria Math"/>
          </w:rPr>
          <m:t xml:space="preserve">+ </m:t>
        </m:r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</m:oMath>
      <w:r>
        <w:rPr>
          <w:rFonts w:asciiTheme="majorHAnsi" w:eastAsiaTheme="majorEastAsia" w:hAnsiTheme="majorHAnsi" w:hint="eastAsia"/>
        </w:rPr>
        <w:t>와 같은 식을 나타내며,</w:t>
      </w:r>
      <w:r>
        <w:rPr>
          <w:rFonts w:asciiTheme="majorHAnsi" w:eastAsiaTheme="majorEastAsia" w:hAnsiTheme="majorHAnsi"/>
        </w:rPr>
        <w:t xml:space="preserve"> A NAND B</w:t>
      </w:r>
      <w:r>
        <w:rPr>
          <w:rFonts w:asciiTheme="majorHAnsi" w:eastAsiaTheme="majorEastAsia" w:hAnsiTheme="majorHAnsi" w:hint="eastAsia"/>
        </w:rPr>
        <w:t xml:space="preserve">는 </w:t>
      </w:r>
      <w:r>
        <w:rPr>
          <w:rFonts w:asciiTheme="majorHAnsi" w:eastAsiaTheme="majorEastAsia" w:hAnsiTheme="majorHAnsi"/>
        </w:rPr>
        <w:t>~(</w:t>
      </w:r>
      <w:r>
        <w:rPr>
          <w:rFonts w:asciiTheme="majorHAnsi" w:eastAsiaTheme="majorEastAsia" w:hAnsiTheme="majorHAnsi" w:hint="eastAsia"/>
        </w:rPr>
        <w:t>A</w:t>
      </w:r>
      <w:r>
        <w:rPr>
          <w:rFonts w:asciiTheme="majorHAnsi" w:eastAsiaTheme="majorEastAsia" w:hAnsiTheme="majorHAnsi"/>
        </w:rPr>
        <w:t xml:space="preserve">&amp;&amp;B) =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(A</m:t>
            </m:r>
            <m:r>
              <w:rPr>
                <w:rFonts w:ascii="Cambria Math" w:eastAsiaTheme="majorEastAsia" w:hAnsi="Cambria Math"/>
              </w:rPr>
              <m:t>∙</m:t>
            </m:r>
            <m:r>
              <w:rPr>
                <w:rFonts w:ascii="Cambria Math" w:eastAsiaTheme="majorEastAsia" w:hAnsi="Cambria Math"/>
              </w:rPr>
              <m:t>B)</m:t>
            </m:r>
          </m:e>
        </m:acc>
      </m:oMath>
      <w:r>
        <w:rPr>
          <w:rFonts w:asciiTheme="majorHAnsi" w:eastAsiaTheme="majorEastAsia" w:hAnsiTheme="majorHAnsi" w:hint="eastAsia"/>
        </w:rPr>
        <w:t>이</w:t>
      </w:r>
      <w:proofErr w:type="spellStart"/>
      <w:r>
        <w:rPr>
          <w:rFonts w:asciiTheme="majorHAnsi" w:eastAsiaTheme="majorEastAsia" w:hAnsiTheme="majorHAnsi" w:hint="eastAsia"/>
        </w:rPr>
        <w:t>므로</w:t>
      </w:r>
      <w:proofErr w:type="spellEnd"/>
      <w:r>
        <w:rPr>
          <w:rFonts w:asciiTheme="majorHAnsi" w:eastAsiaTheme="majorEastAsia" w:hAnsiTheme="majorHAnsi" w:hint="eastAsia"/>
        </w:rPr>
        <w:t>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동일한 식을 가지는 것을 확인할 수 있다.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B5E432C" w14:textId="5BB7D3B7" w:rsidR="00AE27EB" w:rsidRDefault="00AE27EB" w:rsidP="00AE27E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) (A) </w:t>
      </w:r>
      <m:oMath>
        <m:r>
          <w:rPr>
            <w:rFonts w:ascii="Cambria Math" w:eastAsia="함초롬바탕" w:hAnsi="Cambria Math"/>
            <w:sz w:val="22"/>
            <w:szCs w:val="22"/>
          </w:rPr>
          <m:t>(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eastAsia="함초롬바탕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</m:acc>
        <m:r>
          <w:rPr>
            <w:rFonts w:ascii="Cambria Math" w:eastAsia="함초롬바탕" w:hAnsi="Cambria Math"/>
            <w:sz w:val="22"/>
            <w:szCs w:val="22"/>
          </w:rPr>
          <m:t>)∙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e>
        </m:acc>
      </m:oMath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(B) </w:t>
      </w:r>
      <m:oMath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A∙B</m:t>
                </m:r>
              </m:e>
            </m:d>
            <m:r>
              <w:rPr>
                <w:rFonts w:ascii="Cambria Math" w:eastAsia="함초롬바탕" w:hAnsi="Cambria Math"/>
                <w:sz w:val="22"/>
                <w:szCs w:val="22"/>
              </w:rPr>
              <m:t>+C)</m:t>
            </m:r>
          </m:e>
        </m:acc>
      </m:oMath>
      <w:r>
        <w:rPr>
          <w:rFonts w:eastAsia="함초롬바탕"/>
          <w:sz w:val="22"/>
          <w:szCs w:val="22"/>
        </w:rPr>
        <w:t xml:space="preserve"> </w:t>
      </w:r>
    </w:p>
    <w:p w14:paraId="0C9FA523" w14:textId="77777777" w:rsidR="005D1245" w:rsidRDefault="005D1245" w:rsidP="006E1E38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516735" wp14:editId="08E7F75B">
            <wp:extent cx="5731510" cy="2491105"/>
            <wp:effectExtent l="0" t="0" r="2540" b="4445"/>
            <wp:docPr id="295207414" name="그림 1" descr="스크린샷, 소프트웨어, 멀티미디어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7414" name="그림 1" descr="스크린샷, 소프트웨어, 멀티미디어 소프트웨어, 컴퓨터 아이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EC09" w14:textId="731AE64B" w:rsidR="005D1245" w:rsidRDefault="00AE27EB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(A)</w:t>
      </w:r>
      <w:r>
        <w:rPr>
          <w:rFonts w:eastAsia="함초롬바탕" w:hint="eastAsia"/>
          <w:sz w:val="22"/>
          <w:szCs w:val="22"/>
        </w:rPr>
        <w:t>에 대한 시뮬레이션 결과</w:t>
      </w:r>
    </w:p>
    <w:p w14:paraId="664FFC7A" w14:textId="77777777" w:rsidR="0035727B" w:rsidRDefault="0035727B" w:rsidP="006E1E38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364E82CC" wp14:editId="772716AF">
            <wp:extent cx="5731510" cy="2406650"/>
            <wp:effectExtent l="0" t="0" r="2540" b="0"/>
            <wp:docPr id="1321252206" name="그림 2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2206" name="그림 2" descr="스크린샷, 소프트웨어, 멀티미디어 소프트웨어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FA35" w14:textId="19B49C87" w:rsidR="0035727B" w:rsidRDefault="00AE27EB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에 대한 시뮬레이션 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2067" w14:paraId="3457C10A" w14:textId="77777777" w:rsidTr="0075004C">
        <w:tc>
          <w:tcPr>
            <w:tcW w:w="2254" w:type="dxa"/>
            <w:shd w:val="clear" w:color="auto" w:fill="FBE4D5" w:themeFill="accent2" w:themeFillTint="33"/>
          </w:tcPr>
          <w:p w14:paraId="38D1EF34" w14:textId="6779BA6F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Input A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68D2801F" w14:textId="5DB10CD8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nput B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6E8A041E" w14:textId="4CB7628B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nput C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3FCCF174" w14:textId="5C21CC9E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utput D</w:t>
            </w:r>
          </w:p>
        </w:tc>
      </w:tr>
      <w:tr w:rsidR="00522067" w14:paraId="2581651C" w14:textId="77777777" w:rsidTr="0075004C">
        <w:tc>
          <w:tcPr>
            <w:tcW w:w="2254" w:type="dxa"/>
          </w:tcPr>
          <w:p w14:paraId="25956491" w14:textId="17B3BCDE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F3FD089" w14:textId="6561409A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E300B01" w14:textId="5EF83760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42333A8" w14:textId="544A8AD2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522067" w14:paraId="5C064D3D" w14:textId="77777777" w:rsidTr="0075004C">
        <w:tc>
          <w:tcPr>
            <w:tcW w:w="2254" w:type="dxa"/>
          </w:tcPr>
          <w:p w14:paraId="7010BC09" w14:textId="73713923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D0A8F71" w14:textId="59A9D6B2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92DCABA" w14:textId="639E428E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CC711E4" w14:textId="4ABC8A89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522067" w14:paraId="4A121BC6" w14:textId="77777777" w:rsidTr="0075004C">
        <w:tc>
          <w:tcPr>
            <w:tcW w:w="2254" w:type="dxa"/>
          </w:tcPr>
          <w:p w14:paraId="78CE0F33" w14:textId="496C1DE6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42A02E7" w14:textId="7A0E7F71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ABE16A2" w14:textId="193BFAE1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9771FF7" w14:textId="3E1B77FF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522067" w14:paraId="5BBA9A28" w14:textId="77777777" w:rsidTr="0075004C">
        <w:tc>
          <w:tcPr>
            <w:tcW w:w="2254" w:type="dxa"/>
          </w:tcPr>
          <w:p w14:paraId="33C05AFD" w14:textId="53C3D200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56F7080" w14:textId="44833ED6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F3BE179" w14:textId="2D1441B6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745CC47" w14:textId="3ED73D64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522067" w14:paraId="5AD9DC32" w14:textId="77777777" w:rsidTr="0075004C">
        <w:tc>
          <w:tcPr>
            <w:tcW w:w="2254" w:type="dxa"/>
          </w:tcPr>
          <w:p w14:paraId="20B8CC9F" w14:textId="1A5C34DA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C8EAC4D" w14:textId="36C87D7F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874FD2F" w14:textId="7D29B0E4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B21CD9C" w14:textId="44DC1EDD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522067" w14:paraId="197BC600" w14:textId="77777777" w:rsidTr="0075004C">
        <w:tc>
          <w:tcPr>
            <w:tcW w:w="2254" w:type="dxa"/>
          </w:tcPr>
          <w:p w14:paraId="72E1542F" w14:textId="5E64436B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967901A" w14:textId="0DD4C64F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5100732" w14:textId="4374097F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2F0C328" w14:textId="4B98D9EE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522067" w14:paraId="0A7FB8F1" w14:textId="77777777" w:rsidTr="0075004C">
        <w:tc>
          <w:tcPr>
            <w:tcW w:w="2254" w:type="dxa"/>
          </w:tcPr>
          <w:p w14:paraId="3C67BA34" w14:textId="477B50DD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2254" w:type="dxa"/>
          </w:tcPr>
          <w:p w14:paraId="725F2C50" w14:textId="138C70EC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833E795" w14:textId="02460C17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A4815F9" w14:textId="41ED4A8A" w:rsidR="00522067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75004C" w14:paraId="51B6D8ED" w14:textId="77777777" w:rsidTr="0075004C">
        <w:tc>
          <w:tcPr>
            <w:tcW w:w="2254" w:type="dxa"/>
          </w:tcPr>
          <w:p w14:paraId="0D2BBCC8" w14:textId="6EACE9F1" w:rsidR="0075004C" w:rsidRDefault="0075004C" w:rsidP="0075004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1F5F9DB" w14:textId="7A97A753" w:rsidR="0075004C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47F1F0D" w14:textId="26FB2732" w:rsidR="0075004C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BD6FD0F" w14:textId="47516A1F" w:rsidR="0075004C" w:rsidRDefault="0075004C" w:rsidP="0075004C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05266875" w14:textId="4D4BE1E2" w:rsidR="00522067" w:rsidRDefault="00573A40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첫 번째 </w:t>
      </w:r>
      <w:r>
        <w:rPr>
          <w:rFonts w:eastAsia="함초롬바탕"/>
          <w:sz w:val="22"/>
          <w:szCs w:val="22"/>
        </w:rPr>
        <w:t>Boolean function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진리표</w:t>
      </w:r>
      <w:proofErr w:type="spellEnd"/>
    </w:p>
    <w:p w14:paraId="7F90ECE2" w14:textId="77777777" w:rsidR="00573A40" w:rsidRDefault="00573A40" w:rsidP="006E1E38">
      <w:pPr>
        <w:pStyle w:val="a3"/>
        <w:rPr>
          <w:rFonts w:eastAsia="함초롬바탕"/>
          <w:sz w:val="22"/>
          <w:szCs w:val="22"/>
        </w:rPr>
      </w:pPr>
    </w:p>
    <w:p w14:paraId="331CD9E8" w14:textId="1D8317DA" w:rsidR="00522067" w:rsidRDefault="00573A40" w:rsidP="006E1E3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식 A와 식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의 시뮬레이션 결과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및 진리표를 확인하면 알 수 있듯,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(A) </w:t>
      </w:r>
      <m:oMath>
        <m:r>
          <w:rPr>
            <w:rFonts w:ascii="Cambria Math" w:eastAsia="함초롬바탕" w:hAnsi="Cambria Math"/>
            <w:sz w:val="22"/>
            <w:szCs w:val="22"/>
          </w:rPr>
          <m:t>(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eastAsia="함초롬바탕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</m:acc>
        <m:r>
          <w:rPr>
            <w:rFonts w:ascii="Cambria Math" w:eastAsia="함초롬바탕" w:hAnsi="Cambria Math"/>
            <w:sz w:val="22"/>
            <w:szCs w:val="22"/>
          </w:rPr>
          <m:t>)∙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e>
        </m:acc>
      </m:oMath>
      <w:proofErr w:type="gramStart"/>
      <w:r>
        <w:rPr>
          <w:rFonts w:eastAsia="함초롬바탕" w:hint="eastAsia"/>
          <w:sz w:val="22"/>
          <w:szCs w:val="22"/>
        </w:rPr>
        <w:t>와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(</w:t>
      </w:r>
      <w:proofErr w:type="gramEnd"/>
      <w:r>
        <w:rPr>
          <w:rFonts w:eastAsia="함초롬바탕"/>
          <w:sz w:val="22"/>
          <w:szCs w:val="22"/>
        </w:rPr>
        <w:t xml:space="preserve">B) </w:t>
      </w:r>
      <m:oMath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A∙B</m:t>
                </m:r>
              </m:e>
            </m:d>
            <m:r>
              <w:rPr>
                <w:rFonts w:ascii="Cambria Math" w:eastAsia="함초롬바탕" w:hAnsi="Cambria Math"/>
                <w:sz w:val="22"/>
                <w:szCs w:val="22"/>
              </w:rPr>
              <m:t>+C)</m:t>
            </m:r>
          </m:e>
        </m:acc>
      </m:oMath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는 같은 </w:t>
      </w:r>
      <w:r>
        <w:rPr>
          <w:rFonts w:eastAsia="함초롬바탕"/>
          <w:sz w:val="22"/>
          <w:szCs w:val="22"/>
        </w:rPr>
        <w:t xml:space="preserve">Output </w:t>
      </w:r>
      <w:r>
        <w:rPr>
          <w:rFonts w:eastAsia="함초롬바탕" w:hint="eastAsia"/>
          <w:sz w:val="22"/>
          <w:szCs w:val="22"/>
        </w:rPr>
        <w:t>값을 가진다는 걸 확인할 수 있다.</w:t>
      </w:r>
      <w:r>
        <w:rPr>
          <w:rFonts w:eastAsia="함초롬바탕"/>
          <w:sz w:val="22"/>
          <w:szCs w:val="22"/>
        </w:rPr>
        <w:t xml:space="preserve"> </w:t>
      </w:r>
      <w:r w:rsidR="00AF2E85">
        <w:rPr>
          <w:rFonts w:eastAsia="함초롬바탕" w:hint="eastAsia"/>
          <w:sz w:val="22"/>
          <w:szCs w:val="22"/>
        </w:rPr>
        <w:t>즉,</w:t>
      </w:r>
      <w:r w:rsidR="00AF2E85">
        <w:rPr>
          <w:rFonts w:eastAsia="함초롬바탕"/>
          <w:sz w:val="22"/>
          <w:szCs w:val="22"/>
        </w:rPr>
        <w:t xml:space="preserve"> </w:t>
      </w:r>
      <w:r w:rsidR="00C85E9F">
        <w:rPr>
          <w:rFonts w:eastAsia="함초롬바탕" w:hint="eastAsia"/>
          <w:sz w:val="22"/>
          <w:szCs w:val="22"/>
        </w:rPr>
        <w:t>좌변과 우변의 값이 모두 같은 것을 확인할 수 있다.</w:t>
      </w:r>
      <w:r w:rsidR="00C85E9F">
        <w:rPr>
          <w:rFonts w:eastAsia="함초롬바탕"/>
          <w:sz w:val="22"/>
          <w:szCs w:val="22"/>
        </w:rPr>
        <w:t xml:space="preserve"> </w:t>
      </w:r>
    </w:p>
    <w:p w14:paraId="5E46451E" w14:textId="77777777" w:rsidR="00522067" w:rsidRDefault="00522067" w:rsidP="006E1E38">
      <w:pPr>
        <w:pStyle w:val="a3"/>
        <w:rPr>
          <w:rFonts w:eastAsia="함초롬바탕"/>
          <w:sz w:val="22"/>
          <w:szCs w:val="22"/>
        </w:rPr>
      </w:pPr>
    </w:p>
    <w:p w14:paraId="4B2B4517" w14:textId="05347152" w:rsidR="00522067" w:rsidRDefault="00522067" w:rsidP="0052206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) (A) </w:t>
      </w:r>
      <m:oMath>
        <m:d>
          <m:d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eastAsia="함초롬바탕" w:hAnsi="Cambria Math"/>
                <w:sz w:val="22"/>
                <w:szCs w:val="22"/>
              </w:rPr>
              <m:t>∙</m:t>
            </m:r>
            <m:acc>
              <m:accPr>
                <m:chr m:val="̅"/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w:rPr>
            <w:rFonts w:ascii="Cambria Math" w:eastAsia="함초롬바탕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e>
        </m:acc>
      </m:oMath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(B) </w:t>
      </w:r>
      <m:oMath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B</m:t>
                </m:r>
              </m:e>
            </m:d>
            <m:r>
              <w:rPr>
                <w:rFonts w:ascii="Cambria Math" w:eastAsia="함초롬바탕" w:hAnsi="Cambria Math"/>
                <w:sz w:val="22"/>
                <w:szCs w:val="22"/>
              </w:rPr>
              <m:t>∙</m:t>
            </m:r>
            <m:r>
              <w:rPr>
                <w:rFonts w:ascii="Cambria Math" w:eastAsia="함초롬바탕" w:hAnsi="Cambria Math"/>
                <w:sz w:val="22"/>
                <w:szCs w:val="22"/>
              </w:rPr>
              <m:t>C)</m:t>
            </m:r>
          </m:e>
        </m:acc>
      </m:oMath>
      <w:r>
        <w:rPr>
          <w:rFonts w:eastAsia="함초롬바탕"/>
          <w:sz w:val="22"/>
          <w:szCs w:val="22"/>
        </w:rPr>
        <w:t xml:space="preserve"> </w:t>
      </w:r>
    </w:p>
    <w:p w14:paraId="67BCA5A3" w14:textId="77777777" w:rsidR="00522067" w:rsidRDefault="00522067" w:rsidP="006E1E38">
      <w:pPr>
        <w:pStyle w:val="a3"/>
        <w:rPr>
          <w:rFonts w:eastAsia="함초롬바탕" w:hint="eastAsia"/>
          <w:sz w:val="22"/>
          <w:szCs w:val="22"/>
        </w:rPr>
      </w:pPr>
    </w:p>
    <w:p w14:paraId="7E90F5C0" w14:textId="77777777" w:rsidR="0035727B" w:rsidRDefault="0035727B" w:rsidP="006E1E38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2EE7E800" wp14:editId="2030472C">
            <wp:extent cx="5731510" cy="2430780"/>
            <wp:effectExtent l="0" t="0" r="2540" b="7620"/>
            <wp:docPr id="1752650340" name="그림 3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0340" name="그림 3" descr="스크린샷, 소프트웨어, 멀티미디어 소프트웨어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9404" w14:textId="76E4F336" w:rsidR="0035727B" w:rsidRDefault="00522067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에 대한 시뮬레이션 결과</w:t>
      </w:r>
    </w:p>
    <w:p w14:paraId="449F1540" w14:textId="77777777" w:rsidR="0035727B" w:rsidRDefault="0035727B" w:rsidP="006E1E38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32BF79" wp14:editId="35768DF2">
            <wp:extent cx="5731510" cy="2447290"/>
            <wp:effectExtent l="0" t="0" r="2540" b="0"/>
            <wp:docPr id="680144203" name="그림 4" descr="소프트웨어, 멀티미디어 소프트웨어, 컴퓨터 아이콘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4203" name="그림 4" descr="소프트웨어, 멀티미디어 소프트웨어, 컴퓨터 아이콘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2F6B" w14:textId="1DE03EC5" w:rsidR="00050838" w:rsidRDefault="00522067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에 대한 시뮬레이션 결과</w:t>
      </w:r>
    </w:p>
    <w:p w14:paraId="024D3F33" w14:textId="77777777" w:rsidR="00522067" w:rsidRDefault="00522067" w:rsidP="006E1E38">
      <w:pPr>
        <w:pStyle w:val="a3"/>
        <w:rPr>
          <w:rFonts w:eastAsia="함초롬바탕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E9F" w14:paraId="6C88EA18" w14:textId="77777777" w:rsidTr="005C6F73">
        <w:tc>
          <w:tcPr>
            <w:tcW w:w="2254" w:type="dxa"/>
            <w:shd w:val="clear" w:color="auto" w:fill="FBE4D5" w:themeFill="accent2" w:themeFillTint="33"/>
          </w:tcPr>
          <w:p w14:paraId="27427292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Input A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3B320C87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nput B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0A176772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nput C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3EE83012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utput D</w:t>
            </w:r>
          </w:p>
        </w:tc>
      </w:tr>
      <w:tr w:rsidR="00C85E9F" w14:paraId="2193B20B" w14:textId="77777777" w:rsidTr="005C6F73">
        <w:tc>
          <w:tcPr>
            <w:tcW w:w="2254" w:type="dxa"/>
          </w:tcPr>
          <w:p w14:paraId="5B898677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5F864DD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5423FC2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994EEA3" w14:textId="4563BF2B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C85E9F" w14:paraId="6CC3D7B7" w14:textId="77777777" w:rsidTr="005C6F73">
        <w:tc>
          <w:tcPr>
            <w:tcW w:w="2254" w:type="dxa"/>
          </w:tcPr>
          <w:p w14:paraId="3A2206C5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66A84F0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F7ACF10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5669DE3" w14:textId="6E93D6AA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C85E9F" w14:paraId="251CA415" w14:textId="77777777" w:rsidTr="005C6F73">
        <w:tc>
          <w:tcPr>
            <w:tcW w:w="2254" w:type="dxa"/>
          </w:tcPr>
          <w:p w14:paraId="303787E9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D65B602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20445B1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8F25E69" w14:textId="4FBF83B4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C85E9F" w14:paraId="5CE08E04" w14:textId="77777777" w:rsidTr="005C6F73">
        <w:tc>
          <w:tcPr>
            <w:tcW w:w="2254" w:type="dxa"/>
          </w:tcPr>
          <w:p w14:paraId="56CF8D79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3733E9C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735D6D7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77FCCCC" w14:textId="1E5EDD58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C85E9F" w14:paraId="3F957064" w14:textId="77777777" w:rsidTr="005C6F73">
        <w:tc>
          <w:tcPr>
            <w:tcW w:w="2254" w:type="dxa"/>
          </w:tcPr>
          <w:p w14:paraId="2DB51C7A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81232D0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D341BC6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31A35FA" w14:textId="10A245AB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C85E9F" w14:paraId="6A4DE000" w14:textId="77777777" w:rsidTr="005C6F73">
        <w:tc>
          <w:tcPr>
            <w:tcW w:w="2254" w:type="dxa"/>
          </w:tcPr>
          <w:p w14:paraId="63058B7C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6C5081C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FD501E0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9B5B0D7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C85E9F" w14:paraId="388BF55F" w14:textId="77777777" w:rsidTr="005C6F73">
        <w:tc>
          <w:tcPr>
            <w:tcW w:w="2254" w:type="dxa"/>
          </w:tcPr>
          <w:p w14:paraId="48974D2C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F785D69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7A46978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96F292F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C85E9F" w14:paraId="70F9DB77" w14:textId="77777777" w:rsidTr="005C6F73">
        <w:tc>
          <w:tcPr>
            <w:tcW w:w="2254" w:type="dxa"/>
          </w:tcPr>
          <w:p w14:paraId="6C511CBE" w14:textId="77777777" w:rsidR="00C85E9F" w:rsidRDefault="00C85E9F" w:rsidP="005C6F73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EC8A00D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1B11CD0" w14:textId="7777777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2AB4EC6" w14:textId="7F7EB5F7" w:rsidR="00C85E9F" w:rsidRDefault="00C85E9F" w:rsidP="005C6F73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0580FAFD" w14:textId="56D3FA35" w:rsidR="00C85E9F" w:rsidRDefault="00DB0474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두 번째 </w:t>
      </w:r>
      <w:r>
        <w:rPr>
          <w:rFonts w:eastAsia="함초롬바탕"/>
          <w:sz w:val="22"/>
          <w:szCs w:val="22"/>
        </w:rPr>
        <w:t>Boolean function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진리표</w:t>
      </w:r>
      <w:proofErr w:type="spellEnd"/>
    </w:p>
    <w:p w14:paraId="395FB7CA" w14:textId="77777777" w:rsidR="00DB0474" w:rsidRDefault="00DB0474" w:rsidP="006E1E38">
      <w:pPr>
        <w:pStyle w:val="a3"/>
        <w:rPr>
          <w:rFonts w:eastAsia="함초롬바탕"/>
          <w:sz w:val="22"/>
          <w:szCs w:val="22"/>
        </w:rPr>
      </w:pPr>
    </w:p>
    <w:p w14:paraId="56DE17EE" w14:textId="7721C832" w:rsidR="00AF2E85" w:rsidRDefault="00AF2E85" w:rsidP="00AF2E85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식 A와 식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의 시뮬레이션 결과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및 진리표를 확인하면 알 수 있듯,</w:t>
      </w:r>
      <w:r>
        <w:rPr>
          <w:rFonts w:eastAsia="함초롬바탕"/>
          <w:sz w:val="22"/>
          <w:szCs w:val="22"/>
        </w:rPr>
        <w:t xml:space="preserve"> (A) </w:t>
      </w:r>
      <m:oMath>
        <m:d>
          <m:d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eastAsia="함초롬바탕" w:hAnsi="Cambria Math"/>
                <w:sz w:val="22"/>
                <w:szCs w:val="22"/>
              </w:rPr>
              <m:t>∙</m:t>
            </m:r>
            <m:acc>
              <m:accPr>
                <m:chr m:val="̅"/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w:rPr>
            <w:rFonts w:ascii="Cambria Math" w:eastAsia="함초롬바탕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e>
        </m:acc>
      </m:oMath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(B) </w:t>
      </w:r>
      <m:oMath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함초롬바탕" w:hAnsi="Cambria Math"/>
                <w:sz w:val="22"/>
                <w:szCs w:val="22"/>
              </w:rPr>
              <m:t>∙C)</m:t>
            </m:r>
          </m:e>
        </m:acc>
      </m:oMath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는 같은 </w:t>
      </w:r>
      <w:r>
        <w:rPr>
          <w:rFonts w:eastAsia="함초롬바탕"/>
          <w:sz w:val="22"/>
          <w:szCs w:val="22"/>
        </w:rPr>
        <w:t xml:space="preserve">Output </w:t>
      </w:r>
      <w:r>
        <w:rPr>
          <w:rFonts w:eastAsia="함초롬바탕" w:hint="eastAsia"/>
          <w:sz w:val="22"/>
          <w:szCs w:val="22"/>
        </w:rPr>
        <w:t>값을 가진다는 걸 확인할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좌변과 우변의 값이 모두 같은 것을 확인할 수 있다.</w:t>
      </w:r>
      <w:r>
        <w:rPr>
          <w:rFonts w:eastAsia="함초롬바탕"/>
          <w:sz w:val="22"/>
          <w:szCs w:val="22"/>
        </w:rPr>
        <w:t xml:space="preserve"> </w:t>
      </w:r>
    </w:p>
    <w:p w14:paraId="72A59F53" w14:textId="77777777" w:rsidR="00AF2E85" w:rsidRPr="00AF2E85" w:rsidRDefault="00AF2E85" w:rsidP="006E1E38">
      <w:pPr>
        <w:pStyle w:val="a3"/>
        <w:rPr>
          <w:rFonts w:eastAsia="함초롬바탕" w:hint="eastAsia"/>
          <w:sz w:val="22"/>
          <w:szCs w:val="22"/>
        </w:rPr>
      </w:pPr>
    </w:p>
    <w:p w14:paraId="59B7AD51" w14:textId="66802E4D" w:rsidR="006E1E38" w:rsidRDefault="006E1E38" w:rsidP="006E1E38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6887809" w14:textId="77777777" w:rsidR="005F3FF0" w:rsidRDefault="005F3FF0" w:rsidP="005F3FF0">
      <w:pPr>
        <w:pStyle w:val="a3"/>
      </w:pPr>
    </w:p>
    <w:p w14:paraId="7187EE44" w14:textId="7C9B2BF4" w:rsidR="00042AE6" w:rsidRPr="006E1E38" w:rsidRDefault="00042AE6" w:rsidP="00042AE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06CC9992" w14:textId="77777777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5F23CF6" w14:textId="3231D3FA" w:rsidR="0035727B" w:rsidRDefault="0035727B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50EFD318" wp14:editId="7B27806B">
            <wp:extent cx="5731510" cy="2420620"/>
            <wp:effectExtent l="0" t="0" r="2540" b="0"/>
            <wp:docPr id="307048482" name="그림 5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48482" name="그림 5" descr="스크린샷, 텍스트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7A31" w14:textId="3BADE0F7" w:rsidR="0035727B" w:rsidRDefault="0035727B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One – bit </w:t>
      </w:r>
      <w:proofErr w:type="spellStart"/>
      <w:r w:rsidR="006863E1">
        <w:rPr>
          <w:rFonts w:asciiTheme="minorHAnsi" w:eastAsiaTheme="minorHAnsi" w:hAnsiTheme="minorHAnsi" w:hint="eastAsia"/>
          <w:sz w:val="22"/>
          <w:szCs w:val="22"/>
        </w:rPr>
        <w:t>바교기</w:t>
      </w:r>
      <w:proofErr w:type="spellEnd"/>
      <w:r w:rsidR="006863E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863E1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6863E1">
        <w:rPr>
          <w:rFonts w:asciiTheme="minorHAnsi" w:eastAsiaTheme="minorHAnsi" w:hAnsiTheme="minorHAnsi" w:hint="eastAsia"/>
          <w:sz w:val="22"/>
          <w:szCs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25620" w14:paraId="6361FA09" w14:textId="77777777" w:rsidTr="00725620">
        <w:tc>
          <w:tcPr>
            <w:tcW w:w="1502" w:type="dxa"/>
            <w:shd w:val="clear" w:color="auto" w:fill="FBE4D5" w:themeFill="accent2" w:themeFillTint="33"/>
          </w:tcPr>
          <w:p w14:paraId="079BDA0F" w14:textId="5C64704B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01091B0A" w14:textId="1434D985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555EFAD7" w14:textId="413560E9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=B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37C9EA64" w14:textId="4BF9821E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m:oMath>
              <m:r>
                <w:rPr>
                  <w:rFonts w:ascii="Cambria Math" w:eastAsiaTheme="minorHAnsi" w:hAnsi="Cambria Math"/>
                  <w:sz w:val="22"/>
                  <w:szCs w:val="22"/>
                </w:rPr>
                <m:t>≠B</m:t>
              </m:r>
            </m:oMath>
          </w:p>
        </w:tc>
        <w:tc>
          <w:tcPr>
            <w:tcW w:w="1503" w:type="dxa"/>
            <w:shd w:val="clear" w:color="auto" w:fill="FBE4D5" w:themeFill="accent2" w:themeFillTint="33"/>
          </w:tcPr>
          <w:p w14:paraId="5831CCED" w14:textId="38FC2139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&gt;B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098F8EB2" w14:textId="03408B82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&lt;B</w:t>
            </w:r>
          </w:p>
        </w:tc>
      </w:tr>
      <w:tr w:rsidR="00725620" w14:paraId="511D9A6F" w14:textId="77777777" w:rsidTr="00725620">
        <w:tc>
          <w:tcPr>
            <w:tcW w:w="1502" w:type="dxa"/>
          </w:tcPr>
          <w:p w14:paraId="40C20E06" w14:textId="5E34A888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6FA0E574" w14:textId="37248DA0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A8F74DA" w14:textId="105A0626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C827D47" w14:textId="68AAA8A2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50CDB77" w14:textId="76143DF8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94C59CC" w14:textId="007F852C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725620" w14:paraId="42207704" w14:textId="77777777" w:rsidTr="00725620">
        <w:tc>
          <w:tcPr>
            <w:tcW w:w="1502" w:type="dxa"/>
          </w:tcPr>
          <w:p w14:paraId="77BA7E6B" w14:textId="25324CFE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4890D6DE" w14:textId="62EE0862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78FD032" w14:textId="60C48A47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3330E4A" w14:textId="6EF9B2E3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8B81E1A" w14:textId="019A3B40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A679088" w14:textId="79DD4C60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725620" w14:paraId="642C80B4" w14:textId="77777777" w:rsidTr="00725620">
        <w:tc>
          <w:tcPr>
            <w:tcW w:w="1502" w:type="dxa"/>
          </w:tcPr>
          <w:p w14:paraId="7282A479" w14:textId="15C05FC1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18ECB5DD" w14:textId="345B4F8D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C099528" w14:textId="2E079B2E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6AC1060" w14:textId="7FE94DD1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1FCFB7B" w14:textId="14DFA5F3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14877E6" w14:textId="0E8AB20D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725620" w14:paraId="72DD93B0" w14:textId="77777777" w:rsidTr="00725620">
        <w:tc>
          <w:tcPr>
            <w:tcW w:w="1502" w:type="dxa"/>
          </w:tcPr>
          <w:p w14:paraId="1A52648A" w14:textId="10261A6D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65E7D23B" w14:textId="20D07AA0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97901F2" w14:textId="78FD1A59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24C5298" w14:textId="20E8BA73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509551B" w14:textId="1B4599D5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212B605" w14:textId="582B41DD" w:rsidR="00725620" w:rsidRDefault="00725620" w:rsidP="00725620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13D871A6" w14:textId="7CC5688E" w:rsidR="006863E1" w:rsidRDefault="00DA383B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2i</w:t>
      </w:r>
      <w:r>
        <w:rPr>
          <w:rFonts w:asciiTheme="minorHAnsi" w:eastAsiaTheme="minorHAnsi" w:hAnsiTheme="minorHAnsi"/>
          <w:sz w:val="22"/>
          <w:szCs w:val="22"/>
        </w:rPr>
        <w:t xml:space="preserve">nput – 4 output </w:t>
      </w: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 xml:space="preserve">ne-bit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비교기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</w:p>
    <w:p w14:paraId="5782A610" w14:textId="77777777" w:rsidR="00DA383B" w:rsidRDefault="00DA383B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C350581" w14:textId="63431036" w:rsidR="006638D0" w:rsidRDefault="006638D0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및 시뮬레이션 결과를 통해서 다음과 같이 논리식을 구할 수 있다.</w:t>
      </w:r>
    </w:p>
    <w:p w14:paraId="7BCC7F7F" w14:textId="40589C0D" w:rsidR="006638D0" w:rsidRPr="003F57CA" w:rsidRDefault="006638D0" w:rsidP="006638D0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A = B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 xml:space="preserve">비교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</w:rPr>
              <m:t>A∙B</m:t>
            </m:r>
          </m:e>
        </m:d>
        <m:r>
          <w:rPr>
            <w:rFonts w:ascii="Cambria Math" w:eastAsiaTheme="minorHAnsi" w:hAnsi="Cambria Math"/>
            <w:sz w:val="22"/>
            <w:szCs w:val="22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Theme="minorHAnsi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eastAsiaTheme="minorHAnsi" w:hAnsi="Cambria Math"/>
            <w:sz w:val="22"/>
            <w:szCs w:val="22"/>
          </w:rPr>
          <m:t>=A⊙B</m:t>
        </m:r>
      </m:oMath>
      <w:r w:rsidR="003F57C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3F57CA">
        <w:rPr>
          <w:rFonts w:asciiTheme="minorHAnsi" w:eastAsiaTheme="minorEastAsia" w:hAnsiTheme="minorHAnsi"/>
          <w:sz w:val="22"/>
          <w:szCs w:val="22"/>
        </w:rPr>
        <w:t xml:space="preserve">=&gt; XNOR </w:t>
      </w:r>
      <w:r w:rsidR="003F57CA">
        <w:rPr>
          <w:rFonts w:asciiTheme="minorHAnsi" w:eastAsiaTheme="minorEastAsia" w:hAnsiTheme="minorHAnsi" w:hint="eastAsia"/>
          <w:sz w:val="22"/>
          <w:szCs w:val="22"/>
        </w:rPr>
        <w:t>연산을 이용하여 해결</w:t>
      </w:r>
    </w:p>
    <w:p w14:paraId="281AADF6" w14:textId="354971FD" w:rsidR="003F57CA" w:rsidRPr="003F57CA" w:rsidRDefault="003F57CA" w:rsidP="006638D0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A</w:t>
      </w:r>
      <m:oMath>
        <m:r>
          <w:rPr>
            <w:rFonts w:ascii="Cambria Math" w:eastAsiaTheme="minorHAnsi" w:hAnsi="Cambria Math"/>
            <w:sz w:val="22"/>
            <w:szCs w:val="22"/>
          </w:rPr>
          <m:t>≠B</m:t>
        </m:r>
      </m:oMath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EastAsia" w:hAnsiTheme="minorHAnsi" w:hint="eastAsia"/>
          <w:sz w:val="22"/>
          <w:szCs w:val="22"/>
        </w:rPr>
        <w:t xml:space="preserve">비교 </w:t>
      </w:r>
      <w:r>
        <w:rPr>
          <w:rFonts w:asciiTheme="minorHAnsi" w:eastAsiaTheme="minorEastAsia" w:hAnsiTheme="minorHAnsi"/>
          <w:sz w:val="22"/>
          <w:szCs w:val="22"/>
        </w:rPr>
        <w:t>:</w:t>
      </w:r>
      <w:proofErr w:type="gramEnd"/>
      <w:r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∙B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=A⊕B</m:t>
        </m:r>
      </m:oMath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sz w:val="22"/>
          <w:szCs w:val="22"/>
        </w:rPr>
        <w:t xml:space="preserve">=&gt; XOR </w:t>
      </w:r>
      <w:r>
        <w:rPr>
          <w:rFonts w:asciiTheme="minorHAnsi" w:eastAsiaTheme="minorEastAsia" w:hAnsiTheme="minorHAnsi" w:hint="eastAsia"/>
          <w:sz w:val="22"/>
          <w:szCs w:val="22"/>
        </w:rPr>
        <w:t>연산을 이용하여 해결</w:t>
      </w:r>
    </w:p>
    <w:p w14:paraId="61F9BA8F" w14:textId="5B6E466E" w:rsidR="003F57CA" w:rsidRPr="003F57CA" w:rsidRDefault="003F57CA" w:rsidP="006638D0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 w:hint="eastAsia"/>
          <w:sz w:val="22"/>
          <w:szCs w:val="22"/>
        </w:rPr>
        <w:lastRenderedPageBreak/>
        <w:t>A</w:t>
      </w:r>
      <w:r>
        <w:rPr>
          <w:rFonts w:asciiTheme="minorHAnsi" w:eastAsiaTheme="minorHAnsi" w:hAnsiTheme="minorHAnsi"/>
          <w:sz w:val="22"/>
          <w:szCs w:val="22"/>
        </w:rPr>
        <w:t xml:space="preserve"> &gt;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B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비교 </w:t>
      </w:r>
      <w:r>
        <w:rPr>
          <w:rFonts w:asciiTheme="minorHAnsi" w:eastAsiaTheme="minorHAnsi" w:hAnsiTheme="minorHAnsi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/>
            <w:sz w:val="22"/>
            <w:szCs w:val="22"/>
          </w:rPr>
          <m:t>A∙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</m:oMath>
    </w:p>
    <w:p w14:paraId="3B6D04A6" w14:textId="111C1369" w:rsidR="003F57CA" w:rsidRDefault="003F57CA" w:rsidP="006638D0">
      <w:pPr>
        <w:pStyle w:val="a3"/>
        <w:numPr>
          <w:ilvl w:val="0"/>
          <w:numId w:val="7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A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&lt; B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비교 </w:t>
      </w:r>
      <w:r>
        <w:rPr>
          <w:rFonts w:asciiTheme="minorHAnsi" w:eastAsiaTheme="minorHAnsi" w:hAnsiTheme="minorHAnsi"/>
          <w:sz w:val="22"/>
          <w:szCs w:val="22"/>
        </w:rPr>
        <w:t xml:space="preserve">: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'</m:t>
        </m:r>
        <m:r>
          <w:rPr>
            <w:rFonts w:ascii="Cambria Math" w:eastAsiaTheme="minorEastAsia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p/>
        </m:sSup>
      </m:oMath>
    </w:p>
    <w:p w14:paraId="6F0063ED" w14:textId="7C2D6E6D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2AB572A2" w:rsidR="00DB6446" w:rsidRPr="006E1E38" w:rsidRDefault="002C49BB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C26A458" w14:textId="65A314DE" w:rsidR="0035727B" w:rsidRDefault="00FE79DD" w:rsidP="00DB6446">
      <w:pPr>
        <w:rPr>
          <w:rFonts w:eastAsia="함초롬바탕" w:hint="eastAsia"/>
          <w:sz w:val="22"/>
        </w:rPr>
      </w:pP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실습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/>
          <w:sz w:val="22"/>
        </w:rPr>
        <w:t>1</w:t>
      </w:r>
      <w:r>
        <w:rPr>
          <w:rFonts w:eastAsia="함초롬바탕" w:hint="eastAsia"/>
          <w:sz w:val="22"/>
        </w:rPr>
        <w:t>에서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확인한</w:t>
      </w:r>
      <w:r>
        <w:rPr>
          <w:rFonts w:eastAsia="함초롬바탕" w:hint="eastAsia"/>
          <w:sz w:val="22"/>
        </w:rPr>
        <w:t xml:space="preserve"> </w:t>
      </w:r>
      <w:proofErr w:type="spellStart"/>
      <w:r>
        <w:rPr>
          <w:rFonts w:eastAsia="함초롬바탕" w:hint="eastAsia"/>
          <w:sz w:val="22"/>
        </w:rPr>
        <w:t>드</w:t>
      </w:r>
      <w:proofErr w:type="spellEnd"/>
      <w:r>
        <w:rPr>
          <w:rFonts w:eastAsia="함초롬바탕" w:hint="eastAsia"/>
          <w:sz w:val="22"/>
        </w:rPr>
        <w:t xml:space="preserve"> </w:t>
      </w:r>
      <w:proofErr w:type="spellStart"/>
      <w:r>
        <w:rPr>
          <w:rFonts w:eastAsia="함초롬바탕" w:hint="eastAsia"/>
          <w:sz w:val="22"/>
        </w:rPr>
        <w:t>모르간의</w:t>
      </w:r>
      <w:proofErr w:type="spellEnd"/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정리를</w:t>
      </w:r>
      <w:r>
        <w:rPr>
          <w:rFonts w:eastAsia="함초롬바탕" w:hint="eastAsia"/>
          <w:sz w:val="22"/>
        </w:rPr>
        <w:t xml:space="preserve"> B</w:t>
      </w:r>
      <w:r>
        <w:rPr>
          <w:rFonts w:eastAsia="함초롬바탕"/>
          <w:sz w:val="22"/>
        </w:rPr>
        <w:t xml:space="preserve">oolean </w:t>
      </w:r>
      <w:r>
        <w:rPr>
          <w:rFonts w:eastAsia="함초롬바탕" w:hint="eastAsia"/>
          <w:sz w:val="22"/>
        </w:rPr>
        <w:t>대수</w:t>
      </w:r>
      <w:r>
        <w:rPr>
          <w:rFonts w:eastAsia="함초롬바탕"/>
          <w:sz w:val="22"/>
        </w:rPr>
        <w:t xml:space="preserve"> </w:t>
      </w:r>
      <w:r>
        <w:rPr>
          <w:rFonts w:eastAsia="함초롬바탕" w:hint="eastAsia"/>
          <w:sz w:val="22"/>
        </w:rPr>
        <w:t>연산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실습에서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다시</w:t>
      </w:r>
      <w:r>
        <w:rPr>
          <w:rFonts w:eastAsia="함초롬바탕" w:hint="eastAsia"/>
          <w:sz w:val="22"/>
        </w:rPr>
        <w:t xml:space="preserve"> </w:t>
      </w:r>
      <w:proofErr w:type="gramStart"/>
      <w:r>
        <w:rPr>
          <w:rFonts w:eastAsia="함초롬바탕" w:hint="eastAsia"/>
          <w:sz w:val="22"/>
        </w:rPr>
        <w:t>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번</w:t>
      </w:r>
      <w:proofErr w:type="gramEnd"/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더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확인할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수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있었다</w:t>
      </w:r>
      <w:r>
        <w:rPr>
          <w:rFonts w:eastAsia="함초롬바탕" w:hint="eastAsia"/>
          <w:sz w:val="22"/>
        </w:rPr>
        <w:t>.</w:t>
      </w:r>
      <w:r>
        <w:rPr>
          <w:rFonts w:eastAsia="함초롬바탕"/>
          <w:sz w:val="22"/>
        </w:rPr>
        <w:t xml:space="preserve"> 1 bit </w:t>
      </w:r>
      <w:r>
        <w:rPr>
          <w:rFonts w:eastAsia="함초롬바탕" w:hint="eastAsia"/>
          <w:sz w:val="22"/>
        </w:rPr>
        <w:t>비교기를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구현하면서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두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수가</w:t>
      </w:r>
      <w:r>
        <w:rPr>
          <w:rFonts w:eastAsia="함초롬바탕" w:hint="eastAsia"/>
          <w:sz w:val="22"/>
        </w:rPr>
        <w:t xml:space="preserve"> </w:t>
      </w:r>
      <w:proofErr w:type="spellStart"/>
      <w:r>
        <w:rPr>
          <w:rFonts w:eastAsia="함초롬바탕" w:hint="eastAsia"/>
          <w:sz w:val="22"/>
        </w:rPr>
        <w:t>같은지</w:t>
      </w:r>
      <w:proofErr w:type="spellEnd"/>
      <w:r>
        <w:rPr>
          <w:rFonts w:eastAsia="함초롬바탕"/>
          <w:sz w:val="22"/>
        </w:rPr>
        <w:t xml:space="preserve">, </w:t>
      </w:r>
      <w:r>
        <w:rPr>
          <w:rFonts w:eastAsia="함초롬바탕" w:hint="eastAsia"/>
          <w:sz w:val="22"/>
        </w:rPr>
        <w:t>같지</w:t>
      </w:r>
      <w:r>
        <w:rPr>
          <w:rFonts w:eastAsia="함초롬바탕" w:hint="eastAsia"/>
          <w:sz w:val="22"/>
        </w:rPr>
        <w:t xml:space="preserve"> </w:t>
      </w:r>
      <w:proofErr w:type="spellStart"/>
      <w:r>
        <w:rPr>
          <w:rFonts w:eastAsia="함초롬바탕" w:hint="eastAsia"/>
          <w:sz w:val="22"/>
        </w:rPr>
        <w:t>않은지</w:t>
      </w:r>
      <w:proofErr w:type="spellEnd"/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비교할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때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/>
          <w:sz w:val="22"/>
        </w:rPr>
        <w:t xml:space="preserve">XOR </w:t>
      </w:r>
      <w:r>
        <w:rPr>
          <w:rFonts w:eastAsia="함초롬바탕" w:hint="eastAsia"/>
          <w:sz w:val="22"/>
        </w:rPr>
        <w:t>및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그에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대한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보수로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결과값을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확인할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수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있음을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알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수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있었으며</w:t>
      </w:r>
      <w:r>
        <w:rPr>
          <w:rFonts w:eastAsia="함초롬바탕" w:hint="eastAsia"/>
          <w:sz w:val="22"/>
        </w:rPr>
        <w:t>,</w:t>
      </w:r>
      <w:r>
        <w:rPr>
          <w:rFonts w:eastAsia="함초롬바탕"/>
          <w:sz w:val="22"/>
        </w:rPr>
        <w:t xml:space="preserve"> </w:t>
      </w:r>
      <w:r>
        <w:rPr>
          <w:rFonts w:eastAsia="함초롬바탕" w:hint="eastAsia"/>
          <w:sz w:val="22"/>
        </w:rPr>
        <w:t>논리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연산만을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통해서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두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수의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대소관계를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비교할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수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있음을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확인했다</w:t>
      </w:r>
      <w:r>
        <w:rPr>
          <w:rFonts w:eastAsia="함초롬바탕"/>
          <w:sz w:val="22"/>
        </w:rPr>
        <w:t>.</w:t>
      </w:r>
    </w:p>
    <w:p w14:paraId="068480F1" w14:textId="247CA084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122A9070" w14:textId="19C6D008" w:rsidR="0035727B" w:rsidRPr="006E1E38" w:rsidRDefault="0035727B" w:rsidP="0035727B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5F3E62B" w14:textId="77777777" w:rsidR="0035727B" w:rsidRDefault="0035727B" w:rsidP="0035727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8D1AC0D" w14:textId="38DBF53D" w:rsidR="0035727B" w:rsidRDefault="00CA3BD7" w:rsidP="0035727B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&lt;</w:t>
      </w:r>
      <w:r>
        <w:rPr>
          <w:rFonts w:eastAsia="함초롬바탕"/>
          <w:sz w:val="22"/>
        </w:rPr>
        <w:t>2-</w:t>
      </w:r>
      <w:r>
        <w:rPr>
          <w:rFonts w:eastAsia="함초롬바탕" w:hint="eastAsia"/>
          <w:sz w:val="22"/>
        </w:rPr>
        <w:t>bit</w:t>
      </w:r>
      <w:r>
        <w:rPr>
          <w:rFonts w:eastAsia="함초롬바탕"/>
          <w:sz w:val="22"/>
        </w:rPr>
        <w:t xml:space="preserve"> </w:t>
      </w:r>
      <w:r>
        <w:rPr>
          <w:rFonts w:eastAsia="함초롬바탕" w:hint="eastAsia"/>
          <w:sz w:val="22"/>
        </w:rPr>
        <w:t>비교기</w:t>
      </w:r>
      <w:r>
        <w:rPr>
          <w:rFonts w:eastAsia="함초롬바탕" w:hint="eastAsia"/>
          <w:sz w:val="22"/>
        </w:rPr>
        <w:t>&gt;</w:t>
      </w:r>
    </w:p>
    <w:p w14:paraId="0610DA2E" w14:textId="0DA384F9" w:rsidR="00CA3BD7" w:rsidRDefault="00CA3BD7" w:rsidP="0035727B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2</w:t>
      </w:r>
      <w:r>
        <w:rPr>
          <w:rFonts w:eastAsia="함초롬바탕"/>
          <w:sz w:val="22"/>
        </w:rPr>
        <w:t xml:space="preserve"> </w:t>
      </w:r>
      <w:r>
        <w:rPr>
          <w:rFonts w:eastAsia="함초롬바탕" w:hint="eastAsia"/>
          <w:sz w:val="22"/>
        </w:rPr>
        <w:t>b</w:t>
      </w:r>
      <w:r>
        <w:rPr>
          <w:rFonts w:eastAsia="함초롬바탕"/>
          <w:sz w:val="22"/>
        </w:rPr>
        <w:t xml:space="preserve">it </w:t>
      </w:r>
      <w:r>
        <w:rPr>
          <w:rFonts w:eastAsia="함초롬바탕" w:hint="eastAsia"/>
          <w:sz w:val="22"/>
        </w:rPr>
        <w:t>비교기의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진리표는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다음과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같다</w:t>
      </w:r>
      <w:r>
        <w:rPr>
          <w:rFonts w:eastAsia="함초롬바탕" w:hint="eastAsia"/>
          <w:sz w:val="2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CA3BD7" w14:paraId="6644BC0D" w14:textId="77777777" w:rsidTr="00B93519">
        <w:tc>
          <w:tcPr>
            <w:tcW w:w="1502" w:type="dxa"/>
            <w:shd w:val="clear" w:color="auto" w:fill="FBE4D5" w:themeFill="accent2" w:themeFillTint="33"/>
          </w:tcPr>
          <w:p w14:paraId="412A4FE3" w14:textId="7A2F9F3D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2" w:type="dxa"/>
            <w:shd w:val="clear" w:color="auto" w:fill="FBE4D5" w:themeFill="accent2" w:themeFillTint="33"/>
          </w:tcPr>
          <w:p w14:paraId="0F479B0C" w14:textId="2902E7A5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A</w:t>
            </w:r>
            <w:r>
              <w:rPr>
                <w:rFonts w:eastAsia="함초롬바탕"/>
                <w:sz w:val="22"/>
              </w:rPr>
              <w:t>=B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4913DE32" w14:textId="5E387835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  <m:oMath>
              <m:r>
                <w:rPr>
                  <w:rFonts w:ascii="Cambria Math" w:eastAsiaTheme="minorHAnsi" w:hAnsi="Cambria Math"/>
                  <w:sz w:val="22"/>
                </w:rPr>
                <m:t>≠B</m:t>
              </m:r>
            </m:oMath>
          </w:p>
        </w:tc>
        <w:tc>
          <w:tcPr>
            <w:tcW w:w="1503" w:type="dxa"/>
            <w:shd w:val="clear" w:color="auto" w:fill="FBE4D5" w:themeFill="accent2" w:themeFillTint="33"/>
          </w:tcPr>
          <w:p w14:paraId="1A3FFEE8" w14:textId="6F10C5D3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A</w:t>
            </w:r>
            <w:r>
              <w:rPr>
                <w:rFonts w:eastAsia="함초롬바탕"/>
                <w:sz w:val="22"/>
              </w:rPr>
              <w:t>&gt;B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14:paraId="2422BC7C" w14:textId="0C2004EC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A</w:t>
            </w:r>
            <w:r>
              <w:rPr>
                <w:rFonts w:eastAsia="함초롬바탕"/>
                <w:sz w:val="22"/>
              </w:rPr>
              <w:t>&lt;B</w:t>
            </w:r>
          </w:p>
        </w:tc>
      </w:tr>
      <w:tr w:rsidR="00CA3BD7" w14:paraId="4D915701" w14:textId="77777777" w:rsidTr="00CA3BD7">
        <w:tc>
          <w:tcPr>
            <w:tcW w:w="1502" w:type="dxa"/>
          </w:tcPr>
          <w:p w14:paraId="75EF2CF0" w14:textId="466DA7C9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000</w:t>
            </w:r>
          </w:p>
        </w:tc>
        <w:tc>
          <w:tcPr>
            <w:tcW w:w="1502" w:type="dxa"/>
          </w:tcPr>
          <w:p w14:paraId="739BFACE" w14:textId="345CBC2F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1F1A859" w14:textId="0E55B142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ED42D61" w14:textId="38DCA2AE" w:rsidR="00CA3BD7" w:rsidRDefault="00CA3BD7" w:rsidP="00CA3BD7">
            <w:pPr>
              <w:tabs>
                <w:tab w:val="left" w:pos="507"/>
                <w:tab w:val="center" w:pos="643"/>
              </w:tabs>
              <w:jc w:val="left"/>
              <w:rPr>
                <w:rFonts w:eastAsia="함초롬바탕"/>
                <w:sz w:val="22"/>
              </w:rPr>
            </w:pPr>
            <w:r>
              <w:rPr>
                <w:rFonts w:eastAsia="함초롬바탕"/>
                <w:sz w:val="22"/>
              </w:rPr>
              <w:tab/>
            </w:r>
            <w:r>
              <w:rPr>
                <w:rFonts w:eastAsia="함초롬바탕"/>
                <w:sz w:val="22"/>
              </w:rPr>
              <w:tab/>
            </w: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CDDD447" w14:textId="26E6D8F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268A8DB1" w14:textId="77777777" w:rsidTr="00CA3BD7">
        <w:tc>
          <w:tcPr>
            <w:tcW w:w="1502" w:type="dxa"/>
          </w:tcPr>
          <w:p w14:paraId="5BC38D44" w14:textId="3F06B1DD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001</w:t>
            </w:r>
          </w:p>
        </w:tc>
        <w:tc>
          <w:tcPr>
            <w:tcW w:w="1502" w:type="dxa"/>
          </w:tcPr>
          <w:p w14:paraId="780F439D" w14:textId="64AC1C3B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CA1DD09" w14:textId="087DDF5C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68A99DF9" w14:textId="290CDD76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4E1E5576" w14:textId="011E4C22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CA3BD7" w14:paraId="11BC4D83" w14:textId="77777777" w:rsidTr="00CA3BD7">
        <w:tc>
          <w:tcPr>
            <w:tcW w:w="1502" w:type="dxa"/>
          </w:tcPr>
          <w:p w14:paraId="2C6A789F" w14:textId="211D1DE4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010</w:t>
            </w:r>
          </w:p>
        </w:tc>
        <w:tc>
          <w:tcPr>
            <w:tcW w:w="1502" w:type="dxa"/>
          </w:tcPr>
          <w:p w14:paraId="0BA243E2" w14:textId="39C3F660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B12D997" w14:textId="5FEE909B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D32614D" w14:textId="6D98AFE9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0CBB319" w14:textId="025B6403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CA3BD7" w14:paraId="2219F57B" w14:textId="77777777" w:rsidTr="00CA3BD7">
        <w:tc>
          <w:tcPr>
            <w:tcW w:w="1502" w:type="dxa"/>
          </w:tcPr>
          <w:p w14:paraId="7FF65122" w14:textId="3D52F776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011</w:t>
            </w:r>
          </w:p>
        </w:tc>
        <w:tc>
          <w:tcPr>
            <w:tcW w:w="1502" w:type="dxa"/>
          </w:tcPr>
          <w:p w14:paraId="27938E8C" w14:textId="2DCF8CC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2D05AD0" w14:textId="5E2E6F63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6E38C21D" w14:textId="15A178C1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27BC999" w14:textId="0718684A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CA3BD7" w14:paraId="6C30E6E8" w14:textId="77777777" w:rsidTr="00CA3BD7">
        <w:tc>
          <w:tcPr>
            <w:tcW w:w="1502" w:type="dxa"/>
          </w:tcPr>
          <w:p w14:paraId="58EB3272" w14:textId="0B0AC3E4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100</w:t>
            </w:r>
          </w:p>
        </w:tc>
        <w:tc>
          <w:tcPr>
            <w:tcW w:w="1502" w:type="dxa"/>
          </w:tcPr>
          <w:p w14:paraId="51FB132F" w14:textId="4147B791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81BCEC3" w14:textId="36740414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DD7DCC4" w14:textId="6EA2485F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6D3D2171" w14:textId="4E65896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13667BF7" w14:textId="77777777" w:rsidTr="00CA3BD7">
        <w:tc>
          <w:tcPr>
            <w:tcW w:w="1502" w:type="dxa"/>
          </w:tcPr>
          <w:p w14:paraId="2B1742D3" w14:textId="6433CB2C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101</w:t>
            </w:r>
          </w:p>
        </w:tc>
        <w:tc>
          <w:tcPr>
            <w:tcW w:w="1502" w:type="dxa"/>
          </w:tcPr>
          <w:p w14:paraId="366B6BE6" w14:textId="775A0B2A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521728D3" w14:textId="1BCD4850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D86116C" w14:textId="62BF508E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B575637" w14:textId="28550D8E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2E4558D4" w14:textId="77777777" w:rsidTr="00CA3BD7">
        <w:tc>
          <w:tcPr>
            <w:tcW w:w="1502" w:type="dxa"/>
          </w:tcPr>
          <w:p w14:paraId="5DAE68D4" w14:textId="2C60A4F5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110</w:t>
            </w:r>
          </w:p>
        </w:tc>
        <w:tc>
          <w:tcPr>
            <w:tcW w:w="1502" w:type="dxa"/>
          </w:tcPr>
          <w:p w14:paraId="06F86C67" w14:textId="546B5420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36367AA" w14:textId="2D5BDEC2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178C99BC" w14:textId="6082551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7F284E3" w14:textId="37092652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CA3BD7" w14:paraId="4C17EF20" w14:textId="77777777" w:rsidTr="00CA3BD7">
        <w:tc>
          <w:tcPr>
            <w:tcW w:w="1502" w:type="dxa"/>
          </w:tcPr>
          <w:p w14:paraId="5F09C8A9" w14:textId="14BB6996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111</w:t>
            </w:r>
          </w:p>
        </w:tc>
        <w:tc>
          <w:tcPr>
            <w:tcW w:w="1502" w:type="dxa"/>
          </w:tcPr>
          <w:p w14:paraId="1563E592" w14:textId="348731DB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346AD447" w14:textId="387D8D12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015E7127" w14:textId="030736B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F2791FA" w14:textId="750FF1ED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CA3BD7" w14:paraId="2D58323E" w14:textId="77777777" w:rsidTr="00CA3BD7">
        <w:tc>
          <w:tcPr>
            <w:tcW w:w="1502" w:type="dxa"/>
          </w:tcPr>
          <w:p w14:paraId="4D3D72A8" w14:textId="51E6798F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000</w:t>
            </w:r>
          </w:p>
        </w:tc>
        <w:tc>
          <w:tcPr>
            <w:tcW w:w="1502" w:type="dxa"/>
          </w:tcPr>
          <w:p w14:paraId="496478E3" w14:textId="41907D6B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2E7E7ED9" w14:textId="4399C82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5D51144" w14:textId="0359B1D9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1A042DA7" w14:textId="7FC0FEA4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1DD776F6" w14:textId="77777777" w:rsidTr="00CA3BD7">
        <w:tc>
          <w:tcPr>
            <w:tcW w:w="1502" w:type="dxa"/>
          </w:tcPr>
          <w:p w14:paraId="2B8C2E72" w14:textId="6EBACA24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001</w:t>
            </w:r>
          </w:p>
        </w:tc>
        <w:tc>
          <w:tcPr>
            <w:tcW w:w="1502" w:type="dxa"/>
          </w:tcPr>
          <w:p w14:paraId="3BDE8E8D" w14:textId="5F284A0F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40F8778" w14:textId="7DA0471F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2CCF50A" w14:textId="230893FF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BE1506E" w14:textId="29F5C900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783C0D1D" w14:textId="77777777" w:rsidTr="00CA3BD7">
        <w:tc>
          <w:tcPr>
            <w:tcW w:w="1502" w:type="dxa"/>
          </w:tcPr>
          <w:p w14:paraId="6DFB7D87" w14:textId="7AA08C54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010</w:t>
            </w:r>
          </w:p>
        </w:tc>
        <w:tc>
          <w:tcPr>
            <w:tcW w:w="1502" w:type="dxa"/>
          </w:tcPr>
          <w:p w14:paraId="640B8CCA" w14:textId="569DD62A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2A251F30" w14:textId="08D570FE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6D2A4D4D" w14:textId="1B226007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AE46D26" w14:textId="552CBC5F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324ACFA4" w14:textId="77777777" w:rsidTr="00CA3BD7">
        <w:tc>
          <w:tcPr>
            <w:tcW w:w="1502" w:type="dxa"/>
          </w:tcPr>
          <w:p w14:paraId="32D00839" w14:textId="6370796A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011</w:t>
            </w:r>
          </w:p>
        </w:tc>
        <w:tc>
          <w:tcPr>
            <w:tcW w:w="1502" w:type="dxa"/>
          </w:tcPr>
          <w:p w14:paraId="71D841C1" w14:textId="539001B1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105F7B28" w14:textId="7F5C7625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3A0472B1" w14:textId="10CA9D79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7B0BCE0" w14:textId="30436B45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CA3BD7" w14:paraId="0D4D5EEB" w14:textId="77777777" w:rsidTr="00CA3BD7">
        <w:tc>
          <w:tcPr>
            <w:tcW w:w="1502" w:type="dxa"/>
          </w:tcPr>
          <w:p w14:paraId="7B0CA07D" w14:textId="600C308C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lastRenderedPageBreak/>
              <w:t>1</w:t>
            </w:r>
            <w:r>
              <w:rPr>
                <w:rFonts w:eastAsia="함초롬바탕"/>
                <w:sz w:val="22"/>
              </w:rPr>
              <w:t>100</w:t>
            </w:r>
          </w:p>
        </w:tc>
        <w:tc>
          <w:tcPr>
            <w:tcW w:w="1502" w:type="dxa"/>
          </w:tcPr>
          <w:p w14:paraId="2E75DA6A" w14:textId="002DF48F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7A48E9D9" w14:textId="192D5A49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5A4025C3" w14:textId="4807F5E3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69F59476" w14:textId="2576F8FB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316DFB75" w14:textId="77777777" w:rsidTr="00CA3BD7">
        <w:tc>
          <w:tcPr>
            <w:tcW w:w="1502" w:type="dxa"/>
          </w:tcPr>
          <w:p w14:paraId="6C3F0DFF" w14:textId="083F86A4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101</w:t>
            </w:r>
          </w:p>
        </w:tc>
        <w:tc>
          <w:tcPr>
            <w:tcW w:w="1502" w:type="dxa"/>
          </w:tcPr>
          <w:p w14:paraId="4A08EB6B" w14:textId="7E0BC99E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533C4468" w14:textId="7BED6B46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A193022" w14:textId="7470D184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435866D6" w14:textId="603A7086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45C93BA8" w14:textId="77777777" w:rsidTr="00CA3BD7">
        <w:tc>
          <w:tcPr>
            <w:tcW w:w="1502" w:type="dxa"/>
          </w:tcPr>
          <w:p w14:paraId="63547791" w14:textId="75AB30C7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110</w:t>
            </w:r>
          </w:p>
        </w:tc>
        <w:tc>
          <w:tcPr>
            <w:tcW w:w="1502" w:type="dxa"/>
          </w:tcPr>
          <w:p w14:paraId="3A7BDB21" w14:textId="2542B108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3C925894" w14:textId="5E394494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555D0C91" w14:textId="27229CCE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6DB7F89B" w14:textId="3CFBBF7D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CA3BD7" w14:paraId="6532697F" w14:textId="77777777" w:rsidTr="00CA3BD7">
        <w:tc>
          <w:tcPr>
            <w:tcW w:w="1502" w:type="dxa"/>
          </w:tcPr>
          <w:p w14:paraId="5DA8F768" w14:textId="70818874" w:rsidR="00CA3BD7" w:rsidRDefault="00CA3BD7" w:rsidP="00CA3BD7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111</w:t>
            </w:r>
          </w:p>
        </w:tc>
        <w:tc>
          <w:tcPr>
            <w:tcW w:w="1502" w:type="dxa"/>
          </w:tcPr>
          <w:p w14:paraId="36283736" w14:textId="0A8E40B9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503" w:type="dxa"/>
          </w:tcPr>
          <w:p w14:paraId="3FDAD1B5" w14:textId="5608CE30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48ABE458" w14:textId="75E65B62" w:rsidR="00CA3BD7" w:rsidRDefault="00CA3BD7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503" w:type="dxa"/>
          </w:tcPr>
          <w:p w14:paraId="0563EAC6" w14:textId="20EDED16" w:rsidR="00CA3BD7" w:rsidRDefault="00B93519" w:rsidP="00CA3BD7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</w:tbl>
    <w:p w14:paraId="52372269" w14:textId="77777777" w:rsidR="00CA3BD7" w:rsidRDefault="00CA3BD7" w:rsidP="0035727B">
      <w:pPr>
        <w:rPr>
          <w:rFonts w:eastAsia="함초롬바탕"/>
          <w:sz w:val="22"/>
        </w:rPr>
      </w:pPr>
    </w:p>
    <w:p w14:paraId="29B8156B" w14:textId="1B5D4290" w:rsidR="00B93519" w:rsidRDefault="00B93519" w:rsidP="0035727B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 xml:space="preserve">= </w:t>
      </w:r>
      <w:r>
        <w:rPr>
          <w:rFonts w:eastAsia="함초롬바탕" w:hint="eastAsia"/>
          <w:sz w:val="22"/>
        </w:rPr>
        <w:t>연산을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/>
          <w:sz w:val="22"/>
        </w:rPr>
        <w:t>F1</w:t>
      </w:r>
      <w:proofErr w:type="gramStart"/>
      <w:r>
        <w:rPr>
          <w:rFonts w:eastAsia="함초롬바탕"/>
          <w:sz w:val="22"/>
        </w:rPr>
        <w:t>, !</w:t>
      </w:r>
      <w:proofErr w:type="gramEnd"/>
      <w:r>
        <w:rPr>
          <w:rFonts w:eastAsia="함초롬바탕"/>
          <w:sz w:val="22"/>
        </w:rPr>
        <w:t xml:space="preserve">= </w:t>
      </w:r>
      <w:r>
        <w:rPr>
          <w:rFonts w:eastAsia="함초롬바탕" w:hint="eastAsia"/>
          <w:sz w:val="22"/>
        </w:rPr>
        <w:t>연산을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/>
          <w:sz w:val="22"/>
        </w:rPr>
        <w:t xml:space="preserve">F2, &gt; </w:t>
      </w:r>
      <w:r>
        <w:rPr>
          <w:rFonts w:eastAsia="함초롬바탕" w:hint="eastAsia"/>
          <w:sz w:val="22"/>
        </w:rPr>
        <w:t>연산을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/>
          <w:sz w:val="22"/>
        </w:rPr>
        <w:t xml:space="preserve">F3, &lt; </w:t>
      </w:r>
      <w:r>
        <w:rPr>
          <w:rFonts w:eastAsia="함초롬바탕" w:hint="eastAsia"/>
          <w:sz w:val="22"/>
        </w:rPr>
        <w:t>연산을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/>
          <w:sz w:val="22"/>
        </w:rPr>
        <w:t>F4</w:t>
      </w:r>
      <w:r>
        <w:rPr>
          <w:rFonts w:eastAsia="함초롬바탕" w:hint="eastAsia"/>
          <w:sz w:val="22"/>
        </w:rPr>
        <w:t>라고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할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때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각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연산에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대한</w:t>
      </w:r>
      <w:r>
        <w:rPr>
          <w:rFonts w:eastAsia="함초롬바탕" w:hint="eastAsia"/>
          <w:sz w:val="22"/>
        </w:rPr>
        <w:t xml:space="preserve"> </w:t>
      </w:r>
      <w:proofErr w:type="spellStart"/>
      <w:r>
        <w:rPr>
          <w:rFonts w:eastAsia="함초롬바탕" w:hint="eastAsia"/>
          <w:sz w:val="22"/>
        </w:rPr>
        <w:t>카르노맵을</w:t>
      </w:r>
      <w:proofErr w:type="spellEnd"/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작성하면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다음과</w:t>
      </w:r>
      <w:r>
        <w:rPr>
          <w:rFonts w:eastAsia="함초롬바탕" w:hint="eastAsia"/>
          <w:sz w:val="22"/>
        </w:rPr>
        <w:t xml:space="preserve"> </w:t>
      </w:r>
      <w:r>
        <w:rPr>
          <w:rFonts w:eastAsia="함초롬바탕" w:hint="eastAsia"/>
          <w:sz w:val="22"/>
        </w:rPr>
        <w:t>같다</w:t>
      </w:r>
      <w:r>
        <w:rPr>
          <w:rFonts w:eastAsia="함초롬바탕" w:hint="eastAsia"/>
          <w:sz w:val="22"/>
        </w:rPr>
        <w:t>.</w:t>
      </w:r>
      <w:r>
        <w:rPr>
          <w:rFonts w:eastAsia="함초롬바탕"/>
          <w:sz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5"/>
        <w:gridCol w:w="609"/>
        <w:gridCol w:w="679"/>
        <w:gridCol w:w="539"/>
        <w:gridCol w:w="610"/>
      </w:tblGrid>
      <w:tr w:rsidR="00B93519" w14:paraId="1AEEFA4D" w14:textId="77777777" w:rsidTr="00B93519">
        <w:trPr>
          <w:trHeight w:val="564"/>
        </w:trPr>
        <w:tc>
          <w:tcPr>
            <w:tcW w:w="975" w:type="dxa"/>
            <w:tcBorders>
              <w:tl2br w:val="single" w:sz="4" w:space="0" w:color="auto"/>
            </w:tcBorders>
          </w:tcPr>
          <w:p w14:paraId="4F3D72EF" w14:textId="421896AB" w:rsidR="00B93519" w:rsidRPr="00B93519" w:rsidRDefault="00B93519" w:rsidP="00B93519">
            <w:pPr>
              <w:ind w:firstLineChars="200" w:firstLine="440"/>
              <w:jc w:val="left"/>
              <w:rPr>
                <w:rFonts w:eastAsia="함초롬바탕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      </m:t>
                    </m:r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  <w:p w14:paraId="7038ACE3" w14:textId="4F2AE2FF" w:rsidR="00B93519" w:rsidRDefault="00B93519" w:rsidP="00B93519">
            <w:pPr>
              <w:ind w:firstLineChars="200" w:firstLine="440"/>
              <w:jc w:val="left"/>
              <w:rPr>
                <w:rFonts w:eastAsia="함초롬바탕" w:hint="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1        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494D63BF" w14:textId="2D1756AD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79" w:type="dxa"/>
          </w:tcPr>
          <w:p w14:paraId="38F86F54" w14:textId="03D3B83C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539" w:type="dxa"/>
          </w:tcPr>
          <w:p w14:paraId="2DD3B44C" w14:textId="44F87595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10" w:type="dxa"/>
          </w:tcPr>
          <w:p w14:paraId="2DB885BA" w14:textId="0E0B4991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</w:tr>
      <w:tr w:rsidR="00B93519" w14:paraId="3BBFFB4B" w14:textId="77777777" w:rsidTr="00B93519">
        <w:trPr>
          <w:trHeight w:val="585"/>
        </w:trPr>
        <w:tc>
          <w:tcPr>
            <w:tcW w:w="975" w:type="dxa"/>
          </w:tcPr>
          <w:p w14:paraId="5D052B9F" w14:textId="643FC122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  <w:shd w:val="clear" w:color="auto" w:fill="FBE4D5" w:themeFill="accent2" w:themeFillTint="33"/>
          </w:tcPr>
          <w:p w14:paraId="2A674FD3" w14:textId="0EAEEDCE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79" w:type="dxa"/>
          </w:tcPr>
          <w:p w14:paraId="586E1C0E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539" w:type="dxa"/>
          </w:tcPr>
          <w:p w14:paraId="13372D17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46C98354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  <w:tr w:rsidR="00B93519" w14:paraId="640E4127" w14:textId="77777777" w:rsidTr="00B93519">
        <w:trPr>
          <w:trHeight w:val="564"/>
        </w:trPr>
        <w:tc>
          <w:tcPr>
            <w:tcW w:w="975" w:type="dxa"/>
          </w:tcPr>
          <w:p w14:paraId="4F18348D" w14:textId="6412F9D0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6EA4E9EC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79" w:type="dxa"/>
            <w:shd w:val="clear" w:color="auto" w:fill="D5DCE4" w:themeFill="text2" w:themeFillTint="33"/>
          </w:tcPr>
          <w:p w14:paraId="47AF07BB" w14:textId="7203966E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539" w:type="dxa"/>
          </w:tcPr>
          <w:p w14:paraId="20C87AA9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4616642F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  <w:tr w:rsidR="00B93519" w14:paraId="6BF14816" w14:textId="77777777" w:rsidTr="00B93519">
        <w:trPr>
          <w:trHeight w:val="564"/>
        </w:trPr>
        <w:tc>
          <w:tcPr>
            <w:tcW w:w="975" w:type="dxa"/>
          </w:tcPr>
          <w:p w14:paraId="11E66C75" w14:textId="5FBD85A3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4FDB7E93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79" w:type="dxa"/>
          </w:tcPr>
          <w:p w14:paraId="32939E7A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14:paraId="64337653" w14:textId="67E5A46B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254F3D59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  <w:tr w:rsidR="00B93519" w14:paraId="7E07DCD8" w14:textId="77777777" w:rsidTr="00B93519">
        <w:trPr>
          <w:trHeight w:val="564"/>
        </w:trPr>
        <w:tc>
          <w:tcPr>
            <w:tcW w:w="975" w:type="dxa"/>
          </w:tcPr>
          <w:p w14:paraId="22675C25" w14:textId="56D3ACB3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7246BD7F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79" w:type="dxa"/>
          </w:tcPr>
          <w:p w14:paraId="1EE0AAF9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539" w:type="dxa"/>
          </w:tcPr>
          <w:p w14:paraId="2C0BD36C" w14:textId="77777777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  <w:shd w:val="clear" w:color="auto" w:fill="FFF2CC" w:themeFill="accent4" w:themeFillTint="33"/>
          </w:tcPr>
          <w:p w14:paraId="5CBA9C37" w14:textId="6FE179A1" w:rsidR="00B93519" w:rsidRDefault="00B93519" w:rsidP="00B93519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</w:tbl>
    <w:p w14:paraId="247A0D42" w14:textId="1E35ED5F" w:rsidR="00B93519" w:rsidRDefault="00B93519" w:rsidP="0035727B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F</w:t>
      </w:r>
      <w:r>
        <w:rPr>
          <w:rFonts w:eastAsia="함초롬바탕"/>
          <w:sz w:val="22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5"/>
        <w:gridCol w:w="609"/>
        <w:gridCol w:w="609"/>
        <w:gridCol w:w="609"/>
        <w:gridCol w:w="610"/>
      </w:tblGrid>
      <w:tr w:rsidR="00B93519" w14:paraId="5513AE00" w14:textId="77777777" w:rsidTr="005C6F73">
        <w:trPr>
          <w:trHeight w:val="564"/>
        </w:trPr>
        <w:tc>
          <w:tcPr>
            <w:tcW w:w="609" w:type="dxa"/>
            <w:tcBorders>
              <w:tl2br w:val="single" w:sz="4" w:space="0" w:color="auto"/>
            </w:tcBorders>
          </w:tcPr>
          <w:p w14:paraId="20364F7D" w14:textId="77777777" w:rsidR="00B93519" w:rsidRPr="00B93519" w:rsidRDefault="00B93519" w:rsidP="005C6F73">
            <w:pPr>
              <w:ind w:firstLineChars="200" w:firstLine="440"/>
              <w:jc w:val="left"/>
              <w:rPr>
                <w:rFonts w:eastAsia="함초롬바탕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      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  <w:p w14:paraId="5E942136" w14:textId="77777777" w:rsidR="00B93519" w:rsidRDefault="00B93519" w:rsidP="005C6F73">
            <w:pPr>
              <w:ind w:firstLineChars="200" w:firstLine="440"/>
              <w:jc w:val="left"/>
              <w:rPr>
                <w:rFonts w:eastAsia="함초롬바탕" w:hint="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1        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73CAF44C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4C0B0617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5DF56B35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10" w:type="dxa"/>
          </w:tcPr>
          <w:p w14:paraId="2B1EBBB4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</w:tr>
      <w:tr w:rsidR="00B93519" w14:paraId="16E8008D" w14:textId="77777777" w:rsidTr="005C6F73">
        <w:trPr>
          <w:trHeight w:val="585"/>
        </w:trPr>
        <w:tc>
          <w:tcPr>
            <w:tcW w:w="609" w:type="dxa"/>
          </w:tcPr>
          <w:p w14:paraId="6F070605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7B7EEDB7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4F728814" w14:textId="380410BF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77DB582E" w14:textId="0F034196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34D2D2A6" w14:textId="0AF7D4F0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B93519" w14:paraId="7B2E7897" w14:textId="77777777" w:rsidTr="005C6F73">
        <w:trPr>
          <w:trHeight w:val="564"/>
        </w:trPr>
        <w:tc>
          <w:tcPr>
            <w:tcW w:w="609" w:type="dxa"/>
          </w:tcPr>
          <w:p w14:paraId="5D69D752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4076442C" w14:textId="53DAAF51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14222E98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7E623231" w14:textId="74D9050C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182C6BC1" w14:textId="60B0AC90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B93519" w14:paraId="29739752" w14:textId="77777777" w:rsidTr="005C6F73">
        <w:trPr>
          <w:trHeight w:val="564"/>
        </w:trPr>
        <w:tc>
          <w:tcPr>
            <w:tcW w:w="609" w:type="dxa"/>
          </w:tcPr>
          <w:p w14:paraId="40D542E0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50735554" w14:textId="07849F08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739D5C11" w14:textId="6E5782B9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76E1EF3C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54A3C2C3" w14:textId="44A39D69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B93519" w14:paraId="1E51BB2C" w14:textId="77777777" w:rsidTr="005C6F73">
        <w:trPr>
          <w:trHeight w:val="564"/>
        </w:trPr>
        <w:tc>
          <w:tcPr>
            <w:tcW w:w="609" w:type="dxa"/>
          </w:tcPr>
          <w:p w14:paraId="5280EE85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374B33F7" w14:textId="05D598E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5B1567CA" w14:textId="35F3D066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5F3BA126" w14:textId="658EA734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0DA216CF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</w:tbl>
    <w:p w14:paraId="2483ADA5" w14:textId="5058117A" w:rsidR="00B93519" w:rsidRDefault="00B93519" w:rsidP="0035727B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F</w:t>
      </w:r>
      <w:r>
        <w:rPr>
          <w:rFonts w:eastAsia="함초롬바탕"/>
          <w:sz w:val="22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5"/>
        <w:gridCol w:w="609"/>
        <w:gridCol w:w="609"/>
        <w:gridCol w:w="609"/>
        <w:gridCol w:w="610"/>
      </w:tblGrid>
      <w:tr w:rsidR="00B93519" w14:paraId="391FAAE4" w14:textId="77777777" w:rsidTr="005C6F73">
        <w:trPr>
          <w:trHeight w:val="564"/>
        </w:trPr>
        <w:tc>
          <w:tcPr>
            <w:tcW w:w="609" w:type="dxa"/>
            <w:tcBorders>
              <w:tl2br w:val="single" w:sz="4" w:space="0" w:color="auto"/>
            </w:tcBorders>
          </w:tcPr>
          <w:p w14:paraId="2EB1240C" w14:textId="77777777" w:rsidR="00B93519" w:rsidRPr="00B93519" w:rsidRDefault="00B93519" w:rsidP="005C6F73">
            <w:pPr>
              <w:ind w:firstLineChars="200" w:firstLine="440"/>
              <w:jc w:val="left"/>
              <w:rPr>
                <w:rFonts w:eastAsia="함초롬바탕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      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  <w:p w14:paraId="5CC0A73D" w14:textId="77777777" w:rsidR="00B93519" w:rsidRDefault="00B93519" w:rsidP="005C6F73">
            <w:pPr>
              <w:ind w:firstLineChars="200" w:firstLine="440"/>
              <w:jc w:val="left"/>
              <w:rPr>
                <w:rFonts w:eastAsia="함초롬바탕" w:hint="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1        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65DCC8EB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6214BF94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5106734C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10" w:type="dxa"/>
          </w:tcPr>
          <w:p w14:paraId="7F81FEF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</w:tr>
      <w:tr w:rsidR="00B93519" w14:paraId="7467FB6E" w14:textId="77777777" w:rsidTr="005C6F73">
        <w:trPr>
          <w:trHeight w:val="585"/>
        </w:trPr>
        <w:tc>
          <w:tcPr>
            <w:tcW w:w="609" w:type="dxa"/>
          </w:tcPr>
          <w:p w14:paraId="0EEBC03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053A2AEB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238D358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7B4BC380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2497F392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  <w:tr w:rsidR="00B93519" w14:paraId="786E79EF" w14:textId="77777777" w:rsidTr="005C6F73">
        <w:trPr>
          <w:trHeight w:val="564"/>
        </w:trPr>
        <w:tc>
          <w:tcPr>
            <w:tcW w:w="609" w:type="dxa"/>
          </w:tcPr>
          <w:p w14:paraId="5425B188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451890F0" w14:textId="2CB1610A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5A7D1B8E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0C9704A9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189A745B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  <w:tr w:rsidR="00B93519" w14:paraId="3BF4FD21" w14:textId="77777777" w:rsidTr="005C6F73">
        <w:trPr>
          <w:trHeight w:val="564"/>
        </w:trPr>
        <w:tc>
          <w:tcPr>
            <w:tcW w:w="609" w:type="dxa"/>
          </w:tcPr>
          <w:p w14:paraId="4148AC7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1C0D9878" w14:textId="30EB4118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509EE665" w14:textId="74735862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7AF9905F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53248AFD" w14:textId="4B07C643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B93519" w14:paraId="5F73A82F" w14:textId="77777777" w:rsidTr="005C6F73">
        <w:trPr>
          <w:trHeight w:val="564"/>
        </w:trPr>
        <w:tc>
          <w:tcPr>
            <w:tcW w:w="609" w:type="dxa"/>
          </w:tcPr>
          <w:p w14:paraId="409FA013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46CCBE83" w14:textId="4C2CF9AE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37B5779D" w14:textId="08128F15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47BA9B93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5CEF3290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</w:tbl>
    <w:p w14:paraId="3C374079" w14:textId="5CD5ECED" w:rsidR="00B93519" w:rsidRDefault="00B93519" w:rsidP="0035727B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F</w:t>
      </w:r>
      <w:r>
        <w:rPr>
          <w:rFonts w:eastAsia="함초롬바탕"/>
          <w:sz w:val="22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5"/>
        <w:gridCol w:w="609"/>
        <w:gridCol w:w="609"/>
        <w:gridCol w:w="609"/>
        <w:gridCol w:w="610"/>
      </w:tblGrid>
      <w:tr w:rsidR="00B93519" w14:paraId="08ED518D" w14:textId="77777777" w:rsidTr="005C6F73">
        <w:trPr>
          <w:trHeight w:val="564"/>
        </w:trPr>
        <w:tc>
          <w:tcPr>
            <w:tcW w:w="609" w:type="dxa"/>
            <w:tcBorders>
              <w:tl2br w:val="single" w:sz="4" w:space="0" w:color="auto"/>
            </w:tcBorders>
          </w:tcPr>
          <w:p w14:paraId="72DA578B" w14:textId="77777777" w:rsidR="00B93519" w:rsidRPr="00B93519" w:rsidRDefault="00B93519" w:rsidP="005C6F73">
            <w:pPr>
              <w:ind w:firstLineChars="200" w:firstLine="440"/>
              <w:jc w:val="left"/>
              <w:rPr>
                <w:rFonts w:eastAsia="함초롬바탕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      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  <w:p w14:paraId="3D5D7757" w14:textId="77777777" w:rsidR="00B93519" w:rsidRDefault="00B93519" w:rsidP="005C6F73">
            <w:pPr>
              <w:ind w:firstLineChars="200" w:firstLine="440"/>
              <w:jc w:val="left"/>
              <w:rPr>
                <w:rFonts w:eastAsia="함초롬바탕" w:hint="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2"/>
                      </w:rPr>
                      <m:t xml:space="preserve">1        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45B82A95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45467823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3B7BA0AB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10" w:type="dxa"/>
          </w:tcPr>
          <w:p w14:paraId="10CFA4AE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</w:tr>
      <w:tr w:rsidR="00B93519" w14:paraId="1A3C5098" w14:textId="77777777" w:rsidTr="005C6F73">
        <w:trPr>
          <w:trHeight w:val="585"/>
        </w:trPr>
        <w:tc>
          <w:tcPr>
            <w:tcW w:w="609" w:type="dxa"/>
          </w:tcPr>
          <w:p w14:paraId="135E3364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1FE63A67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5E5B484C" w14:textId="044DC392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09" w:type="dxa"/>
          </w:tcPr>
          <w:p w14:paraId="6EF1855E" w14:textId="3654799A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4296475B" w14:textId="61C9E04F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B93519" w14:paraId="1E08DF7F" w14:textId="77777777" w:rsidTr="005C6F73">
        <w:trPr>
          <w:trHeight w:val="564"/>
        </w:trPr>
        <w:tc>
          <w:tcPr>
            <w:tcW w:w="609" w:type="dxa"/>
          </w:tcPr>
          <w:p w14:paraId="16EC853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0ABFC9C8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7AACAA9C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4D1A2246" w14:textId="6B49909E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7EA1BE27" w14:textId="63205AD5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B93519" w14:paraId="51BCB7A7" w14:textId="77777777" w:rsidTr="005C6F73">
        <w:trPr>
          <w:trHeight w:val="564"/>
        </w:trPr>
        <w:tc>
          <w:tcPr>
            <w:tcW w:w="609" w:type="dxa"/>
          </w:tcPr>
          <w:p w14:paraId="5572D264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1</w:t>
            </w:r>
          </w:p>
        </w:tc>
        <w:tc>
          <w:tcPr>
            <w:tcW w:w="609" w:type="dxa"/>
          </w:tcPr>
          <w:p w14:paraId="30FE3C91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24665248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046F5233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10" w:type="dxa"/>
          </w:tcPr>
          <w:p w14:paraId="3DB1314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  <w:tr w:rsidR="00B93519" w14:paraId="0CF412CE" w14:textId="77777777" w:rsidTr="005C6F73">
        <w:trPr>
          <w:trHeight w:val="564"/>
        </w:trPr>
        <w:tc>
          <w:tcPr>
            <w:tcW w:w="609" w:type="dxa"/>
          </w:tcPr>
          <w:p w14:paraId="4FDE5E5B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  <w:r>
              <w:rPr>
                <w:rFonts w:eastAsia="함초롬바탕"/>
                <w:sz w:val="22"/>
              </w:rPr>
              <w:t>0</w:t>
            </w:r>
          </w:p>
        </w:tc>
        <w:tc>
          <w:tcPr>
            <w:tcW w:w="609" w:type="dxa"/>
          </w:tcPr>
          <w:p w14:paraId="20D696FC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636B17CA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  <w:tc>
          <w:tcPr>
            <w:tcW w:w="609" w:type="dxa"/>
          </w:tcPr>
          <w:p w14:paraId="1E7C7CD9" w14:textId="003DE52E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610" w:type="dxa"/>
          </w:tcPr>
          <w:p w14:paraId="28CE49DB" w14:textId="77777777" w:rsidR="00B93519" w:rsidRDefault="00B93519" w:rsidP="005C6F73">
            <w:pPr>
              <w:jc w:val="center"/>
              <w:rPr>
                <w:rFonts w:eastAsia="함초롬바탕" w:hint="eastAsia"/>
                <w:sz w:val="22"/>
              </w:rPr>
            </w:pPr>
          </w:p>
        </w:tc>
      </w:tr>
    </w:tbl>
    <w:p w14:paraId="0F6BB983" w14:textId="1540AA22" w:rsidR="00B93519" w:rsidRDefault="00B93519" w:rsidP="0035727B">
      <w:pPr>
        <w:rPr>
          <w:rFonts w:eastAsia="함초롬바탕" w:hint="eastAsia"/>
          <w:sz w:val="22"/>
        </w:rPr>
      </w:pPr>
      <w:r>
        <w:rPr>
          <w:rFonts w:eastAsia="함초롬바탕" w:hint="eastAsia"/>
          <w:sz w:val="22"/>
        </w:rPr>
        <w:t>F</w:t>
      </w:r>
      <w:r>
        <w:rPr>
          <w:rFonts w:eastAsia="함초롬바탕"/>
          <w:sz w:val="22"/>
        </w:rPr>
        <w:t>4</w:t>
      </w:r>
    </w:p>
    <w:p w14:paraId="1EC263EA" w14:textId="77777777" w:rsidR="0035727B" w:rsidRDefault="0035727B" w:rsidP="0035727B">
      <w:r>
        <w:rPr>
          <w:rFonts w:eastAsia="함초롬바탕"/>
          <w:sz w:val="22"/>
        </w:rPr>
        <w:t>.........................</w:t>
      </w:r>
    </w:p>
    <w:p w14:paraId="0C5E2127" w14:textId="77777777" w:rsidR="0035727B" w:rsidRDefault="0035727B" w:rsidP="00DB6446"/>
    <w:sectPr w:rsidR="00357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5C1"/>
    <w:multiLevelType w:val="hybridMultilevel"/>
    <w:tmpl w:val="3100387E"/>
    <w:lvl w:ilvl="0" w:tplc="59F813C0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8" w:hanging="440"/>
      </w:pPr>
    </w:lvl>
    <w:lvl w:ilvl="2" w:tplc="0409001B" w:tentative="1">
      <w:start w:val="1"/>
      <w:numFmt w:val="lowerRoman"/>
      <w:lvlText w:val="%3."/>
      <w:lvlJc w:val="right"/>
      <w:pPr>
        <w:ind w:left="2228" w:hanging="440"/>
      </w:pPr>
    </w:lvl>
    <w:lvl w:ilvl="3" w:tplc="0409000F" w:tentative="1">
      <w:start w:val="1"/>
      <w:numFmt w:val="decimal"/>
      <w:lvlText w:val="%4."/>
      <w:lvlJc w:val="left"/>
      <w:pPr>
        <w:ind w:left="2668" w:hanging="440"/>
      </w:pPr>
    </w:lvl>
    <w:lvl w:ilvl="4" w:tplc="04090019" w:tentative="1">
      <w:start w:val="1"/>
      <w:numFmt w:val="upperLetter"/>
      <w:lvlText w:val="%5."/>
      <w:lvlJc w:val="left"/>
      <w:pPr>
        <w:ind w:left="3108" w:hanging="440"/>
      </w:pPr>
    </w:lvl>
    <w:lvl w:ilvl="5" w:tplc="0409001B" w:tentative="1">
      <w:start w:val="1"/>
      <w:numFmt w:val="lowerRoman"/>
      <w:lvlText w:val="%6."/>
      <w:lvlJc w:val="right"/>
      <w:pPr>
        <w:ind w:left="3548" w:hanging="440"/>
      </w:pPr>
    </w:lvl>
    <w:lvl w:ilvl="6" w:tplc="0409000F" w:tentative="1">
      <w:start w:val="1"/>
      <w:numFmt w:val="decimal"/>
      <w:lvlText w:val="%7."/>
      <w:lvlJc w:val="left"/>
      <w:pPr>
        <w:ind w:left="3988" w:hanging="440"/>
      </w:pPr>
    </w:lvl>
    <w:lvl w:ilvl="7" w:tplc="04090019" w:tentative="1">
      <w:start w:val="1"/>
      <w:numFmt w:val="upperLetter"/>
      <w:lvlText w:val="%8."/>
      <w:lvlJc w:val="left"/>
      <w:pPr>
        <w:ind w:left="4428" w:hanging="440"/>
      </w:pPr>
    </w:lvl>
    <w:lvl w:ilvl="8" w:tplc="0409001B" w:tentative="1">
      <w:start w:val="1"/>
      <w:numFmt w:val="lowerRoman"/>
      <w:lvlText w:val="%9."/>
      <w:lvlJc w:val="right"/>
      <w:pPr>
        <w:ind w:left="4868" w:hanging="440"/>
      </w:pPr>
    </w:lvl>
  </w:abstractNum>
  <w:abstractNum w:abstractNumId="1" w15:restartNumberingAfterBreak="0">
    <w:nsid w:val="08AD13DA"/>
    <w:multiLevelType w:val="hybridMultilevel"/>
    <w:tmpl w:val="91E22BB6"/>
    <w:lvl w:ilvl="0" w:tplc="D9F662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900188"/>
    <w:multiLevelType w:val="hybridMultilevel"/>
    <w:tmpl w:val="36E43054"/>
    <w:lvl w:ilvl="0" w:tplc="F60AA6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21321B9"/>
    <w:multiLevelType w:val="hybridMultilevel"/>
    <w:tmpl w:val="861AFE8C"/>
    <w:lvl w:ilvl="0" w:tplc="E404EBD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127845"/>
    <w:multiLevelType w:val="hybridMultilevel"/>
    <w:tmpl w:val="064E60E4"/>
    <w:lvl w:ilvl="0" w:tplc="4D90143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76C1F46"/>
    <w:multiLevelType w:val="hybridMultilevel"/>
    <w:tmpl w:val="2D568E6E"/>
    <w:lvl w:ilvl="0" w:tplc="E27A234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B470862"/>
    <w:multiLevelType w:val="hybridMultilevel"/>
    <w:tmpl w:val="B06C9CCE"/>
    <w:lvl w:ilvl="0" w:tplc="756296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2208085">
    <w:abstractNumId w:val="2"/>
  </w:num>
  <w:num w:numId="2" w16cid:durableId="1468083131">
    <w:abstractNumId w:val="5"/>
  </w:num>
  <w:num w:numId="3" w16cid:durableId="334916551">
    <w:abstractNumId w:val="1"/>
  </w:num>
  <w:num w:numId="4" w16cid:durableId="1690528129">
    <w:abstractNumId w:val="6"/>
  </w:num>
  <w:num w:numId="5" w16cid:durableId="633146492">
    <w:abstractNumId w:val="0"/>
  </w:num>
  <w:num w:numId="6" w16cid:durableId="624656335">
    <w:abstractNumId w:val="3"/>
  </w:num>
  <w:num w:numId="7" w16cid:durableId="684674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2AE6"/>
    <w:rsid w:val="00050838"/>
    <w:rsid w:val="00051750"/>
    <w:rsid w:val="0006794B"/>
    <w:rsid w:val="00282810"/>
    <w:rsid w:val="0029691E"/>
    <w:rsid w:val="002C49BB"/>
    <w:rsid w:val="00330BF7"/>
    <w:rsid w:val="0035727B"/>
    <w:rsid w:val="00365938"/>
    <w:rsid w:val="003F57CA"/>
    <w:rsid w:val="004C6811"/>
    <w:rsid w:val="00516AC7"/>
    <w:rsid w:val="00522067"/>
    <w:rsid w:val="00535A20"/>
    <w:rsid w:val="00573A40"/>
    <w:rsid w:val="005A1DE4"/>
    <w:rsid w:val="005D1245"/>
    <w:rsid w:val="005F3FF0"/>
    <w:rsid w:val="00607BDC"/>
    <w:rsid w:val="006638D0"/>
    <w:rsid w:val="00674D05"/>
    <w:rsid w:val="006863E1"/>
    <w:rsid w:val="006A3739"/>
    <w:rsid w:val="006E1E38"/>
    <w:rsid w:val="007134B6"/>
    <w:rsid w:val="00716305"/>
    <w:rsid w:val="00723464"/>
    <w:rsid w:val="00725620"/>
    <w:rsid w:val="0075004C"/>
    <w:rsid w:val="00797A76"/>
    <w:rsid w:val="007B399B"/>
    <w:rsid w:val="00AA6EED"/>
    <w:rsid w:val="00AE27EB"/>
    <w:rsid w:val="00AF2E85"/>
    <w:rsid w:val="00B0540C"/>
    <w:rsid w:val="00B40BE6"/>
    <w:rsid w:val="00B93519"/>
    <w:rsid w:val="00BE09BA"/>
    <w:rsid w:val="00BF7B0E"/>
    <w:rsid w:val="00C85E9F"/>
    <w:rsid w:val="00CA3BD7"/>
    <w:rsid w:val="00CA49B9"/>
    <w:rsid w:val="00CD3C1C"/>
    <w:rsid w:val="00DA383B"/>
    <w:rsid w:val="00DB0474"/>
    <w:rsid w:val="00DB6446"/>
    <w:rsid w:val="00DF76A0"/>
    <w:rsid w:val="00E94957"/>
    <w:rsid w:val="00EA3C73"/>
    <w:rsid w:val="00EB7608"/>
    <w:rsid w:val="00ED6620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15</cp:revision>
  <dcterms:created xsi:type="dcterms:W3CDTF">2023-10-09T06:07:00Z</dcterms:created>
  <dcterms:modified xsi:type="dcterms:W3CDTF">2023-10-09T07:37:00Z</dcterms:modified>
</cp:coreProperties>
</file>