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F135" w14:textId="68DD50EE" w:rsidR="005F3FF0" w:rsidRDefault="00B40BE6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35A20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9173ADF" w14:textId="77777777" w:rsidR="005F3FF0" w:rsidRDefault="005F3FF0" w:rsidP="005F3FF0">
      <w:pPr>
        <w:pStyle w:val="a3"/>
      </w:pPr>
    </w:p>
    <w:p w14:paraId="7B3A54D3" w14:textId="6C3301B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/>
          <w:sz w:val="22"/>
          <w:szCs w:val="22"/>
        </w:rPr>
        <w:t>20221549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 w:hint="eastAsia"/>
          <w:sz w:val="22"/>
          <w:szCs w:val="22"/>
        </w:rPr>
        <w:t>김효림</w:t>
      </w:r>
    </w:p>
    <w:p w14:paraId="07D51E5D" w14:textId="77777777" w:rsidR="005F3FF0" w:rsidRDefault="005F3FF0" w:rsidP="005F3FF0">
      <w:pPr>
        <w:pStyle w:val="a3"/>
        <w:rPr>
          <w:sz w:val="22"/>
          <w:szCs w:val="22"/>
        </w:rPr>
      </w:pPr>
    </w:p>
    <w:p w14:paraId="15FA8511" w14:textId="2F6DF12F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46CFA841" w14:textId="77777777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</w:t>
      </w:r>
    </w:p>
    <w:p w14:paraId="541BC301" w14:textId="708009F1" w:rsidR="0006794B" w:rsidRDefault="0006794B" w:rsidP="005F3FF0">
      <w:pPr>
        <w:pStyle w:val="a3"/>
        <w:rPr>
          <w:rFonts w:asciiTheme="minorHAnsi" w:eastAsiaTheme="minorHAnsi" w:hAnsiTheme="minorHAnsi"/>
        </w:rPr>
      </w:pPr>
      <w:proofErr w:type="spellStart"/>
      <w:r w:rsidRPr="007134B6">
        <w:rPr>
          <w:rFonts w:asciiTheme="minorHAnsi" w:eastAsiaTheme="minorHAnsi" w:hAnsiTheme="minorHAnsi" w:hint="eastAsia"/>
        </w:rPr>
        <w:t>드</w:t>
      </w:r>
      <w:proofErr w:type="spellEnd"/>
      <w:r w:rsidRPr="007134B6">
        <w:rPr>
          <w:rFonts w:asciiTheme="minorHAnsi" w:eastAsiaTheme="minorHAnsi" w:hAnsiTheme="minorHAnsi" w:hint="eastAsia"/>
        </w:rPr>
        <w:t xml:space="preserve"> </w:t>
      </w:r>
      <w:proofErr w:type="spellStart"/>
      <w:r w:rsidRPr="007134B6">
        <w:rPr>
          <w:rFonts w:asciiTheme="minorHAnsi" w:eastAsiaTheme="minorHAnsi" w:hAnsiTheme="minorHAnsi" w:hint="eastAsia"/>
        </w:rPr>
        <w:t>모르간의</w:t>
      </w:r>
      <w:proofErr w:type="spellEnd"/>
      <w:r w:rsidRPr="007134B6">
        <w:rPr>
          <w:rFonts w:asciiTheme="minorHAnsi" w:eastAsiaTheme="minorHAnsi" w:hAnsiTheme="minorHAnsi" w:hint="eastAsia"/>
        </w:rPr>
        <w:t xml:space="preserve"> 법칙은 </w:t>
      </w:r>
      <w:r w:rsidRPr="007134B6">
        <w:rPr>
          <w:rFonts w:asciiTheme="minorHAnsi" w:eastAsiaTheme="minorHAnsi" w:hAnsiTheme="minorHAnsi"/>
        </w:rPr>
        <w:t>AND</w:t>
      </w:r>
      <w:r w:rsidRPr="007134B6">
        <w:rPr>
          <w:rFonts w:asciiTheme="minorHAnsi" w:eastAsiaTheme="minorHAnsi" w:hAnsiTheme="minorHAnsi" w:hint="eastAsia"/>
        </w:rPr>
        <w:t xml:space="preserve">와 </w:t>
      </w:r>
      <w:r w:rsidRPr="007134B6">
        <w:rPr>
          <w:rFonts w:asciiTheme="minorHAnsi" w:eastAsiaTheme="minorHAnsi" w:hAnsiTheme="minorHAnsi"/>
        </w:rPr>
        <w:t xml:space="preserve">OR </w:t>
      </w:r>
      <w:r w:rsidRPr="007134B6">
        <w:rPr>
          <w:rFonts w:asciiTheme="minorHAnsi" w:eastAsiaTheme="minorHAnsi" w:hAnsiTheme="minorHAnsi" w:hint="eastAsia"/>
        </w:rPr>
        <w:t>연산을 서로 바꾸고(</w:t>
      </w:r>
      <w:r w:rsidRPr="007134B6">
        <w:rPr>
          <w:rFonts w:asciiTheme="minorHAnsi" w:eastAsiaTheme="minorHAnsi" w:hAnsiTheme="minorHAnsi"/>
        </w:rPr>
        <w:t>And</w:t>
      </w:r>
      <w:r w:rsidRPr="007134B6">
        <w:rPr>
          <w:rFonts w:asciiTheme="minorHAnsi" w:eastAsiaTheme="minorHAnsi" w:hAnsiTheme="minorHAnsi" w:hint="eastAsia"/>
        </w:rPr>
        <w:t xml:space="preserve">를 </w:t>
      </w:r>
      <w:r w:rsidRPr="007134B6">
        <w:rPr>
          <w:rFonts w:asciiTheme="minorHAnsi" w:eastAsiaTheme="minorHAnsi" w:hAnsiTheme="minorHAnsi"/>
        </w:rPr>
        <w:t>Or</w:t>
      </w:r>
      <w:r w:rsidRPr="007134B6">
        <w:rPr>
          <w:rFonts w:asciiTheme="minorHAnsi" w:eastAsiaTheme="minorHAnsi" w:hAnsiTheme="minorHAnsi" w:hint="eastAsia"/>
        </w:rPr>
        <w:t>로,</w:t>
      </w:r>
      <w:r w:rsidRPr="007134B6">
        <w:rPr>
          <w:rFonts w:asciiTheme="minorHAnsi" w:eastAsiaTheme="minorHAnsi" w:hAnsiTheme="minorHAnsi"/>
        </w:rPr>
        <w:t xml:space="preserve"> Or</w:t>
      </w:r>
      <w:r w:rsidRPr="007134B6">
        <w:rPr>
          <w:rFonts w:asciiTheme="minorHAnsi" w:eastAsiaTheme="minorHAnsi" w:hAnsiTheme="minorHAnsi" w:hint="eastAsia"/>
        </w:rPr>
        <w:t xml:space="preserve">을 </w:t>
      </w:r>
      <w:r w:rsidRPr="007134B6">
        <w:rPr>
          <w:rFonts w:asciiTheme="minorHAnsi" w:eastAsiaTheme="minorHAnsi" w:hAnsiTheme="minorHAnsi"/>
        </w:rPr>
        <w:t>And</w:t>
      </w:r>
      <w:r w:rsidRPr="007134B6">
        <w:rPr>
          <w:rFonts w:asciiTheme="minorHAnsi" w:eastAsiaTheme="minorHAnsi" w:hAnsiTheme="minorHAnsi" w:hint="eastAsia"/>
        </w:rPr>
        <w:t>로)</w:t>
      </w:r>
      <w:r w:rsidRPr="007134B6">
        <w:rPr>
          <w:rFonts w:asciiTheme="minorHAnsi" w:eastAsiaTheme="minorHAnsi" w:hAnsiTheme="minorHAnsi"/>
        </w:rPr>
        <w:t xml:space="preserve">, </w:t>
      </w:r>
      <w:r w:rsidRPr="007134B6">
        <w:rPr>
          <w:rFonts w:asciiTheme="minorHAnsi" w:eastAsiaTheme="minorHAnsi" w:hAnsiTheme="minorHAnsi" w:hint="eastAsia"/>
        </w:rPr>
        <w:t>각 변수의 보수(부정)을 취하는 법칙을 말한다.</w:t>
      </w:r>
      <w:r w:rsidRPr="007134B6">
        <w:rPr>
          <w:rFonts w:asciiTheme="minorHAnsi" w:eastAsiaTheme="minorHAnsi" w:hAnsiTheme="minorHAnsi"/>
        </w:rPr>
        <w:t xml:space="preserve"> </w:t>
      </w:r>
      <w:proofErr w:type="spellStart"/>
      <w:r w:rsidRPr="007134B6">
        <w:rPr>
          <w:rFonts w:asciiTheme="minorHAnsi" w:eastAsiaTheme="minorHAnsi" w:hAnsiTheme="minorHAnsi" w:hint="eastAsia"/>
        </w:rPr>
        <w:t>드</w:t>
      </w:r>
      <w:proofErr w:type="spellEnd"/>
      <w:r w:rsidRPr="007134B6">
        <w:rPr>
          <w:rFonts w:asciiTheme="minorHAnsi" w:eastAsiaTheme="minorHAnsi" w:hAnsiTheme="minorHAnsi" w:hint="eastAsia"/>
        </w:rPr>
        <w:t xml:space="preserve"> </w:t>
      </w:r>
      <w:proofErr w:type="spellStart"/>
      <w:r w:rsidRPr="007134B6">
        <w:rPr>
          <w:rFonts w:asciiTheme="minorHAnsi" w:eastAsiaTheme="minorHAnsi" w:hAnsiTheme="minorHAnsi" w:hint="eastAsia"/>
        </w:rPr>
        <w:t>모르간의</w:t>
      </w:r>
      <w:proofErr w:type="spellEnd"/>
      <w:r w:rsidRPr="007134B6">
        <w:rPr>
          <w:rFonts w:asciiTheme="minorHAnsi" w:eastAsiaTheme="minorHAnsi" w:hAnsiTheme="minorHAnsi" w:hint="eastAsia"/>
        </w:rPr>
        <w:t xml:space="preserve"> 제 </w:t>
      </w:r>
      <w:r w:rsidRPr="007134B6">
        <w:rPr>
          <w:rFonts w:asciiTheme="minorHAnsi" w:eastAsiaTheme="minorHAnsi" w:hAnsiTheme="minorHAnsi"/>
        </w:rPr>
        <w:t>1</w:t>
      </w:r>
      <w:r w:rsidRPr="007134B6">
        <w:rPr>
          <w:rFonts w:asciiTheme="minorHAnsi" w:eastAsiaTheme="minorHAnsi" w:hAnsiTheme="minorHAnsi" w:hint="eastAsia"/>
        </w:rPr>
        <w:t xml:space="preserve">법칙은 </w:t>
      </w:r>
      <w:r w:rsidRPr="007134B6">
        <w:rPr>
          <w:rFonts w:asciiTheme="minorHAnsi" w:eastAsiaTheme="minorHAnsi" w:hAnsiTheme="minorHAnsi"/>
        </w:rPr>
        <w:t>A+B</w:t>
      </w:r>
      <w:r w:rsidRPr="007134B6">
        <w:rPr>
          <w:rFonts w:asciiTheme="minorHAnsi" w:eastAsiaTheme="minorHAnsi" w:hAnsiTheme="minorHAnsi" w:hint="eastAsia"/>
        </w:rPr>
        <w:t xml:space="preserve">의 보수를 취한 것이 </w:t>
      </w:r>
      <w:r w:rsidRPr="007134B6">
        <w:rPr>
          <w:rFonts w:asciiTheme="minorHAnsi" w:eastAsiaTheme="minorHAnsi" w:hAnsiTheme="minorHAnsi"/>
        </w:rPr>
        <w:t>A</w:t>
      </w:r>
      <w:r w:rsidRPr="007134B6">
        <w:rPr>
          <w:rFonts w:asciiTheme="minorHAnsi" w:eastAsiaTheme="minorHAnsi" w:hAnsiTheme="minorHAnsi" w:hint="eastAsia"/>
        </w:rPr>
        <w:t xml:space="preserve">의 보수와 </w:t>
      </w:r>
      <w:r w:rsidRPr="007134B6">
        <w:rPr>
          <w:rFonts w:asciiTheme="minorHAnsi" w:eastAsiaTheme="minorHAnsi" w:hAnsiTheme="minorHAnsi"/>
        </w:rPr>
        <w:t>B</w:t>
      </w:r>
      <w:r w:rsidRPr="007134B6">
        <w:rPr>
          <w:rFonts w:asciiTheme="minorHAnsi" w:eastAsiaTheme="minorHAnsi" w:hAnsiTheme="minorHAnsi" w:hint="eastAsia"/>
        </w:rPr>
        <w:t>의 보수를 곱한 것과 같음을 나타내며,</w:t>
      </w:r>
      <w:r w:rsidRPr="007134B6">
        <w:rPr>
          <w:rFonts w:asciiTheme="minorHAnsi" w:eastAsiaTheme="minorHAnsi" w:hAnsiTheme="minorHAnsi"/>
        </w:rPr>
        <w:t xml:space="preserve"> </w:t>
      </w:r>
      <w:r w:rsidRPr="007134B6">
        <w:rPr>
          <w:rFonts w:asciiTheme="minorHAnsi" w:eastAsiaTheme="minorHAnsi" w:hAnsiTheme="minorHAnsi" w:hint="eastAsia"/>
        </w:rPr>
        <w:t xml:space="preserve">제 </w:t>
      </w:r>
      <w:r w:rsidRPr="007134B6">
        <w:rPr>
          <w:rFonts w:asciiTheme="minorHAnsi" w:eastAsiaTheme="minorHAnsi" w:hAnsiTheme="minorHAnsi"/>
        </w:rPr>
        <w:t>2</w:t>
      </w:r>
      <w:r w:rsidRPr="007134B6">
        <w:rPr>
          <w:rFonts w:asciiTheme="minorHAnsi" w:eastAsiaTheme="minorHAnsi" w:hAnsiTheme="minorHAnsi" w:hint="eastAsia"/>
        </w:rPr>
        <w:t xml:space="preserve">법칙은 </w:t>
      </w:r>
      <w:r w:rsidRPr="007134B6">
        <w:rPr>
          <w:rFonts w:asciiTheme="minorHAnsi" w:eastAsiaTheme="minorHAnsi" w:hAnsiTheme="minorHAnsi"/>
        </w:rPr>
        <w:t>A</w:t>
      </w:r>
      <w:r w:rsidRPr="007134B6">
        <w:rPr>
          <w:rFonts w:asciiTheme="minorHAnsi" w:eastAsiaTheme="minorHAnsi" w:hAnsiTheme="minorHAnsi" w:hint="eastAsia"/>
        </w:rPr>
        <w:t>·</w:t>
      </w:r>
      <w:r w:rsidRPr="007134B6">
        <w:rPr>
          <w:rFonts w:asciiTheme="minorHAnsi" w:eastAsiaTheme="minorHAnsi" w:hAnsiTheme="minorHAnsi" w:hint="eastAsia"/>
        </w:rPr>
        <w:t xml:space="preserve">B의 보수를 취한 것이 </w:t>
      </w:r>
      <w:r w:rsidRPr="007134B6">
        <w:rPr>
          <w:rFonts w:asciiTheme="minorHAnsi" w:eastAsiaTheme="minorHAnsi" w:hAnsiTheme="minorHAnsi"/>
        </w:rPr>
        <w:t>A</w:t>
      </w:r>
      <w:r w:rsidRPr="007134B6">
        <w:rPr>
          <w:rFonts w:asciiTheme="minorHAnsi" w:eastAsiaTheme="minorHAnsi" w:hAnsiTheme="minorHAnsi" w:hint="eastAsia"/>
        </w:rPr>
        <w:t xml:space="preserve">의 보수와 </w:t>
      </w:r>
      <w:r w:rsidRPr="007134B6">
        <w:rPr>
          <w:rFonts w:asciiTheme="minorHAnsi" w:eastAsiaTheme="minorHAnsi" w:hAnsiTheme="minorHAnsi"/>
        </w:rPr>
        <w:t>B</w:t>
      </w:r>
      <w:r w:rsidRPr="007134B6">
        <w:rPr>
          <w:rFonts w:asciiTheme="minorHAnsi" w:eastAsiaTheme="minorHAnsi" w:hAnsiTheme="minorHAnsi" w:hint="eastAsia"/>
        </w:rPr>
        <w:t>의 보수를 합한 것과 같음을 나타낸다.</w:t>
      </w:r>
      <w:r w:rsidRPr="007134B6">
        <w:rPr>
          <w:rFonts w:asciiTheme="minorHAnsi" w:eastAsiaTheme="minorHAnsi" w:hAnsiTheme="minorHAnsi"/>
        </w:rPr>
        <w:t xml:space="preserve"> </w:t>
      </w:r>
      <w:r w:rsidRPr="007134B6">
        <w:rPr>
          <w:rFonts w:asciiTheme="minorHAnsi" w:eastAsiaTheme="minorHAnsi" w:hAnsiTheme="minorHAnsi" w:hint="eastAsia"/>
        </w:rPr>
        <w:t>각 법칙들을 수식으로 나타내면 다음과 같다.</w:t>
      </w:r>
      <w:r w:rsidRPr="007134B6">
        <w:rPr>
          <w:rFonts w:asciiTheme="minorHAnsi" w:eastAsiaTheme="minorHAnsi" w:hAnsiTheme="minorHAnsi"/>
        </w:rPr>
        <w:t xml:space="preserve"> </w:t>
      </w:r>
    </w:p>
    <w:p w14:paraId="179317F2" w14:textId="15C93AA0" w:rsidR="007134B6" w:rsidRPr="007134B6" w:rsidRDefault="007134B6" w:rsidP="005F3FF0">
      <w:pPr>
        <w:pStyle w:val="a3"/>
        <w:rPr>
          <w:rStyle w:val="a4"/>
          <w:rFonts w:asciiTheme="minorHAnsi" w:eastAsiaTheme="minorEastAsia" w:hAnsiTheme="minorHAnsi"/>
        </w:rPr>
      </w:pPr>
      <m:oMathPara>
        <m:oMath>
          <m:acc>
            <m:accPr>
              <m:chr m:val="̅"/>
              <m:ctrlPr>
                <w:rPr>
                  <w:rStyle w:val="a4"/>
                  <w:rFonts w:ascii="Cambria Math" w:hAnsi="Cambria Math"/>
                  <w:i/>
                </w:rPr>
              </m:ctrlPr>
            </m:accPr>
            <m:e>
              <m:r>
                <w:rPr>
                  <w:rStyle w:val="a4"/>
                  <w:rFonts w:ascii="Cambria Math" w:hAnsi="Cambria Math"/>
                </w:rPr>
                <m:t>A+B</m:t>
              </m:r>
            </m:e>
          </m:acc>
          <m:r>
            <w:rPr>
              <w:rStyle w:val="a4"/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Style w:val="a4"/>
                  <w:rFonts w:ascii="Cambria Math" w:hAnsi="Cambria Math"/>
                  <w:i/>
                </w:rPr>
              </m:ctrlPr>
            </m:accPr>
            <m:e>
              <m:r>
                <w:rPr>
                  <w:rStyle w:val="a4"/>
                  <w:rFonts w:ascii="Cambria Math" w:hAnsi="Cambria Math"/>
                </w:rPr>
                <m:t xml:space="preserve">A </m:t>
              </m:r>
            </m:e>
          </m:acc>
          <m:r>
            <w:rPr>
              <w:rStyle w:val="a4"/>
              <w:rFonts w:ascii="Cambria Math" w:hAnsi="Cambria Math"/>
            </w:rPr>
            <m:t>∙</m:t>
          </m:r>
          <m:acc>
            <m:accPr>
              <m:chr m:val="̅"/>
              <m:ctrlPr>
                <w:rPr>
                  <w:rStyle w:val="a4"/>
                  <w:rFonts w:ascii="Cambria Math" w:hAnsi="Cambria Math"/>
                  <w:i/>
                </w:rPr>
              </m:ctrlPr>
            </m:accPr>
            <m:e>
              <m:r>
                <w:rPr>
                  <w:rStyle w:val="a4"/>
                  <w:rFonts w:ascii="Cambria Math" w:hAnsi="Cambria Math"/>
                </w:rPr>
                <m:t>B</m:t>
              </m:r>
            </m:e>
          </m:acc>
        </m:oMath>
      </m:oMathPara>
    </w:p>
    <w:p w14:paraId="0AB90029" w14:textId="560C1A0F" w:rsidR="007134B6" w:rsidRPr="007134B6" w:rsidRDefault="007134B6" w:rsidP="005F3FF0">
      <w:pPr>
        <w:pStyle w:val="a3"/>
        <w:rPr>
          <w:rFonts w:asciiTheme="minorHAnsi" w:eastAsiaTheme="minorEastAsia" w:hAnsiTheme="minorHAnsi" w:hint="eastAsia"/>
          <w:color w:val="808080"/>
        </w:rPr>
      </w:pPr>
      <m:oMathPara>
        <m:oMath>
          <m:acc>
            <m:accPr>
              <m:chr m:val="̅"/>
              <m:ctrlPr>
                <w:rPr>
                  <w:rStyle w:val="a4"/>
                  <w:rFonts w:ascii="Cambria Math" w:hAnsi="Cambria Math"/>
                  <w:i/>
                </w:rPr>
              </m:ctrlPr>
            </m:accPr>
            <m:e>
              <m:r>
                <w:rPr>
                  <w:rStyle w:val="a4"/>
                  <w:rFonts w:ascii="Cambria Math" w:hAnsi="Cambria Math"/>
                </w:rPr>
                <m:t>A∙B</m:t>
              </m:r>
            </m:e>
          </m:acc>
          <m:r>
            <w:rPr>
              <w:rStyle w:val="a4"/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Style w:val="a4"/>
                  <w:rFonts w:ascii="Cambria Math" w:hAnsi="Cambria Math"/>
                  <w:i/>
                </w:rPr>
              </m:ctrlPr>
            </m:accPr>
            <m:e>
              <m:r>
                <w:rPr>
                  <w:rStyle w:val="a4"/>
                  <w:rFonts w:ascii="Cambria Math" w:hAnsi="Cambria Math"/>
                </w:rPr>
                <m:t>A</m:t>
              </m:r>
            </m:e>
          </m:acc>
          <m:r>
            <w:rPr>
              <w:rStyle w:val="a4"/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Style w:val="a4"/>
                  <w:rFonts w:ascii="Cambria Math" w:hAnsi="Cambria Math"/>
                  <w:i/>
                </w:rPr>
              </m:ctrlPr>
            </m:accPr>
            <m:e>
              <m:r>
                <w:rPr>
                  <w:rStyle w:val="a4"/>
                  <w:rFonts w:ascii="Cambria Math" w:hAnsi="Cambria Math"/>
                </w:rPr>
                <m:t>B</m:t>
              </m:r>
            </m:e>
          </m:acc>
        </m:oMath>
      </m:oMathPara>
    </w:p>
    <w:p w14:paraId="2B459946" w14:textId="4E281380" w:rsidR="005F3FF0" w:rsidRPr="00AA6EED" w:rsidRDefault="005F3FF0" w:rsidP="005F3FF0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t>................</w:t>
      </w:r>
    </w:p>
    <w:p w14:paraId="2815D74A" w14:textId="77777777" w:rsidR="005F3FF0" w:rsidRDefault="005F3FF0" w:rsidP="005F3FF0">
      <w:pPr>
        <w:pStyle w:val="a3"/>
        <w:rPr>
          <w:sz w:val="22"/>
          <w:szCs w:val="22"/>
        </w:rPr>
      </w:pPr>
    </w:p>
    <w:p w14:paraId="01F12EAB" w14:textId="0A35C155" w:rsidR="005F3FF0" w:rsidRPr="006E1E38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1C98082D" w14:textId="77777777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57482FD4" w14:textId="6936E45D" w:rsidR="00AA6EED" w:rsidRDefault="00AA6EED" w:rsidP="00282810">
      <w:pPr>
        <w:pStyle w:val="a3"/>
        <w:ind w:firstLineChars="100" w:firstLine="22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논리 회로의 간소화</w:t>
      </w:r>
      <w:r w:rsidR="00282810">
        <w:rPr>
          <w:rFonts w:eastAsia="함초롬바탕" w:hint="eastAsia"/>
          <w:sz w:val="22"/>
          <w:szCs w:val="22"/>
        </w:rPr>
        <w:t>는 주어진 논리 회로의 불 대수 연산을 같은 결과를 가지는 더 적은 항을 사용하는 식으로 바꾸어 주는 과정을 말한다.</w:t>
      </w:r>
      <w:r w:rsidR="00282810">
        <w:rPr>
          <w:rFonts w:eastAsia="함초롬바탕"/>
          <w:sz w:val="22"/>
          <w:szCs w:val="22"/>
        </w:rPr>
        <w:t xml:space="preserve"> </w:t>
      </w:r>
      <w:r w:rsidR="00282810">
        <w:rPr>
          <w:rFonts w:eastAsia="함초롬바탕" w:hint="eastAsia"/>
          <w:sz w:val="22"/>
          <w:szCs w:val="22"/>
        </w:rPr>
        <w:t>교환 법칙이나 결합법칙,</w:t>
      </w:r>
      <w:r w:rsidR="00282810">
        <w:rPr>
          <w:rFonts w:eastAsia="함초롬바탕"/>
          <w:sz w:val="22"/>
          <w:szCs w:val="22"/>
        </w:rPr>
        <w:t xml:space="preserve"> </w:t>
      </w:r>
      <w:r w:rsidR="00282810">
        <w:rPr>
          <w:rFonts w:eastAsia="함초롬바탕" w:hint="eastAsia"/>
          <w:sz w:val="22"/>
          <w:szCs w:val="22"/>
        </w:rPr>
        <w:t xml:space="preserve">분배법칙 및 </w:t>
      </w:r>
      <w:proofErr w:type="spellStart"/>
      <w:r w:rsidR="00282810">
        <w:rPr>
          <w:rFonts w:eastAsia="함초롬바탕" w:hint="eastAsia"/>
          <w:sz w:val="22"/>
          <w:szCs w:val="22"/>
        </w:rPr>
        <w:t>드모르간의</w:t>
      </w:r>
      <w:proofErr w:type="spellEnd"/>
      <w:r w:rsidR="00282810">
        <w:rPr>
          <w:rFonts w:eastAsia="함초롬바탕" w:hint="eastAsia"/>
          <w:sz w:val="22"/>
          <w:szCs w:val="22"/>
        </w:rPr>
        <w:t xml:space="preserve"> 법칙 등을 이용하여 식을 간소화 할 수 있다.</w:t>
      </w:r>
      <w:r w:rsidR="00282810">
        <w:rPr>
          <w:rFonts w:eastAsia="함초롬바탕"/>
          <w:sz w:val="22"/>
          <w:szCs w:val="22"/>
        </w:rPr>
        <w:t xml:space="preserve"> </w:t>
      </w:r>
      <w:r w:rsidR="00282810">
        <w:rPr>
          <w:rFonts w:eastAsia="함초롬바탕" w:hint="eastAsia"/>
          <w:sz w:val="22"/>
          <w:szCs w:val="22"/>
        </w:rPr>
        <w:t>예를 들어,</w:t>
      </w:r>
      <w:r w:rsidR="00282810">
        <w:rPr>
          <w:rFonts w:eastAsia="함초롬바탕"/>
          <w:sz w:val="22"/>
          <w:szCs w:val="22"/>
        </w:rPr>
        <w:t xml:space="preserve"> </w:t>
      </w:r>
      <w:r w:rsidR="00282810">
        <w:rPr>
          <w:rFonts w:eastAsia="함초롬바탕" w:hint="eastAsia"/>
          <w:sz w:val="22"/>
          <w:szCs w:val="22"/>
        </w:rPr>
        <w:t xml:space="preserve">입력 </w:t>
      </w:r>
      <w:r w:rsidR="00282810">
        <w:rPr>
          <w:rFonts w:eastAsia="함초롬바탕"/>
          <w:sz w:val="22"/>
          <w:szCs w:val="22"/>
        </w:rPr>
        <w:t>A</w:t>
      </w:r>
      <w:r w:rsidR="005A1DE4">
        <w:rPr>
          <w:rFonts w:eastAsia="함초롬바탕" w:hint="eastAsia"/>
          <w:sz w:val="22"/>
          <w:szCs w:val="22"/>
        </w:rPr>
        <w:t>,</w:t>
      </w:r>
      <w:r w:rsidR="00282810">
        <w:rPr>
          <w:rFonts w:eastAsia="함초롬바탕" w:hint="eastAsia"/>
          <w:sz w:val="22"/>
          <w:szCs w:val="22"/>
        </w:rPr>
        <w:t xml:space="preserve"> </w:t>
      </w:r>
      <w:r w:rsidR="00282810">
        <w:rPr>
          <w:rFonts w:eastAsia="함초롬바탕"/>
          <w:sz w:val="22"/>
          <w:szCs w:val="22"/>
        </w:rPr>
        <w:t>B</w:t>
      </w:r>
      <w:r w:rsidR="005A1DE4">
        <w:rPr>
          <w:rFonts w:eastAsia="함초롬바탕"/>
          <w:sz w:val="22"/>
          <w:szCs w:val="22"/>
        </w:rPr>
        <w:t xml:space="preserve">, </w:t>
      </w:r>
      <w:r w:rsidR="005A1DE4">
        <w:rPr>
          <w:rFonts w:eastAsia="함초롬바탕" w:hint="eastAsia"/>
          <w:sz w:val="22"/>
          <w:szCs w:val="22"/>
        </w:rPr>
        <w:t>C</w:t>
      </w:r>
      <w:r w:rsidR="00282810">
        <w:rPr>
          <w:rFonts w:eastAsia="함초롬바탕" w:hint="eastAsia"/>
          <w:sz w:val="22"/>
          <w:szCs w:val="22"/>
        </w:rPr>
        <w:t>가 주어졌을 때 다음과 같은 불 대수-논리회로 식이 있다고 하자.</w:t>
      </w:r>
      <w:r w:rsidR="00282810">
        <w:rPr>
          <w:rFonts w:eastAsia="함초롬바탕"/>
          <w:sz w:val="22"/>
          <w:szCs w:val="22"/>
        </w:rPr>
        <w:t xml:space="preserve"> </w:t>
      </w:r>
    </w:p>
    <w:p w14:paraId="5CBD507E" w14:textId="09855F5D" w:rsidR="005A1DE4" w:rsidRDefault="005A1DE4" w:rsidP="00282810">
      <w:pPr>
        <w:pStyle w:val="a3"/>
        <w:ind w:firstLineChars="100" w:firstLine="200"/>
      </w:pPr>
      <m:oMath>
        <m:r>
          <w:rPr>
            <w:rFonts w:ascii="Cambria Math" w:hAnsi="Cambria Math"/>
          </w:rPr>
          <m:t>F=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C+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BC+AB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C+ABC</m:t>
        </m:r>
      </m:oMath>
      <w:r>
        <w:rPr>
          <w:rFonts w:hint="eastAsia"/>
        </w:rPr>
        <w:t xml:space="preserve"> </w:t>
      </w:r>
      <w:r w:rsidRPr="005A1DE4">
        <w:rPr>
          <w:rFonts w:asciiTheme="minorEastAsia" w:eastAsiaTheme="minorEastAsia" w:hAnsiTheme="minorEastAsia" w:hint="eastAsia"/>
        </w:rPr>
        <w:t>이 식은 분배법칙을 이용하여 다음과 같이 정리할 수 있다.</w:t>
      </w:r>
    </w:p>
    <w:p w14:paraId="71540076" w14:textId="31EF1597" w:rsidR="005A1DE4" w:rsidRPr="005A1DE4" w:rsidRDefault="005A1DE4" w:rsidP="005A1DE4">
      <w:pPr>
        <w:pStyle w:val="a3"/>
        <w:ind w:left="200"/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+A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 xml:space="preserve">C+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+A</m:t>
              </m:r>
            </m:e>
          </m:d>
          <m:r>
            <w:rPr>
              <w:rFonts w:ascii="Cambria Math" w:hAnsi="Cambria Math"/>
            </w:rPr>
            <m:t>BC+AB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C+BC+AB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C+AB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= C+AB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</m:oMath>
      </m:oMathPara>
    </w:p>
    <w:p w14:paraId="1DCC886D" w14:textId="5DCB79E9" w:rsidR="005A1DE4" w:rsidRPr="005A1DE4" w:rsidRDefault="005A1DE4" w:rsidP="005A1DE4">
      <w:pPr>
        <w:pStyle w:val="a3"/>
        <w:ind w:left="200"/>
        <w:rPr>
          <w:rFonts w:asciiTheme="minorEastAsia" w:eastAsiaTheme="minorEastAsia" w:hAnsiTheme="minorEastAsia" w:hint="eastAsia"/>
        </w:rPr>
      </w:pPr>
      <w:r w:rsidRPr="005A1DE4">
        <w:rPr>
          <w:rFonts w:asciiTheme="minorEastAsia" w:eastAsiaTheme="minorEastAsia" w:hAnsiTheme="minorEastAsia" w:hint="eastAsia"/>
        </w:rPr>
        <w:lastRenderedPageBreak/>
        <w:t xml:space="preserve">이처럼 논리회로를 간소화하면 항의 개수가 줄어들어 계산이 </w:t>
      </w:r>
      <w:proofErr w:type="spellStart"/>
      <w:r w:rsidRPr="005A1DE4">
        <w:rPr>
          <w:rFonts w:asciiTheme="minorEastAsia" w:eastAsiaTheme="minorEastAsia" w:hAnsiTheme="minorEastAsia" w:hint="eastAsia"/>
        </w:rPr>
        <w:t>용이해진다</w:t>
      </w:r>
      <w:proofErr w:type="spellEnd"/>
      <w:r w:rsidRPr="005A1DE4">
        <w:rPr>
          <w:rFonts w:asciiTheme="minorEastAsia" w:eastAsiaTheme="minorEastAsia" w:hAnsiTheme="minorEastAsia" w:hint="eastAsia"/>
        </w:rPr>
        <w:t>.</w:t>
      </w:r>
    </w:p>
    <w:p w14:paraId="50D24A3C" w14:textId="1918EFD1" w:rsidR="005A1DE4" w:rsidRPr="005A1DE4" w:rsidRDefault="005A1DE4" w:rsidP="00282810">
      <w:pPr>
        <w:pStyle w:val="a3"/>
        <w:ind w:firstLineChars="100" w:firstLine="200"/>
        <w:rPr>
          <w:rFonts w:hint="eastAsia"/>
        </w:rPr>
      </w:pPr>
    </w:p>
    <w:p w14:paraId="7F374614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4C94FA9" w14:textId="4AF2FA7B" w:rsidR="006E1E38" w:rsidRPr="006E1E38" w:rsidRDefault="006E1E38" w:rsidP="006E1E38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14:paraId="3A01BD65" w14:textId="77777777" w:rsidR="006E1E38" w:rsidRDefault="006E1E38" w:rsidP="006E1E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4EAEA35C" w14:textId="499FDB7B" w:rsidR="002C49BB" w:rsidRDefault="00AA6EED" w:rsidP="002C49BB">
      <w:pPr>
        <w:pStyle w:val="a3"/>
        <w:ind w:firstLineChars="100" w:firstLine="220"/>
        <w:rPr>
          <w:rFonts w:eastAsia="함초롬바탕"/>
          <w:sz w:val="22"/>
          <w:szCs w:val="22"/>
        </w:rPr>
      </w:pPr>
      <w:proofErr w:type="spellStart"/>
      <w:r>
        <w:rPr>
          <w:rFonts w:eastAsia="함초롬바탕" w:hint="eastAsia"/>
          <w:sz w:val="22"/>
          <w:szCs w:val="22"/>
        </w:rPr>
        <w:t>카르노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맵</w:t>
      </w:r>
      <w:r w:rsidR="002C49BB">
        <w:rPr>
          <w:rFonts w:eastAsia="함초롬바탕" w:hint="eastAsia"/>
          <w:sz w:val="22"/>
          <w:szCs w:val="22"/>
        </w:rPr>
        <w:t>이란</w:t>
      </w:r>
      <w:proofErr w:type="spellEnd"/>
      <w:r w:rsidR="002C49BB">
        <w:rPr>
          <w:rFonts w:eastAsia="함초롬바탕" w:hint="eastAsia"/>
          <w:sz w:val="22"/>
          <w:szCs w:val="22"/>
        </w:rPr>
        <w:t xml:space="preserve"> 불 대수(</w:t>
      </w:r>
      <w:r w:rsidR="002C49BB">
        <w:rPr>
          <w:rFonts w:eastAsia="함초롬바탕"/>
          <w:sz w:val="22"/>
          <w:szCs w:val="22"/>
        </w:rPr>
        <w:t xml:space="preserve">Boolean) </w:t>
      </w:r>
      <w:r w:rsidR="002C49BB">
        <w:rPr>
          <w:rFonts w:eastAsia="함초롬바탕" w:hint="eastAsia"/>
          <w:sz w:val="22"/>
          <w:szCs w:val="22"/>
        </w:rPr>
        <w:t>위의 함수를 단순화하는 방법이다.</w:t>
      </w:r>
      <w:r w:rsidR="002C49BB">
        <w:rPr>
          <w:rFonts w:eastAsia="함초롬바탕"/>
          <w:sz w:val="22"/>
          <w:szCs w:val="22"/>
        </w:rPr>
        <w:t xml:space="preserve"> </w:t>
      </w:r>
      <w:r w:rsidR="002C49BB">
        <w:rPr>
          <w:rFonts w:eastAsia="함초롬바탕" w:hint="eastAsia"/>
          <w:sz w:val="22"/>
          <w:szCs w:val="22"/>
        </w:rPr>
        <w:t>불 대수에서 확장된 논리 표현을 사람의 패턴인식을 이용해 연관된 상호관계를 이용하여 단순화하는 방법이다.</w:t>
      </w:r>
      <w:r w:rsidR="002C49BB">
        <w:rPr>
          <w:rFonts w:eastAsia="함초롬바탕"/>
          <w:sz w:val="22"/>
          <w:szCs w:val="22"/>
        </w:rPr>
        <w:t xml:space="preserve"> </w:t>
      </w:r>
      <w:r w:rsidR="002C49BB">
        <w:rPr>
          <w:rFonts w:eastAsia="함초롬바탕" w:hint="eastAsia"/>
          <w:sz w:val="22"/>
          <w:szCs w:val="22"/>
        </w:rPr>
        <w:t>불 대수를 직접적으로 활용하여 식을 정리하기 어려울 때,</w:t>
      </w:r>
      <w:r w:rsidR="002C49BB">
        <w:rPr>
          <w:rFonts w:eastAsia="함초롬바탕"/>
          <w:sz w:val="22"/>
          <w:szCs w:val="22"/>
        </w:rPr>
        <w:t xml:space="preserve"> </w:t>
      </w:r>
      <w:proofErr w:type="spellStart"/>
      <w:r w:rsidR="002C49BB">
        <w:rPr>
          <w:rFonts w:eastAsia="함초롬바탕" w:hint="eastAsia"/>
          <w:sz w:val="22"/>
          <w:szCs w:val="22"/>
        </w:rPr>
        <w:t>카르노</w:t>
      </w:r>
      <w:proofErr w:type="spellEnd"/>
      <w:r w:rsidR="002C49BB">
        <w:rPr>
          <w:rFonts w:eastAsia="함초롬바탕" w:hint="eastAsia"/>
          <w:sz w:val="22"/>
          <w:szCs w:val="22"/>
        </w:rPr>
        <w:t xml:space="preserve"> </w:t>
      </w:r>
      <w:proofErr w:type="spellStart"/>
      <w:r w:rsidR="002C49BB">
        <w:rPr>
          <w:rFonts w:eastAsia="함초롬바탕" w:hint="eastAsia"/>
          <w:sz w:val="22"/>
          <w:szCs w:val="22"/>
        </w:rPr>
        <w:t>맵을</w:t>
      </w:r>
      <w:proofErr w:type="spellEnd"/>
      <w:r w:rsidR="002C49BB">
        <w:rPr>
          <w:rFonts w:eastAsia="함초롬바탕" w:hint="eastAsia"/>
          <w:sz w:val="22"/>
          <w:szCs w:val="22"/>
        </w:rPr>
        <w:t xml:space="preserve"> 이용하여 식을 간소화할 수 있다.</w:t>
      </w:r>
      <w:r w:rsidR="002C49BB">
        <w:rPr>
          <w:rFonts w:eastAsia="함초롬바탕"/>
          <w:sz w:val="22"/>
          <w:szCs w:val="22"/>
        </w:rPr>
        <w:t xml:space="preserve"> </w:t>
      </w:r>
      <w:proofErr w:type="spellStart"/>
      <w:r w:rsidR="002C49BB">
        <w:rPr>
          <w:rFonts w:eastAsia="함초롬바탕" w:hint="eastAsia"/>
          <w:sz w:val="22"/>
          <w:szCs w:val="22"/>
        </w:rPr>
        <w:t>카르노</w:t>
      </w:r>
      <w:proofErr w:type="spellEnd"/>
      <w:r w:rsidR="002C49BB">
        <w:rPr>
          <w:rFonts w:eastAsia="함초롬바탕" w:hint="eastAsia"/>
          <w:sz w:val="22"/>
          <w:szCs w:val="22"/>
        </w:rPr>
        <w:t xml:space="preserve"> </w:t>
      </w:r>
      <w:proofErr w:type="spellStart"/>
      <w:r w:rsidR="002C49BB">
        <w:rPr>
          <w:rFonts w:eastAsia="함초롬바탕" w:hint="eastAsia"/>
          <w:sz w:val="22"/>
          <w:szCs w:val="22"/>
        </w:rPr>
        <w:t>맵을</w:t>
      </w:r>
      <w:proofErr w:type="spellEnd"/>
      <w:r w:rsidR="002C49BB">
        <w:rPr>
          <w:rFonts w:eastAsia="함초롬바탕" w:hint="eastAsia"/>
          <w:sz w:val="22"/>
          <w:szCs w:val="22"/>
        </w:rPr>
        <w:t xml:space="preserve"> 그리기 위해서는 변수 개수에 따라 나올 수 있는 모든 경우를 표에 표현해야 한다.</w:t>
      </w:r>
      <w:r w:rsidR="002C49BB">
        <w:rPr>
          <w:rFonts w:eastAsia="함초롬바탕"/>
          <w:sz w:val="22"/>
          <w:szCs w:val="22"/>
        </w:rPr>
        <w:t xml:space="preserve"> </w:t>
      </w:r>
      <w:r w:rsidR="002C49BB">
        <w:rPr>
          <w:rFonts w:eastAsia="함초롬바탕" w:hint="eastAsia"/>
          <w:sz w:val="22"/>
          <w:szCs w:val="22"/>
        </w:rPr>
        <w:t xml:space="preserve">변수가 가질 수 있는 값은 </w:t>
      </w:r>
      <w:r w:rsidR="002C49BB">
        <w:rPr>
          <w:rFonts w:eastAsia="함초롬바탕"/>
          <w:sz w:val="22"/>
          <w:szCs w:val="22"/>
        </w:rPr>
        <w:t xml:space="preserve">0 </w:t>
      </w:r>
      <w:r w:rsidR="002C49BB">
        <w:rPr>
          <w:rFonts w:eastAsia="함초롬바탕" w:hint="eastAsia"/>
          <w:sz w:val="22"/>
          <w:szCs w:val="22"/>
        </w:rPr>
        <w:t xml:space="preserve">또는 </w:t>
      </w:r>
      <w:r w:rsidR="002C49BB">
        <w:rPr>
          <w:rFonts w:eastAsia="함초롬바탕"/>
          <w:sz w:val="22"/>
          <w:szCs w:val="22"/>
        </w:rPr>
        <w:t>1</w:t>
      </w:r>
      <w:r w:rsidR="002C49BB">
        <w:rPr>
          <w:rFonts w:eastAsia="함초롬바탕" w:hint="eastAsia"/>
          <w:sz w:val="22"/>
          <w:szCs w:val="22"/>
        </w:rPr>
        <w:t>이기 때문에,</w:t>
      </w:r>
      <w:r w:rsidR="002C49BB">
        <w:rPr>
          <w:rFonts w:eastAsia="함초롬바탕"/>
          <w:sz w:val="22"/>
          <w:szCs w:val="22"/>
        </w:rPr>
        <w:t xml:space="preserve"> </w:t>
      </w:r>
      <w:r w:rsidR="002C49BB">
        <w:rPr>
          <w:rFonts w:eastAsia="함초롬바탕" w:hint="eastAsia"/>
          <w:sz w:val="22"/>
          <w:szCs w:val="22"/>
        </w:rPr>
        <w:t xml:space="preserve">변수의 개수가 </w:t>
      </w:r>
      <w:r w:rsidR="002C49BB">
        <w:rPr>
          <w:rFonts w:eastAsia="함초롬바탕"/>
          <w:sz w:val="22"/>
          <w:szCs w:val="22"/>
        </w:rPr>
        <w:t>n</w:t>
      </w:r>
      <w:r w:rsidR="002C49BB">
        <w:rPr>
          <w:rFonts w:eastAsia="함초롬바탕" w:hint="eastAsia"/>
          <w:sz w:val="22"/>
          <w:szCs w:val="22"/>
        </w:rPr>
        <w:t xml:space="preserve">이라면 </w:t>
      </w:r>
      <w:r w:rsidR="002C49BB">
        <w:rPr>
          <w:rFonts w:eastAsia="함초롬바탕"/>
          <w:sz w:val="22"/>
          <w:szCs w:val="22"/>
        </w:rPr>
        <w:t>2^n</w:t>
      </w:r>
      <w:r w:rsidR="002C49BB">
        <w:rPr>
          <w:rFonts w:eastAsia="함초롬바탕" w:hint="eastAsia"/>
          <w:sz w:val="22"/>
          <w:szCs w:val="22"/>
        </w:rPr>
        <w:t xml:space="preserve"> 칸의 표가 그려진다.</w:t>
      </w:r>
      <w:r w:rsidR="002C49BB">
        <w:rPr>
          <w:rFonts w:eastAsia="함초롬바탕"/>
          <w:sz w:val="22"/>
          <w:szCs w:val="22"/>
        </w:rPr>
        <w:t xml:space="preserve"> </w:t>
      </w:r>
      <w:r w:rsidR="002C49BB">
        <w:rPr>
          <w:rFonts w:eastAsia="함초롬바탕" w:hint="eastAsia"/>
          <w:sz w:val="22"/>
          <w:szCs w:val="22"/>
        </w:rPr>
        <w:t>정규형 논리식을 확인하고,</w:t>
      </w:r>
      <w:r w:rsidR="002C49BB">
        <w:rPr>
          <w:rFonts w:eastAsia="함초롬바탕"/>
          <w:sz w:val="22"/>
          <w:szCs w:val="22"/>
        </w:rPr>
        <w:t xml:space="preserve"> </w:t>
      </w:r>
      <w:proofErr w:type="spellStart"/>
      <w:r w:rsidR="002C49BB">
        <w:rPr>
          <w:rFonts w:eastAsia="함초롬바탕" w:hint="eastAsia"/>
          <w:sz w:val="22"/>
          <w:szCs w:val="22"/>
        </w:rPr>
        <w:t>최소항</w:t>
      </w:r>
      <w:proofErr w:type="spellEnd"/>
      <w:r w:rsidR="002C49BB">
        <w:rPr>
          <w:rFonts w:eastAsia="함초롬바탕" w:hint="eastAsia"/>
          <w:sz w:val="22"/>
          <w:szCs w:val="22"/>
        </w:rPr>
        <w:t xml:space="preserve"> 전개식이라면 해당 칸에 </w:t>
      </w:r>
      <w:r w:rsidR="002C49BB">
        <w:rPr>
          <w:rFonts w:eastAsia="함초롬바탕"/>
          <w:sz w:val="22"/>
          <w:szCs w:val="22"/>
        </w:rPr>
        <w:t>1</w:t>
      </w:r>
      <w:r w:rsidR="002C49BB">
        <w:rPr>
          <w:rFonts w:eastAsia="함초롬바탕" w:hint="eastAsia"/>
          <w:sz w:val="22"/>
          <w:szCs w:val="22"/>
        </w:rPr>
        <w:t>을,</w:t>
      </w:r>
      <w:r w:rsidR="002C49BB">
        <w:rPr>
          <w:rFonts w:eastAsia="함초롬바탕"/>
          <w:sz w:val="22"/>
          <w:szCs w:val="22"/>
        </w:rPr>
        <w:t xml:space="preserve"> </w:t>
      </w:r>
      <w:proofErr w:type="spellStart"/>
      <w:r w:rsidR="002C49BB">
        <w:rPr>
          <w:rFonts w:eastAsia="함초롬바탕" w:hint="eastAsia"/>
          <w:sz w:val="22"/>
          <w:szCs w:val="22"/>
        </w:rPr>
        <w:t>최대항</w:t>
      </w:r>
      <w:proofErr w:type="spellEnd"/>
      <w:r w:rsidR="002C49BB">
        <w:rPr>
          <w:rFonts w:eastAsia="함초롬바탕" w:hint="eastAsia"/>
          <w:sz w:val="22"/>
          <w:szCs w:val="22"/>
        </w:rPr>
        <w:t xml:space="preserve"> 전개식이라면 해당 칸에 </w:t>
      </w:r>
      <w:r w:rsidR="002C49BB">
        <w:rPr>
          <w:rFonts w:eastAsia="함초롬바탕"/>
          <w:sz w:val="22"/>
          <w:szCs w:val="22"/>
        </w:rPr>
        <w:t>0</w:t>
      </w:r>
      <w:r w:rsidR="002C49BB">
        <w:rPr>
          <w:rFonts w:eastAsia="함초롬바탕" w:hint="eastAsia"/>
          <w:sz w:val="22"/>
          <w:szCs w:val="22"/>
        </w:rPr>
        <w:t xml:space="preserve">을 부여하고 나머지 칸에는 반대되는 숫자를 부여하여 </w:t>
      </w:r>
      <w:proofErr w:type="spellStart"/>
      <w:r w:rsidR="002C49BB">
        <w:rPr>
          <w:rFonts w:eastAsia="함초롬바탕" w:hint="eastAsia"/>
          <w:sz w:val="22"/>
          <w:szCs w:val="22"/>
        </w:rPr>
        <w:t>카르노</w:t>
      </w:r>
      <w:proofErr w:type="spellEnd"/>
      <w:r w:rsidR="002C49BB">
        <w:rPr>
          <w:rFonts w:eastAsia="함초롬바탕" w:hint="eastAsia"/>
          <w:sz w:val="22"/>
          <w:szCs w:val="22"/>
        </w:rPr>
        <w:t xml:space="preserve"> </w:t>
      </w:r>
      <w:proofErr w:type="spellStart"/>
      <w:r w:rsidR="002C49BB">
        <w:rPr>
          <w:rFonts w:eastAsia="함초롬바탕" w:hint="eastAsia"/>
          <w:sz w:val="22"/>
          <w:szCs w:val="22"/>
        </w:rPr>
        <w:t>맵을</w:t>
      </w:r>
      <w:proofErr w:type="spellEnd"/>
      <w:r w:rsidR="002C49BB">
        <w:rPr>
          <w:rFonts w:eastAsia="함초롬바탕" w:hint="eastAsia"/>
          <w:sz w:val="22"/>
          <w:szCs w:val="22"/>
        </w:rPr>
        <w:t xml:space="preserve"> 그릴 수 있다.</w:t>
      </w:r>
      <w:r w:rsidR="002C49BB">
        <w:rPr>
          <w:rFonts w:eastAsia="함초롬바탕"/>
          <w:sz w:val="22"/>
          <w:szCs w:val="22"/>
        </w:rPr>
        <w:t xml:space="preserve"> </w:t>
      </w:r>
      <w:r w:rsidR="002C49BB">
        <w:rPr>
          <w:rFonts w:eastAsia="함초롬바탕" w:hint="eastAsia"/>
          <w:sz w:val="22"/>
          <w:szCs w:val="22"/>
        </w:rPr>
        <w:t xml:space="preserve">그 후 같은 숫자끼리 </w:t>
      </w:r>
      <w:r w:rsidR="002C49BB">
        <w:rPr>
          <w:rFonts w:eastAsia="함초롬바탕"/>
          <w:sz w:val="22"/>
          <w:szCs w:val="22"/>
        </w:rPr>
        <w:t>2</w:t>
      </w:r>
      <w:r w:rsidR="002C49BB">
        <w:rPr>
          <w:rFonts w:eastAsia="함초롬바탕" w:hint="eastAsia"/>
          <w:sz w:val="22"/>
          <w:szCs w:val="22"/>
        </w:rPr>
        <w:t xml:space="preserve">의 제곱수 단위의 직사각형 모양으로 묶으면 변하지 않는 </w:t>
      </w:r>
      <w:proofErr w:type="spellStart"/>
      <w:r w:rsidR="002C49BB">
        <w:rPr>
          <w:rFonts w:eastAsia="함초롬바탕" w:hint="eastAsia"/>
          <w:sz w:val="22"/>
          <w:szCs w:val="22"/>
        </w:rPr>
        <w:t>고정값을</w:t>
      </w:r>
      <w:proofErr w:type="spellEnd"/>
      <w:r w:rsidR="002C49BB">
        <w:rPr>
          <w:rFonts w:eastAsia="함초롬바탕" w:hint="eastAsia"/>
          <w:sz w:val="22"/>
          <w:szCs w:val="22"/>
        </w:rPr>
        <w:t xml:space="preserve"> 찾을 수 있는데,</w:t>
      </w:r>
      <w:r w:rsidR="002C49BB">
        <w:rPr>
          <w:rFonts w:eastAsia="함초롬바탕"/>
          <w:sz w:val="22"/>
          <w:szCs w:val="22"/>
        </w:rPr>
        <w:t xml:space="preserve"> </w:t>
      </w:r>
      <w:r w:rsidR="002C49BB">
        <w:rPr>
          <w:rFonts w:eastAsia="함초롬바탕" w:hint="eastAsia"/>
          <w:sz w:val="22"/>
          <w:szCs w:val="22"/>
        </w:rPr>
        <w:t>이를 식으로 표현하면 간소화 식을 구할 수 있다.</w:t>
      </w:r>
      <w:r w:rsidR="002C49BB">
        <w:rPr>
          <w:rFonts w:eastAsia="함초롬바탕"/>
          <w:sz w:val="22"/>
          <w:szCs w:val="22"/>
        </w:rPr>
        <w:t xml:space="preserve"> 0</w:t>
      </w:r>
      <w:r w:rsidR="002C49BB">
        <w:rPr>
          <w:rFonts w:eastAsia="함초롬바탕" w:hint="eastAsia"/>
          <w:sz w:val="22"/>
          <w:szCs w:val="22"/>
        </w:rPr>
        <w:t>을 묶으면 합의 곱(P</w:t>
      </w:r>
      <w:r w:rsidR="002C49BB">
        <w:rPr>
          <w:rFonts w:eastAsia="함초롬바탕"/>
          <w:sz w:val="22"/>
          <w:szCs w:val="22"/>
        </w:rPr>
        <w:t>roduct of Sum), 1</w:t>
      </w:r>
      <w:r w:rsidR="002C49BB">
        <w:rPr>
          <w:rFonts w:eastAsia="함초롬바탕" w:hint="eastAsia"/>
          <w:sz w:val="22"/>
          <w:szCs w:val="22"/>
        </w:rPr>
        <w:t>을 묶으면 곱의 합(</w:t>
      </w:r>
      <w:r w:rsidR="002C49BB">
        <w:rPr>
          <w:rFonts w:eastAsia="함초롬바탕"/>
          <w:sz w:val="22"/>
          <w:szCs w:val="22"/>
        </w:rPr>
        <w:t>Sum of Product)</w:t>
      </w:r>
      <w:r w:rsidR="002C49BB">
        <w:rPr>
          <w:rFonts w:eastAsia="함초롬바탕" w:hint="eastAsia"/>
          <w:sz w:val="22"/>
          <w:szCs w:val="22"/>
        </w:rPr>
        <w:t xml:space="preserve"> 기준으로 간소화한 식이 만들어진다.</w:t>
      </w:r>
      <w:r w:rsidR="002C49BB">
        <w:rPr>
          <w:rFonts w:eastAsia="함초롬바탕"/>
          <w:sz w:val="22"/>
          <w:szCs w:val="22"/>
        </w:rPr>
        <w:t xml:space="preserve"> </w:t>
      </w:r>
    </w:p>
    <w:p w14:paraId="543A4C03" w14:textId="77777777" w:rsidR="002C49BB" w:rsidRDefault="002C49BB" w:rsidP="006E1E38">
      <w:pPr>
        <w:pStyle w:val="a3"/>
        <w:rPr>
          <w:rFonts w:eastAsia="함초롬바탕"/>
          <w:sz w:val="22"/>
          <w:szCs w:val="22"/>
        </w:rPr>
      </w:pPr>
    </w:p>
    <w:p w14:paraId="49B2D2AC" w14:textId="114438FA" w:rsidR="002C49BB" w:rsidRDefault="002C49BB" w:rsidP="006E1E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예를 들어,</w:t>
      </w:r>
      <w:r>
        <w:rPr>
          <w:rFonts w:eastAsia="함초롬바탕"/>
          <w:sz w:val="22"/>
          <w:szCs w:val="22"/>
        </w:rPr>
        <w:t xml:space="preserve"> </w:t>
      </w:r>
      <w:r w:rsidR="00CD3C1C">
        <w:rPr>
          <w:rFonts w:eastAsia="함초롬바탕"/>
          <w:sz w:val="22"/>
          <w:szCs w:val="22"/>
        </w:rPr>
        <w:t>2</w:t>
      </w:r>
      <w:r w:rsidR="00CD3C1C">
        <w:rPr>
          <w:rFonts w:eastAsia="함초롬바탕" w:hint="eastAsia"/>
          <w:sz w:val="22"/>
          <w:szCs w:val="22"/>
        </w:rPr>
        <w:t xml:space="preserve">변수 </w:t>
      </w:r>
      <w:proofErr w:type="spellStart"/>
      <w:r w:rsidR="00CD3C1C">
        <w:rPr>
          <w:rFonts w:eastAsia="함초롬바탕" w:hint="eastAsia"/>
          <w:sz w:val="22"/>
          <w:szCs w:val="22"/>
        </w:rPr>
        <w:t>카르노</w:t>
      </w:r>
      <w:proofErr w:type="spellEnd"/>
      <w:r w:rsidR="00CD3C1C">
        <w:rPr>
          <w:rFonts w:eastAsia="함초롬바탕"/>
          <w:sz w:val="22"/>
          <w:szCs w:val="22"/>
        </w:rPr>
        <w:t xml:space="preserve"> </w:t>
      </w:r>
      <w:proofErr w:type="spellStart"/>
      <w:r w:rsidR="00CD3C1C">
        <w:rPr>
          <w:rFonts w:eastAsia="함초롬바탕" w:hint="eastAsia"/>
          <w:sz w:val="22"/>
          <w:szCs w:val="22"/>
        </w:rPr>
        <w:t>맵은</w:t>
      </w:r>
      <w:proofErr w:type="spellEnd"/>
      <w:r w:rsidR="00CD3C1C">
        <w:rPr>
          <w:rFonts w:eastAsia="함초롬바탕" w:hint="eastAsia"/>
          <w:sz w:val="22"/>
          <w:szCs w:val="22"/>
        </w:rPr>
        <w:t xml:space="preserve"> 다음과 같은 방식으로 그릴 수 있다.</w:t>
      </w:r>
      <w:r w:rsidR="00CD3C1C">
        <w:rPr>
          <w:rFonts w:eastAsia="함초롬바탕"/>
          <w:sz w:val="22"/>
          <w:szCs w:val="22"/>
        </w:rPr>
        <w:t xml:space="preserve"> </w:t>
      </w:r>
      <w:r w:rsidR="00CD3C1C">
        <w:rPr>
          <w:rFonts w:eastAsia="함초롬바탕" w:hint="eastAsia"/>
          <w:sz w:val="22"/>
          <w:szCs w:val="22"/>
        </w:rPr>
        <w:t xml:space="preserve">변수 </w:t>
      </w:r>
      <w:r w:rsidR="00CD3C1C">
        <w:rPr>
          <w:rFonts w:eastAsia="함초롬바탕"/>
          <w:sz w:val="22"/>
          <w:szCs w:val="22"/>
        </w:rPr>
        <w:t>a, b</w:t>
      </w:r>
      <w:r w:rsidR="00CD3C1C">
        <w:rPr>
          <w:rFonts w:eastAsia="함초롬바탕" w:hint="eastAsia"/>
          <w:sz w:val="22"/>
          <w:szCs w:val="22"/>
        </w:rPr>
        <w:t xml:space="preserve">에 관한 식이 </w:t>
      </w:r>
      <m:oMath>
        <m:r>
          <w:rPr>
            <w:rFonts w:ascii="Cambria Math" w:eastAsia="함초롬바탕" w:hAnsi="Cambria Math"/>
            <w:sz w:val="22"/>
            <w:szCs w:val="22"/>
          </w:rPr>
          <m:t>f=</m:t>
        </m:r>
        <m:acc>
          <m:accPr>
            <m:chr m:val="̅"/>
            <m:ctrlPr>
              <w:rPr>
                <w:rFonts w:ascii="Cambria Math" w:eastAsia="함초롬바탕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함초롬바탕" w:hAnsi="Cambria Math"/>
                <w:sz w:val="22"/>
                <w:szCs w:val="22"/>
              </w:rPr>
              <m:t>ab</m:t>
            </m:r>
          </m:e>
        </m:acc>
        <m:r>
          <w:rPr>
            <w:rFonts w:ascii="Cambria Math" w:eastAsia="함초롬바탕" w:hAnsi="Cambria Math"/>
            <w:sz w:val="22"/>
            <w:szCs w:val="22"/>
          </w:rPr>
          <m:t>+</m:t>
        </m:r>
        <m:acc>
          <m:accPr>
            <m:chr m:val="̅"/>
            <m:ctrlPr>
              <w:rPr>
                <w:rFonts w:ascii="Cambria Math" w:eastAsia="함초롬바탕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함초롬바탕" w:hAnsi="Cambria Math"/>
                <w:sz w:val="22"/>
                <w:szCs w:val="22"/>
              </w:rPr>
              <m:t>a</m:t>
            </m:r>
          </m:e>
        </m:acc>
        <m:r>
          <w:rPr>
            <w:rFonts w:ascii="Cambria Math" w:eastAsia="함초롬바탕" w:hAnsi="Cambria Math"/>
            <w:sz w:val="22"/>
            <w:szCs w:val="22"/>
          </w:rPr>
          <m:t>b</m:t>
        </m:r>
      </m:oMath>
      <w:r w:rsidR="00BE09BA">
        <w:rPr>
          <w:rFonts w:eastAsia="함초롬바탕"/>
          <w:sz w:val="22"/>
          <w:szCs w:val="22"/>
        </w:rPr>
        <w:t xml:space="preserve"> </w:t>
      </w:r>
      <w:proofErr w:type="spellStart"/>
      <w:r w:rsidR="00BE09BA">
        <w:rPr>
          <w:rFonts w:eastAsia="함초롬바탕" w:hint="eastAsia"/>
          <w:sz w:val="22"/>
          <w:szCs w:val="22"/>
        </w:rPr>
        <w:t>라고</w:t>
      </w:r>
      <w:proofErr w:type="spellEnd"/>
      <w:r w:rsidR="00BE09BA">
        <w:rPr>
          <w:rFonts w:eastAsia="함초롬바탕" w:hint="eastAsia"/>
          <w:sz w:val="22"/>
          <w:szCs w:val="22"/>
        </w:rPr>
        <w:t xml:space="preserve"> 하자</w:t>
      </w:r>
      <w:r w:rsidR="00BE09BA">
        <w:rPr>
          <w:rFonts w:eastAsia="함초롬바탕"/>
          <w:sz w:val="22"/>
          <w:szCs w:val="22"/>
        </w:rPr>
        <w:t xml:space="preserve">. </w:t>
      </w:r>
      <w:r w:rsidR="00BE09BA">
        <w:rPr>
          <w:rFonts w:eastAsia="함초롬바탕" w:hint="eastAsia"/>
          <w:sz w:val="22"/>
          <w:szCs w:val="22"/>
        </w:rPr>
        <w:t xml:space="preserve">이를 </w:t>
      </w:r>
      <w:proofErr w:type="spellStart"/>
      <w:r w:rsidR="00BE09BA">
        <w:rPr>
          <w:rFonts w:eastAsia="함초롬바탕" w:hint="eastAsia"/>
          <w:sz w:val="22"/>
          <w:szCs w:val="22"/>
        </w:rPr>
        <w:t>카르노</w:t>
      </w:r>
      <w:proofErr w:type="spellEnd"/>
      <w:r w:rsidR="00BE09BA">
        <w:rPr>
          <w:rFonts w:eastAsia="함초롬바탕" w:hint="eastAsia"/>
          <w:sz w:val="22"/>
          <w:szCs w:val="22"/>
        </w:rPr>
        <w:t xml:space="preserve"> </w:t>
      </w:r>
      <w:proofErr w:type="spellStart"/>
      <w:r w:rsidR="00BE09BA">
        <w:rPr>
          <w:rFonts w:eastAsia="함초롬바탕" w:hint="eastAsia"/>
          <w:sz w:val="22"/>
          <w:szCs w:val="22"/>
        </w:rPr>
        <w:t>맵으로</w:t>
      </w:r>
      <w:proofErr w:type="spellEnd"/>
      <w:r w:rsidR="00BE09BA">
        <w:rPr>
          <w:rFonts w:eastAsia="함초롬바탕" w:hint="eastAsia"/>
          <w:sz w:val="22"/>
          <w:szCs w:val="22"/>
        </w:rPr>
        <w:t xml:space="preserve"> 표현하면 다음과 같은 표를 얻을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E09BA" w14:paraId="14784C19" w14:textId="77777777" w:rsidTr="00BE09BA">
        <w:tc>
          <w:tcPr>
            <w:tcW w:w="3005" w:type="dxa"/>
            <w:tcBorders>
              <w:tl2br w:val="single" w:sz="4" w:space="0" w:color="auto"/>
            </w:tcBorders>
            <w:shd w:val="clear" w:color="auto" w:fill="E7E6E6" w:themeFill="background2"/>
          </w:tcPr>
          <w:p w14:paraId="1338BAA7" w14:textId="55729DEA" w:rsidR="00BE09BA" w:rsidRDefault="00BE09BA" w:rsidP="00BE09BA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a                      b</w:t>
            </w:r>
          </w:p>
        </w:tc>
        <w:tc>
          <w:tcPr>
            <w:tcW w:w="3005" w:type="dxa"/>
            <w:shd w:val="clear" w:color="auto" w:fill="E7E6E6" w:themeFill="background2"/>
          </w:tcPr>
          <w:p w14:paraId="025D6147" w14:textId="325BCD5D" w:rsidR="00BE09BA" w:rsidRDefault="00BE09BA" w:rsidP="006E1E38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3006" w:type="dxa"/>
            <w:shd w:val="clear" w:color="auto" w:fill="E7E6E6" w:themeFill="background2"/>
          </w:tcPr>
          <w:p w14:paraId="536994A4" w14:textId="06E236A4" w:rsidR="00BE09BA" w:rsidRDefault="00BE09BA" w:rsidP="006E1E38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BE09BA" w14:paraId="496661BD" w14:textId="77777777" w:rsidTr="00BE09BA">
        <w:tc>
          <w:tcPr>
            <w:tcW w:w="3005" w:type="dxa"/>
            <w:shd w:val="clear" w:color="auto" w:fill="E7E6E6" w:themeFill="background2"/>
          </w:tcPr>
          <w:p w14:paraId="660C1081" w14:textId="6396DDA0" w:rsidR="00BE09BA" w:rsidRDefault="00BE09BA" w:rsidP="006E1E38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3005" w:type="dxa"/>
          </w:tcPr>
          <w:p w14:paraId="77E21241" w14:textId="2F56DA7E" w:rsidR="00BE09BA" w:rsidRDefault="00BE09BA" w:rsidP="006E1E38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36E34F4F" w14:textId="3208CDFE" w:rsidR="00BE09BA" w:rsidRDefault="00BE09BA" w:rsidP="006E1E38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BE09BA" w14:paraId="4626C760" w14:textId="77777777" w:rsidTr="00BE09BA">
        <w:tc>
          <w:tcPr>
            <w:tcW w:w="3005" w:type="dxa"/>
            <w:shd w:val="clear" w:color="auto" w:fill="E7E6E6" w:themeFill="background2"/>
          </w:tcPr>
          <w:p w14:paraId="77C079E8" w14:textId="6DA810BC" w:rsidR="00BE09BA" w:rsidRDefault="00BE09BA" w:rsidP="006E1E38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3005" w:type="dxa"/>
          </w:tcPr>
          <w:p w14:paraId="2E11A8DA" w14:textId="7A1E0B65" w:rsidR="00BE09BA" w:rsidRDefault="00BE09BA" w:rsidP="006E1E38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3006" w:type="dxa"/>
          </w:tcPr>
          <w:p w14:paraId="76877880" w14:textId="4342F0D6" w:rsidR="00BE09BA" w:rsidRDefault="00BE09BA" w:rsidP="006E1E38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</w:tbl>
    <w:p w14:paraId="20B50375" w14:textId="77777777" w:rsidR="00BE09BA" w:rsidRDefault="00BE09BA" w:rsidP="006E1E38">
      <w:pPr>
        <w:pStyle w:val="a3"/>
        <w:rPr>
          <w:rFonts w:eastAsia="함초롬바탕"/>
          <w:sz w:val="22"/>
          <w:szCs w:val="22"/>
        </w:rPr>
      </w:pPr>
    </w:p>
    <w:p w14:paraId="033C5BDA" w14:textId="57DDBF11" w:rsidR="00BE09BA" w:rsidRDefault="00BE09BA" w:rsidP="006E1E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 xml:space="preserve">여기서 인접한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을 직사각형 모양으로 묶어주면,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a의 값은 고정되어 </w:t>
      </w:r>
      <m:oMath>
        <m:acc>
          <m:accPr>
            <m:chr m:val="̅"/>
            <m:ctrlPr>
              <w:rPr>
                <w:rFonts w:ascii="Cambria Math" w:eastAsia="함초롬바탕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함초롬바탕" w:hAnsi="Cambria Math"/>
                <w:sz w:val="22"/>
                <w:szCs w:val="22"/>
              </w:rPr>
              <m:t>a</m:t>
            </m:r>
          </m:e>
        </m:acc>
      </m:oMath>
      <w:r>
        <w:rPr>
          <w:rFonts w:eastAsia="함초롬바탕" w:hint="eastAsia"/>
          <w:sz w:val="22"/>
          <w:szCs w:val="22"/>
        </w:rPr>
        <w:t>값 역시 고정되어 있다는 걸 알 수 있고,</w:t>
      </w:r>
      <w:r>
        <w:rPr>
          <w:rFonts w:eastAsia="함초롬바탕"/>
          <w:sz w:val="22"/>
          <w:szCs w:val="22"/>
        </w:rPr>
        <w:t xml:space="preserve"> b</w:t>
      </w:r>
      <w:r>
        <w:rPr>
          <w:rFonts w:eastAsia="함초롬바탕" w:hint="eastAsia"/>
          <w:sz w:val="22"/>
          <w:szCs w:val="22"/>
        </w:rPr>
        <w:t xml:space="preserve">의 값은 </w:t>
      </w:r>
      <w:r>
        <w:rPr>
          <w:rFonts w:eastAsia="함초롬바탕"/>
          <w:sz w:val="22"/>
          <w:szCs w:val="22"/>
        </w:rPr>
        <w:t>0,1</w:t>
      </w:r>
      <w:r>
        <w:rPr>
          <w:rFonts w:eastAsia="함초롬바탕" w:hint="eastAsia"/>
          <w:sz w:val="22"/>
          <w:szCs w:val="22"/>
        </w:rPr>
        <w:t xml:space="preserve">로 바뀌며 </w:t>
      </w:r>
      <m:oMath>
        <m:acc>
          <m:accPr>
            <m:chr m:val="̅"/>
            <m:ctrlPr>
              <w:rPr>
                <w:rFonts w:ascii="Cambria Math" w:eastAsia="함초롬바탕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함초롬바탕" w:hAnsi="Cambria Math"/>
                <w:sz w:val="22"/>
                <w:szCs w:val="22"/>
              </w:rPr>
              <m:t>b</m:t>
            </m:r>
          </m:e>
        </m:acc>
      </m:oMath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역시 바뀌는 걸 확인할 수 있다.</w:t>
      </w:r>
      <w:r>
        <w:rPr>
          <w:rFonts w:eastAsia="함초롬바탕"/>
          <w:sz w:val="22"/>
          <w:szCs w:val="22"/>
        </w:rPr>
        <w:t xml:space="preserve"> </w:t>
      </w:r>
      <w:r w:rsidR="00050838">
        <w:rPr>
          <w:rFonts w:eastAsia="함초롬바탕" w:hint="eastAsia"/>
          <w:sz w:val="22"/>
          <w:szCs w:val="22"/>
        </w:rPr>
        <w:t>따라서 고정된 값만 남기면,</w:t>
      </w:r>
      <w:r w:rsidR="00050838">
        <w:rPr>
          <w:rFonts w:eastAsia="함초롬바탕"/>
          <w:sz w:val="22"/>
          <w:szCs w:val="22"/>
        </w:rPr>
        <w:t xml:space="preserve"> </w:t>
      </w:r>
      <w:r w:rsidR="00050838">
        <w:rPr>
          <w:rFonts w:eastAsia="함초롬바탕" w:hint="eastAsia"/>
          <w:sz w:val="22"/>
          <w:szCs w:val="22"/>
        </w:rPr>
        <w:t>식이 다음과 같이 간소화됨을 알 수 있다.</w:t>
      </w:r>
    </w:p>
    <w:p w14:paraId="6D7729A8" w14:textId="58FB422E" w:rsidR="00050838" w:rsidRPr="00050838" w:rsidRDefault="00050838" w:rsidP="006E1E38">
      <w:pPr>
        <w:pStyle w:val="a3"/>
        <w:rPr>
          <w:rFonts w:eastAsia="함초롬바탕"/>
          <w:sz w:val="22"/>
          <w:szCs w:val="22"/>
        </w:rPr>
      </w:pPr>
      <m:oMathPara>
        <m:oMath>
          <m:r>
            <w:rPr>
              <w:rFonts w:ascii="Cambria Math" w:eastAsia="함초롬바탕" w:hAnsi="Cambria Math"/>
              <w:sz w:val="22"/>
              <w:szCs w:val="22"/>
            </w:rPr>
            <m:t>f</m:t>
          </m:r>
          <m:r>
            <w:rPr>
              <w:rFonts w:ascii="Cambria Math" w:eastAsia="함초롬바탕" w:hAnsi="Cambria Math"/>
              <w:sz w:val="22"/>
              <w:szCs w:val="22"/>
            </w:rPr>
            <m:t>=</m:t>
          </m:r>
          <m:acc>
            <m:accPr>
              <m:chr m:val="̅"/>
              <m:ctrlPr>
                <w:rPr>
                  <w:rFonts w:ascii="Cambria Math" w:eastAsia="함초롬바탕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eastAsia="함초롬바탕" w:hAnsi="Cambria Math"/>
                  <w:sz w:val="22"/>
                  <w:szCs w:val="22"/>
                </w:rPr>
                <m:t>a</m:t>
              </m:r>
            </m:e>
          </m:acc>
        </m:oMath>
      </m:oMathPara>
    </w:p>
    <w:p w14:paraId="7A1E2F6B" w14:textId="3DE253F4" w:rsidR="00050838" w:rsidRPr="002C49BB" w:rsidRDefault="00050838" w:rsidP="006E1E38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이는 불 연산을 했을 때와 같은 값이 나오는 걸 알 수 있으며,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카르노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맵이</w:t>
      </w:r>
      <w:proofErr w:type="spellEnd"/>
      <w:r>
        <w:rPr>
          <w:rFonts w:eastAsia="함초롬바탕" w:hint="eastAsia"/>
          <w:sz w:val="22"/>
          <w:szCs w:val="22"/>
        </w:rPr>
        <w:t xml:space="preserve"> 식을 간소화할 수 있음을 보여주고 있다.</w:t>
      </w:r>
      <w:r>
        <w:rPr>
          <w:rFonts w:eastAsia="함초롬바탕"/>
          <w:sz w:val="22"/>
          <w:szCs w:val="22"/>
        </w:rPr>
        <w:t xml:space="preserve"> </w:t>
      </w:r>
    </w:p>
    <w:p w14:paraId="59B7AD51" w14:textId="66802E4D" w:rsidR="006E1E38" w:rsidRDefault="006E1E38" w:rsidP="006E1E38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6887809" w14:textId="77777777" w:rsidR="005F3FF0" w:rsidRDefault="005F3FF0" w:rsidP="005F3FF0">
      <w:pPr>
        <w:pStyle w:val="a3"/>
      </w:pPr>
    </w:p>
    <w:p w14:paraId="7187EE44" w14:textId="7C9B2BF4" w:rsidR="00042AE6" w:rsidRPr="006E1E38" w:rsidRDefault="00042AE6" w:rsidP="00042AE6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4. </w:t>
      </w:r>
    </w:p>
    <w:p w14:paraId="06CC9992" w14:textId="77777777" w:rsidR="00042AE6" w:rsidRDefault="00042AE6" w:rsidP="00042AE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25E2205D" w14:textId="7A3B8F63" w:rsidR="00042AE6" w:rsidRPr="00330BF7" w:rsidRDefault="00042AE6" w:rsidP="00042AE6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AA6EED">
        <w:rPr>
          <w:rFonts w:asciiTheme="minorHAnsi" w:eastAsiaTheme="minorHAnsi" w:hAnsiTheme="minorHAnsi" w:hint="eastAsia"/>
          <w:sz w:val="22"/>
          <w:szCs w:val="22"/>
        </w:rPr>
        <w:t>Q</w:t>
      </w:r>
      <w:r w:rsidR="00AA6EED">
        <w:rPr>
          <w:rFonts w:asciiTheme="minorHAnsi" w:eastAsiaTheme="minorHAnsi" w:hAnsiTheme="minorHAnsi"/>
          <w:sz w:val="22"/>
          <w:szCs w:val="22"/>
        </w:rPr>
        <w:t>uine-McC</w:t>
      </w:r>
      <w:r w:rsidR="00EB7608">
        <w:rPr>
          <w:rFonts w:asciiTheme="minorHAnsi" w:eastAsiaTheme="minorHAnsi" w:hAnsiTheme="minorHAnsi" w:hint="eastAsia"/>
          <w:sz w:val="22"/>
          <w:szCs w:val="22"/>
        </w:rPr>
        <w:t>l</w:t>
      </w:r>
      <w:r w:rsidR="00AA6EED">
        <w:rPr>
          <w:rFonts w:asciiTheme="minorHAnsi" w:eastAsiaTheme="minorHAnsi" w:hAnsiTheme="minorHAnsi"/>
          <w:sz w:val="22"/>
          <w:szCs w:val="22"/>
        </w:rPr>
        <w:t xml:space="preserve">uskey </w:t>
      </w:r>
      <w:r w:rsidR="00AA6EED">
        <w:rPr>
          <w:rFonts w:asciiTheme="minorHAnsi" w:eastAsiaTheme="minorHAnsi" w:hAnsiTheme="minorHAnsi" w:hint="eastAsia"/>
          <w:sz w:val="22"/>
          <w:szCs w:val="22"/>
        </w:rPr>
        <w:t>최소화 알고리즘</w:t>
      </w:r>
      <w:r w:rsidR="00050838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="00ED6620">
        <w:rPr>
          <w:rFonts w:asciiTheme="minorHAnsi" w:eastAsiaTheme="minorHAnsi" w:hAnsiTheme="minorHAnsi" w:hint="eastAsia"/>
          <w:sz w:val="22"/>
          <w:szCs w:val="22"/>
        </w:rPr>
        <w:t xml:space="preserve">변수의 개수가 </w:t>
      </w:r>
      <w:r w:rsidR="00ED6620">
        <w:rPr>
          <w:rFonts w:asciiTheme="minorHAnsi" w:eastAsiaTheme="minorHAnsi" w:hAnsiTheme="minorHAnsi"/>
          <w:sz w:val="22"/>
          <w:szCs w:val="22"/>
        </w:rPr>
        <w:t>5</w:t>
      </w:r>
      <w:r w:rsidR="00ED6620">
        <w:rPr>
          <w:rFonts w:asciiTheme="minorHAnsi" w:eastAsiaTheme="minorHAnsi" w:hAnsiTheme="minorHAnsi" w:hint="eastAsia"/>
          <w:sz w:val="22"/>
          <w:szCs w:val="22"/>
        </w:rPr>
        <w:t>개 이상일 경우에 적용될 수 있는 논리식 간소화 방법이다.</w:t>
      </w:r>
      <w:r w:rsidR="00EA3C73">
        <w:rPr>
          <w:rFonts w:asciiTheme="minorHAnsi" w:eastAsiaTheme="minorHAnsi" w:hAnsiTheme="minorHAnsi"/>
          <w:sz w:val="22"/>
          <w:szCs w:val="22"/>
        </w:rPr>
        <w:t xml:space="preserve"> </w:t>
      </w:r>
      <w:r w:rsidR="00EA3C73">
        <w:rPr>
          <w:rFonts w:asciiTheme="minorHAnsi" w:eastAsiaTheme="minorHAnsi" w:hAnsiTheme="minorHAnsi" w:hint="eastAsia"/>
          <w:sz w:val="22"/>
          <w:szCs w:val="22"/>
        </w:rPr>
        <w:t>이 방식은 변수의 개수가 제한된 경우에만 효율적으로 실행할 수 있으며,</w:t>
      </w:r>
      <w:r w:rsidR="00EA3C73">
        <w:rPr>
          <w:rFonts w:asciiTheme="minorHAnsi" w:eastAsiaTheme="minorHAnsi" w:hAnsiTheme="minorHAnsi"/>
          <w:sz w:val="22"/>
          <w:szCs w:val="22"/>
        </w:rPr>
        <w:t xml:space="preserve"> </w:t>
      </w:r>
      <w:r w:rsidR="00EA3C73">
        <w:rPr>
          <w:rFonts w:asciiTheme="minorHAnsi" w:eastAsiaTheme="minorHAnsi" w:hAnsiTheme="minorHAnsi" w:hint="eastAsia"/>
          <w:sz w:val="22"/>
          <w:szCs w:val="22"/>
        </w:rPr>
        <w:t>알고리즘의 실제 실행시간은 입력에 대해 지수적으로 증가한다.</w:t>
      </w:r>
      <w:r w:rsidR="00EA3C73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="00ED6620">
        <w:rPr>
          <w:rFonts w:asciiTheme="minorHAnsi" w:eastAsiaTheme="minorHAnsi" w:hAnsiTheme="minorHAnsi" w:hint="eastAsia"/>
          <w:sz w:val="22"/>
          <w:szCs w:val="22"/>
        </w:rPr>
        <w:t>콰인</w:t>
      </w:r>
      <w:proofErr w:type="spellEnd"/>
      <w:r w:rsidR="00ED662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ED6620">
        <w:rPr>
          <w:rFonts w:asciiTheme="minorHAnsi" w:eastAsiaTheme="minorHAnsi" w:hAnsiTheme="minorHAnsi" w:hint="eastAsia"/>
          <w:sz w:val="22"/>
          <w:szCs w:val="22"/>
        </w:rPr>
        <w:t>매클러스키</w:t>
      </w:r>
      <w:proofErr w:type="spellEnd"/>
      <w:r w:rsidR="00ED6620">
        <w:rPr>
          <w:rFonts w:asciiTheme="minorHAnsi" w:eastAsiaTheme="minorHAnsi" w:hAnsiTheme="minorHAnsi" w:hint="eastAsia"/>
          <w:sz w:val="22"/>
          <w:szCs w:val="22"/>
        </w:rPr>
        <w:t xml:space="preserve"> 간소화 방법으로는 도표를 이용한 방법이 있다.</w:t>
      </w:r>
      <w:r w:rsidR="00ED6620">
        <w:rPr>
          <w:rFonts w:asciiTheme="minorHAnsi" w:eastAsiaTheme="minorHAnsi" w:hAnsiTheme="minorHAnsi"/>
          <w:sz w:val="22"/>
          <w:szCs w:val="22"/>
        </w:rPr>
        <w:t xml:space="preserve"> </w:t>
      </w:r>
      <w:r w:rsidR="00ED6620">
        <w:rPr>
          <w:rFonts w:asciiTheme="minorHAnsi" w:eastAsiaTheme="minorHAnsi" w:hAnsiTheme="minorHAnsi" w:hint="eastAsia"/>
          <w:sz w:val="22"/>
          <w:szCs w:val="22"/>
        </w:rPr>
        <w:t xml:space="preserve">이 방식은 </w:t>
      </w:r>
      <w:r w:rsidR="00ED6620">
        <w:rPr>
          <w:rFonts w:asciiTheme="minorHAnsi" w:eastAsiaTheme="minorHAnsi" w:hAnsiTheme="minorHAnsi"/>
          <w:sz w:val="22"/>
          <w:szCs w:val="22"/>
        </w:rPr>
        <w:t xml:space="preserve">PI </w:t>
      </w:r>
      <w:r w:rsidR="00ED6620">
        <w:rPr>
          <w:rFonts w:asciiTheme="minorHAnsi" w:eastAsiaTheme="minorHAnsi" w:hAnsiTheme="minorHAnsi" w:hint="eastAsia"/>
          <w:sz w:val="22"/>
          <w:szCs w:val="22"/>
        </w:rPr>
        <w:t xml:space="preserve">식별 단계와 </w:t>
      </w:r>
      <w:r w:rsidR="00ED6620">
        <w:rPr>
          <w:rFonts w:asciiTheme="minorHAnsi" w:eastAsiaTheme="minorHAnsi" w:hAnsiTheme="minorHAnsi"/>
          <w:sz w:val="22"/>
          <w:szCs w:val="22"/>
        </w:rPr>
        <w:t xml:space="preserve">PI </w:t>
      </w:r>
      <w:r w:rsidR="00ED6620">
        <w:rPr>
          <w:rFonts w:asciiTheme="minorHAnsi" w:eastAsiaTheme="minorHAnsi" w:hAnsiTheme="minorHAnsi" w:hint="eastAsia"/>
          <w:sz w:val="22"/>
          <w:szCs w:val="22"/>
        </w:rPr>
        <w:t>선택 단계로 구성된다.</w:t>
      </w:r>
      <w:r w:rsidR="00ED6620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6F0063ED" w14:textId="77777777" w:rsidR="00042AE6" w:rsidRDefault="00042AE6" w:rsidP="00042AE6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3C71B408" w14:textId="77777777" w:rsidR="00516AC7" w:rsidRDefault="00516AC7"/>
    <w:p w14:paraId="05A4A547" w14:textId="2AB572A2" w:rsidR="00DB6446" w:rsidRPr="006E1E38" w:rsidRDefault="002C49BB" w:rsidP="00DB6446">
      <w:pPr>
        <w:pStyle w:val="a3"/>
      </w:pPr>
      <w:r>
        <w:rPr>
          <w:rFonts w:eastAsia="함초롬바탕"/>
          <w:b/>
          <w:bCs/>
          <w:sz w:val="24"/>
          <w:szCs w:val="24"/>
        </w:rPr>
        <w:t>5</w:t>
      </w:r>
      <w:r w:rsidR="00DB6446">
        <w:rPr>
          <w:rFonts w:eastAsia="함초롬바탕"/>
          <w:b/>
          <w:bCs/>
          <w:sz w:val="24"/>
          <w:szCs w:val="24"/>
        </w:rPr>
        <w:t xml:space="preserve">. </w:t>
      </w:r>
    </w:p>
    <w:p w14:paraId="186541D4" w14:textId="77777777" w:rsidR="00DB6446" w:rsidRDefault="00DB6446" w:rsidP="00DB644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7F9B2A3B" w14:textId="1DB637EE" w:rsidR="00DB6446" w:rsidRDefault="00607BDC" w:rsidP="00DB6446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797A76">
        <w:rPr>
          <w:rFonts w:asciiTheme="minorHAnsi" w:eastAsiaTheme="minorHAnsi" w:hAnsiTheme="minorHAnsi" w:hint="eastAsia"/>
          <w:sz w:val="22"/>
          <w:szCs w:val="22"/>
        </w:rPr>
        <w:t xml:space="preserve">지난 시간에 다룬 </w:t>
      </w:r>
      <w:r w:rsidR="00797A76">
        <w:rPr>
          <w:rFonts w:asciiTheme="minorHAnsi" w:eastAsiaTheme="minorHAnsi" w:hAnsiTheme="minorHAnsi"/>
          <w:sz w:val="22"/>
          <w:szCs w:val="22"/>
        </w:rPr>
        <w:t xml:space="preserve">XOR </w:t>
      </w:r>
      <w:r w:rsidR="00797A76">
        <w:rPr>
          <w:rFonts w:asciiTheme="minorHAnsi" w:eastAsiaTheme="minorHAnsi" w:hAnsiTheme="minorHAnsi" w:hint="eastAsia"/>
          <w:sz w:val="22"/>
          <w:szCs w:val="22"/>
        </w:rPr>
        <w:t xml:space="preserve">게이트의 </w:t>
      </w:r>
      <w:proofErr w:type="spellStart"/>
      <w:r w:rsidR="00797A76">
        <w:rPr>
          <w:rFonts w:asciiTheme="minorHAnsi" w:eastAsiaTheme="minorHAnsi" w:hAnsiTheme="minorHAnsi" w:hint="eastAsia"/>
          <w:sz w:val="22"/>
          <w:szCs w:val="22"/>
        </w:rPr>
        <w:t>카르노</w:t>
      </w:r>
      <w:proofErr w:type="spellEnd"/>
      <w:r w:rsidR="00797A76">
        <w:rPr>
          <w:rFonts w:asciiTheme="minorHAnsi" w:eastAsiaTheme="minorHAnsi" w:hAnsiTheme="minorHAnsi" w:hint="eastAsia"/>
          <w:sz w:val="22"/>
          <w:szCs w:val="22"/>
        </w:rPr>
        <w:t xml:space="preserve"> 도표를 그려보면 다음과 같다.</w:t>
      </w:r>
      <w:r w:rsidR="00797A76">
        <w:rPr>
          <w:rFonts w:asciiTheme="minorHAnsi" w:eastAsiaTheme="minorHAnsi" w:hAnsiTheme="minorHAnsi"/>
          <w:sz w:val="22"/>
          <w:szCs w:val="22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97A76" w14:paraId="42B2723A" w14:textId="77777777" w:rsidTr="00797A76">
        <w:tc>
          <w:tcPr>
            <w:tcW w:w="1803" w:type="dxa"/>
            <w:tcBorders>
              <w:tl2br w:val="single" w:sz="4" w:space="0" w:color="auto"/>
            </w:tcBorders>
            <w:shd w:val="clear" w:color="auto" w:fill="D0CECE" w:themeFill="background2" w:themeFillShade="E6"/>
          </w:tcPr>
          <w:p w14:paraId="1D758A78" w14:textId="6C40546E" w:rsidR="00797A76" w:rsidRDefault="00797A76" w:rsidP="00DB644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 xml:space="preserve">          YZ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414DE454" w14:textId="7A4A6485" w:rsidR="00797A76" w:rsidRDefault="00797A76" w:rsidP="00DB644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643D2FF9" w14:textId="6654324D" w:rsidR="00797A76" w:rsidRDefault="00797A76" w:rsidP="00DB644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1A664BE9" w14:textId="64E9A641" w:rsidR="00797A76" w:rsidRDefault="00797A76" w:rsidP="00DB644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804" w:type="dxa"/>
            <w:shd w:val="clear" w:color="auto" w:fill="D0CECE" w:themeFill="background2" w:themeFillShade="E6"/>
          </w:tcPr>
          <w:p w14:paraId="617AE510" w14:textId="6284BBE3" w:rsidR="00797A76" w:rsidRDefault="00797A76" w:rsidP="00DB644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</w:tr>
      <w:tr w:rsidR="00797A76" w14:paraId="5E3E7BDF" w14:textId="77777777" w:rsidTr="00797A76">
        <w:tc>
          <w:tcPr>
            <w:tcW w:w="1803" w:type="dxa"/>
            <w:shd w:val="clear" w:color="auto" w:fill="D0CECE" w:themeFill="background2" w:themeFillShade="E6"/>
          </w:tcPr>
          <w:p w14:paraId="52D4E5A0" w14:textId="1928E37C" w:rsidR="00797A76" w:rsidRDefault="00797A76" w:rsidP="00DB644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C79FAB3" w14:textId="77777777" w:rsidR="00797A76" w:rsidRDefault="00797A76" w:rsidP="00DB644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803" w:type="dxa"/>
          </w:tcPr>
          <w:p w14:paraId="7E937B1E" w14:textId="63E4EA24" w:rsidR="00797A76" w:rsidRDefault="00797A76" w:rsidP="00DB644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AE722C9" w14:textId="77777777" w:rsidR="00797A76" w:rsidRDefault="00797A76" w:rsidP="00DB644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804" w:type="dxa"/>
          </w:tcPr>
          <w:p w14:paraId="102E60A6" w14:textId="2E28AA86" w:rsidR="00797A76" w:rsidRDefault="00797A76" w:rsidP="00DB644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797A76" w14:paraId="11A7E776" w14:textId="77777777" w:rsidTr="00797A76">
        <w:tc>
          <w:tcPr>
            <w:tcW w:w="1803" w:type="dxa"/>
            <w:shd w:val="clear" w:color="auto" w:fill="D0CECE" w:themeFill="background2" w:themeFillShade="E6"/>
          </w:tcPr>
          <w:p w14:paraId="1E23035D" w14:textId="50ABD4BA" w:rsidR="00797A76" w:rsidRDefault="00797A76" w:rsidP="00DB644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044C919" w14:textId="6B0CC4C0" w:rsidR="00797A76" w:rsidRDefault="00797A76" w:rsidP="00DB644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9E39468" w14:textId="77777777" w:rsidR="00797A76" w:rsidRDefault="00797A76" w:rsidP="00DB644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803" w:type="dxa"/>
          </w:tcPr>
          <w:p w14:paraId="1AC128D5" w14:textId="5FF75299" w:rsidR="00797A76" w:rsidRDefault="00797A76" w:rsidP="00DB644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7F483F0E" w14:textId="77777777" w:rsidR="00797A76" w:rsidRDefault="00797A76" w:rsidP="00DB644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</w:tbl>
    <w:p w14:paraId="0FB80448" w14:textId="0E0E1877" w:rsidR="00797A76" w:rsidRPr="00330BF7" w:rsidRDefault="00797A76" w:rsidP="00DB6446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>X</w:t>
      </w:r>
      <w:r>
        <w:rPr>
          <w:rFonts w:asciiTheme="minorHAnsi" w:eastAsiaTheme="minorHAnsi" w:hAnsiTheme="minorHAnsi"/>
          <w:sz w:val="22"/>
          <w:szCs w:val="22"/>
        </w:rPr>
        <w:t>OR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카르노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맵을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보면 입력의 홀수개의 변수가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인 경우 o</w:t>
      </w:r>
      <w:r>
        <w:rPr>
          <w:rFonts w:asciiTheme="minorHAnsi" w:eastAsiaTheme="minorHAnsi" w:hAnsiTheme="minorHAnsi"/>
          <w:sz w:val="22"/>
          <w:szCs w:val="22"/>
        </w:rPr>
        <w:t>utput 1</w:t>
      </w:r>
      <w:r>
        <w:rPr>
          <w:rFonts w:asciiTheme="minorHAnsi" w:eastAsiaTheme="minorHAnsi" w:hAnsiTheme="minorHAnsi" w:hint="eastAsia"/>
          <w:sz w:val="22"/>
          <w:szCs w:val="22"/>
        </w:rPr>
        <w:t>이 되는 걸 알 수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또한 묶음이 나타나지 않음을 확인할 수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068480F1" w14:textId="7EB006A3" w:rsidR="006A3739" w:rsidRDefault="00DB6446" w:rsidP="00DB6446">
      <w:r>
        <w:rPr>
          <w:rFonts w:eastAsia="함초롬바탕"/>
          <w:sz w:val="22"/>
        </w:rPr>
        <w:t>.........................</w:t>
      </w:r>
    </w:p>
    <w:sectPr w:rsidR="006A37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42AE6"/>
    <w:rsid w:val="00050838"/>
    <w:rsid w:val="0006794B"/>
    <w:rsid w:val="00282810"/>
    <w:rsid w:val="0029691E"/>
    <w:rsid w:val="002C49BB"/>
    <w:rsid w:val="00330BF7"/>
    <w:rsid w:val="00365938"/>
    <w:rsid w:val="00516AC7"/>
    <w:rsid w:val="00535A20"/>
    <w:rsid w:val="005A1DE4"/>
    <w:rsid w:val="005F3FF0"/>
    <w:rsid w:val="00607BDC"/>
    <w:rsid w:val="00674D05"/>
    <w:rsid w:val="006A3739"/>
    <w:rsid w:val="006E1E38"/>
    <w:rsid w:val="007134B6"/>
    <w:rsid w:val="00716305"/>
    <w:rsid w:val="00723464"/>
    <w:rsid w:val="00797A76"/>
    <w:rsid w:val="007B399B"/>
    <w:rsid w:val="00AA6EED"/>
    <w:rsid w:val="00B0540C"/>
    <w:rsid w:val="00B40BE6"/>
    <w:rsid w:val="00BE09BA"/>
    <w:rsid w:val="00BF7B0E"/>
    <w:rsid w:val="00CA49B9"/>
    <w:rsid w:val="00CD3C1C"/>
    <w:rsid w:val="00DB6446"/>
    <w:rsid w:val="00DF76A0"/>
    <w:rsid w:val="00EA3C73"/>
    <w:rsid w:val="00EB7608"/>
    <w:rsid w:val="00ED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4B8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6A3739"/>
    <w:rPr>
      <w:color w:val="808080"/>
    </w:rPr>
  </w:style>
  <w:style w:type="table" w:styleId="a5">
    <w:name w:val="Table Grid"/>
    <w:basedOn w:val="a1"/>
    <w:uiPriority w:val="39"/>
    <w:rsid w:val="00BE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김효림</cp:lastModifiedBy>
  <cp:revision>14</cp:revision>
  <dcterms:created xsi:type="dcterms:W3CDTF">2023-09-24T13:52:00Z</dcterms:created>
  <dcterms:modified xsi:type="dcterms:W3CDTF">2023-09-25T07:02:00Z</dcterms:modified>
</cp:coreProperties>
</file>