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F135" w14:textId="47A70006" w:rsidR="005F3FF0" w:rsidRDefault="00625BAD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8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D6404B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9173ADF" w14:textId="77777777" w:rsidR="005F3FF0" w:rsidRDefault="005F3FF0" w:rsidP="005F3FF0">
      <w:pPr>
        <w:pStyle w:val="a3"/>
      </w:pPr>
    </w:p>
    <w:p w14:paraId="7B3A54D3" w14:textId="6C3301B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20221549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 w:hint="eastAsia"/>
          <w:sz w:val="22"/>
          <w:szCs w:val="22"/>
        </w:rPr>
        <w:t>김효림</w:t>
      </w:r>
    </w:p>
    <w:p w14:paraId="07D51E5D" w14:textId="77777777" w:rsidR="005F3FF0" w:rsidRDefault="005F3FF0" w:rsidP="005F3FF0">
      <w:pPr>
        <w:pStyle w:val="a3"/>
        <w:rPr>
          <w:sz w:val="22"/>
          <w:szCs w:val="22"/>
        </w:rPr>
      </w:pPr>
    </w:p>
    <w:p w14:paraId="15FA8511" w14:textId="2F6DF12F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6CFA841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</w:t>
      </w:r>
    </w:p>
    <w:p w14:paraId="46F48478" w14:textId="317EFDFC" w:rsidR="00B25A32" w:rsidRPr="00966E82" w:rsidRDefault="00D320CE" w:rsidP="005F3FF0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EastAsia" w:hAnsiTheme="minorHAnsi"/>
        </w:rPr>
        <w:t>7-segment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Display</w:t>
      </w:r>
      <w:r>
        <w:rPr>
          <w:rFonts w:asciiTheme="minorHAnsi" w:eastAsiaTheme="minorEastAsia" w:hAnsiTheme="minorHAnsi" w:hint="eastAsia"/>
        </w:rPr>
        <w:t>의 개념을 이해하고,</w:t>
      </w:r>
      <w:r>
        <w:rPr>
          <w:rFonts w:asciiTheme="minorHAnsi" w:eastAsiaTheme="minorEastAsia" w:hAnsiTheme="minorHAnsi"/>
        </w:rPr>
        <w:t xml:space="preserve"> Verilog </w:t>
      </w:r>
      <w:r>
        <w:rPr>
          <w:rFonts w:asciiTheme="minorHAnsi" w:eastAsiaTheme="minorEastAsia" w:hAnsiTheme="minorHAnsi" w:hint="eastAsia"/>
        </w:rPr>
        <w:t>코드를 이용하여 이를 구현한다.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I</w:t>
      </w:r>
      <w:r>
        <w:rPr>
          <w:rFonts w:asciiTheme="minorHAnsi" w:eastAsiaTheme="minorEastAsia" w:hAnsiTheme="minorHAnsi"/>
        </w:rPr>
        <w:t>/O ports</w:t>
      </w:r>
      <w:r>
        <w:rPr>
          <w:rFonts w:asciiTheme="minorHAnsi" w:eastAsiaTheme="minorEastAsia" w:hAnsiTheme="minorHAnsi" w:hint="eastAsia"/>
        </w:rPr>
        <w:t xml:space="preserve">에 연결하여 </w:t>
      </w:r>
      <w:r>
        <w:rPr>
          <w:rFonts w:asciiTheme="minorHAnsi" w:eastAsiaTheme="minorEastAsia" w:hAnsiTheme="minorHAnsi"/>
        </w:rPr>
        <w:t>FPGA</w:t>
      </w:r>
      <w:r>
        <w:rPr>
          <w:rFonts w:asciiTheme="minorHAnsi" w:eastAsiaTheme="minorEastAsia" w:hAnsiTheme="minorHAnsi" w:hint="eastAsia"/>
        </w:rPr>
        <w:t>를 통해 회로의 동작을 확인하고,</w:t>
      </w:r>
      <w:r>
        <w:rPr>
          <w:rFonts w:asciiTheme="minorHAnsi" w:eastAsiaTheme="minorEastAsia" w:hAnsiTheme="minorHAnsi"/>
        </w:rPr>
        <w:t xml:space="preserve"> Simulation</w:t>
      </w:r>
      <w:r>
        <w:rPr>
          <w:rFonts w:asciiTheme="minorHAnsi" w:eastAsiaTheme="minorEastAsia" w:hAnsiTheme="minorHAnsi" w:hint="eastAsia"/>
        </w:rPr>
        <w:t xml:space="preserve">을 통해 </w:t>
      </w:r>
      <w:r>
        <w:rPr>
          <w:rFonts w:asciiTheme="minorHAnsi" w:eastAsiaTheme="minorEastAsia" w:hAnsiTheme="minorHAnsi"/>
        </w:rPr>
        <w:t>gate</w:t>
      </w:r>
      <w:r>
        <w:rPr>
          <w:rFonts w:asciiTheme="minorHAnsi" w:eastAsiaTheme="minorEastAsia" w:hAnsiTheme="minorHAnsi" w:hint="eastAsia"/>
        </w:rPr>
        <w:t>의 동작을 확인한다.</w:t>
      </w:r>
    </w:p>
    <w:p w14:paraId="2B459946" w14:textId="3AF05BB8" w:rsidR="005F3FF0" w:rsidRPr="00AA6EED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2815D74A" w14:textId="77777777" w:rsidR="005F3FF0" w:rsidRDefault="005F3FF0" w:rsidP="005F3FF0">
      <w:pPr>
        <w:pStyle w:val="a3"/>
        <w:rPr>
          <w:sz w:val="22"/>
          <w:szCs w:val="22"/>
        </w:rPr>
      </w:pPr>
    </w:p>
    <w:p w14:paraId="01F12EAB" w14:textId="0A35C155" w:rsidR="005F3FF0" w:rsidRPr="006E1E38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1C98082D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57CD7D6A" w14:textId="63E78DA4" w:rsidR="00661624" w:rsidRDefault="00661624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drawing>
          <wp:inline distT="0" distB="0" distL="0" distR="0" wp14:anchorId="51EE7B47" wp14:editId="30F1764A">
            <wp:extent cx="5715000" cy="2362200"/>
            <wp:effectExtent l="0" t="0" r="0" b="0"/>
            <wp:docPr id="1118145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0DA5" w14:textId="15BA61F8" w:rsidR="00661624" w:rsidRDefault="00661624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7</w:t>
      </w:r>
      <w:r>
        <w:rPr>
          <w:rFonts w:asciiTheme="majorHAnsi" w:eastAsiaTheme="majorHAnsi" w:hAnsiTheme="majorHAnsi"/>
          <w:sz w:val="18"/>
          <w:szCs w:val="18"/>
        </w:rPr>
        <w:t>-segment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>
        <w:rPr>
          <w:rFonts w:asciiTheme="majorHAnsi" w:eastAsiaTheme="majorHAnsi" w:hAnsiTheme="majorHAnsi"/>
          <w:sz w:val="18"/>
          <w:szCs w:val="18"/>
        </w:rPr>
        <w:t>display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r>
        <w:rPr>
          <w:rFonts w:asciiTheme="majorHAnsi" w:eastAsiaTheme="majorHAnsi" w:hAnsiTheme="majorHAnsi"/>
          <w:sz w:val="18"/>
          <w:szCs w:val="18"/>
        </w:rPr>
        <w:t xml:space="preserve">simulation </w:t>
      </w:r>
      <w:r>
        <w:rPr>
          <w:rFonts w:asciiTheme="majorHAnsi" w:eastAsiaTheme="majorHAnsi" w:hAnsiTheme="majorHAnsi" w:hint="eastAsia"/>
          <w:sz w:val="18"/>
          <w:szCs w:val="18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0"/>
        <w:gridCol w:w="729"/>
        <w:gridCol w:w="729"/>
        <w:gridCol w:w="730"/>
        <w:gridCol w:w="780"/>
        <w:gridCol w:w="780"/>
        <w:gridCol w:w="780"/>
        <w:gridCol w:w="780"/>
        <w:gridCol w:w="780"/>
        <w:gridCol w:w="780"/>
        <w:gridCol w:w="735"/>
        <w:gridCol w:w="683"/>
      </w:tblGrid>
      <w:tr w:rsidR="00661624" w14:paraId="2531312C" w14:textId="4CB3BA68" w:rsidTr="00661624">
        <w:tc>
          <w:tcPr>
            <w:tcW w:w="730" w:type="dxa"/>
            <w:shd w:val="clear" w:color="auto" w:fill="BDD6EE" w:themeFill="accent1" w:themeFillTint="66"/>
          </w:tcPr>
          <w:p w14:paraId="5197660D" w14:textId="129A5BAC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n a</w:t>
            </w:r>
          </w:p>
        </w:tc>
        <w:tc>
          <w:tcPr>
            <w:tcW w:w="729" w:type="dxa"/>
            <w:shd w:val="clear" w:color="auto" w:fill="BDD6EE" w:themeFill="accent1" w:themeFillTint="66"/>
          </w:tcPr>
          <w:p w14:paraId="3832E940" w14:textId="22EF7DA3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n b</w:t>
            </w:r>
          </w:p>
        </w:tc>
        <w:tc>
          <w:tcPr>
            <w:tcW w:w="729" w:type="dxa"/>
            <w:shd w:val="clear" w:color="auto" w:fill="BDD6EE" w:themeFill="accent1" w:themeFillTint="66"/>
          </w:tcPr>
          <w:p w14:paraId="142AFEA4" w14:textId="7D651E0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n c</w:t>
            </w:r>
          </w:p>
        </w:tc>
        <w:tc>
          <w:tcPr>
            <w:tcW w:w="730" w:type="dxa"/>
            <w:shd w:val="clear" w:color="auto" w:fill="BDD6EE" w:themeFill="accent1" w:themeFillTint="66"/>
          </w:tcPr>
          <w:p w14:paraId="50778A81" w14:textId="3263148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n d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15096828" w14:textId="7376E08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ut A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24ED9296" w14:textId="4D4A888C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ut B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491D45FB" w14:textId="61F777C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ut C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03127E96" w14:textId="014CEFC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Out D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778EF025" w14:textId="0E97228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Out E</w:t>
            </w:r>
          </w:p>
        </w:tc>
        <w:tc>
          <w:tcPr>
            <w:tcW w:w="780" w:type="dxa"/>
            <w:shd w:val="clear" w:color="auto" w:fill="BDD6EE" w:themeFill="accent1" w:themeFillTint="66"/>
          </w:tcPr>
          <w:p w14:paraId="419FA95D" w14:textId="45BF6F1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Out F</w:t>
            </w:r>
          </w:p>
        </w:tc>
        <w:tc>
          <w:tcPr>
            <w:tcW w:w="735" w:type="dxa"/>
            <w:shd w:val="clear" w:color="auto" w:fill="BDD6EE" w:themeFill="accent1" w:themeFillTint="66"/>
          </w:tcPr>
          <w:p w14:paraId="121B99AC" w14:textId="69A9A5F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661624"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 w:rsidRPr="00661624">
              <w:rPr>
                <w:rFonts w:asciiTheme="majorHAnsi" w:eastAsiaTheme="majorHAnsi" w:hAnsiTheme="majorHAnsi"/>
                <w:sz w:val="18"/>
                <w:szCs w:val="18"/>
              </w:rPr>
              <w:t>ut G</w:t>
            </w:r>
          </w:p>
        </w:tc>
        <w:tc>
          <w:tcPr>
            <w:tcW w:w="683" w:type="dxa"/>
            <w:shd w:val="clear" w:color="auto" w:fill="BDD6EE" w:themeFill="accent1" w:themeFillTint="66"/>
          </w:tcPr>
          <w:p w14:paraId="26030106" w14:textId="07D01BF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2"/>
                <w:szCs w:val="12"/>
              </w:rPr>
            </w:pPr>
            <w:r w:rsidRPr="00661624">
              <w:rPr>
                <w:rFonts w:asciiTheme="majorHAnsi" w:eastAsiaTheme="majorHAnsi" w:hAnsiTheme="majorHAnsi" w:hint="eastAsia"/>
                <w:sz w:val="14"/>
                <w:szCs w:val="14"/>
              </w:rPr>
              <w:t>O</w:t>
            </w:r>
            <w:r w:rsidRPr="00661624">
              <w:rPr>
                <w:rFonts w:asciiTheme="majorHAnsi" w:eastAsiaTheme="majorHAnsi" w:hAnsiTheme="majorHAnsi"/>
                <w:sz w:val="14"/>
                <w:szCs w:val="14"/>
              </w:rPr>
              <w:t>ut</w:t>
            </w:r>
            <w:r w:rsidRPr="00661624">
              <w:rPr>
                <w:rFonts w:asciiTheme="majorHAnsi" w:eastAsiaTheme="majorHAnsi" w:hAnsiTheme="majorHAnsi"/>
                <w:sz w:val="12"/>
                <w:szCs w:val="12"/>
              </w:rPr>
              <w:t xml:space="preserve"> </w:t>
            </w:r>
            <w:proofErr w:type="spellStart"/>
            <w:r w:rsidRPr="00661624">
              <w:rPr>
                <w:rFonts w:asciiTheme="majorHAnsi" w:eastAsiaTheme="majorHAnsi" w:hAnsiTheme="majorHAnsi"/>
                <w:sz w:val="12"/>
                <w:szCs w:val="12"/>
              </w:rPr>
              <w:t>Dp</w:t>
            </w:r>
            <w:proofErr w:type="spellEnd"/>
          </w:p>
        </w:tc>
      </w:tr>
      <w:tr w:rsidR="00661624" w14:paraId="0F9F1B5C" w14:textId="5C4B0377" w:rsidTr="00661624">
        <w:tc>
          <w:tcPr>
            <w:tcW w:w="730" w:type="dxa"/>
          </w:tcPr>
          <w:p w14:paraId="6B383D66" w14:textId="6B1A2A2C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679858C7" w14:textId="65D0C48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5A92CBB1" w14:textId="15107AA3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4C9D39BD" w14:textId="343D81E7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6BCEBD7" w14:textId="36AD47B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8B06B53" w14:textId="30A53EA7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3122F4A" w14:textId="4E615A3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BACDF14" w14:textId="07CEF01D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1F7011F" w14:textId="28DE2CE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BF2E098" w14:textId="6E6C6AE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707EF9F9" w14:textId="504D545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83" w:type="dxa"/>
          </w:tcPr>
          <w:p w14:paraId="44D0E697" w14:textId="3D77FAE2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11BD2C79" w14:textId="1D2AFA16" w:rsidTr="00661624">
        <w:tc>
          <w:tcPr>
            <w:tcW w:w="730" w:type="dxa"/>
          </w:tcPr>
          <w:p w14:paraId="65E960BA" w14:textId="76E1717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4530A446" w14:textId="41CB569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761AF010" w14:textId="30C5059E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02787F77" w14:textId="11754B6E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3BEB033" w14:textId="5BDB63F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57A88AC" w14:textId="0A96227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8D9E76D" w14:textId="3CB50A1E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A90429A" w14:textId="08520767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5B57C70A" w14:textId="4DF2C07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517BB435" w14:textId="74CEDBC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5" w:type="dxa"/>
          </w:tcPr>
          <w:p w14:paraId="48530A13" w14:textId="3ED2BB8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83" w:type="dxa"/>
          </w:tcPr>
          <w:p w14:paraId="14C8DF8F" w14:textId="461E9F79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26AB079F" w14:textId="793521F3" w:rsidTr="00661624">
        <w:tc>
          <w:tcPr>
            <w:tcW w:w="730" w:type="dxa"/>
          </w:tcPr>
          <w:p w14:paraId="215FE1EB" w14:textId="7A5EED0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729" w:type="dxa"/>
          </w:tcPr>
          <w:p w14:paraId="766AC48B" w14:textId="26B858B3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7902EFF8" w14:textId="092F8A3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00BCF775" w14:textId="7FD5585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6C6DE871" w14:textId="36ABA41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F7B25F2" w14:textId="71C35BD3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26B93B3" w14:textId="6EA69A7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340E0B40" w14:textId="087FFDB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19D26C32" w14:textId="31359B3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88D7AC1" w14:textId="7090743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5" w:type="dxa"/>
          </w:tcPr>
          <w:p w14:paraId="5453525F" w14:textId="70C7E0C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06645F8B" w14:textId="5B07F3AA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50BDD057" w14:textId="53B1F923" w:rsidTr="00661624">
        <w:tc>
          <w:tcPr>
            <w:tcW w:w="730" w:type="dxa"/>
          </w:tcPr>
          <w:p w14:paraId="0A501982" w14:textId="3EC841F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3DEF534A" w14:textId="23969EF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215B072A" w14:textId="645CDFC3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3C2EA276" w14:textId="5A0135F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41B584A" w14:textId="7B806E24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816FD68" w14:textId="090E4F5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5042F2F" w14:textId="05079F6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C9304F4" w14:textId="107A9BC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F31C740" w14:textId="4AB773C4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63B5CE72" w14:textId="7AE108CE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5" w:type="dxa"/>
          </w:tcPr>
          <w:p w14:paraId="62D3EFB7" w14:textId="261BC88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6DAFA2E8" w14:textId="5095E842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0FC88598" w14:textId="06098D67" w:rsidTr="00661624">
        <w:tc>
          <w:tcPr>
            <w:tcW w:w="730" w:type="dxa"/>
          </w:tcPr>
          <w:p w14:paraId="1CEE8D26" w14:textId="138F5B6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06A9A1BB" w14:textId="7DB29CBD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34AE3BE1" w14:textId="4833F77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1B3C0261" w14:textId="0CA8A2C4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6833FC55" w14:textId="3C78DE38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D643274" w14:textId="03F1D9D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7F0635B" w14:textId="703F0297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C208461" w14:textId="3C5353DD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668373D9" w14:textId="63C52C9C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5C003A46" w14:textId="1E4D490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57032D6A" w14:textId="15F7115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37826A48" w14:textId="5C1918DD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79DB83F3" w14:textId="21341909" w:rsidTr="00661624">
        <w:tc>
          <w:tcPr>
            <w:tcW w:w="730" w:type="dxa"/>
          </w:tcPr>
          <w:p w14:paraId="1AB9DCDB" w14:textId="00E0063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675A7FB8" w14:textId="2D5C50C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15E29E99" w14:textId="49942E2C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31EB0483" w14:textId="54BC3CB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2018E085" w14:textId="54712745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56A1A5E" w14:textId="13FC5B2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02827001" w14:textId="5341E63F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10F808C" w14:textId="222ADB20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2AC35ED1" w14:textId="6125251A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4194E3F" w14:textId="690D456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74779105" w14:textId="3D2CCDB9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66B12FAE" w14:textId="0F1149FF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202CA106" w14:textId="367F1601" w:rsidTr="00661624">
        <w:tc>
          <w:tcPr>
            <w:tcW w:w="730" w:type="dxa"/>
          </w:tcPr>
          <w:p w14:paraId="756202E6" w14:textId="0B638E36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4C163B0C" w14:textId="0553578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0BE42131" w14:textId="6950B7F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49DA0282" w14:textId="58AD8EB6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B9F076C" w14:textId="1548C71E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2EEC9E0A" w14:textId="240B8C10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677BD60" w14:textId="6A090432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AA8DA3F" w14:textId="76F2EFD1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AC9A2F1" w14:textId="60E71637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47CBB5C" w14:textId="1C4C2E66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5E74C1D7" w14:textId="319CC08B" w:rsidR="00661624" w:rsidRP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447BFE81" w14:textId="17D23395" w:rsidR="00661624" w:rsidRP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55D00851" w14:textId="77777777" w:rsidTr="00661624">
        <w:tc>
          <w:tcPr>
            <w:tcW w:w="730" w:type="dxa"/>
          </w:tcPr>
          <w:p w14:paraId="30FFE1D9" w14:textId="70EE451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638818AC" w14:textId="7FDD673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77276C54" w14:textId="6BCE4794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3E73B74B" w14:textId="639CF06D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84B9DEC" w14:textId="16C0629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7F6533C" w14:textId="6D92D7ED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FE3D8E0" w14:textId="35728B3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303C611" w14:textId="0653C162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32D258F6" w14:textId="562E7E81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AABA697" w14:textId="50B7F3A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5" w:type="dxa"/>
          </w:tcPr>
          <w:p w14:paraId="3622C4CD" w14:textId="3C0B30E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83" w:type="dxa"/>
          </w:tcPr>
          <w:p w14:paraId="6EE4AD0F" w14:textId="1DE2DC17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6E7571B9" w14:textId="77777777" w:rsidTr="00661624">
        <w:tc>
          <w:tcPr>
            <w:tcW w:w="730" w:type="dxa"/>
          </w:tcPr>
          <w:p w14:paraId="71F5E423" w14:textId="1321404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013DF6AC" w14:textId="7DABBA7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412CE3F3" w14:textId="401E06F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7231B558" w14:textId="5AFDABA9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7806F4FD" w14:textId="50AF573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DF19036" w14:textId="71B2F87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7363CA8" w14:textId="79F281E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6C1FF73" w14:textId="676EA694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B71D9E3" w14:textId="1AF95B01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29C09DBA" w14:textId="6B24E3A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5D6FAE41" w14:textId="013EFAB4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207CCA9B" w14:textId="7009C7E8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26EDAF25" w14:textId="77777777" w:rsidTr="00661624">
        <w:tc>
          <w:tcPr>
            <w:tcW w:w="730" w:type="dxa"/>
          </w:tcPr>
          <w:p w14:paraId="0D130CA6" w14:textId="5D7401A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2ED8EA16" w14:textId="4671501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52992728" w14:textId="041B7BEC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58800937" w14:textId="2D6DCB3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2EE5B19" w14:textId="681A364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D2998EF" w14:textId="50A1233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FDCF445" w14:textId="50D03A7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A93E709" w14:textId="5F5FA00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7133AA8" w14:textId="728AFA3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7BE1892" w14:textId="58AF0439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62C17533" w14:textId="4D41E78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32BA0F67" w14:textId="3907B25E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2E619718" w14:textId="77777777" w:rsidTr="00661624">
        <w:tc>
          <w:tcPr>
            <w:tcW w:w="730" w:type="dxa"/>
          </w:tcPr>
          <w:p w14:paraId="604A1C9F" w14:textId="0EDDA8E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1638F51A" w14:textId="68A67EF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221FAB28" w14:textId="56618EA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33F5E6AA" w14:textId="77AAEDC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7B9EC605" w14:textId="73715D02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151FABD9" w14:textId="5F0A150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B106B63" w14:textId="20D59EC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FF4A0B6" w14:textId="3E3863ED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6C647C0" w14:textId="145E40B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1FBB5E3A" w14:textId="7EE52FC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721AA9DD" w14:textId="3966BED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03F3787A" w14:textId="34804C63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3894B2BA" w14:textId="77777777" w:rsidTr="00661624">
        <w:tc>
          <w:tcPr>
            <w:tcW w:w="730" w:type="dxa"/>
          </w:tcPr>
          <w:p w14:paraId="0CE1370D" w14:textId="7D44CB7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3709A159" w14:textId="533FC0B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29" w:type="dxa"/>
          </w:tcPr>
          <w:p w14:paraId="077FB2F2" w14:textId="4FD231B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490098B3" w14:textId="4DCAC4AD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6EEDA01" w14:textId="76E7F05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042E1D14" w14:textId="3AFC557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781E2B07" w14:textId="7D673C2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865B689" w14:textId="7C7B650D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1187D83" w14:textId="24E0AF9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1393D8F8" w14:textId="5ABDF8A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29F7556C" w14:textId="44F9A1C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1094D3F9" w14:textId="358A69D2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466EFDC0" w14:textId="77777777" w:rsidTr="00661624">
        <w:tc>
          <w:tcPr>
            <w:tcW w:w="730" w:type="dxa"/>
          </w:tcPr>
          <w:p w14:paraId="42637CE6" w14:textId="571E0BF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7DBB5E71" w14:textId="36BD603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1823128F" w14:textId="1A1FF56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148BB505" w14:textId="5715E301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EAC35B7" w14:textId="7DB289D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3F959076" w14:textId="455F975C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67D3D6AE" w14:textId="7F3E878C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4DFCCEB" w14:textId="1CE311F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8C528F0" w14:textId="4E357112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1EC069AA" w14:textId="733FA3C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56A25681" w14:textId="6B7B7DE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83" w:type="dxa"/>
          </w:tcPr>
          <w:p w14:paraId="2CDD7219" w14:textId="1A4A6F8C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7F5650FC" w14:textId="77777777" w:rsidTr="00661624">
        <w:tc>
          <w:tcPr>
            <w:tcW w:w="730" w:type="dxa"/>
          </w:tcPr>
          <w:p w14:paraId="2CEE5E9F" w14:textId="07A46EA1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4FB0CEBB" w14:textId="4A34C804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4CF7B506" w14:textId="65EA1DC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0" w:type="dxa"/>
          </w:tcPr>
          <w:p w14:paraId="55E87FE5" w14:textId="6184B9A6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37F506D" w14:textId="3BD3002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563D5670" w14:textId="28B9B2C2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A29F5A9" w14:textId="770B871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6C20840" w14:textId="104AED5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5CC32709" w14:textId="258067B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45BD6F6B" w14:textId="4A18B9E4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35" w:type="dxa"/>
          </w:tcPr>
          <w:p w14:paraId="0F682BF9" w14:textId="31A03FD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2A6BA99A" w14:textId="62F7EA99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3153737E" w14:textId="77777777" w:rsidTr="00661624">
        <w:tc>
          <w:tcPr>
            <w:tcW w:w="730" w:type="dxa"/>
          </w:tcPr>
          <w:p w14:paraId="2B69577D" w14:textId="4757FE2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034E1607" w14:textId="15BEA4A5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65AFC62F" w14:textId="4DBF0C6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2352E965" w14:textId="354CC48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3ED09CE3" w14:textId="5D1C76D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41F7818" w14:textId="2806E88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64F2370" w14:textId="2C122F4C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450F36AF" w14:textId="50AD444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3B1BDD9" w14:textId="22227267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4CD2BB7" w14:textId="1E8B9BE2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4E12C4F3" w14:textId="6CE7E4FF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411A8454" w14:textId="1AF7AFEC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  <w:tr w:rsidR="00661624" w14:paraId="5E22EF57" w14:textId="77777777" w:rsidTr="00661624">
        <w:tc>
          <w:tcPr>
            <w:tcW w:w="730" w:type="dxa"/>
          </w:tcPr>
          <w:p w14:paraId="66A0BFDF" w14:textId="65578CB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3FEDBF9A" w14:textId="6ABD9A5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29" w:type="dxa"/>
          </w:tcPr>
          <w:p w14:paraId="1EDC5EE0" w14:textId="06D64031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0" w:type="dxa"/>
          </w:tcPr>
          <w:p w14:paraId="07306862" w14:textId="646949B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67212322" w14:textId="363D572E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7D4DBDA5" w14:textId="6A4662E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2A714B2B" w14:textId="294D97BB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575D7D92" w14:textId="20C2A9EA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780" w:type="dxa"/>
          </w:tcPr>
          <w:p w14:paraId="38A738C9" w14:textId="66FD4CB3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80" w:type="dxa"/>
          </w:tcPr>
          <w:p w14:paraId="023A3C55" w14:textId="1E744EF0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735" w:type="dxa"/>
          </w:tcPr>
          <w:p w14:paraId="0F293D08" w14:textId="6F0513D8" w:rsidR="00661624" w:rsidRDefault="00661624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83" w:type="dxa"/>
          </w:tcPr>
          <w:p w14:paraId="3C171F92" w14:textId="3BE9CD2E" w:rsidR="00661624" w:rsidRDefault="00895A4D" w:rsidP="00661624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</w:tr>
    </w:tbl>
    <w:p w14:paraId="6E345FDA" w14:textId="01A4A88C" w:rsidR="00661624" w:rsidRDefault="00661624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7</w:t>
      </w:r>
      <w:r>
        <w:rPr>
          <w:rFonts w:asciiTheme="majorHAnsi" w:eastAsiaTheme="majorHAnsi" w:hAnsiTheme="majorHAnsi"/>
          <w:sz w:val="18"/>
          <w:szCs w:val="18"/>
        </w:rPr>
        <w:t>-segment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진리표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결과</w:t>
      </w:r>
    </w:p>
    <w:p w14:paraId="2699C884" w14:textId="77777777" w:rsidR="00661624" w:rsidRDefault="00661624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</w:p>
    <w:p w14:paraId="58E0E591" w14:textId="64B49577" w:rsidR="00661624" w:rsidRDefault="00661624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이를 바탕으로 각 </w:t>
      </w:r>
      <w:r>
        <w:rPr>
          <w:rFonts w:asciiTheme="majorHAnsi" w:eastAsiaTheme="majorHAnsi" w:hAnsiTheme="majorHAnsi"/>
          <w:sz w:val="18"/>
          <w:szCs w:val="18"/>
        </w:rPr>
        <w:t>output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에 대하여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카르노맵을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그려보면 다음과 같다.</w:t>
      </w:r>
    </w:p>
    <w:p w14:paraId="138002A0" w14:textId="2D692B46" w:rsidR="00661624" w:rsidRDefault="006050F8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drawing>
          <wp:inline distT="0" distB="0" distL="0" distR="0" wp14:anchorId="3125BD2D" wp14:editId="6338A76D">
            <wp:extent cx="1905065" cy="1927860"/>
            <wp:effectExtent l="0" t="0" r="0" b="0"/>
            <wp:docPr id="401533128" name="그림 1" descr="텍스트, 폰트, 친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3128" name="그림 1" descr="텍스트, 폰트, 친필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2076" cy="19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DEEF4" wp14:editId="49B4E75F">
            <wp:extent cx="1828731" cy="1874520"/>
            <wp:effectExtent l="0" t="0" r="635" b="0"/>
            <wp:docPr id="1605139708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39708" name="그림 1" descr="텍스트, 친필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1116" cy="18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79D4A" wp14:editId="1D3B1D80">
            <wp:extent cx="1897380" cy="1866265"/>
            <wp:effectExtent l="0" t="0" r="7620" b="635"/>
            <wp:docPr id="2091319701" name="그림 1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9701" name="그림 1" descr="텍스트, 친필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966" cy="1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EA6C" w14:textId="2AA6707F" w:rsidR="006050F8" w:rsidRDefault="006050F8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4C2567" wp14:editId="59008BB6">
            <wp:extent cx="1905000" cy="1893603"/>
            <wp:effectExtent l="0" t="0" r="0" b="0"/>
            <wp:docPr id="2133792221" name="그림 1" descr="텍스트, 폰트, 친필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2221" name="그림 1" descr="텍스트, 폰트, 친필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713" cy="19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98BFC" wp14:editId="6FEA3F9A">
            <wp:extent cx="1775460" cy="1835785"/>
            <wp:effectExtent l="0" t="0" r="0" b="0"/>
            <wp:docPr id="595341684" name="그림 1" descr="텍스트, 도표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41684" name="그림 1" descr="텍스트, 도표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424" cy="184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6725B" wp14:editId="71274285">
            <wp:extent cx="1714500" cy="1740144"/>
            <wp:effectExtent l="0" t="0" r="0" b="0"/>
            <wp:docPr id="587285174" name="그림 1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5174" name="그림 1" descr="텍스트, 친필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7396" cy="17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3D4" w14:textId="19113621" w:rsidR="006050F8" w:rsidRDefault="006050F8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drawing>
          <wp:inline distT="0" distB="0" distL="0" distR="0" wp14:anchorId="21E50DE2" wp14:editId="7338824A">
            <wp:extent cx="2134870" cy="2240280"/>
            <wp:effectExtent l="0" t="0" r="0" b="7620"/>
            <wp:docPr id="1626465397" name="그림 1" descr="텍스트, 친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5397" name="그림 1" descr="텍스트, 친필, 도표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9633" cy="2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B71">
        <w:rPr>
          <w:noProof/>
        </w:rPr>
        <w:drawing>
          <wp:inline distT="0" distB="0" distL="0" distR="0" wp14:anchorId="44563F6B" wp14:editId="04F489B0">
            <wp:extent cx="2061200" cy="1905000"/>
            <wp:effectExtent l="0" t="0" r="0" b="0"/>
            <wp:docPr id="227458850" name="그림 1" descr="텍스트, 도표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8850" name="그림 1" descr="텍스트, 도표, 번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84" cy="19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D5AE" w14:textId="77777777" w:rsidR="00610362" w:rsidRDefault="00610362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</w:p>
    <w:p w14:paraId="4E43F738" w14:textId="5FCD271D" w:rsidR="00610362" w:rsidRPr="00661624" w:rsidRDefault="00610362" w:rsidP="005F3FF0">
      <w:pPr>
        <w:pStyle w:val="a3"/>
        <w:rPr>
          <w:rFonts w:asciiTheme="majorHAnsi" w:eastAsiaTheme="majorHAnsi" w:hAnsiTheme="majorHAnsi" w:hint="eastAsia"/>
          <w:sz w:val="18"/>
          <w:szCs w:val="18"/>
        </w:rPr>
      </w:pPr>
      <w:proofErr w:type="spellStart"/>
      <w:r>
        <w:rPr>
          <w:rFonts w:asciiTheme="majorHAnsi" w:eastAsiaTheme="majorHAnsi" w:hAnsiTheme="majorHAnsi"/>
          <w:sz w:val="18"/>
          <w:szCs w:val="18"/>
        </w:rPr>
        <w:t>Dp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는 값을 </w:t>
      </w:r>
      <w:r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 w:hint="eastAsia"/>
          <w:sz w:val="18"/>
          <w:szCs w:val="18"/>
        </w:rPr>
        <w:t>로 고정시켜서 V</w:t>
      </w:r>
      <w:r>
        <w:rPr>
          <w:rFonts w:asciiTheme="majorHAnsi" w:eastAsiaTheme="majorHAnsi" w:hAnsiTheme="majorHAnsi"/>
          <w:sz w:val="18"/>
          <w:szCs w:val="18"/>
        </w:rPr>
        <w:t>erilog code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를 구현했기 때문에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카르노맵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전체가 </w:t>
      </w:r>
      <w:r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 w:hint="eastAsia"/>
          <w:sz w:val="18"/>
          <w:szCs w:val="18"/>
        </w:rPr>
        <w:t>이 된다.</w:t>
      </w:r>
      <w:r>
        <w:rPr>
          <w:rFonts w:asciiTheme="majorHAnsi" w:eastAsiaTheme="majorHAnsi" w:hAnsiTheme="majorHAnsi"/>
          <w:sz w:val="18"/>
          <w:szCs w:val="18"/>
        </w:rPr>
        <w:t xml:space="preserve"> A~G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까지의 </w:t>
      </w:r>
      <w:r>
        <w:rPr>
          <w:rFonts w:asciiTheme="majorHAnsi" w:eastAsiaTheme="majorHAnsi" w:hAnsiTheme="majorHAnsi"/>
          <w:sz w:val="18"/>
          <w:szCs w:val="18"/>
        </w:rPr>
        <w:t>output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은 </w:t>
      </w:r>
      <w:r>
        <w:rPr>
          <w:rFonts w:asciiTheme="majorHAnsi" w:eastAsiaTheme="majorHAnsi" w:hAnsiTheme="majorHAnsi"/>
          <w:sz w:val="18"/>
          <w:szCs w:val="18"/>
        </w:rPr>
        <w:t>2^n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개의 더미들로 묶어주면 작성된 것과 같은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부울</w:t>
      </w:r>
      <w:proofErr w:type="spellEnd"/>
      <w:r w:rsidR="00DF2F10">
        <w:rPr>
          <w:rFonts w:asciiTheme="majorHAnsi" w:eastAsiaTheme="majorHAnsi" w:hAnsiTheme="majorHAnsi"/>
          <w:sz w:val="18"/>
          <w:szCs w:val="18"/>
        </w:rPr>
        <w:t xml:space="preserve"> </w:t>
      </w:r>
      <w:r w:rsidR="00DF2F10">
        <w:rPr>
          <w:rFonts w:asciiTheme="majorHAnsi" w:eastAsiaTheme="majorHAnsi" w:hAnsiTheme="majorHAnsi" w:hint="eastAsia"/>
          <w:sz w:val="18"/>
          <w:szCs w:val="18"/>
        </w:rPr>
        <w:t>식</w:t>
      </w:r>
      <w:r>
        <w:rPr>
          <w:rFonts w:asciiTheme="majorHAnsi" w:eastAsiaTheme="majorHAnsi" w:hAnsiTheme="majorHAnsi" w:hint="eastAsia"/>
          <w:sz w:val="18"/>
          <w:szCs w:val="18"/>
        </w:rPr>
        <w:t>을 얻을 수 있다</w:t>
      </w:r>
      <w:r>
        <w:rPr>
          <w:rFonts w:asciiTheme="majorHAnsi" w:eastAsiaTheme="majorHAnsi" w:hAnsiTheme="majorHAnsi"/>
          <w:sz w:val="18"/>
          <w:szCs w:val="18"/>
        </w:rPr>
        <w:t>.</w:t>
      </w:r>
    </w:p>
    <w:p w14:paraId="7F374614" w14:textId="27B7F8B8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04C94FA9" w14:textId="4AF2FA7B" w:rsidR="006E1E38" w:rsidRPr="006E1E38" w:rsidRDefault="006E1E38" w:rsidP="006E1E38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3. </w:t>
      </w:r>
    </w:p>
    <w:p w14:paraId="3A01BD65" w14:textId="77777777" w:rsidR="006E1E38" w:rsidRDefault="006E1E38" w:rsidP="006E1E3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56E7021B" w14:textId="3C3A4F2E" w:rsidR="00966E82" w:rsidRPr="00966E82" w:rsidRDefault="00610362" w:rsidP="00966E82">
      <w:pPr>
        <w:pStyle w:val="a3"/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F</w:t>
      </w:r>
      <w:r>
        <w:rPr>
          <w:rFonts w:asciiTheme="majorHAnsi" w:eastAsiaTheme="majorHAnsi" w:hAnsiTheme="majorHAnsi"/>
          <w:sz w:val="18"/>
          <w:szCs w:val="18"/>
        </w:rPr>
        <w:t>PGA</w:t>
      </w:r>
      <w:r>
        <w:rPr>
          <w:rFonts w:asciiTheme="majorHAnsi" w:eastAsiaTheme="majorHAnsi" w:hAnsiTheme="majorHAnsi" w:hint="eastAsia"/>
          <w:sz w:val="18"/>
          <w:szCs w:val="18"/>
        </w:rPr>
        <w:t>에 연결하여 L</w:t>
      </w:r>
      <w:r>
        <w:rPr>
          <w:rFonts w:asciiTheme="majorHAnsi" w:eastAsiaTheme="majorHAnsi" w:hAnsiTheme="majorHAnsi"/>
          <w:sz w:val="18"/>
          <w:szCs w:val="18"/>
        </w:rPr>
        <w:t>ED</w:t>
      </w:r>
      <w:r>
        <w:rPr>
          <w:rFonts w:asciiTheme="majorHAnsi" w:eastAsiaTheme="majorHAnsi" w:hAnsiTheme="majorHAnsi" w:hint="eastAsia"/>
          <w:sz w:val="18"/>
          <w:szCs w:val="18"/>
        </w:rPr>
        <w:t>판에 뜨는 값을 확인한 결과 I</w:t>
      </w:r>
      <w:r>
        <w:rPr>
          <w:rFonts w:asciiTheme="majorHAnsi" w:eastAsiaTheme="majorHAnsi" w:hAnsiTheme="majorHAnsi"/>
          <w:sz w:val="18"/>
          <w:szCs w:val="18"/>
        </w:rPr>
        <w:t xml:space="preserve">nput </w:t>
      </w:r>
      <w:r>
        <w:rPr>
          <w:rFonts w:asciiTheme="majorHAnsi" w:eastAsiaTheme="majorHAnsi" w:hAnsiTheme="majorHAnsi" w:hint="eastAsia"/>
          <w:sz w:val="18"/>
          <w:szCs w:val="18"/>
        </w:rPr>
        <w:t>핀 버튼을 임의로 조작하였을 때 그에 대응하는 결과가 나왔음을 확인할 수 있었다.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6F0063ED" w14:textId="4F60FD6C" w:rsidR="00042AE6" w:rsidRDefault="00042AE6" w:rsidP="00042AE6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3C71B408" w14:textId="77777777" w:rsidR="00516AC7" w:rsidRDefault="00516AC7"/>
    <w:p w14:paraId="05A4A547" w14:textId="0343CB6F" w:rsidR="00DB6446" w:rsidRPr="006E1E38" w:rsidRDefault="00005E28" w:rsidP="00DB6446">
      <w:pPr>
        <w:pStyle w:val="a3"/>
      </w:pPr>
      <w:r>
        <w:rPr>
          <w:rFonts w:eastAsia="함초롬바탕"/>
          <w:b/>
          <w:bCs/>
          <w:sz w:val="24"/>
          <w:szCs w:val="24"/>
        </w:rPr>
        <w:t>4</w:t>
      </w:r>
      <w:r w:rsidR="00DB6446">
        <w:rPr>
          <w:rFonts w:eastAsia="함초롬바탕"/>
          <w:b/>
          <w:bCs/>
          <w:sz w:val="24"/>
          <w:szCs w:val="24"/>
        </w:rPr>
        <w:t xml:space="preserve">. </w:t>
      </w:r>
    </w:p>
    <w:p w14:paraId="186541D4" w14:textId="77777777" w:rsidR="00DB6446" w:rsidRDefault="00DB6446" w:rsidP="00DB6446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2AA4136" w14:textId="402E8942" w:rsidR="00005E28" w:rsidRDefault="007D2E7B" w:rsidP="00DB6446">
      <w:pPr>
        <w:rPr>
          <w:rFonts w:eastAsia="함초롬바탕"/>
          <w:sz w:val="22"/>
        </w:rPr>
      </w:pPr>
      <w:r>
        <w:rPr>
          <w:rFonts w:asciiTheme="majorHAnsi" w:eastAsiaTheme="majorHAnsi" w:hAnsiTheme="majorHAnsi" w:hint="eastAsia"/>
          <w:sz w:val="18"/>
          <w:szCs w:val="18"/>
        </w:rPr>
        <w:lastRenderedPageBreak/>
        <w:t>7</w:t>
      </w:r>
      <w:r>
        <w:rPr>
          <w:rFonts w:asciiTheme="majorHAnsi" w:eastAsiaTheme="majorHAnsi" w:hAnsiTheme="majorHAnsi"/>
          <w:sz w:val="18"/>
          <w:szCs w:val="18"/>
        </w:rPr>
        <w:t>-segment</w:t>
      </w:r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에 대한 정보를 검색했을 때 가장 많이 같이 뜬 것은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아두이노였다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>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아두이노는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전자기기를 제어하는 도구로,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보드에서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센서들에서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정보를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읽어들여</w:t>
      </w:r>
      <w:proofErr w:type="spellEnd"/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r w:rsidR="00FE1F73">
        <w:rPr>
          <w:rFonts w:asciiTheme="majorHAnsi" w:eastAsiaTheme="majorHAnsi" w:hAnsiTheme="majorHAnsi" w:hint="eastAsia"/>
          <w:sz w:val="18"/>
          <w:szCs w:val="18"/>
        </w:rPr>
        <w:t>처리한 후 출력한다.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하드웨어로는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보드가 있는데,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r w:rsidR="00FE1F73">
        <w:rPr>
          <w:rFonts w:asciiTheme="majorHAnsi" w:eastAsiaTheme="majorHAnsi" w:hAnsiTheme="majorHAnsi" w:hint="eastAsia"/>
          <w:sz w:val="18"/>
          <w:szCs w:val="18"/>
        </w:rPr>
        <w:t>이는 여러 종류가 있다.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r w:rsidR="00FE1F73">
        <w:rPr>
          <w:rFonts w:asciiTheme="majorHAnsi" w:eastAsiaTheme="majorHAnsi" w:hAnsiTheme="majorHAnsi" w:hint="eastAsia"/>
          <w:sz w:val="18"/>
          <w:szCs w:val="18"/>
        </w:rPr>
        <w:t>공통적으로는 마이크로 컨트롤러를 가지고 있다는 공통점이 있다.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소프트웨어는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보드에서의 프로그래밍을 위한 용도로 </w:t>
      </w:r>
      <w:r w:rsidR="00FE1F73">
        <w:rPr>
          <w:rFonts w:asciiTheme="majorHAnsi" w:eastAsiaTheme="majorHAnsi" w:hAnsiTheme="majorHAnsi"/>
          <w:sz w:val="18"/>
          <w:szCs w:val="18"/>
        </w:rPr>
        <w:t>IDE</w:t>
      </w:r>
      <w:r w:rsidR="00FE1F73">
        <w:rPr>
          <w:rFonts w:asciiTheme="majorHAnsi" w:eastAsiaTheme="majorHAnsi" w:hAnsiTheme="majorHAnsi" w:hint="eastAsia"/>
          <w:sz w:val="18"/>
          <w:szCs w:val="18"/>
        </w:rPr>
        <w:t>가 존재한다.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코드는 스케치라고도 불리며,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C </w:t>
      </w:r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계열의 프로그래밍 언어이면서 </w:t>
      </w:r>
      <w:proofErr w:type="spellStart"/>
      <w:r w:rsidR="00FE1F73">
        <w:rPr>
          <w:rFonts w:asciiTheme="majorHAnsi" w:eastAsiaTheme="majorHAnsi" w:hAnsiTheme="majorHAnsi" w:hint="eastAsia"/>
          <w:sz w:val="18"/>
          <w:szCs w:val="18"/>
        </w:rPr>
        <w:t>아두이노만의</w:t>
      </w:r>
      <w:proofErr w:type="spellEnd"/>
      <w:r w:rsidR="00FE1F73">
        <w:rPr>
          <w:rFonts w:asciiTheme="majorHAnsi" w:eastAsiaTheme="majorHAnsi" w:hAnsiTheme="majorHAnsi" w:hint="eastAsia"/>
          <w:sz w:val="18"/>
          <w:szCs w:val="18"/>
        </w:rPr>
        <w:t xml:space="preserve"> 함수와 구조들 역시 가지고 있다.</w:t>
      </w:r>
      <w:r w:rsidR="00FE1F73">
        <w:rPr>
          <w:rFonts w:asciiTheme="majorHAnsi" w:eastAsiaTheme="majorHAnsi" w:hAnsiTheme="majorHAnsi"/>
          <w:sz w:val="18"/>
          <w:szCs w:val="18"/>
        </w:rPr>
        <w:t xml:space="preserve"> </w:t>
      </w:r>
      <w:r w:rsidR="00842D66">
        <w:rPr>
          <w:rFonts w:eastAsia="함초롬바탕"/>
          <w:sz w:val="22"/>
        </w:rPr>
        <w:t xml:space="preserve"> </w:t>
      </w:r>
    </w:p>
    <w:p w14:paraId="068480F1" w14:textId="5AE01C4B" w:rsidR="006A3739" w:rsidRDefault="00DB6446" w:rsidP="00DB6446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sectPr w:rsidR="006A37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F04FF" w14:textId="77777777" w:rsidR="00300F14" w:rsidRDefault="00300F14" w:rsidP="00257312">
      <w:pPr>
        <w:spacing w:after="0" w:line="240" w:lineRule="auto"/>
      </w:pPr>
      <w:r>
        <w:separator/>
      </w:r>
    </w:p>
  </w:endnote>
  <w:endnote w:type="continuationSeparator" w:id="0">
    <w:p w14:paraId="49481C7A" w14:textId="77777777" w:rsidR="00300F14" w:rsidRDefault="00300F14" w:rsidP="00257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3E99F" w14:textId="77777777" w:rsidR="00300F14" w:rsidRDefault="00300F14" w:rsidP="00257312">
      <w:pPr>
        <w:spacing w:after="0" w:line="240" w:lineRule="auto"/>
      </w:pPr>
      <w:r>
        <w:separator/>
      </w:r>
    </w:p>
  </w:footnote>
  <w:footnote w:type="continuationSeparator" w:id="0">
    <w:p w14:paraId="50FE1D83" w14:textId="77777777" w:rsidR="00300F14" w:rsidRDefault="00300F14" w:rsidP="002573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5E28"/>
    <w:rsid w:val="00042AE6"/>
    <w:rsid w:val="00050838"/>
    <w:rsid w:val="0006794B"/>
    <w:rsid w:val="001C2151"/>
    <w:rsid w:val="00257312"/>
    <w:rsid w:val="00282810"/>
    <w:rsid w:val="0029691E"/>
    <w:rsid w:val="002C49BB"/>
    <w:rsid w:val="00300F14"/>
    <w:rsid w:val="00330BF7"/>
    <w:rsid w:val="00365938"/>
    <w:rsid w:val="003A5284"/>
    <w:rsid w:val="003C4357"/>
    <w:rsid w:val="00454101"/>
    <w:rsid w:val="004E7D76"/>
    <w:rsid w:val="00516AC7"/>
    <w:rsid w:val="00535A20"/>
    <w:rsid w:val="005A1DE4"/>
    <w:rsid w:val="005E152A"/>
    <w:rsid w:val="005F3FF0"/>
    <w:rsid w:val="006050F8"/>
    <w:rsid w:val="00607BDC"/>
    <w:rsid w:val="00610362"/>
    <w:rsid w:val="006128B9"/>
    <w:rsid w:val="00625BAD"/>
    <w:rsid w:val="00661624"/>
    <w:rsid w:val="00674D05"/>
    <w:rsid w:val="006A3739"/>
    <w:rsid w:val="006E1E38"/>
    <w:rsid w:val="007134B6"/>
    <w:rsid w:val="00716305"/>
    <w:rsid w:val="00723464"/>
    <w:rsid w:val="00797A76"/>
    <w:rsid w:val="007A081F"/>
    <w:rsid w:val="007B399B"/>
    <w:rsid w:val="007D2E7B"/>
    <w:rsid w:val="00820751"/>
    <w:rsid w:val="00823818"/>
    <w:rsid w:val="00842D66"/>
    <w:rsid w:val="00861095"/>
    <w:rsid w:val="008928A1"/>
    <w:rsid w:val="00895A4D"/>
    <w:rsid w:val="00966E82"/>
    <w:rsid w:val="00AA0766"/>
    <w:rsid w:val="00AA6EED"/>
    <w:rsid w:val="00B0540C"/>
    <w:rsid w:val="00B25A32"/>
    <w:rsid w:val="00B40BE6"/>
    <w:rsid w:val="00B76151"/>
    <w:rsid w:val="00B954DB"/>
    <w:rsid w:val="00BE09BA"/>
    <w:rsid w:val="00BF7B0E"/>
    <w:rsid w:val="00C556E7"/>
    <w:rsid w:val="00C87310"/>
    <w:rsid w:val="00CA49B9"/>
    <w:rsid w:val="00CD3C1C"/>
    <w:rsid w:val="00CF3F66"/>
    <w:rsid w:val="00D320CE"/>
    <w:rsid w:val="00D6404B"/>
    <w:rsid w:val="00DB6446"/>
    <w:rsid w:val="00DD0E10"/>
    <w:rsid w:val="00DD10E2"/>
    <w:rsid w:val="00DF2F10"/>
    <w:rsid w:val="00DF76A0"/>
    <w:rsid w:val="00EA3C73"/>
    <w:rsid w:val="00EB7608"/>
    <w:rsid w:val="00ED6620"/>
    <w:rsid w:val="00EF6B71"/>
    <w:rsid w:val="00F153CE"/>
    <w:rsid w:val="00FB53DC"/>
    <w:rsid w:val="00FE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D4B8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6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6A3739"/>
    <w:rPr>
      <w:color w:val="808080"/>
    </w:rPr>
  </w:style>
  <w:style w:type="table" w:styleId="a5">
    <w:name w:val="Table Grid"/>
    <w:basedOn w:val="a1"/>
    <w:uiPriority w:val="39"/>
    <w:rsid w:val="00BE0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7312"/>
  </w:style>
  <w:style w:type="paragraph" w:styleId="a7">
    <w:name w:val="footer"/>
    <w:basedOn w:val="a"/>
    <w:link w:val="Char0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7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김효림</cp:lastModifiedBy>
  <cp:revision>9</cp:revision>
  <dcterms:created xsi:type="dcterms:W3CDTF">2023-11-04T03:51:00Z</dcterms:created>
  <dcterms:modified xsi:type="dcterms:W3CDTF">2023-11-04T05:51:00Z</dcterms:modified>
</cp:coreProperties>
</file>