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 Studio工具搭建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开发Android App的工具有很多，这里使用Google的Android Studio作为开发工具。</w:t>
      </w:r>
    </w:p>
    <w:p>
      <w:pPr>
        <w:pStyle w:val="3"/>
        <w:numPr>
          <w:ilvl w:val="0"/>
          <w:numId w:val="0"/>
        </w:numPr>
        <w:shd w:val="clear" w:fill="2C8E9B"/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1.硬件环境要求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Android Studio工具可在Windows系统电脑、Mac系统电脑、Linux系统电脑上运行，一般需要8G及以上的运行内存的64位操作系统才能保证运行的流畅性，同时需要保证至少有15G的内存空间供安装下载和开发，如果需要使用Android Studio自带的手机模拟器，还需要另外预留10G的内存空间。</w:t>
      </w:r>
    </w:p>
    <w:p>
      <w:pPr>
        <w:pStyle w:val="3"/>
        <w:numPr>
          <w:ilvl w:val="0"/>
          <w:numId w:val="0"/>
        </w:numPr>
        <w:shd w:val="clear" w:fill="2C8E9B"/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2.Android Studio搭建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Studio工具约有3个核心搭建步骤：安装Android Studio、下载SDK和下载Gradle，然后才可以创建项目进行开发，本小节实现前面2个步骤。SDK是Android开发核心，里面有各种开发时所需资源版本，Gradle是用来构建项目的工具。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先下载Android Studio，到网址https://developer.android.google.cn/studio下载，如图1.8所示。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9730" cy="3724275"/>
            <wp:effectExtent l="9525" t="9525" r="17145" b="19050"/>
            <wp:docPr id="3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1546"/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724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图1.8  下载Android Studio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同时做了一个备份，也可以通过网盘下载，链接：https://pan.baidu.com/s/1TN2vioy-SDQMQknHrvyqbw ，提取码：6666。它是一个后缀为</w:t>
      </w:r>
      <w:r>
        <w:rPr>
          <w:rFonts w:hint="eastAsia"/>
          <w:b/>
          <w:bCs/>
          <w:lang w:val="en-US" w:eastAsia="zh-CN"/>
        </w:rPr>
        <w:t>.exe</w:t>
      </w:r>
      <w:r>
        <w:rPr>
          <w:rFonts w:hint="eastAsia"/>
          <w:b w:val="0"/>
          <w:bCs w:val="0"/>
          <w:lang w:val="en-US" w:eastAsia="zh-CN"/>
        </w:rPr>
        <w:t>的文件，下载完成后，接下来安装，安装步骤不同的版本可能个别地方不一样，但总的来说很容易操作。这里以2021.1.1月的版本为例演示安装，双击下载的</w:t>
      </w:r>
      <w:r>
        <w:rPr>
          <w:rFonts w:hint="eastAsia"/>
          <w:b/>
          <w:bCs/>
          <w:lang w:val="en-US" w:eastAsia="zh-CN"/>
        </w:rPr>
        <w:t>.exe</w:t>
      </w:r>
      <w:r>
        <w:rPr>
          <w:rFonts w:hint="eastAsia"/>
          <w:b w:val="0"/>
          <w:bCs w:val="0"/>
          <w:lang w:val="en-US" w:eastAsia="zh-CN"/>
        </w:rPr>
        <w:t>文件，会弹出一个窗口，选择【Next】,这时会变成另一个窗口，也选择【Next】,这时也会变成另一个窗口，这个窗口用于设置安装路径，默认的安装路径是在C盘，可以自己设置安装路径，要注意路径中不能有中文、空格或其他特殊字符，然后选择【Next】,如图1.9所示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3648075"/>
            <wp:effectExtent l="9525" t="9525" r="9525" b="19050"/>
            <wp:docPr id="3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5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图1.9  设置安装路径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变成另外一个窗口后选择</w:t>
      </w:r>
      <w:r>
        <w:rPr>
          <w:rFonts w:hint="eastAsia"/>
          <w:lang w:val="en-US" w:eastAsia="zh-CN"/>
        </w:rPr>
        <w:t>【Install】，等待安装完成，安装完成后选择【Next】，变成另外一个窗口后选择【Finish】，这时会提示是否导入之前版本的设置，默认为不导入，选好后，点击【OK】，如图1.10所示。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0500" cy="1590675"/>
            <wp:effectExtent l="9525" t="9525" r="9525" b="19050"/>
            <wp:docPr id="3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47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图1.10  是否导入先前设置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在弹出的窗口里选择【Cancel】，变成另一个窗口后选择【Next】，变成另一个窗口后选择【Next】，变成另一个窗口后选择工具风格（黑色或白色），选好后选择【Next】，如图1.11所示。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7820" cy="4084320"/>
            <wp:effectExtent l="9525" t="9525" r="20955" b="20955"/>
            <wp:docPr id="3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464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84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图1.11 选择工具风格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这时会进入到下载Android SDK阶段，变成另一个窗口后选择【Next】，会变成类似图1.12窗口。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5900" cy="3994785"/>
            <wp:effectExtent l="9525" t="9525" r="9525" b="15240"/>
            <wp:docPr id="3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t="23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4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图1.12  没下载SDK前窗口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不是所有版本都有该窗口，有的版本没有，该窗口有3个SDK相关的资源需要下载android-sdk-license、intel-android-extra-license和android-sdk-preview-license，鼠标点击对应的资源选项，再选择窗口右下角的【Accept】，3个资源选项都要操作，操作完后3个资源选项所有文字颜色都会变淡，再选择窗口里的【Finish】，如图1.13所示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165" cy="3974465"/>
            <wp:effectExtent l="9525" t="9525" r="10160" b="16510"/>
            <wp:docPr id="3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974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图1.13  选择SDK资源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版本里没有这个步骤，但需要设置安装SDK路径，这个版本默认安装在C:\Users\用户名\AppData\Local\Android\Sdk目录下。这时会进入到下载窗口，等待下载完成，选择窗口里的【Finish】，进入到工具创建项目窗口，这样就完成了初步的安装，如图1.14所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685" cy="4034155"/>
            <wp:effectExtent l="9525" t="9525" r="27940" b="13970"/>
            <wp:docPr id="3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034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图1.14  安装完成窗口</w:t>
      </w:r>
    </w:p>
    <w:p>
      <w:pPr>
        <w:pStyle w:val="3"/>
        <w:numPr>
          <w:ilvl w:val="0"/>
          <w:numId w:val="0"/>
        </w:numPr>
        <w:shd w:val="clear" w:fill="2C8E9B"/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3.创建Android项目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上一小节还没有完全搭建好Android Studio工具的开发环境，还需要下载Gradle，第一次创建Android项目时会自动下载Gradle。点击【New Project】，如图1.15所示。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6070" cy="4043680"/>
            <wp:effectExtent l="9525" t="9525" r="14605" b="23495"/>
            <wp:docPr id="4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b="975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4043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图1.15  点击New Project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在弹出的窗口里选择【Next】，如图1.16所示。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1470" cy="3884295"/>
            <wp:effectExtent l="9525" t="9525" r="27305" b="11430"/>
            <wp:docPr id="4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38842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图1.16 选择Next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这时会进入项目设置窗口，可设置项目名称、初始包名、项目存放位置、开发语言、项目适用的最低Android设备版本等，设置完后选择【Finish】，如图1.17所示。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568960</wp:posOffset>
                </wp:positionV>
                <wp:extent cx="2780665" cy="1704340"/>
                <wp:effectExtent l="1270" t="4445" r="18415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665" cy="1704340"/>
                          <a:chOff x="8371" y="209319"/>
                          <a:chExt cx="4379" cy="2684"/>
                        </a:xfrm>
                      </wpg:grpSpPr>
                      <wps:wsp>
                        <wps:cNvPr id="44" name="文本框 44"/>
                        <wps:cNvSpPr txBox="1"/>
                        <wps:spPr>
                          <a:xfrm>
                            <a:off x="9646" y="209319"/>
                            <a:ext cx="244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项目命名（字母命名）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9646" y="209889"/>
                            <a:ext cx="2849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设置包名（小写字母命名）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9646" y="210459"/>
                            <a:ext cx="3104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设置项目存放路径（小写字母）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9646" y="210999"/>
                            <a:ext cx="172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选择开发语言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9631" y="211569"/>
                            <a:ext cx="172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设置适用版本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直接连接符 49"/>
                        <wps:cNvCnPr>
                          <a:endCxn id="45" idx="1"/>
                        </wps:cNvCnPr>
                        <wps:spPr>
                          <a:xfrm flipV="1">
                            <a:off x="8401" y="210107"/>
                            <a:ext cx="1245" cy="1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>
                          <a:endCxn id="44" idx="1"/>
                        </wps:cNvCnPr>
                        <wps:spPr>
                          <a:xfrm flipV="1">
                            <a:off x="8371" y="209537"/>
                            <a:ext cx="1275" cy="3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>
                          <a:endCxn id="46" idx="1"/>
                        </wps:cNvCnPr>
                        <wps:spPr>
                          <a:xfrm flipV="1">
                            <a:off x="8386" y="210677"/>
                            <a:ext cx="1260" cy="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>
                          <a:endCxn id="47" idx="1"/>
                        </wps:cNvCnPr>
                        <wps:spPr>
                          <a:xfrm>
                            <a:off x="8416" y="211143"/>
                            <a:ext cx="1230" cy="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>
                          <a:endCxn id="48" idx="1"/>
                        </wps:cNvCnPr>
                        <wps:spPr>
                          <a:xfrm>
                            <a:off x="8401" y="211593"/>
                            <a:ext cx="1230" cy="1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4.85pt;margin-top:44.8pt;height:134.2pt;width:218.95pt;z-index:251659264;mso-width-relative:page;mso-height-relative:page;" coordorigin="8371,209319" coordsize="4379,2684" o:gfxdata="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">
                <o:lock v:ext="edit" aspectratio="f"/>
                <v:shape id="_x0000_s1026" o:spid="_x0000_s1026" o:spt="202" type="#_x0000_t202" style="position:absolute;left:9646;top:209319;height:435;width:2445;" fillcolor="#FFFFFF [3201]" filled="t" stroked="t" coordsize="21600,21600" o:gfxdata="UEsDBAoAAAAAAIdO4kAAAAAAAAAAAAAAAAAEAAAAZHJzL1BLAwQUAAAACACHTuJAkHyrOLcAAADb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tkMvl/iD5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fKs4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项目命名（字母命名）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46;top:209889;height:435;width:2849;" fillcolor="#FFFFFF [3201]" filled="t" stroked="t" coordsize="21600,21600" o:gfxdata="UEsDBAoAAAAAAIdO4kAAAAAAAAAAAAAAAAAEAAAAZHJzL1BLAwQUAAAACACHTuJA/zAOo7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3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MA6j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设置包名（小写字母命名）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46;top:210459;height:435;width:3104;" fillcolor="#FFFFFF [3201]" filled="t" stroked="t" coordsize="21600,21600" o:gfxdata="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4pDU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设置项目存放路径（小写字母）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46;top:210999;height:435;width:1725;" fillcolor="#FFFFFF [3201]" filled="t" stroked="t" coordsize="21600,21600" o:gfxdata="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rjVP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选择开发语言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31;top:211569;height:435;width:1725;" fillcolor="#FFFFFF [3201]" filled="t" stroked="t" coordsize="21600,21600" o:gfxdata="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MaE9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设置适用版本</w:t>
                        </w:r>
                      </w:p>
                    </w:txbxContent>
                  </v:textbox>
                </v:shape>
                <v:line id="_x0000_s1026" o:spid="_x0000_s1026" o:spt="20" style="position:absolute;left:8401;top:210107;flip:y;height:196;width:1245;" filled="f" stroked="t" coordsize="21600,21600" o:gfxdata="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dZY2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62626 [2749]" miterlimit="8" joinstyle="miter"/>
                  <v:imagedata o:title=""/>
                  <o:lock v:ext="edit" aspectratio="f"/>
                </v:line>
                <v:line id="_x0000_s1026" o:spid="_x0000_s1026" o:spt="20" style="position:absolute;left:8371;top:209537;flip:y;height:353;width:1275;" filled="f" stroked="t" coordsize="21600,21600" o:gfxdata="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uWqX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262626 [2749]" miterlimit="8" joinstyle="miter"/>
                  <v:imagedata o:title=""/>
                  <o:lock v:ext="edit" aspectratio="f"/>
                </v:line>
                <v:line id="_x0000_s1026" o:spid="_x0000_s1026" o:spt="20" style="position:absolute;left:8386;top:210677;flip:y;height:8;width:1260;" filled="f" stroked="t" coordsize="21600,21600" o:gfxdata="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2gz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62626 [2749]" miterlimit="8" joinstyle="miter"/>
                  <v:imagedata o:title=""/>
                  <o:lock v:ext="edit" aspectratio="f"/>
                </v:line>
                <v:line id="_x0000_s1026" o:spid="_x0000_s1026" o:spt="20" style="position:absolute;left:8416;top:211143;height:74;width:1230;" filled="f" stroked="t" coordsize="21600,21600" o:gfxdata="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Awc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62626 [2749]" miterlimit="8" joinstyle="miter"/>
                  <v:imagedata o:title=""/>
                  <o:lock v:ext="edit" aspectratio="f"/>
                </v:line>
                <v:line id="_x0000_s1026" o:spid="_x0000_s1026" o:spt="20" style="position:absolute;left:8401;top:211593;height:194;width:1230;" filled="f" stroked="t" coordsize="21600,21600" o:gfxdata="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pWb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62626 [274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6845" cy="3780155"/>
            <wp:effectExtent l="9525" t="9525" r="11430" b="20320"/>
            <wp:docPr id="4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t="501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780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图1.17  项目设置窗口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这时会自动创建Android项目和下载Gradle。等待下载Gradle工具，这里需要很久，约0.5~2小时，因为是国外网站，国内有的地方有限制下载不了，可以使用自己的手机流量下载，或者用VPN“翻墙”下载，如图1.18所示。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6225" cy="3830320"/>
            <wp:effectExtent l="9525" t="9525" r="25400" b="27305"/>
            <wp:docPr id="5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3830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图1.18  创建Android项目和下载Gradle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不过在更换网络时，需要重新打开Android Studio工具或创建一个新的项目才可以下载。下载完成后，如果打开工具左边的项目目录【app\res\layout】目录下的【activity_main.xml】文件，有如图1.19所示的线框框起来的部分，表示安装完成，Android Studio工具可以正式使用了。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3126105"/>
            <wp:effectExtent l="9525" t="9525" r="9525" b="26670"/>
            <wp:docPr id="57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26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图1.19  Android Studio搭建完成效果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fill="2C8E9B"/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4.创建</w:t>
      </w:r>
      <w:bookmarkStart w:id="0" w:name="_GoBack"/>
      <w:bookmarkEnd w:id="0"/>
      <w:r>
        <w:rPr>
          <w:rFonts w:hint="eastAsia"/>
          <w:lang w:val="en-US" w:eastAsia="zh-CN"/>
        </w:rPr>
        <w:t>Android Studio快捷图标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Studio工具安装好后，一般不会生成快捷图标到电脑桌面，下次如果要使用需要到安装路径下去打开，不方便，最好生成一个快捷图标。假设安装路径为C:\Program Files\Android\Android Studio，如图1.20所示。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0980" cy="3086100"/>
            <wp:effectExtent l="9525" t="9525" r="2349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r="2795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3086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打开【bin】文件夹，找到【studio64.exe】文件，鼠标右键点击该文件，选择【发送到】，再选择【桌面快捷方式】即可，如图1.21所示。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803525"/>
            <wp:effectExtent l="9525" t="9525" r="12700" b="25400"/>
            <wp:docPr id="40" name="图片 40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3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图1.21  创建桌面快捷图标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如果看不到文件后缀，说明文件的扩展名被隐藏了。桌面快捷图标创建好后如图1.22所示。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1875" cy="2676525"/>
            <wp:effectExtent l="0" t="0" r="9525" b="9525"/>
            <wp:docPr id="5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图1.22  快捷图标创建完成效果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5Y2U4MjhmY2E3Yjc4YTBiZjYwZDg5NTM4ZDZjNzUifQ=="/>
  </w:docVars>
  <w:rsids>
    <w:rsidRoot w:val="00000000"/>
    <w:rsid w:val="0F1601AA"/>
    <w:rsid w:val="52A470EC"/>
    <w:rsid w:val="64D23DC0"/>
    <w:rsid w:val="6942599A"/>
    <w:rsid w:val="73C2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1543</Words>
  <Characters>2289</Characters>
  <Lines>0</Lines>
  <Paragraphs>0</Paragraphs>
  <TotalTime>2</TotalTime>
  <ScaleCrop>false</ScaleCrop>
  <LinksUpToDate>false</LinksUpToDate>
  <CharactersWithSpaces>2337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2022-02-28T04:18:00Z</dcterms:created>
  <dc:creator>l</dc:creator>
  <cp:lastModifiedBy>卓(zhuo)</cp:lastModifiedBy>
  <dcterms:modified xsi:type="dcterms:W3CDTF">2023-02-19T14:17:51Z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FF20B8495F774AC09FBDBBA25C9B0437</vt:lpwstr>
  </property>
</Properties>
</file>