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31"/>
        <w:tblOverlap w:val="never"/>
        <w:tblW w:w="3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980"/>
      </w:tblGrid>
      <w:tr w:rsidR="003809DE" w14:paraId="29D1B97A" w14:textId="77777777">
        <w:tc>
          <w:tcPr>
            <w:tcW w:w="1435" w:type="dxa"/>
          </w:tcPr>
          <w:p w14:paraId="52ECFC4D" w14:textId="77777777" w:rsidR="003809DE" w:rsidRDefault="005551A5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项目编号</w:t>
            </w:r>
          </w:p>
        </w:tc>
        <w:tc>
          <w:tcPr>
            <w:tcW w:w="1980" w:type="dxa"/>
          </w:tcPr>
          <w:p w14:paraId="6897FCFF" w14:textId="77777777" w:rsidR="003809DE" w:rsidRDefault="003809DE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 w:rsidR="003809DE" w14:paraId="166FD875" w14:textId="77777777">
        <w:trPr>
          <w:trHeight w:val="351"/>
        </w:trPr>
        <w:tc>
          <w:tcPr>
            <w:tcW w:w="1435" w:type="dxa"/>
          </w:tcPr>
          <w:p w14:paraId="6DC533F1" w14:textId="77777777" w:rsidR="003809DE" w:rsidRDefault="005551A5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文档编号</w:t>
            </w:r>
          </w:p>
        </w:tc>
        <w:tc>
          <w:tcPr>
            <w:tcW w:w="1980" w:type="dxa"/>
          </w:tcPr>
          <w:p w14:paraId="41668E5A" w14:textId="77777777" w:rsidR="003809DE" w:rsidRDefault="003809DE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 w:rsidR="003809DE" w14:paraId="242EEBF0" w14:textId="77777777">
        <w:tc>
          <w:tcPr>
            <w:tcW w:w="1435" w:type="dxa"/>
          </w:tcPr>
          <w:p w14:paraId="5BCFB819" w14:textId="77777777" w:rsidR="003809DE" w:rsidRDefault="005551A5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密级</w:t>
            </w:r>
          </w:p>
        </w:tc>
        <w:tc>
          <w:tcPr>
            <w:tcW w:w="1980" w:type="dxa"/>
          </w:tcPr>
          <w:p w14:paraId="4AD68EBE" w14:textId="77777777" w:rsidR="003809DE" w:rsidRDefault="003809DE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</w:tbl>
    <w:p w14:paraId="371E12A8" w14:textId="77777777" w:rsidR="003809DE" w:rsidRDefault="003809DE">
      <w:pPr>
        <w:spacing w:after="0"/>
        <w:rPr>
          <w:rFonts w:ascii="Times New Roman" w:hAnsi="Times New Roman" w:cs="Times New Roman"/>
        </w:rPr>
      </w:pPr>
    </w:p>
    <w:p w14:paraId="17BE80EA" w14:textId="77777777" w:rsidR="003809DE" w:rsidRDefault="003809DE">
      <w:pPr>
        <w:spacing w:after="0"/>
        <w:rPr>
          <w:rFonts w:ascii="Times New Roman" w:hAnsi="Times New Roman" w:cs="Times New Roman"/>
        </w:rPr>
      </w:pPr>
    </w:p>
    <w:p w14:paraId="0264483C" w14:textId="77777777" w:rsidR="003809DE" w:rsidRDefault="003809DE">
      <w:pPr>
        <w:spacing w:after="0"/>
        <w:rPr>
          <w:rFonts w:ascii="Times New Roman" w:hAnsi="Times New Roman" w:cs="Times New Roman"/>
        </w:rPr>
      </w:pPr>
    </w:p>
    <w:p w14:paraId="5C33D440" w14:textId="77777777" w:rsidR="003809DE" w:rsidRDefault="003809DE">
      <w:pPr>
        <w:spacing w:after="0" w:line="360" w:lineRule="auto"/>
        <w:rPr>
          <w:rFonts w:ascii="Times New Roman" w:hAnsi="Times New Roman" w:cs="Times New Roman"/>
        </w:rPr>
      </w:pPr>
    </w:p>
    <w:p w14:paraId="4B628CC5" w14:textId="77777777" w:rsidR="003809DE" w:rsidRDefault="003809DE">
      <w:pPr>
        <w:spacing w:after="0" w:line="360" w:lineRule="auto"/>
        <w:rPr>
          <w:rFonts w:ascii="Times New Roman" w:hAnsi="Times New Roman" w:cs="Times New Roman"/>
        </w:rPr>
      </w:pPr>
    </w:p>
    <w:p w14:paraId="1EBF332A" w14:textId="77777777" w:rsidR="003809DE" w:rsidRDefault="003809DE">
      <w:pPr>
        <w:spacing w:after="0" w:line="360" w:lineRule="auto"/>
        <w:rPr>
          <w:rFonts w:ascii="Times New Roman" w:hAnsi="Times New Roman" w:cs="Times New Roman"/>
        </w:rPr>
      </w:pPr>
    </w:p>
    <w:p w14:paraId="281AA4AE" w14:textId="77777777" w:rsidR="003809DE" w:rsidRDefault="003809DE">
      <w:pPr>
        <w:spacing w:after="0" w:line="360" w:lineRule="auto"/>
        <w:rPr>
          <w:rFonts w:ascii="Times New Roman" w:hAnsi="Times New Roman" w:cs="Times New Roman"/>
        </w:rPr>
      </w:pPr>
    </w:p>
    <w:p w14:paraId="212C798F" w14:textId="77777777" w:rsidR="003809DE" w:rsidRDefault="003809DE">
      <w:pPr>
        <w:spacing w:after="0" w:line="360" w:lineRule="auto"/>
        <w:rPr>
          <w:rFonts w:ascii="Times New Roman" w:hAnsi="Times New Roman" w:cs="Times New Roman"/>
        </w:rPr>
      </w:pPr>
    </w:p>
    <w:p w14:paraId="42402E54" w14:textId="77777777" w:rsidR="003809DE" w:rsidRDefault="003809DE">
      <w:pPr>
        <w:spacing w:after="0" w:line="360" w:lineRule="auto"/>
        <w:rPr>
          <w:rFonts w:ascii="Times New Roman" w:hAnsi="Times New Roman" w:cs="Times New Roman"/>
        </w:rPr>
      </w:pPr>
    </w:p>
    <w:p w14:paraId="333E1C04" w14:textId="77777777" w:rsidR="003809DE" w:rsidRDefault="003809DE">
      <w:pPr>
        <w:spacing w:after="0" w:line="360" w:lineRule="auto"/>
        <w:rPr>
          <w:rFonts w:ascii="Times New Roman" w:hAnsi="Times New Roman" w:cs="Times New Roman"/>
        </w:rPr>
      </w:pPr>
    </w:p>
    <w:p w14:paraId="70C59493" w14:textId="77777777" w:rsidR="003809DE" w:rsidRDefault="003809DE">
      <w:pPr>
        <w:spacing w:after="0" w:line="360" w:lineRule="auto"/>
        <w:rPr>
          <w:rFonts w:ascii="Times New Roman" w:hAnsi="Times New Roman" w:cs="Times New Roman"/>
        </w:rPr>
      </w:pPr>
    </w:p>
    <w:p w14:paraId="66E1C469" w14:textId="77777777" w:rsidR="003809DE" w:rsidRDefault="003809DE">
      <w:pPr>
        <w:spacing w:after="0" w:line="360" w:lineRule="auto"/>
        <w:rPr>
          <w:rFonts w:ascii="Times New Roman" w:hAnsi="Times New Roman" w:cs="Times New Roman"/>
        </w:rPr>
      </w:pPr>
    </w:p>
    <w:p w14:paraId="7E38D778" w14:textId="77777777" w:rsidR="003809DE" w:rsidRDefault="003809DE">
      <w:pPr>
        <w:spacing w:after="0" w:line="360" w:lineRule="auto"/>
        <w:rPr>
          <w:rFonts w:ascii="Times New Roman" w:hAnsi="Times New Roman" w:cs="Times New Roman"/>
        </w:rPr>
      </w:pPr>
    </w:p>
    <w:p w14:paraId="65AF02F0" w14:textId="77777777" w:rsidR="003809DE" w:rsidRDefault="003809DE">
      <w:pPr>
        <w:spacing w:after="0" w:line="360" w:lineRule="auto"/>
        <w:rPr>
          <w:rFonts w:ascii="Times New Roman" w:hAnsi="Times New Roman" w:cs="Times New Roman"/>
        </w:rPr>
      </w:pPr>
    </w:p>
    <w:p w14:paraId="0610A435" w14:textId="77777777" w:rsidR="003809DE" w:rsidRDefault="003809DE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77831C3" w14:textId="77777777" w:rsidR="003809DE" w:rsidRDefault="005551A5">
      <w:pPr>
        <w:spacing w:after="0" w:line="360" w:lineRule="auto"/>
        <w:jc w:val="center"/>
        <w:rPr>
          <w:rFonts w:ascii="Times New Roman" w:eastAsia="黑体" w:hAnsi="Times New Roman" w:cs="Times New Roman"/>
          <w:b/>
          <w:sz w:val="56"/>
          <w:szCs w:val="52"/>
        </w:rPr>
      </w:pPr>
      <w:r>
        <w:rPr>
          <w:rFonts w:ascii="Times New Roman" w:eastAsia="黑体" w:hAnsi="Times New Roman" w:cs="Times New Roman" w:hint="eastAsia"/>
          <w:b/>
          <w:sz w:val="56"/>
          <w:szCs w:val="52"/>
        </w:rPr>
        <w:t>XXX</w:t>
      </w:r>
      <w:r>
        <w:rPr>
          <w:rFonts w:ascii="Times New Roman" w:eastAsia="黑体" w:hAnsi="Times New Roman" w:cs="Times New Roman" w:hint="eastAsia"/>
          <w:b/>
          <w:sz w:val="56"/>
          <w:szCs w:val="52"/>
        </w:rPr>
        <w:t>概要设计</w:t>
      </w:r>
    </w:p>
    <w:p w14:paraId="6919DBA1" w14:textId="77777777" w:rsidR="003809DE" w:rsidRDefault="003809DE">
      <w:pPr>
        <w:spacing w:after="0" w:line="360" w:lineRule="auto"/>
        <w:rPr>
          <w:rFonts w:ascii="Times New Roman" w:hAnsi="Times New Roman" w:cs="Times New Roman"/>
        </w:rPr>
      </w:pPr>
    </w:p>
    <w:p w14:paraId="200BAEDE" w14:textId="77777777" w:rsidR="003809DE" w:rsidRDefault="003809DE">
      <w:pPr>
        <w:spacing w:after="0" w:line="360" w:lineRule="auto"/>
        <w:rPr>
          <w:rFonts w:ascii="Times New Roman" w:hAnsi="Times New Roman" w:cs="Times New Roman"/>
        </w:rPr>
      </w:pPr>
    </w:p>
    <w:p w14:paraId="7B404C64" w14:textId="77777777" w:rsidR="003809DE" w:rsidRDefault="003809DE">
      <w:pPr>
        <w:spacing w:after="0" w:line="360" w:lineRule="auto"/>
        <w:rPr>
          <w:rFonts w:ascii="Times New Roman" w:eastAsia="黑体" w:hAnsi="Times New Roman" w:cs="Times New Roman"/>
          <w:b/>
          <w:bCs/>
          <w:sz w:val="40"/>
          <w:szCs w:val="32"/>
        </w:rPr>
      </w:pPr>
    </w:p>
    <w:p w14:paraId="6CBF9F0C" w14:textId="77777777" w:rsidR="003809DE" w:rsidRDefault="005551A5">
      <w:pPr>
        <w:spacing w:after="0" w:line="360" w:lineRule="auto"/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  <w:r>
        <w:rPr>
          <w:rFonts w:ascii="Times New Roman" w:eastAsia="黑体" w:hAnsi="Times New Roman" w:cs="Times New Roman"/>
          <w:b/>
          <w:bCs/>
          <w:sz w:val="40"/>
          <w:szCs w:val="32"/>
        </w:rPr>
        <w:t>V</w:t>
      </w:r>
      <w:r>
        <w:rPr>
          <w:rFonts w:ascii="Times New Roman" w:eastAsia="黑体" w:hAnsi="Times New Roman" w:cs="Times New Roman" w:hint="eastAsia"/>
          <w:b/>
          <w:sz w:val="40"/>
          <w:szCs w:val="32"/>
        </w:rPr>
        <w:t>1</w:t>
      </w:r>
      <w:r>
        <w:rPr>
          <w:rFonts w:ascii="Times New Roman" w:eastAsia="黑体" w:hAnsi="Times New Roman" w:cs="Times New Roman"/>
          <w:b/>
          <w:sz w:val="40"/>
          <w:szCs w:val="32"/>
        </w:rPr>
        <w:t>.0</w:t>
      </w:r>
    </w:p>
    <w:p w14:paraId="0E457FFB" w14:textId="77777777" w:rsidR="003809DE" w:rsidRDefault="003809DE">
      <w:pPr>
        <w:spacing w:after="0" w:line="360" w:lineRule="auto"/>
        <w:rPr>
          <w:rFonts w:ascii="Times New Roman" w:eastAsia="黑体" w:hAnsi="Times New Roman" w:cs="Times New Roman"/>
          <w:sz w:val="40"/>
          <w:szCs w:val="32"/>
        </w:rPr>
      </w:pPr>
    </w:p>
    <w:p w14:paraId="1B4B73F6" w14:textId="77777777" w:rsidR="003809DE" w:rsidRDefault="003809DE">
      <w:pPr>
        <w:spacing w:after="0" w:line="360" w:lineRule="auto"/>
        <w:rPr>
          <w:rFonts w:ascii="Times New Roman" w:eastAsia="黑体" w:hAnsi="Times New Roman" w:cs="Times New Roman"/>
          <w:b/>
          <w:sz w:val="40"/>
          <w:szCs w:val="32"/>
        </w:rPr>
      </w:pPr>
    </w:p>
    <w:p w14:paraId="38AC6B8D" w14:textId="77777777" w:rsidR="003809DE" w:rsidRDefault="005551A5">
      <w:pPr>
        <w:spacing w:after="0" w:line="360" w:lineRule="auto"/>
        <w:jc w:val="center"/>
        <w:rPr>
          <w:rFonts w:ascii="Times New Roman" w:eastAsia="黑体" w:hAnsi="Times New Roman" w:cs="Times New Roman"/>
          <w:b/>
          <w:sz w:val="40"/>
          <w:szCs w:val="32"/>
        </w:rPr>
      </w:pPr>
      <w:r>
        <w:rPr>
          <w:rFonts w:ascii="Times New Roman" w:eastAsia="黑体" w:hAnsi="Times New Roman" w:cs="Times New Roman" w:hint="eastAsia"/>
          <w:b/>
          <w:sz w:val="40"/>
          <w:szCs w:val="32"/>
        </w:rPr>
        <w:t>广西民族</w:t>
      </w:r>
      <w:r>
        <w:rPr>
          <w:rFonts w:ascii="Times New Roman" w:eastAsia="黑体" w:hAnsi="Times New Roman" w:cs="Times New Roman"/>
          <w:b/>
          <w:sz w:val="40"/>
          <w:szCs w:val="32"/>
        </w:rPr>
        <w:t>大学</w:t>
      </w:r>
    </w:p>
    <w:p w14:paraId="49A6C921" w14:textId="77777777" w:rsidR="003809DE" w:rsidRDefault="003809D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E7EC6B7" w14:textId="77777777" w:rsidR="003809DE" w:rsidRDefault="003809D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09A1827" w14:textId="77777777" w:rsidR="003809DE" w:rsidRDefault="003809DE">
      <w:pPr>
        <w:spacing w:after="0" w:line="360" w:lineRule="auto"/>
        <w:jc w:val="center"/>
        <w:rPr>
          <w:rFonts w:ascii="Times New Roman" w:hAnsi="Times New Roman" w:cs="Times New Roman"/>
          <w:sz w:val="30"/>
        </w:rPr>
      </w:pPr>
    </w:p>
    <w:p w14:paraId="329D3017" w14:textId="77777777" w:rsidR="003809DE" w:rsidRDefault="003809DE">
      <w:pPr>
        <w:spacing w:after="0" w:line="360" w:lineRule="auto"/>
        <w:jc w:val="center"/>
        <w:rPr>
          <w:rFonts w:ascii="Times New Roman" w:hAnsi="Times New Roman" w:cs="Times New Roman"/>
          <w:sz w:val="30"/>
        </w:rPr>
      </w:pPr>
    </w:p>
    <w:p w14:paraId="71909076" w14:textId="77777777" w:rsidR="003809DE" w:rsidRDefault="003809DE">
      <w:pPr>
        <w:spacing w:after="0" w:line="360" w:lineRule="auto"/>
        <w:rPr>
          <w:rFonts w:ascii="Times New Roman" w:hAnsi="Times New Roman" w:cs="Times New Roman"/>
        </w:rPr>
        <w:sectPr w:rsidR="003809DE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440" w:right="1985" w:bottom="1440" w:left="1418" w:header="720" w:footer="720" w:gutter="0"/>
          <w:paperSrc w:first="1" w:other="1"/>
          <w:cols w:space="720"/>
          <w:titlePg/>
          <w:docGrid w:linePitch="326"/>
        </w:sectPr>
      </w:pPr>
    </w:p>
    <w:p w14:paraId="5202ED03" w14:textId="77777777" w:rsidR="003809DE" w:rsidRDefault="005551A5">
      <w:pPr>
        <w:pStyle w:val="TOC1"/>
        <w:spacing w:before="240" w:line="360" w:lineRule="auto"/>
        <w:rPr>
          <w:rFonts w:ascii="Times New Roman" w:hAnsi="Times New Roman" w:cs="Times New Roman"/>
          <w:b/>
          <w:sz w:val="52"/>
          <w:szCs w:val="48"/>
        </w:rPr>
      </w:pPr>
      <w:r>
        <w:rPr>
          <w:rFonts w:ascii="Times New Roman" w:hAnsi="Times New Roman" w:cs="Times New Roman"/>
          <w:b/>
          <w:sz w:val="52"/>
          <w:szCs w:val="48"/>
        </w:rPr>
        <w:lastRenderedPageBreak/>
        <w:t>目录</w:t>
      </w:r>
    </w:p>
    <w:p w14:paraId="486E512E" w14:textId="3421AFD3" w:rsidR="00133E10" w:rsidRDefault="005551A5">
      <w:pPr>
        <w:pStyle w:val="TOC1"/>
        <w:rPr>
          <w:noProof/>
          <w:kern w:val="2"/>
          <w:sz w:val="21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75458850" w:history="1">
        <w:r w:rsidR="00133E10" w:rsidRPr="009F265B">
          <w:rPr>
            <w:rStyle w:val="afd"/>
            <w:rFonts w:ascii="Times New Roman" w:eastAsia="黑体" w:hAnsi="Times New Roman" w:cs="Times New Roman"/>
            <w:noProof/>
          </w:rPr>
          <w:t>1</w:t>
        </w:r>
        <w:r w:rsidR="00133E10" w:rsidRPr="009F265B">
          <w:rPr>
            <w:rStyle w:val="afd"/>
            <w:rFonts w:ascii="Times New Roman" w:eastAsia="黑体" w:hAnsi="Times New Roman" w:cs="Times New Roman"/>
            <w:noProof/>
          </w:rPr>
          <w:t>．导言</w:t>
        </w:r>
        <w:r w:rsidR="00133E10">
          <w:rPr>
            <w:noProof/>
            <w:webHidden/>
          </w:rPr>
          <w:tab/>
        </w:r>
        <w:r w:rsidR="00133E10">
          <w:rPr>
            <w:noProof/>
            <w:webHidden/>
          </w:rPr>
          <w:fldChar w:fldCharType="begin"/>
        </w:r>
        <w:r w:rsidR="00133E10">
          <w:rPr>
            <w:noProof/>
            <w:webHidden/>
          </w:rPr>
          <w:instrText xml:space="preserve"> PAGEREF _Toc75458850 \h </w:instrText>
        </w:r>
        <w:r w:rsidR="00133E10">
          <w:rPr>
            <w:noProof/>
            <w:webHidden/>
          </w:rPr>
        </w:r>
        <w:r w:rsidR="00133E10">
          <w:rPr>
            <w:noProof/>
            <w:webHidden/>
          </w:rPr>
          <w:fldChar w:fldCharType="separate"/>
        </w:r>
        <w:r w:rsidR="00133E10">
          <w:rPr>
            <w:noProof/>
            <w:webHidden/>
          </w:rPr>
          <w:t>1</w:t>
        </w:r>
        <w:r w:rsidR="00133E10">
          <w:rPr>
            <w:noProof/>
            <w:webHidden/>
          </w:rPr>
          <w:fldChar w:fldCharType="end"/>
        </w:r>
      </w:hyperlink>
    </w:p>
    <w:p w14:paraId="4B2D2E3F" w14:textId="0DC959E1" w:rsidR="00133E10" w:rsidRDefault="00133E10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75458851" w:history="1">
        <w:r w:rsidRPr="009F265B">
          <w:rPr>
            <w:rStyle w:val="afd"/>
            <w:rFonts w:ascii="Times New Roman" w:eastAsia="黑体" w:hAnsi="Times New Roman" w:cs="Times New Roman"/>
            <w:noProof/>
          </w:rPr>
          <w:t xml:space="preserve">1.1 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F540D3E" w14:textId="15F49B8C" w:rsidR="00133E10" w:rsidRDefault="00133E10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75458852" w:history="1">
        <w:r w:rsidRPr="009F265B">
          <w:rPr>
            <w:rStyle w:val="afd"/>
            <w:rFonts w:ascii="Times New Roman" w:eastAsia="黑体" w:hAnsi="Times New Roman" w:cs="Times New Roman"/>
            <w:noProof/>
          </w:rPr>
          <w:t xml:space="preserve">1.2 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8CBBA4" w14:textId="1E449C61" w:rsidR="00133E10" w:rsidRDefault="00133E10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75458853" w:history="1">
        <w:r w:rsidRPr="009F265B">
          <w:rPr>
            <w:rStyle w:val="afd"/>
            <w:rFonts w:ascii="Times New Roman" w:eastAsia="黑体" w:hAnsi="Times New Roman" w:cs="Times New Roman"/>
            <w:noProof/>
          </w:rPr>
          <w:t xml:space="preserve">1.3 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引用文档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00784A8" w14:textId="770E6878" w:rsidR="00133E10" w:rsidRDefault="00133E10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75458854" w:history="1">
        <w:r w:rsidRPr="009F265B">
          <w:rPr>
            <w:rStyle w:val="afd"/>
            <w:rFonts w:ascii="Times New Roman" w:eastAsia="黑体" w:hAnsi="Times New Roman" w:cs="Times New Roman"/>
            <w:noProof/>
          </w:rPr>
          <w:t xml:space="preserve">1.4 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B78E119" w14:textId="1D57DE68" w:rsidR="00133E10" w:rsidRDefault="00133E10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75458855" w:history="1">
        <w:r w:rsidRPr="009F265B">
          <w:rPr>
            <w:rStyle w:val="afd"/>
            <w:rFonts w:ascii="Times New Roman" w:eastAsia="黑体" w:hAnsi="Times New Roman" w:cs="Times New Roman"/>
            <w:noProof/>
          </w:rPr>
          <w:t xml:space="preserve">1.5 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版本更新信息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603B2C" w14:textId="0572B035" w:rsidR="00133E10" w:rsidRDefault="00133E10">
      <w:pPr>
        <w:pStyle w:val="TOC1"/>
        <w:rPr>
          <w:noProof/>
          <w:kern w:val="2"/>
          <w:sz w:val="21"/>
        </w:rPr>
      </w:pPr>
      <w:hyperlink w:anchor="_Toc75458856" w:history="1">
        <w:r w:rsidRPr="009F265B">
          <w:rPr>
            <w:rStyle w:val="afd"/>
            <w:rFonts w:ascii="Times New Roman" w:eastAsia="黑体" w:hAnsi="Times New Roman" w:cs="Times New Roman"/>
            <w:noProof/>
          </w:rPr>
          <w:t>2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．项目需求简介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CADE94" w14:textId="24E9BB4C" w:rsidR="00133E10" w:rsidRDefault="00133E10">
      <w:pPr>
        <w:pStyle w:val="TOC1"/>
        <w:rPr>
          <w:noProof/>
          <w:kern w:val="2"/>
          <w:sz w:val="21"/>
        </w:rPr>
      </w:pPr>
      <w:hyperlink w:anchor="_Toc75458857" w:history="1">
        <w:r w:rsidRPr="009F265B">
          <w:rPr>
            <w:rStyle w:val="afd"/>
            <w:rFonts w:ascii="Times New Roman" w:eastAsia="黑体" w:hAnsi="Times New Roman" w:cs="Times New Roman"/>
            <w:noProof/>
          </w:rPr>
          <w:t>3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．体系结构设计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C99434" w14:textId="51A305B9" w:rsidR="00133E10" w:rsidRDefault="00133E10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75458858" w:history="1">
        <w:r w:rsidRPr="009F265B">
          <w:rPr>
            <w:rStyle w:val="afd"/>
            <w:rFonts w:ascii="Times New Roman" w:eastAsia="黑体" w:hAnsi="Times New Roman" w:cs="Times New Roman"/>
            <w:noProof/>
          </w:rPr>
          <w:t xml:space="preserve">3.1 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设计原则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4770D2" w14:textId="3D82B43C" w:rsidR="00133E10" w:rsidRDefault="00133E10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75458859" w:history="1">
        <w:r w:rsidRPr="009F265B">
          <w:rPr>
            <w:rStyle w:val="afd"/>
            <w:rFonts w:ascii="Times New Roman" w:eastAsia="黑体" w:hAnsi="Times New Roman" w:cs="Times New Roman"/>
            <w:noProof/>
          </w:rPr>
          <w:t xml:space="preserve">3.2 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体系结构设计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C028A5" w14:textId="713BF453" w:rsidR="00133E10" w:rsidRDefault="00133E10">
      <w:pPr>
        <w:pStyle w:val="TOC3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75458860" w:history="1">
        <w:r w:rsidRPr="009F265B">
          <w:rPr>
            <w:rStyle w:val="afd"/>
            <w:rFonts w:ascii="Times New Roman" w:eastAsia="黑体" w:hAnsi="Times New Roman" w:cs="Times New Roman"/>
            <w:noProof/>
            <w:highlight w:val="lightGray"/>
          </w:rPr>
          <w:t>3.2.1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 xml:space="preserve"> 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表现层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E3FB43" w14:textId="36B7FAFB" w:rsidR="00133E10" w:rsidRDefault="00133E10">
      <w:pPr>
        <w:pStyle w:val="TOC3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75458861" w:history="1">
        <w:r w:rsidRPr="009F265B">
          <w:rPr>
            <w:rStyle w:val="afd"/>
            <w:rFonts w:ascii="Times New Roman" w:eastAsia="黑体" w:hAnsi="Times New Roman" w:cs="Times New Roman"/>
            <w:noProof/>
            <w:highlight w:val="lightGray"/>
          </w:rPr>
          <w:t xml:space="preserve">3.2.2 </w:t>
        </w:r>
        <w:r w:rsidRPr="009F265B">
          <w:rPr>
            <w:rStyle w:val="afd"/>
            <w:rFonts w:ascii="Times New Roman" w:eastAsia="黑体" w:hAnsi="Times New Roman" w:cs="Times New Roman"/>
            <w:noProof/>
            <w:highlight w:val="lightGray"/>
          </w:rPr>
          <w:t>控制层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2B1175" w14:textId="2E8393EA" w:rsidR="00133E10" w:rsidRDefault="00133E10">
      <w:pPr>
        <w:pStyle w:val="TOC3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75458862" w:history="1">
        <w:r w:rsidRPr="009F265B">
          <w:rPr>
            <w:rStyle w:val="afd"/>
            <w:rFonts w:ascii="Times New Roman" w:eastAsia="黑体" w:hAnsi="Times New Roman" w:cs="Times New Roman"/>
            <w:noProof/>
          </w:rPr>
          <w:t xml:space="preserve">3.2.3 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业务逻辑层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49805C" w14:textId="2ECFB4C4" w:rsidR="00133E10" w:rsidRDefault="00133E10">
      <w:pPr>
        <w:pStyle w:val="TOC3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75458863" w:history="1">
        <w:r w:rsidRPr="009F265B">
          <w:rPr>
            <w:rStyle w:val="afd"/>
            <w:rFonts w:ascii="Times New Roman" w:eastAsia="黑体" w:hAnsi="Times New Roman" w:cs="Times New Roman"/>
            <w:noProof/>
          </w:rPr>
          <w:t xml:space="preserve">3.2.4 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数据持久层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CE0E81" w14:textId="7BE9C484" w:rsidR="00133E10" w:rsidRDefault="00133E10">
      <w:pPr>
        <w:pStyle w:val="TOC1"/>
        <w:rPr>
          <w:noProof/>
          <w:kern w:val="2"/>
          <w:sz w:val="21"/>
        </w:rPr>
      </w:pPr>
      <w:hyperlink w:anchor="_Toc75458864" w:history="1">
        <w:r w:rsidRPr="009F265B">
          <w:rPr>
            <w:rStyle w:val="afd"/>
            <w:rFonts w:ascii="Times New Roman" w:eastAsia="黑体" w:hAnsi="Times New Roman" w:cs="Times New Roman"/>
            <w:noProof/>
          </w:rPr>
          <w:t>4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．功能模块设计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0F56D5" w14:textId="25C5FEB1" w:rsidR="00133E10" w:rsidRDefault="00133E10">
      <w:pPr>
        <w:pStyle w:val="TOC3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75458865" w:history="1">
        <w:r w:rsidRPr="009F265B">
          <w:rPr>
            <w:rStyle w:val="afd"/>
            <w:rFonts w:ascii="Times New Roman" w:eastAsia="黑体" w:hAnsi="Times New Roman" w:cs="Times New Roman"/>
            <w:noProof/>
          </w:rPr>
          <w:t>4.1.1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831FD6" w14:textId="5D4E808D" w:rsidR="00133E10" w:rsidRDefault="00133E10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75458866" w:history="1">
        <w:r w:rsidRPr="009F265B">
          <w:rPr>
            <w:rStyle w:val="afd"/>
            <w:rFonts w:ascii="Times New Roman" w:eastAsia="黑体" w:hAnsi="Times New Roman" w:cs="Times New Roman"/>
            <w:noProof/>
          </w:rPr>
          <w:t>4.2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资料上传下载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695BB0" w14:textId="0F2C078A" w:rsidR="00133E10" w:rsidRDefault="00133E10">
      <w:pPr>
        <w:pStyle w:val="TOC3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75458867" w:history="1">
        <w:r w:rsidRPr="009F265B">
          <w:rPr>
            <w:rStyle w:val="afd"/>
            <w:rFonts w:ascii="Times New Roman" w:eastAsia="黑体" w:hAnsi="Times New Roman" w:cs="Times New Roman"/>
            <w:noProof/>
          </w:rPr>
          <w:t>4.2.1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EF4E06" w14:textId="2FE73199" w:rsidR="00133E10" w:rsidRDefault="00133E10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75458868" w:history="1">
        <w:r w:rsidRPr="009F265B">
          <w:rPr>
            <w:rStyle w:val="afd"/>
            <w:rFonts w:ascii="Times New Roman" w:eastAsia="黑体" w:hAnsi="Times New Roman" w:cs="Times New Roman"/>
            <w:noProof/>
          </w:rPr>
          <w:t>4.3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课程信息管理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9102EA" w14:textId="6389600B" w:rsidR="00133E10" w:rsidRDefault="00133E10">
      <w:pPr>
        <w:pStyle w:val="TOC3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75458869" w:history="1">
        <w:r w:rsidRPr="009F265B">
          <w:rPr>
            <w:rStyle w:val="afd"/>
            <w:rFonts w:ascii="Times New Roman" w:eastAsia="黑体" w:hAnsi="Times New Roman" w:cs="Times New Roman"/>
            <w:noProof/>
          </w:rPr>
          <w:t>4.3.1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299078" w14:textId="7ABFEC32" w:rsidR="00133E10" w:rsidRDefault="00133E10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75458870" w:history="1">
        <w:r w:rsidRPr="009F265B">
          <w:rPr>
            <w:rStyle w:val="afd"/>
            <w:rFonts w:ascii="Times New Roman" w:eastAsia="黑体" w:hAnsi="Times New Roman" w:cs="Times New Roman"/>
            <w:noProof/>
          </w:rPr>
          <w:t>4.4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系统用户管理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980DAE" w14:textId="1BF8126C" w:rsidR="00133E10" w:rsidRDefault="00133E10">
      <w:pPr>
        <w:pStyle w:val="TOC3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75458871" w:history="1">
        <w:r w:rsidRPr="009F265B">
          <w:rPr>
            <w:rStyle w:val="afd"/>
            <w:rFonts w:ascii="Times New Roman" w:eastAsia="黑体" w:hAnsi="Times New Roman" w:cs="Times New Roman"/>
            <w:noProof/>
          </w:rPr>
          <w:t>4.4.1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51ADFE" w14:textId="7CA61DA6" w:rsidR="00133E10" w:rsidRDefault="00133E10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75458872" w:history="1">
        <w:r w:rsidRPr="009F265B">
          <w:rPr>
            <w:rStyle w:val="afd"/>
            <w:rFonts w:ascii="Times New Roman" w:eastAsia="黑体" w:hAnsi="Times New Roman" w:cs="Times New Roman"/>
            <w:noProof/>
          </w:rPr>
          <w:t>4.5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修改登录密码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8CC4C3" w14:textId="12F2C284" w:rsidR="00133E10" w:rsidRDefault="00133E10">
      <w:pPr>
        <w:pStyle w:val="TOC3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75458873" w:history="1">
        <w:r w:rsidRPr="009F265B">
          <w:rPr>
            <w:rStyle w:val="afd"/>
            <w:rFonts w:ascii="Times New Roman" w:eastAsia="黑体" w:hAnsi="Times New Roman" w:cs="Times New Roman"/>
            <w:noProof/>
          </w:rPr>
          <w:t>4.5.1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653E5D" w14:textId="4F5608EB" w:rsidR="00133E10" w:rsidRDefault="00133E10">
      <w:pPr>
        <w:pStyle w:val="TOC1"/>
        <w:rPr>
          <w:noProof/>
          <w:kern w:val="2"/>
          <w:sz w:val="21"/>
        </w:rPr>
      </w:pPr>
      <w:hyperlink w:anchor="_Toc75458874" w:history="1">
        <w:r w:rsidRPr="009F265B">
          <w:rPr>
            <w:rStyle w:val="afd"/>
            <w:rFonts w:ascii="Times New Roman" w:eastAsia="黑体" w:hAnsi="Times New Roman" w:cs="Times New Roman"/>
            <w:noProof/>
          </w:rPr>
          <w:t>5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．数据库设计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16413D" w14:textId="79813043" w:rsidR="00133E10" w:rsidRDefault="00133E10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75458875" w:history="1">
        <w:r w:rsidRPr="009F265B">
          <w:rPr>
            <w:rStyle w:val="afd"/>
            <w:rFonts w:ascii="Times New Roman" w:eastAsia="黑体" w:hAnsi="Times New Roman" w:cs="Times New Roman"/>
            <w:noProof/>
          </w:rPr>
          <w:t xml:space="preserve">5.1 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数据库选择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D197A1" w14:textId="62089F57" w:rsidR="00133E10" w:rsidRDefault="00133E10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75458876" w:history="1">
        <w:r w:rsidRPr="009F265B">
          <w:rPr>
            <w:rStyle w:val="afd"/>
            <w:rFonts w:ascii="Times New Roman" w:eastAsia="黑体" w:hAnsi="Times New Roman" w:cs="Times New Roman"/>
            <w:noProof/>
          </w:rPr>
          <w:t xml:space="preserve">5.2 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数据库逻辑结构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B2C67E" w14:textId="3730467E" w:rsidR="00133E10" w:rsidRDefault="00133E10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75458877" w:history="1">
        <w:r w:rsidRPr="009F265B">
          <w:rPr>
            <w:rStyle w:val="afd"/>
            <w:rFonts w:ascii="Times New Roman" w:eastAsia="黑体" w:hAnsi="Times New Roman" w:cs="Times New Roman"/>
            <w:noProof/>
          </w:rPr>
          <w:t xml:space="preserve">5.3 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物理结构设计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75A2CB" w14:textId="5C650C2F" w:rsidR="00133E10" w:rsidRDefault="00133E10">
      <w:pPr>
        <w:pStyle w:val="TOC3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75458878" w:history="1">
        <w:r w:rsidRPr="009F265B">
          <w:rPr>
            <w:rStyle w:val="afd"/>
            <w:rFonts w:ascii="Times New Roman" w:eastAsia="黑体" w:hAnsi="Times New Roman" w:cs="Times New Roman"/>
            <w:noProof/>
          </w:rPr>
          <w:t xml:space="preserve">5.3.1 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表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1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：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user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F3297A" w14:textId="277C83C0" w:rsidR="00133E10" w:rsidRDefault="00133E10">
      <w:pPr>
        <w:pStyle w:val="TOC3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75458879" w:history="1">
        <w:r w:rsidRPr="009F265B">
          <w:rPr>
            <w:rStyle w:val="afd"/>
            <w:rFonts w:ascii="Times New Roman" w:eastAsia="黑体" w:hAnsi="Times New Roman" w:cs="Times New Roman"/>
            <w:noProof/>
          </w:rPr>
          <w:t xml:space="preserve">5.3.2 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表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2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：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 xml:space="preserve"> new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8AFE2B" w14:textId="1450A8DD" w:rsidR="00133E10" w:rsidRDefault="00133E10">
      <w:pPr>
        <w:pStyle w:val="TOC3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75458880" w:history="1">
        <w:r w:rsidRPr="009F265B">
          <w:rPr>
            <w:rStyle w:val="afd"/>
            <w:rFonts w:ascii="Times New Roman" w:eastAsia="黑体" w:hAnsi="Times New Roman" w:cs="Times New Roman"/>
            <w:noProof/>
          </w:rPr>
          <w:t xml:space="preserve">5.3. 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表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3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：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course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459117" w14:textId="3CC570D1" w:rsidR="00133E10" w:rsidRDefault="00133E10">
      <w:pPr>
        <w:pStyle w:val="TOC1"/>
        <w:rPr>
          <w:noProof/>
          <w:kern w:val="2"/>
          <w:sz w:val="21"/>
        </w:rPr>
      </w:pPr>
      <w:hyperlink w:anchor="_Toc75458881" w:history="1">
        <w:r w:rsidRPr="009F265B">
          <w:rPr>
            <w:rStyle w:val="afd"/>
            <w:rFonts w:ascii="Times New Roman" w:eastAsia="黑体" w:hAnsi="Times New Roman" w:cs="Times New Roman"/>
            <w:noProof/>
          </w:rPr>
          <w:t xml:space="preserve">6. 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9DBCE30" w14:textId="2D0B3128" w:rsidR="00133E10" w:rsidRDefault="00133E10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75458882" w:history="1">
        <w:r w:rsidRPr="009F265B">
          <w:rPr>
            <w:rStyle w:val="afd"/>
            <w:rFonts w:ascii="Times New Roman" w:eastAsia="黑体" w:hAnsi="Times New Roman" w:cs="Times New Roman"/>
            <w:noProof/>
          </w:rPr>
          <w:t xml:space="preserve">6.1 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管理员页面设计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081CF11" w14:textId="14570728" w:rsidR="00133E10" w:rsidRDefault="00133E10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75458883" w:history="1">
        <w:r w:rsidRPr="009F265B">
          <w:rPr>
            <w:rStyle w:val="afd"/>
            <w:rFonts w:ascii="Times New Roman" w:eastAsia="黑体" w:hAnsi="Times New Roman" w:cs="Times New Roman"/>
            <w:noProof/>
          </w:rPr>
          <w:t xml:space="preserve">6.2 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教师页面设计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EF1B1E4" w14:textId="20F8A1CD" w:rsidR="00133E10" w:rsidRDefault="00133E10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75458884" w:history="1">
        <w:r w:rsidRPr="009F265B">
          <w:rPr>
            <w:rStyle w:val="afd"/>
            <w:rFonts w:ascii="Times New Roman" w:eastAsia="黑体" w:hAnsi="Times New Roman" w:cs="Times New Roman"/>
            <w:noProof/>
          </w:rPr>
          <w:t xml:space="preserve">6.3 </w:t>
        </w:r>
        <w:r w:rsidRPr="009F265B">
          <w:rPr>
            <w:rStyle w:val="afd"/>
            <w:rFonts w:ascii="Times New Roman" w:eastAsia="黑体" w:hAnsi="Times New Roman" w:cs="Times New Roman"/>
            <w:noProof/>
          </w:rPr>
          <w:t>学生页面设计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_Toc75458884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BB18BD0" w14:textId="59425543" w:rsidR="003809DE" w:rsidRDefault="005551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3809DE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654DAD9C" w14:textId="77777777" w:rsidR="003809DE" w:rsidRDefault="005551A5">
      <w:pPr>
        <w:pStyle w:val="10"/>
        <w:spacing w:after="240" w:line="360" w:lineRule="auto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0" w:name="_Toc75458850"/>
      <w:r>
        <w:rPr>
          <w:rFonts w:ascii="Times New Roman" w:eastAsia="黑体" w:hAnsi="Times New Roman" w:cs="Times New Roman"/>
          <w:color w:val="auto"/>
          <w:sz w:val="44"/>
          <w:szCs w:val="44"/>
        </w:rPr>
        <w:lastRenderedPageBreak/>
        <w:t>1</w:t>
      </w:r>
      <w:r>
        <w:rPr>
          <w:rFonts w:ascii="Times New Roman" w:eastAsia="黑体" w:hAnsi="Times New Roman" w:cs="Times New Roman"/>
          <w:color w:val="auto"/>
          <w:sz w:val="44"/>
          <w:szCs w:val="44"/>
        </w:rPr>
        <w:t>．导言</w:t>
      </w:r>
      <w:bookmarkEnd w:id="0"/>
    </w:p>
    <w:p w14:paraId="700A2E08" w14:textId="77777777" w:rsidR="003809DE" w:rsidRDefault="005551A5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1" w:name="_Toc440351844"/>
      <w:bookmarkStart w:id="2" w:name="_Toc445715206"/>
      <w:bookmarkStart w:id="3" w:name="_Toc439216690"/>
      <w:bookmarkStart w:id="4" w:name="_Toc459082583"/>
      <w:bookmarkStart w:id="5" w:name="_Toc440348448"/>
      <w:bookmarkStart w:id="6" w:name="_Toc439486445"/>
      <w:bookmarkStart w:id="7" w:name="_Toc439479044"/>
      <w:bookmarkStart w:id="8" w:name="_Toc439479245"/>
      <w:bookmarkStart w:id="9" w:name="_Toc440343824"/>
      <w:bookmarkStart w:id="10" w:name="_Toc440351860"/>
      <w:bookmarkStart w:id="11" w:name="_Toc439486685"/>
      <w:bookmarkStart w:id="12" w:name="_Toc440343812"/>
      <w:bookmarkStart w:id="13" w:name="_Toc435931855"/>
      <w:bookmarkStart w:id="14" w:name="_Toc439478830"/>
      <w:bookmarkStart w:id="15" w:name="_Toc440343883"/>
      <w:bookmarkStart w:id="16" w:name="_Toc435871190"/>
      <w:bookmarkStart w:id="17" w:name="_Toc439479125"/>
      <w:bookmarkStart w:id="18" w:name="_Toc439486266"/>
      <w:bookmarkStart w:id="19" w:name="_Toc439486469"/>
      <w:bookmarkStart w:id="20" w:name="_Toc439486572"/>
      <w:bookmarkStart w:id="21" w:name="_Toc439486668"/>
      <w:bookmarkStart w:id="22" w:name="_Toc435515184"/>
      <w:bookmarkStart w:id="23" w:name="_Toc440348420"/>
      <w:bookmarkStart w:id="24" w:name="_Toc439478941"/>
      <w:bookmarkStart w:id="25" w:name="_Toc75458851"/>
      <w:r>
        <w:rPr>
          <w:rFonts w:ascii="Times New Roman" w:eastAsia="黑体" w:hAnsi="Times New Roman" w:cs="Times New Roman"/>
          <w:color w:val="auto"/>
          <w:sz w:val="30"/>
          <w:szCs w:val="30"/>
        </w:rPr>
        <w:t>1.1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目的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5194EC7B" w14:textId="4BCE0388" w:rsidR="003809DE" w:rsidRDefault="005551A5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该文档是关于</w:t>
      </w:r>
      <w:r>
        <w:rPr>
          <w:rFonts w:hint="eastAsia"/>
          <w:sz w:val="24"/>
          <w:szCs w:val="24"/>
        </w:rPr>
        <w:t>课程资料自主学习系统</w:t>
      </w:r>
      <w:r>
        <w:rPr>
          <w:rFonts w:ascii="Times New Roman" w:hAnsi="Times New Roman" w:cs="Times New Roman"/>
          <w:sz w:val="24"/>
          <w:szCs w:val="24"/>
        </w:rPr>
        <w:t>，其中包括</w:t>
      </w:r>
      <w:r>
        <w:rPr>
          <w:rFonts w:ascii="Times New Roman" w:hAnsi="Times New Roman" w:cs="Times New Roman" w:hint="eastAsia"/>
          <w:sz w:val="24"/>
          <w:szCs w:val="24"/>
        </w:rPr>
        <w:t>系统的体系结构</w:t>
      </w:r>
      <w:r>
        <w:rPr>
          <w:rFonts w:ascii="Times New Roman" w:hAnsi="Times New Roman" w:cs="Times New Roman"/>
          <w:sz w:val="24"/>
          <w:szCs w:val="24"/>
        </w:rPr>
        <w:t>设计，功能模块设计，数据库设计，界面设计</w:t>
      </w:r>
      <w:r>
        <w:rPr>
          <w:rFonts w:ascii="Times New Roman" w:hAnsi="Times New Roman" w:cs="Times New Roman" w:hint="eastAsia"/>
          <w:sz w:val="24"/>
          <w:szCs w:val="24"/>
        </w:rPr>
        <w:t>等</w:t>
      </w:r>
      <w:r>
        <w:rPr>
          <w:rFonts w:ascii="Times New Roman" w:hAnsi="Times New Roman" w:cs="Times New Roman"/>
          <w:sz w:val="24"/>
          <w:szCs w:val="24"/>
        </w:rPr>
        <w:t>部分。</w:t>
      </w:r>
    </w:p>
    <w:p w14:paraId="59410306" w14:textId="77777777" w:rsidR="003809DE" w:rsidRDefault="005551A5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本文档的预期读者包括：</w:t>
      </w:r>
    </w:p>
    <w:p w14:paraId="2E1DDCF1" w14:textId="77777777" w:rsidR="003809DE" w:rsidRDefault="005551A5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设计开发人员</w:t>
      </w:r>
    </w:p>
    <w:p w14:paraId="4AB1C245" w14:textId="77777777" w:rsidR="003809DE" w:rsidRDefault="005551A5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项目管理人员</w:t>
      </w:r>
    </w:p>
    <w:p w14:paraId="2076BE2A" w14:textId="77777777" w:rsidR="003809DE" w:rsidRDefault="005551A5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测试人员</w:t>
      </w:r>
    </w:p>
    <w:p w14:paraId="066A16B8" w14:textId="77777777" w:rsidR="003809DE" w:rsidRDefault="005551A5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</w:t>
      </w:r>
    </w:p>
    <w:p w14:paraId="2EF652EF" w14:textId="77777777" w:rsidR="003809DE" w:rsidRDefault="005551A5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6" w:name="_Toc75458852"/>
      <w:r>
        <w:rPr>
          <w:rFonts w:ascii="Times New Roman" w:eastAsia="黑体" w:hAnsi="Times New Roman" w:cs="Times New Roman"/>
          <w:color w:val="auto"/>
          <w:sz w:val="30"/>
          <w:szCs w:val="30"/>
        </w:rPr>
        <w:t>1.2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范围</w:t>
      </w:r>
      <w:bookmarkEnd w:id="26"/>
    </w:p>
    <w:p w14:paraId="3AD8563E" w14:textId="77777777" w:rsidR="003809DE" w:rsidRDefault="005551A5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该文档的目的是解决整个项目系统的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怎么做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的问题。</w:t>
      </w:r>
      <w:r>
        <w:rPr>
          <w:rFonts w:ascii="Times New Roman" w:hAnsi="Times New Roman" w:cs="Times New Roman" w:hint="eastAsia"/>
          <w:sz w:val="24"/>
          <w:szCs w:val="24"/>
        </w:rPr>
        <w:t>。。。。。。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187163F0" w14:textId="77777777" w:rsidR="003809DE" w:rsidRDefault="005551A5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7" w:name="_Toc75458853"/>
      <w:r>
        <w:rPr>
          <w:rFonts w:ascii="Times New Roman" w:eastAsia="黑体" w:hAnsi="Times New Roman" w:cs="Times New Roman"/>
          <w:color w:val="auto"/>
          <w:sz w:val="30"/>
          <w:szCs w:val="30"/>
        </w:rPr>
        <w:t>1.3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引用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文档</w:t>
      </w:r>
      <w:bookmarkEnd w:id="27"/>
    </w:p>
    <w:p w14:paraId="5113B8BE" w14:textId="77777777" w:rsidR="003809DE" w:rsidRDefault="005551A5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>《</w:t>
      </w:r>
      <w:r>
        <w:rPr>
          <w:rFonts w:ascii="Times New Roman" w:hAnsi="Times New Roman" w:cs="Times New Roman" w:hint="eastAsia"/>
          <w:sz w:val="24"/>
          <w:szCs w:val="24"/>
        </w:rPr>
        <w:t>软件工程案例教程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版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韩万江等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机械工业出版社</w:t>
      </w:r>
    </w:p>
    <w:p w14:paraId="7CA32098" w14:textId="77777777" w:rsidR="003809DE" w:rsidRDefault="005551A5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8" w:name="_Toc75458854"/>
      <w:r>
        <w:rPr>
          <w:rFonts w:ascii="Times New Roman" w:eastAsia="黑体" w:hAnsi="Times New Roman" w:cs="Times New Roman"/>
          <w:color w:val="auto"/>
          <w:sz w:val="30"/>
          <w:szCs w:val="30"/>
        </w:rPr>
        <w:t xml:space="preserve">1.4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参考资料</w:t>
      </w:r>
      <w:bookmarkEnd w:id="28"/>
    </w:p>
    <w:p w14:paraId="192663AD" w14:textId="77777777" w:rsidR="003809DE" w:rsidRDefault="005551A5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>《软件项目管理案例教程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版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韩万江等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机械工业出版社</w:t>
      </w:r>
    </w:p>
    <w:p w14:paraId="70CAB272" w14:textId="77777777" w:rsidR="003809DE" w:rsidRDefault="005551A5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9" w:name="_Toc75458855"/>
      <w:r>
        <w:rPr>
          <w:rFonts w:ascii="Times New Roman" w:eastAsia="黑体" w:hAnsi="Times New Roman" w:cs="Times New Roman"/>
          <w:color w:val="auto"/>
          <w:sz w:val="30"/>
          <w:szCs w:val="30"/>
        </w:rPr>
        <w:t>1.5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版本更新信息</w:t>
      </w:r>
      <w:bookmarkEnd w:id="29"/>
    </w:p>
    <w:p w14:paraId="2B2CAE03" w14:textId="77777777" w:rsidR="003809DE" w:rsidRDefault="005551A5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本文档的更新记录如表</w:t>
      </w:r>
      <w:r>
        <w:rPr>
          <w:rFonts w:ascii="Times New Roman" w:hAnsi="Times New Roman" w:cs="Times New Roman" w:hint="eastAsia"/>
          <w:sz w:val="24"/>
          <w:szCs w:val="24"/>
        </w:rPr>
        <w:t>1-1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 w14:paraId="6C1C6076" w14:textId="77777777" w:rsidR="003809DE" w:rsidRDefault="005551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第一版</w:t>
      </w:r>
      <w:r>
        <w:rPr>
          <w:rFonts w:ascii="Times New Roman" w:hAnsi="Times New Roman" w:cs="Times New Roman" w:hint="eastAsia"/>
          <w:sz w:val="24"/>
          <w:szCs w:val="24"/>
        </w:rPr>
        <w:t xml:space="preserve">  2021-06-17  </w:t>
      </w:r>
      <w:r>
        <w:rPr>
          <w:rFonts w:ascii="Times New Roman" w:hAnsi="Times New Roman" w:cs="Times New Roman" w:hint="eastAsia"/>
          <w:sz w:val="24"/>
          <w:szCs w:val="24"/>
        </w:rPr>
        <w:t>肖勇</w:t>
      </w:r>
      <w:r>
        <w:rPr>
          <w:rFonts w:ascii="Times New Roman" w:hAnsi="Times New Roman" w:cs="Times New Roman"/>
          <w:sz w:val="24"/>
          <w:szCs w:val="24"/>
        </w:rPr>
        <w:t>斌</w:t>
      </w:r>
    </w:p>
    <w:p w14:paraId="17AD71A0" w14:textId="77777777" w:rsidR="003809DE" w:rsidRDefault="003809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ECCA2F" w14:textId="77777777" w:rsidR="003809DE" w:rsidRDefault="003809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155CB7" w14:textId="77777777" w:rsidR="003809DE" w:rsidRDefault="005551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1"/>
          <w:szCs w:val="21"/>
        </w:rPr>
        <w:t>表</w:t>
      </w:r>
      <w:r>
        <w:rPr>
          <w:rFonts w:ascii="Times New Roman" w:hAnsi="Times New Roman" w:cs="Times New Roman"/>
          <w:sz w:val="21"/>
          <w:szCs w:val="21"/>
        </w:rPr>
        <w:t xml:space="preserve">1-1 </w:t>
      </w:r>
      <w:r>
        <w:rPr>
          <w:rFonts w:ascii="Times New Roman" w:hAnsi="Times New Roman" w:cs="Times New Roman" w:hint="eastAsia"/>
          <w:sz w:val="21"/>
          <w:szCs w:val="21"/>
        </w:rPr>
        <w:t>版本更新信息表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36"/>
        <w:gridCol w:w="1437"/>
        <w:gridCol w:w="1773"/>
        <w:gridCol w:w="1521"/>
        <w:gridCol w:w="2109"/>
      </w:tblGrid>
      <w:tr w:rsidR="003809DE" w14:paraId="7512A842" w14:textId="77777777">
        <w:trPr>
          <w:trHeight w:val="273"/>
          <w:jc w:val="center"/>
        </w:trPr>
        <w:tc>
          <w:tcPr>
            <w:tcW w:w="868" w:type="pct"/>
            <w:tcBorders>
              <w:bottom w:val="single" w:sz="12" w:space="0" w:color="000000"/>
            </w:tcBorders>
            <w:vAlign w:val="center"/>
          </w:tcPr>
          <w:p w14:paraId="7492CB31" w14:textId="77777777" w:rsidR="003809DE" w:rsidRDefault="005551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修改编号</w:t>
            </w:r>
          </w:p>
        </w:tc>
        <w:tc>
          <w:tcPr>
            <w:tcW w:w="868" w:type="pct"/>
            <w:tcBorders>
              <w:bottom w:val="single" w:sz="12" w:space="0" w:color="000000"/>
            </w:tcBorders>
            <w:vAlign w:val="center"/>
          </w:tcPr>
          <w:p w14:paraId="3E8A1A86" w14:textId="77777777" w:rsidR="003809DE" w:rsidRDefault="005551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修改日期</w:t>
            </w:r>
          </w:p>
        </w:tc>
        <w:tc>
          <w:tcPr>
            <w:tcW w:w="1071" w:type="pct"/>
            <w:tcBorders>
              <w:bottom w:val="single" w:sz="12" w:space="0" w:color="000000"/>
            </w:tcBorders>
            <w:vAlign w:val="center"/>
          </w:tcPr>
          <w:p w14:paraId="53286D1B" w14:textId="77777777" w:rsidR="003809DE" w:rsidRDefault="005551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修改后版本</w:t>
            </w:r>
          </w:p>
        </w:tc>
        <w:tc>
          <w:tcPr>
            <w:tcW w:w="919" w:type="pct"/>
            <w:tcBorders>
              <w:bottom w:val="single" w:sz="12" w:space="0" w:color="000000"/>
            </w:tcBorders>
            <w:vAlign w:val="center"/>
          </w:tcPr>
          <w:p w14:paraId="50EE8A43" w14:textId="77777777" w:rsidR="003809DE" w:rsidRDefault="005551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修改位置</w:t>
            </w:r>
          </w:p>
        </w:tc>
        <w:tc>
          <w:tcPr>
            <w:tcW w:w="1274" w:type="pct"/>
            <w:tcBorders>
              <w:bottom w:val="single" w:sz="12" w:space="0" w:color="000000"/>
            </w:tcBorders>
            <w:vAlign w:val="center"/>
          </w:tcPr>
          <w:p w14:paraId="6A3B03EE" w14:textId="77777777" w:rsidR="003809DE" w:rsidRDefault="005551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修改内容概述</w:t>
            </w:r>
          </w:p>
        </w:tc>
      </w:tr>
      <w:tr w:rsidR="003809DE" w14:paraId="777D54B9" w14:textId="77777777">
        <w:trPr>
          <w:trHeight w:val="273"/>
          <w:jc w:val="center"/>
        </w:trPr>
        <w:tc>
          <w:tcPr>
            <w:tcW w:w="868" w:type="pct"/>
            <w:tcBorders>
              <w:top w:val="nil"/>
            </w:tcBorders>
            <w:vAlign w:val="center"/>
          </w:tcPr>
          <w:p w14:paraId="67CDF445" w14:textId="77777777" w:rsidR="003809DE" w:rsidRDefault="005551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868" w:type="pct"/>
            <w:tcBorders>
              <w:top w:val="nil"/>
            </w:tcBorders>
            <w:vAlign w:val="center"/>
          </w:tcPr>
          <w:p w14:paraId="6320E47D" w14:textId="77777777" w:rsidR="003809DE" w:rsidRDefault="005551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2021.6.17</w:t>
            </w:r>
          </w:p>
        </w:tc>
        <w:tc>
          <w:tcPr>
            <w:tcW w:w="1071" w:type="pct"/>
            <w:tcBorders>
              <w:top w:val="nil"/>
            </w:tcBorders>
            <w:vAlign w:val="center"/>
          </w:tcPr>
          <w:p w14:paraId="7FEA7F0D" w14:textId="77777777" w:rsidR="003809DE" w:rsidRDefault="005551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919" w:type="pct"/>
            <w:tcBorders>
              <w:top w:val="nil"/>
            </w:tcBorders>
            <w:vAlign w:val="center"/>
          </w:tcPr>
          <w:p w14:paraId="62190849" w14:textId="77777777" w:rsidR="003809DE" w:rsidRDefault="005551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1274" w:type="pct"/>
            <w:tcBorders>
              <w:top w:val="nil"/>
            </w:tcBorders>
            <w:vAlign w:val="center"/>
          </w:tcPr>
          <w:p w14:paraId="755FCE61" w14:textId="77777777" w:rsidR="003809DE" w:rsidRDefault="005551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</w:tr>
    </w:tbl>
    <w:p w14:paraId="10254C88" w14:textId="77777777" w:rsidR="003809DE" w:rsidRDefault="003809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F5BF6C" w14:textId="77777777" w:rsidR="003809DE" w:rsidRDefault="005551A5">
      <w:pPr>
        <w:pStyle w:val="10"/>
        <w:spacing w:after="240" w:line="360" w:lineRule="auto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30" w:name="_Toc75458856"/>
      <w:r>
        <w:rPr>
          <w:rFonts w:ascii="Times New Roman" w:eastAsia="黑体" w:hAnsi="Times New Roman" w:cs="Times New Roman"/>
          <w:color w:val="auto"/>
          <w:sz w:val="44"/>
          <w:szCs w:val="44"/>
        </w:rPr>
        <w:t>2</w:t>
      </w:r>
      <w:r>
        <w:rPr>
          <w:rFonts w:ascii="Times New Roman" w:eastAsia="黑体" w:hAnsi="Times New Roman" w:cs="Times New Roman"/>
          <w:color w:val="auto"/>
          <w:sz w:val="44"/>
          <w:szCs w:val="44"/>
        </w:rPr>
        <w:t>．项目</w:t>
      </w:r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需求</w:t>
      </w:r>
      <w:r>
        <w:rPr>
          <w:rFonts w:ascii="Times New Roman" w:eastAsia="黑体" w:hAnsi="Times New Roman" w:cs="Times New Roman"/>
          <w:color w:val="auto"/>
          <w:sz w:val="44"/>
          <w:szCs w:val="44"/>
        </w:rPr>
        <w:t>简介</w:t>
      </w:r>
      <w:bookmarkEnd w:id="30"/>
    </w:p>
    <w:p w14:paraId="4BBD46AF" w14:textId="77777777" w:rsidR="003809DE" w:rsidRDefault="005551A5">
      <w:pPr>
        <w:pStyle w:val="a0"/>
        <w:numPr>
          <w:ilvl w:val="0"/>
          <w:numId w:val="0"/>
        </w:numPr>
        <w:ind w:leftChars="100" w:left="220" w:firstLineChars="200" w:firstLine="480"/>
      </w:pPr>
      <w:r>
        <w:rPr>
          <w:rFonts w:hint="eastAsia"/>
        </w:rPr>
        <w:t>随着计算机技术的普及和计算机网络的普遍应用，学生自主学习，教师精心辅导也成趋势。建立一个网站方便更多的人享用宝贵的教育资料源，方便教师教学，提高学生自学能力，已成趋势。</w:t>
      </w:r>
    </w:p>
    <w:p w14:paraId="374D871C" w14:textId="77777777" w:rsidR="003809DE" w:rsidRDefault="005551A5">
      <w:pPr>
        <w:pStyle w:val="10"/>
        <w:spacing w:after="240" w:line="360" w:lineRule="auto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31" w:name="_Toc75458857"/>
      <w:r>
        <w:rPr>
          <w:rFonts w:ascii="Times New Roman" w:eastAsia="黑体" w:hAnsi="Times New Roman" w:cs="Times New Roman"/>
          <w:color w:val="auto"/>
          <w:sz w:val="44"/>
          <w:szCs w:val="44"/>
        </w:rPr>
        <w:t>3</w:t>
      </w:r>
      <w:r>
        <w:rPr>
          <w:rFonts w:ascii="Times New Roman" w:eastAsia="黑体" w:hAnsi="Times New Roman" w:cs="Times New Roman"/>
          <w:color w:val="auto"/>
          <w:sz w:val="44"/>
          <w:szCs w:val="44"/>
        </w:rPr>
        <w:t>．</w:t>
      </w:r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体系结构</w:t>
      </w:r>
      <w:r>
        <w:rPr>
          <w:rFonts w:ascii="Times New Roman" w:eastAsia="黑体" w:hAnsi="Times New Roman" w:cs="Times New Roman"/>
          <w:color w:val="auto"/>
          <w:sz w:val="44"/>
          <w:szCs w:val="44"/>
        </w:rPr>
        <w:t>设计</w:t>
      </w:r>
      <w:bookmarkEnd w:id="31"/>
    </w:p>
    <w:p w14:paraId="34451E5B" w14:textId="77777777" w:rsidR="003809DE" w:rsidRDefault="005551A5">
      <w:pPr>
        <w:pStyle w:val="21"/>
        <w:spacing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2" w:name="_Toc416086843"/>
      <w:bookmarkStart w:id="33" w:name="_Toc416124646"/>
      <w:bookmarkStart w:id="34" w:name="_Toc416858139"/>
      <w:bookmarkStart w:id="35" w:name="_Toc75458858"/>
      <w:r>
        <w:rPr>
          <w:rFonts w:ascii="Times New Roman" w:eastAsia="黑体" w:hAnsi="Times New Roman" w:cs="Times New Roman"/>
          <w:color w:val="auto"/>
          <w:sz w:val="30"/>
          <w:szCs w:val="30"/>
        </w:rPr>
        <w:t>3.1</w:t>
      </w:r>
      <w:bookmarkEnd w:id="32"/>
      <w:bookmarkEnd w:id="33"/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设计原则</w:t>
      </w:r>
      <w:bookmarkEnd w:id="34"/>
      <w:bookmarkEnd w:id="35"/>
    </w:p>
    <w:p w14:paraId="5AAA5316" w14:textId="77777777" w:rsidR="003809DE" w:rsidRDefault="005551A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软件系统</w:t>
      </w:r>
      <w:r>
        <w:rPr>
          <w:rFonts w:ascii="Times New Roman" w:hAnsi="Times New Roman" w:cs="Times New Roman"/>
          <w:sz w:val="24"/>
          <w:szCs w:val="24"/>
        </w:rPr>
        <w:t>的设计遵循以下的基本原则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53425E83" w14:textId="77777777" w:rsidR="003809DE" w:rsidRDefault="005551A5">
      <w:pPr>
        <w:pStyle w:val="aff2"/>
        <w:widowControl w:val="0"/>
        <w:numPr>
          <w:ilvl w:val="0"/>
          <w:numId w:val="14"/>
        </w:numPr>
        <w:spacing w:after="0" w:line="360" w:lineRule="auto"/>
        <w:ind w:left="0" w:firstLineChars="200" w:firstLine="48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开闭</w:t>
      </w:r>
      <w:r>
        <w:rPr>
          <w:rFonts w:ascii="Times New Roman" w:hAnsi="Times New Roman" w:cs="Times New Roman"/>
          <w:sz w:val="24"/>
          <w:szCs w:val="24"/>
        </w:rPr>
        <w:t>原则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3430BA88" w14:textId="77777777" w:rsidR="003809DE" w:rsidRDefault="005551A5">
      <w:pPr>
        <w:widowControl w:val="0"/>
        <w:spacing w:after="0" w:line="360" w:lineRule="auto"/>
        <w:ind w:leftChars="450" w:left="990" w:firstLineChars="50" w:firstLine="10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一个软件实体应该通过扩展来实现</w:t>
      </w:r>
      <w:r>
        <w:rPr>
          <w:rStyle w:val="afa"/>
          <w:rFonts w:ascii="Arial" w:hAnsi="Arial" w:cs="Arial"/>
          <w:color w:val="333333"/>
          <w:sz w:val="21"/>
          <w:szCs w:val="21"/>
          <w:shd w:val="clear" w:color="auto" w:fill="FFFFFF"/>
        </w:rPr>
        <w:t>变化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，而不是通过修改已有的代码来实现变化。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——but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，并不意味着不做任何修改；底层模块的扩展，必然要有高层模块进行耦合。</w:t>
      </w:r>
    </w:p>
    <w:p w14:paraId="4C70BF4F" w14:textId="77777777" w:rsidR="003809DE" w:rsidRDefault="005551A5">
      <w:pPr>
        <w:pStyle w:val="aff2"/>
        <w:widowControl w:val="0"/>
        <w:numPr>
          <w:ilvl w:val="0"/>
          <w:numId w:val="14"/>
        </w:numPr>
        <w:spacing w:after="0" w:line="360" w:lineRule="auto"/>
        <w:ind w:left="0" w:firstLineChars="200" w:firstLine="480"/>
        <w:contextualSpacing w:val="0"/>
        <w:rPr>
          <w:rFonts w:asciiTheme="minorEastAsia" w:hAnsiTheme="minorEastAsia" w:cs="Times New Roman"/>
          <w:b/>
          <w:sz w:val="24"/>
          <w:szCs w:val="24"/>
        </w:rPr>
      </w:pPr>
      <w:r>
        <w:rPr>
          <w:rStyle w:val="afa"/>
          <w:rFonts w:asciiTheme="minorEastAsia" w:hAnsiTheme="minorEastAsia" w:hint="eastAsia"/>
          <w:b w:val="0"/>
          <w:color w:val="000000"/>
          <w:sz w:val="24"/>
          <w:szCs w:val="24"/>
          <w:shd w:val="clear" w:color="auto" w:fill="FFFFFF"/>
        </w:rPr>
        <w:t>里氏替换原则LSP：</w:t>
      </w:r>
    </w:p>
    <w:p w14:paraId="1C68139E" w14:textId="77777777" w:rsidR="003809DE" w:rsidRDefault="005551A5">
      <w:pPr>
        <w:spacing w:line="360" w:lineRule="auto"/>
        <w:ind w:left="840" w:firstLineChars="50" w:firstLine="120"/>
        <w:rPr>
          <w:rFonts w:asciiTheme="minorEastAsia" w:hAnsiTheme="minorEastAsia" w:cs="Times New Roman"/>
          <w:b/>
          <w:sz w:val="24"/>
          <w:szCs w:val="24"/>
        </w:rPr>
      </w:pPr>
      <w:r>
        <w:rPr>
          <w:rStyle w:val="afa"/>
          <w:rFonts w:asciiTheme="minorEastAsia" w:hAnsiTheme="minorEastAsia" w:hint="eastAsia"/>
          <w:b w:val="0"/>
          <w:color w:val="000000"/>
          <w:sz w:val="24"/>
          <w:szCs w:val="24"/>
          <w:shd w:val="clear" w:color="auto" w:fill="FFFFFF"/>
        </w:rPr>
        <w:t>任意父类可以出现的地方，子类也可以出现</w:t>
      </w:r>
    </w:p>
    <w:p w14:paraId="5FC546AC" w14:textId="77777777" w:rsidR="003809DE" w:rsidRDefault="003809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35301E" w14:textId="77777777" w:rsidR="003809DE" w:rsidRDefault="005551A5">
      <w:pPr>
        <w:pStyle w:val="21"/>
        <w:spacing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6" w:name="_Toc416858140"/>
      <w:bookmarkStart w:id="37" w:name="_Toc75458859"/>
      <w:r>
        <w:rPr>
          <w:rFonts w:ascii="Times New Roman" w:eastAsia="黑体" w:hAnsi="Times New Roman" w:cs="Times New Roman"/>
          <w:color w:val="auto"/>
          <w:sz w:val="30"/>
          <w:szCs w:val="30"/>
        </w:rPr>
        <w:t>3.2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体系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结构设计</w:t>
      </w:r>
      <w:bookmarkEnd w:id="36"/>
      <w:bookmarkEnd w:id="37"/>
    </w:p>
    <w:p w14:paraId="4983BD7F" w14:textId="77777777" w:rsidR="003809DE" w:rsidRDefault="005551A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</w:t>
      </w:r>
      <w:r>
        <w:rPr>
          <w:rFonts w:ascii="Times New Roman" w:hAnsi="Times New Roman" w:cs="Times New Roman"/>
          <w:sz w:val="24"/>
          <w:szCs w:val="24"/>
        </w:rPr>
        <w:t>系统本着软件设计原则，采用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的体系结构</w:t>
      </w:r>
      <w:r>
        <w:rPr>
          <w:rFonts w:ascii="Times New Roman" w:hAnsi="Times New Roman" w:cs="Times New Roman" w:hint="eastAsia"/>
          <w:sz w:val="24"/>
          <w:szCs w:val="24"/>
        </w:rPr>
        <w:t>，在体系架构上选择</w:t>
      </w:r>
      <w:r>
        <w:rPr>
          <w:rFonts w:ascii="Times New Roman" w:hAnsi="Times New Roman" w:cs="Times New Roman"/>
          <w:sz w:val="24"/>
          <w:szCs w:val="24"/>
        </w:rPr>
        <w:t>MVC</w:t>
      </w:r>
      <w:r>
        <w:rPr>
          <w:rFonts w:ascii="Times New Roman" w:hAnsi="Times New Roman" w:cs="Times New Roman" w:hint="eastAsia"/>
          <w:sz w:val="24"/>
          <w:szCs w:val="24"/>
        </w:rPr>
        <w:t>架构。</w:t>
      </w:r>
    </w:p>
    <w:p w14:paraId="5E099FBB" w14:textId="030E7EEE" w:rsidR="003809DE" w:rsidRDefault="005551A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课程</w:t>
      </w:r>
      <w:r>
        <w:rPr>
          <w:rFonts w:ascii="Times New Roman" w:hAnsi="Times New Roman" w:cs="Times New Roman"/>
          <w:sz w:val="24"/>
          <w:szCs w:val="24"/>
        </w:rPr>
        <w:t>资料自主学习</w:t>
      </w:r>
      <w:r>
        <w:rPr>
          <w:rFonts w:ascii="Times New Roman" w:hAnsi="Times New Roman" w:cs="Times New Roman" w:hint="eastAsia"/>
          <w:sz w:val="24"/>
          <w:szCs w:val="24"/>
        </w:rPr>
        <w:t>体系</w:t>
      </w:r>
      <w:r>
        <w:rPr>
          <w:rFonts w:ascii="Times New Roman" w:hAnsi="Times New Roman" w:cs="Times New Roman"/>
          <w:sz w:val="24"/>
          <w:szCs w:val="24"/>
        </w:rPr>
        <w:t>结构图如图</w:t>
      </w:r>
      <w:r w:rsidR="00BD151F"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="00BD151F"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 w14:paraId="3241A6AC" w14:textId="77777777" w:rsidR="003809DE" w:rsidRDefault="005551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55D82E" wp14:editId="45531A87">
            <wp:extent cx="2686050" cy="1695450"/>
            <wp:effectExtent l="0" t="0" r="0" b="0"/>
            <wp:docPr id="3" name="图片 3" descr="C:\Users\608-08\Desktop\CS体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608-08\Desktop\CS体系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3D0E1" w14:textId="45E05563" w:rsidR="003809DE" w:rsidRDefault="00BD151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5551A5">
        <w:rPr>
          <w:rFonts w:ascii="Times New Roman" w:hAnsi="Times New Roman" w:cs="Times New Roman"/>
        </w:rPr>
        <w:t>-1-</w:t>
      </w:r>
      <w:r w:rsidR="005551A5">
        <w:rPr>
          <w:rFonts w:ascii="Times New Roman" w:hAnsi="Times New Roman" w:cs="Times New Roman" w:hint="eastAsia"/>
        </w:rPr>
        <w:t>CS</w:t>
      </w:r>
      <w:r w:rsidR="005551A5">
        <w:rPr>
          <w:rFonts w:ascii="Times New Roman" w:hAnsi="Times New Roman" w:cs="Times New Roman" w:hint="eastAsia"/>
        </w:rPr>
        <w:t>结构</w:t>
      </w:r>
    </w:p>
    <w:p w14:paraId="76910AA5" w14:textId="77777777" w:rsidR="003809DE" w:rsidRDefault="003809DE">
      <w:pPr>
        <w:spacing w:line="360" w:lineRule="auto"/>
        <w:rPr>
          <w:rFonts w:ascii="Times New Roman" w:hAnsi="Times New Roman" w:cs="Times New Roman"/>
        </w:rPr>
      </w:pPr>
    </w:p>
    <w:p w14:paraId="35526403" w14:textId="77777777" w:rsidR="003809DE" w:rsidRDefault="005551A5">
      <w:pPr>
        <w:pStyle w:val="32"/>
        <w:spacing w:line="360" w:lineRule="auto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38" w:name="_Toc75458860"/>
      <w:r>
        <w:rPr>
          <w:rFonts w:ascii="Times New Roman" w:eastAsia="黑体" w:hAnsi="Times New Roman" w:cs="Times New Roman" w:hint="eastAsia"/>
          <w:color w:val="auto"/>
          <w:sz w:val="28"/>
          <w:szCs w:val="28"/>
          <w:highlight w:val="lightGray"/>
        </w:rPr>
        <w:t>3.2.1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表现层</w:t>
      </w:r>
      <w:bookmarkEnd w:id="38"/>
    </w:p>
    <w:p w14:paraId="3502A572" w14:textId="35325884" w:rsidR="003809DE" w:rsidRDefault="00BD151F" w:rsidP="00BD151F">
      <w:pPr>
        <w:widowControl w:val="0"/>
        <w:spacing w:after="0" w:line="360" w:lineRule="auto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</w:rPr>
        <w:t>也称页面层，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主要对用户的请求接受，以及数据的返回，为客户端提供应用程序的访问。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也就是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界面</w:t>
      </w:r>
    </w:p>
    <w:p w14:paraId="677A8A94" w14:textId="7C2AB9AE" w:rsidR="00ED4802" w:rsidRDefault="00ED4802" w:rsidP="00BD151F">
      <w:pPr>
        <w:widowControl w:val="0"/>
        <w:spacing w:after="0" w:line="360" w:lineRule="auto"/>
        <w:ind w:firstLine="420"/>
        <w:rPr>
          <w:rFonts w:ascii="Times New Roman" w:hAnsi="Times New Roman" w:cs="Times New Roman" w:hint="eastAsia"/>
          <w:sz w:val="24"/>
        </w:rPr>
      </w:pPr>
      <w:r>
        <w:fldChar w:fldCharType="begin"/>
      </w:r>
      <w:r>
        <w:instrText xml:space="preserve"> INCLUDEPICTURE "C:\\Users\\xyb123\\Documents\\Tencent Files\\747265255\\Image\\C2C\\2M7YK))L_}BKEI[QZP{Q%OE.JPG" \* MERGEFORMATINET </w:instrText>
      </w:r>
      <w:r>
        <w:fldChar w:fldCharType="separate"/>
      </w:r>
      <w:r>
        <w:pict w14:anchorId="4DDEEC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alt="" style="width:163.4pt;height:103.4pt">
            <v:imagedata r:id="rId17" r:href="rId18"/>
          </v:shape>
        </w:pict>
      </w:r>
      <w:r>
        <w:fldChar w:fldCharType="end"/>
      </w:r>
    </w:p>
    <w:p w14:paraId="4191D59D" w14:textId="77777777" w:rsidR="003809DE" w:rsidRDefault="005551A5">
      <w:pPr>
        <w:pStyle w:val="32"/>
        <w:spacing w:line="360" w:lineRule="auto"/>
        <w:rPr>
          <w:rFonts w:ascii="Times New Roman" w:eastAsia="黑体" w:hAnsi="Times New Roman" w:cs="Times New Roman"/>
          <w:color w:val="auto"/>
          <w:sz w:val="28"/>
          <w:szCs w:val="28"/>
          <w:highlight w:val="lightGray"/>
        </w:rPr>
      </w:pPr>
      <w:bookmarkStart w:id="39" w:name="_Toc416858141"/>
      <w:bookmarkStart w:id="40" w:name="_Toc75458861"/>
      <w:r>
        <w:rPr>
          <w:rFonts w:ascii="Times New Roman" w:eastAsia="黑体" w:hAnsi="Times New Roman" w:cs="Times New Roman" w:hint="eastAsia"/>
          <w:color w:val="auto"/>
          <w:sz w:val="28"/>
          <w:szCs w:val="28"/>
          <w:highlight w:val="lightGray"/>
        </w:rPr>
        <w:t xml:space="preserve">3.2.2 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  <w:highlight w:val="lightGray"/>
        </w:rPr>
        <w:t>控制层</w:t>
      </w:r>
      <w:bookmarkEnd w:id="39"/>
      <w:bookmarkEnd w:id="40"/>
    </w:p>
    <w:p w14:paraId="12BCC1A7" w14:textId="503C7171" w:rsidR="003809DE" w:rsidRDefault="00BD151F" w:rsidP="00BD151F">
      <w:pPr>
        <w:spacing w:line="360" w:lineRule="auto"/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控制层（</w:t>
      </w:r>
      <w:r>
        <w:rPr>
          <w:rFonts w:ascii="Arial" w:hAnsi="Arial" w:cs="Arial"/>
          <w:color w:val="4D4D4D"/>
          <w:shd w:val="clear" w:color="auto" w:fill="FFFFFF"/>
        </w:rPr>
        <w:t>controller</w:t>
      </w:r>
      <w:r>
        <w:rPr>
          <w:rFonts w:ascii="Arial" w:hAnsi="Arial" w:cs="Arial"/>
          <w:color w:val="4D4D4D"/>
          <w:shd w:val="clear" w:color="auto" w:fill="FFFFFF"/>
        </w:rPr>
        <w:t>）的职能是负责读取视图表现层的数据，控制用户的输入，并调用业务层的方法；</w:t>
      </w:r>
    </w:p>
    <w:p w14:paraId="39D8D2F8" w14:textId="0F2B5B67" w:rsidR="00ED4802" w:rsidRDefault="00ED4802" w:rsidP="00BD151F">
      <w:pPr>
        <w:spacing w:line="360" w:lineRule="auto"/>
        <w:ind w:firstLine="420"/>
        <w:rPr>
          <w:rFonts w:hint="eastAsia"/>
          <w:sz w:val="24"/>
          <w:szCs w:val="24"/>
        </w:rPr>
      </w:pPr>
      <w:r>
        <w:lastRenderedPageBreak/>
        <w:fldChar w:fldCharType="begin"/>
      </w:r>
      <w:r>
        <w:instrText xml:space="preserve"> INCLUDEPICTURE "C:\\Users\\xyb123\\Documents\\Tencent Files\\747265255\\Image\\C2C\\G9RQ41~W92TU7BJH~U6M`HX.JPG" \* MERGEFORMATINET </w:instrText>
      </w:r>
      <w:r>
        <w:fldChar w:fldCharType="separate"/>
      </w:r>
      <w:r>
        <w:fldChar w:fldCharType="end"/>
      </w:r>
      <w:r>
        <w:rPr>
          <w:noProof/>
        </w:rPr>
        <w:drawing>
          <wp:inline distT="0" distB="0" distL="0" distR="0" wp14:anchorId="4051874C" wp14:editId="654124BD">
            <wp:extent cx="2819400" cy="336423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DE06F" w14:textId="77777777" w:rsidR="003809DE" w:rsidRDefault="005551A5">
      <w:pPr>
        <w:pStyle w:val="32"/>
        <w:spacing w:line="360" w:lineRule="auto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41" w:name="_Toc416858142"/>
      <w:bookmarkStart w:id="42" w:name="_Toc75458862"/>
      <w:r>
        <w:rPr>
          <w:rFonts w:ascii="Times New Roman" w:eastAsia="黑体" w:hAnsi="Times New Roman" w:cs="Times New Roman"/>
          <w:color w:val="auto"/>
          <w:sz w:val="28"/>
          <w:szCs w:val="28"/>
        </w:rPr>
        <w:t>3.2.3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业务逻辑层</w:t>
      </w:r>
      <w:bookmarkEnd w:id="41"/>
      <w:bookmarkEnd w:id="42"/>
    </w:p>
    <w:p w14:paraId="2277E814" w14:textId="463DE9BA" w:rsidR="003809DE" w:rsidRDefault="00ED4802" w:rsidP="00BD151F">
      <w:pPr>
        <w:ind w:firstLineChars="100" w:firstLine="220"/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业务层（</w:t>
      </w:r>
      <w:r>
        <w:rPr>
          <w:rFonts w:ascii="Arial" w:hAnsi="Arial" w:cs="Arial"/>
          <w:color w:val="4D4D4D"/>
          <w:shd w:val="clear" w:color="auto" w:fill="FFFFFF"/>
        </w:rPr>
        <w:t>service</w:t>
      </w:r>
      <w:r>
        <w:rPr>
          <w:rFonts w:ascii="Arial" w:hAnsi="Arial" w:cs="Arial"/>
          <w:color w:val="4D4D4D"/>
          <w:shd w:val="clear" w:color="auto" w:fill="FFFFFF"/>
        </w:rPr>
        <w:t>）需要根据系统的实际业务需求进行逻辑代码的编写，有些业务逻辑需要通过与数据库交互的，则业务逻辑层需要调用数据访问层的相关方法实现与数据库的交互，对于一些不需要与数据库进行交互的，则直接编写业务代码，将执行结果反馈给控制层即可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6D0F1484" w14:textId="4C022DEA" w:rsidR="003809DE" w:rsidRDefault="005551A5">
      <w:pPr>
        <w:pStyle w:val="32"/>
        <w:spacing w:line="360" w:lineRule="auto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43" w:name="_Toc416858143"/>
      <w:bookmarkStart w:id="44" w:name="_Toc75458863"/>
      <w:r>
        <w:rPr>
          <w:rFonts w:ascii="Times New Roman" w:eastAsia="黑体" w:hAnsi="Times New Roman" w:cs="Times New Roman"/>
          <w:color w:val="auto"/>
          <w:sz w:val="28"/>
          <w:szCs w:val="28"/>
        </w:rPr>
        <w:t>3.2.4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数据持久层</w:t>
      </w:r>
      <w:bookmarkEnd w:id="43"/>
      <w:bookmarkEnd w:id="44"/>
    </w:p>
    <w:p w14:paraId="0AA83F81" w14:textId="0D5E31BF" w:rsidR="00BD151F" w:rsidRDefault="00BD151F" w:rsidP="00BD151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数据访问层：有时候也称为是持久层，其功能主要是负责数据库的访问，可以访问</w:t>
      </w:r>
      <w:hyperlink r:id="rId20" w:history="1">
        <w:r>
          <w:rPr>
            <w:rStyle w:val="afd"/>
            <w:rFonts w:ascii="Arial" w:hAnsi="Arial" w:cs="Arial"/>
            <w:color w:val="4EA1DB"/>
            <w:shd w:val="clear" w:color="auto" w:fill="FFFFFF"/>
          </w:rPr>
          <w:t>数据库系统</w:t>
        </w:r>
      </w:hyperlink>
      <w:r>
        <w:rPr>
          <w:rFonts w:ascii="Arial" w:hAnsi="Arial" w:cs="Arial"/>
          <w:color w:val="4D4D4D"/>
          <w:shd w:val="clear" w:color="auto" w:fill="FFFFFF"/>
        </w:rPr>
        <w:t>、二进制文件、</w:t>
      </w:r>
      <w:hyperlink r:id="rId21" w:history="1">
        <w:r>
          <w:rPr>
            <w:rStyle w:val="afd"/>
            <w:rFonts w:ascii="Arial" w:hAnsi="Arial" w:cs="Arial"/>
            <w:color w:val="4EA1DB"/>
            <w:shd w:val="clear" w:color="auto" w:fill="FFFFFF"/>
          </w:rPr>
          <w:t>文本文档</w:t>
        </w:r>
      </w:hyperlink>
      <w:r>
        <w:rPr>
          <w:rFonts w:ascii="Arial" w:hAnsi="Arial" w:cs="Arial"/>
          <w:color w:val="4D4D4D"/>
          <w:shd w:val="clear" w:color="auto" w:fill="FFFFFF"/>
        </w:rPr>
        <w:t>或是</w:t>
      </w:r>
      <w:r>
        <w:rPr>
          <w:rFonts w:ascii="Arial" w:hAnsi="Arial" w:cs="Arial"/>
          <w:color w:val="4D4D4D"/>
          <w:shd w:val="clear" w:color="auto" w:fill="FFFFFF"/>
        </w:rPr>
        <w:t>XML</w:t>
      </w:r>
      <w:r>
        <w:rPr>
          <w:rFonts w:ascii="Arial" w:hAnsi="Arial" w:cs="Arial"/>
          <w:color w:val="4D4D4D"/>
          <w:shd w:val="clear" w:color="auto" w:fill="FFFFFF"/>
        </w:rPr>
        <w:t>文档。</w:t>
      </w:r>
    </w:p>
    <w:p w14:paraId="71A7301F" w14:textId="0FB1621F" w:rsidR="00ED4802" w:rsidRPr="00BD151F" w:rsidRDefault="00ED4802" w:rsidP="00BD151F">
      <w:pPr>
        <w:rPr>
          <w:rFonts w:hint="eastAsia"/>
        </w:rPr>
      </w:pPr>
      <w:r>
        <w:fldChar w:fldCharType="begin"/>
      </w:r>
      <w:r>
        <w:instrText xml:space="preserve"> INCLUDEPICTURE "C:\\Users\\xyb123\\Documents\\Tencent Files\\747265255\\Image\\C2C\\GAFEB0F_FL{4](W7}EH$A3H.JPG" \* MERGEFORMATINET </w:instrText>
      </w:r>
      <w:r>
        <w:fldChar w:fldCharType="separate"/>
      </w:r>
      <w:r>
        <w:pict w14:anchorId="0D04E427">
          <v:shape id="_x0000_i1068" type="#_x0000_t75" alt="" style="width:187.4pt;height:86.3pt">
            <v:imagedata r:id="rId22" r:href="rId23"/>
          </v:shape>
        </w:pict>
      </w:r>
      <w:r>
        <w:fldChar w:fldCharType="end"/>
      </w:r>
    </w:p>
    <w:p w14:paraId="2C8816E1" w14:textId="77777777" w:rsidR="003809DE" w:rsidRDefault="005551A5">
      <w:pPr>
        <w:pStyle w:val="10"/>
        <w:spacing w:after="240" w:line="360" w:lineRule="auto"/>
      </w:pPr>
      <w:bookmarkStart w:id="45" w:name="_Toc104274785"/>
      <w:bookmarkStart w:id="46" w:name="_Toc104264056"/>
      <w:bookmarkStart w:id="47" w:name="_Toc105239816"/>
      <w:bookmarkStart w:id="48" w:name="_Toc104966600"/>
      <w:bookmarkStart w:id="49" w:name="_Toc104274587"/>
      <w:bookmarkStart w:id="50" w:name="_Toc104862186"/>
      <w:bookmarkStart w:id="51" w:name="_Toc104696190"/>
      <w:bookmarkStart w:id="52" w:name="_Toc75458864"/>
      <w:bookmarkEnd w:id="45"/>
      <w:bookmarkEnd w:id="46"/>
      <w:bookmarkEnd w:id="47"/>
      <w:bookmarkEnd w:id="48"/>
      <w:bookmarkEnd w:id="49"/>
      <w:bookmarkEnd w:id="50"/>
      <w:bookmarkEnd w:id="51"/>
      <w:r>
        <w:rPr>
          <w:rFonts w:ascii="Times New Roman" w:eastAsia="黑体" w:hAnsi="Times New Roman" w:cs="Times New Roman"/>
          <w:color w:val="auto"/>
          <w:sz w:val="44"/>
          <w:szCs w:val="44"/>
        </w:rPr>
        <w:t>4</w:t>
      </w:r>
      <w:r>
        <w:rPr>
          <w:rFonts w:ascii="Times New Roman" w:eastAsia="黑体" w:hAnsi="Times New Roman" w:cs="Times New Roman"/>
          <w:color w:val="000000" w:themeColor="text1"/>
          <w:sz w:val="44"/>
          <w:szCs w:val="44"/>
        </w:rPr>
        <w:t>．功能模块设计</w:t>
      </w:r>
      <w:bookmarkEnd w:id="52"/>
      <w:r>
        <w:rPr>
          <w:rFonts w:hint="eastAsia"/>
          <w:color w:val="000000" w:themeColor="text1"/>
        </w:rPr>
        <w:t xml:space="preserve">   </w:t>
      </w:r>
    </w:p>
    <w:p w14:paraId="7BE29079" w14:textId="77777777" w:rsidR="003809DE" w:rsidRDefault="005551A5">
      <w:pPr>
        <w:ind w:firstLine="420"/>
      </w:pPr>
      <w:r>
        <w:rPr>
          <w:rFonts w:hint="eastAsia"/>
        </w:rPr>
        <w:t>本系统主要模块包括</w:t>
      </w:r>
      <w:r>
        <w:t>5</w:t>
      </w:r>
      <w:r>
        <w:rPr>
          <w:rFonts w:hint="eastAsia"/>
        </w:rPr>
        <w:t>部分：</w:t>
      </w:r>
    </w:p>
    <w:p w14:paraId="3DCD70E3" w14:textId="77777777" w:rsidR="003809DE" w:rsidRDefault="005551A5">
      <w:pPr>
        <w:pStyle w:val="a0"/>
        <w:numPr>
          <w:ilvl w:val="0"/>
          <w:numId w:val="15"/>
        </w:numPr>
      </w:pPr>
      <w:r>
        <w:rPr>
          <w:rFonts w:hint="eastAsia"/>
        </w:rPr>
        <w:t>实现了网站新闻管理</w:t>
      </w:r>
    </w:p>
    <w:p w14:paraId="0D7082EB" w14:textId="77777777" w:rsidR="003809DE" w:rsidRDefault="005551A5">
      <w:pPr>
        <w:pStyle w:val="a0"/>
        <w:numPr>
          <w:ilvl w:val="0"/>
          <w:numId w:val="15"/>
        </w:numPr>
      </w:pPr>
      <w:r>
        <w:rPr>
          <w:rFonts w:hint="eastAsia"/>
        </w:rPr>
        <w:lastRenderedPageBreak/>
        <w:t>资料上传下载</w:t>
      </w:r>
    </w:p>
    <w:p w14:paraId="305B2BAB" w14:textId="77777777" w:rsidR="003809DE" w:rsidRDefault="005551A5">
      <w:pPr>
        <w:pStyle w:val="a0"/>
        <w:numPr>
          <w:ilvl w:val="0"/>
          <w:numId w:val="15"/>
        </w:numPr>
      </w:pPr>
      <w:r>
        <w:rPr>
          <w:rFonts w:hint="eastAsia"/>
        </w:rPr>
        <w:t>课程信息管理</w:t>
      </w:r>
    </w:p>
    <w:p w14:paraId="34A6FEBC" w14:textId="77777777" w:rsidR="003809DE" w:rsidRDefault="005551A5">
      <w:pPr>
        <w:pStyle w:val="a0"/>
        <w:numPr>
          <w:ilvl w:val="0"/>
          <w:numId w:val="15"/>
        </w:numPr>
      </w:pPr>
      <w:r>
        <w:rPr>
          <w:rFonts w:hint="eastAsia"/>
        </w:rPr>
        <w:t>系统用户管理</w:t>
      </w:r>
    </w:p>
    <w:p w14:paraId="0587544F" w14:textId="77777777" w:rsidR="003809DE" w:rsidRDefault="005551A5">
      <w:pPr>
        <w:pStyle w:val="a0"/>
        <w:numPr>
          <w:ilvl w:val="0"/>
          <w:numId w:val="15"/>
        </w:numPr>
      </w:pPr>
      <w:r>
        <w:rPr>
          <w:rFonts w:hint="eastAsia"/>
        </w:rPr>
        <w:t>修改登录密码等功能模块</w:t>
      </w:r>
    </w:p>
    <w:p w14:paraId="33B9FE4B" w14:textId="16DEFBA3" w:rsidR="003809DE" w:rsidRDefault="003809DE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</w:p>
    <w:p w14:paraId="0368596F" w14:textId="77777777" w:rsidR="00D358FD" w:rsidRPr="00D358FD" w:rsidRDefault="00D358FD" w:rsidP="00D358FD"/>
    <w:p w14:paraId="015D4171" w14:textId="77777777" w:rsidR="003809DE" w:rsidRDefault="005551A5">
      <w:pPr>
        <w:pStyle w:val="32"/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bookmarkStart w:id="53" w:name="_Toc75458865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1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.1</w:t>
      </w:r>
      <w:bookmarkEnd w:id="53"/>
      <w:r>
        <w:rPr>
          <w:rFonts w:ascii="Times New Roman" w:eastAsia="黑体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</w:p>
    <w:p w14:paraId="71A43662" w14:textId="2B3C48B6" w:rsidR="003809DE" w:rsidRDefault="005551A5">
      <w:pPr>
        <w:pStyle w:val="aff2"/>
        <w:rPr>
          <w:rFonts w:ascii="Times New Roman" w:eastAsia="宋体" w:hAnsi="Times New Roman" w:cs="Times New Roman"/>
          <w:b/>
          <w:sz w:val="24"/>
          <w:lang w:bidi="en-US"/>
        </w:rPr>
      </w:pPr>
      <w:r>
        <w:rPr>
          <w:rFonts w:ascii="Times New Roman" w:eastAsia="宋体" w:hAnsi="Times New Roman" w:cs="Times New Roman" w:hint="eastAsia"/>
          <w:b/>
          <w:sz w:val="24"/>
          <w:lang w:bidi="en-US"/>
        </w:rPr>
        <w:t>操作流程如</w:t>
      </w:r>
      <w:r w:rsidR="00AE067E">
        <w:rPr>
          <w:rFonts w:ascii="Times New Roman" w:eastAsia="宋体" w:hAnsi="Times New Roman" w:cs="Times New Roman" w:hint="eastAsia"/>
          <w:b/>
          <w:sz w:val="24"/>
          <w:lang w:bidi="en-US"/>
        </w:rPr>
        <w:t>4</w:t>
      </w:r>
      <w:r w:rsidR="00AE067E">
        <w:rPr>
          <w:rFonts w:ascii="Times New Roman" w:eastAsia="宋体" w:hAnsi="Times New Roman" w:cs="Times New Roman"/>
          <w:b/>
          <w:sz w:val="24"/>
          <w:lang w:bidi="en-US"/>
        </w:rPr>
        <w:t>-1</w:t>
      </w:r>
      <w:r>
        <w:rPr>
          <w:rFonts w:ascii="Times New Roman" w:eastAsia="宋体" w:hAnsi="Times New Roman" w:cs="Times New Roman" w:hint="eastAsia"/>
          <w:b/>
          <w:sz w:val="24"/>
          <w:lang w:bidi="en-US"/>
        </w:rPr>
        <w:t>图，</w:t>
      </w:r>
    </w:p>
    <w:p w14:paraId="43C73F7E" w14:textId="42BE2557" w:rsidR="003809DE" w:rsidRDefault="005551A5">
      <w:pPr>
        <w:pStyle w:val="a0"/>
        <w:numPr>
          <w:ilvl w:val="0"/>
          <w:numId w:val="0"/>
        </w:numPr>
        <w:ind w:left="720" w:hanging="360"/>
      </w:pPr>
      <w:r>
        <w:rPr>
          <w:rFonts w:ascii="Times New Roman" w:hAnsi="Times New Roman" w:cs="Times New Roman"/>
        </w:rPr>
        <w:object w:dxaOrig="9367" w:dyaOrig="5619" w14:anchorId="202D8144">
          <v:shape id="_x0000_i1049" type="#_x0000_t75" alt="" style="width:468.45pt;height:281.1pt" o:ole="">
            <v:imagedata r:id="rId24" o:title=""/>
          </v:shape>
          <o:OLEObject Type="Embed" ProgID="Visio.Drawing.15" ShapeID="_x0000_i1049" DrawAspect="Content" ObjectID="_1686071610" r:id="rId25"/>
        </w:object>
      </w:r>
      <w:r>
        <w:rPr>
          <w:rFonts w:ascii="Times New Roman" w:hAnsi="Times New Roman" w:cs="Times New Roman" w:hint="eastAsia"/>
          <w:lang w:bidi="en-US"/>
        </w:rPr>
        <w:t xml:space="preserve">               </w:t>
      </w:r>
    </w:p>
    <w:p w14:paraId="4DDBADBF" w14:textId="77777777" w:rsidR="003809DE" w:rsidRDefault="005551A5">
      <w:pPr>
        <w:pStyle w:val="21"/>
        <w:rPr>
          <w:sz w:val="30"/>
          <w:szCs w:val="30"/>
        </w:rPr>
      </w:pPr>
      <w:bookmarkStart w:id="54" w:name="_Toc75458866"/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lastRenderedPageBreak/>
        <w:t>4.2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资料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上传下载</w:t>
      </w:r>
      <w:bookmarkEnd w:id="54"/>
    </w:p>
    <w:p w14:paraId="7FA56494" w14:textId="77777777" w:rsidR="003809DE" w:rsidRDefault="005551A5">
      <w:pPr>
        <w:pStyle w:val="32"/>
        <w:ind w:firstLineChars="50" w:firstLine="141"/>
      </w:pPr>
      <w:bookmarkStart w:id="55" w:name="_Toc75458867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2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.1</w:t>
      </w:r>
      <w:bookmarkEnd w:id="55"/>
      <w:r>
        <w:rPr>
          <w:rFonts w:ascii="Times New Roman" w:eastAsia="黑体" w:hAnsi="Times New Roman" w:cs="Times New Roman"/>
          <w:color w:val="auto"/>
          <w:sz w:val="28"/>
          <w:szCs w:val="28"/>
        </w:rPr>
        <w:t xml:space="preserve"> </w:t>
      </w:r>
      <w:r>
        <w:rPr>
          <w:rFonts w:hint="eastAsia"/>
        </w:rPr>
        <w:t xml:space="preserve"> </w:t>
      </w:r>
    </w:p>
    <w:p w14:paraId="07108D10" w14:textId="77777777" w:rsidR="003809DE" w:rsidRDefault="00555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367" w:dyaOrig="5619" w14:anchorId="0CC4C77A">
          <v:shape id="_x0000_i1050" type="#_x0000_t75" style="width:468.45pt;height:281.1pt" o:ole="">
            <v:imagedata r:id="rId26" o:title=""/>
          </v:shape>
          <o:OLEObject Type="Embed" ProgID="Visio.Drawing.15" ShapeID="_x0000_i1050" DrawAspect="Content" ObjectID="_1686071611" r:id="rId27"/>
        </w:object>
      </w:r>
      <w:r>
        <w:rPr>
          <w:rFonts w:ascii="Times New Roman" w:hAnsi="Times New Roman" w:cs="Times New Roman"/>
        </w:rPr>
        <w:object w:dxaOrig="9367" w:dyaOrig="5619" w14:anchorId="74254884">
          <v:shape id="_x0000_i1051" type="#_x0000_t75" alt="" style="width:468.45pt;height:281.1pt" o:ole="">
            <v:imagedata r:id="rId28" o:title=""/>
          </v:shape>
          <o:OLEObject Type="Embed" ProgID="Visio.Drawing.15" ShapeID="_x0000_i1051" DrawAspect="Content" ObjectID="_1686071612" r:id="rId29"/>
        </w:object>
      </w:r>
    </w:p>
    <w:p w14:paraId="210045B4" w14:textId="77777777" w:rsidR="003809DE" w:rsidRDefault="003809DE">
      <w:pPr>
        <w:rPr>
          <w:rFonts w:ascii="Times New Roman" w:hAnsi="Times New Roman" w:cs="Times New Roman"/>
        </w:rPr>
      </w:pPr>
    </w:p>
    <w:p w14:paraId="227EC849" w14:textId="77777777" w:rsidR="003809DE" w:rsidRDefault="003809DE"/>
    <w:p w14:paraId="74D64D57" w14:textId="77777777" w:rsidR="003809DE" w:rsidRDefault="005551A5">
      <w:pPr>
        <w:pStyle w:val="21"/>
        <w:rPr>
          <w:sz w:val="30"/>
          <w:szCs w:val="30"/>
        </w:rPr>
      </w:pPr>
      <w:bookmarkStart w:id="56" w:name="_Toc75458868"/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4.3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课程信息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管理</w:t>
      </w:r>
      <w:bookmarkEnd w:id="56"/>
    </w:p>
    <w:p w14:paraId="5C6204FB" w14:textId="77777777" w:rsidR="003809DE" w:rsidRDefault="005551A5">
      <w:pPr>
        <w:pStyle w:val="32"/>
        <w:ind w:firstLineChars="50" w:firstLine="141"/>
      </w:pPr>
      <w:bookmarkStart w:id="57" w:name="_Toc75458869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3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.1</w:t>
      </w:r>
      <w:bookmarkEnd w:id="57"/>
      <w:r>
        <w:rPr>
          <w:rFonts w:ascii="Times New Roman" w:eastAsia="黑体" w:hAnsi="Times New Roman" w:cs="Times New Roman"/>
          <w:color w:val="auto"/>
          <w:sz w:val="28"/>
          <w:szCs w:val="28"/>
        </w:rPr>
        <w:t xml:space="preserve"> </w:t>
      </w:r>
      <w:r>
        <w:rPr>
          <w:rFonts w:hint="eastAsia"/>
        </w:rPr>
        <w:t xml:space="preserve"> </w:t>
      </w:r>
    </w:p>
    <w:p w14:paraId="3765ED1F" w14:textId="77777777" w:rsidR="003809DE" w:rsidRDefault="005551A5">
      <w:r>
        <w:rPr>
          <w:rFonts w:ascii="Times New Roman" w:hAnsi="Times New Roman" w:cs="Times New Roman"/>
        </w:rPr>
        <w:object w:dxaOrig="9367" w:dyaOrig="5619" w14:anchorId="555BEECE">
          <v:shape id="_x0000_i1052" type="#_x0000_t75" alt="" style="width:468.45pt;height:281.1pt" o:ole="">
            <v:imagedata r:id="rId30" o:title=""/>
          </v:shape>
          <o:OLEObject Type="Embed" ProgID="Visio.Drawing.15" ShapeID="_x0000_i1052" DrawAspect="Content" ObjectID="_1686071613" r:id="rId31"/>
        </w:object>
      </w:r>
    </w:p>
    <w:p w14:paraId="5C46933B" w14:textId="77777777" w:rsidR="003809DE" w:rsidRDefault="003809DE"/>
    <w:p w14:paraId="1A8B1787" w14:textId="77777777" w:rsidR="003809DE" w:rsidRDefault="005551A5">
      <w:pPr>
        <w:pStyle w:val="21"/>
        <w:rPr>
          <w:sz w:val="30"/>
          <w:szCs w:val="30"/>
        </w:rPr>
      </w:pPr>
      <w:bookmarkStart w:id="58" w:name="_Toc75458870"/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lastRenderedPageBreak/>
        <w:t>4.4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系统用户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管理</w:t>
      </w:r>
      <w:bookmarkEnd w:id="58"/>
    </w:p>
    <w:p w14:paraId="65124865" w14:textId="77777777" w:rsidR="003809DE" w:rsidRDefault="005551A5">
      <w:pPr>
        <w:pStyle w:val="32"/>
        <w:ind w:firstLineChars="50" w:firstLine="141"/>
      </w:pPr>
      <w:bookmarkStart w:id="59" w:name="_Toc75458871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4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.1</w:t>
      </w:r>
      <w:bookmarkEnd w:id="59"/>
      <w:r>
        <w:rPr>
          <w:rFonts w:ascii="Times New Roman" w:eastAsia="黑体" w:hAnsi="Times New Roman" w:cs="Times New Roman"/>
          <w:color w:val="auto"/>
          <w:sz w:val="28"/>
          <w:szCs w:val="28"/>
        </w:rPr>
        <w:t xml:space="preserve"> </w:t>
      </w:r>
      <w:r>
        <w:rPr>
          <w:rFonts w:hint="eastAsia"/>
        </w:rPr>
        <w:t xml:space="preserve"> </w:t>
      </w:r>
    </w:p>
    <w:p w14:paraId="097026EF" w14:textId="77777777" w:rsidR="003809DE" w:rsidRDefault="005551A5">
      <w:r>
        <w:rPr>
          <w:rFonts w:ascii="Times New Roman" w:hAnsi="Times New Roman" w:cs="Times New Roman"/>
        </w:rPr>
        <w:object w:dxaOrig="9367" w:dyaOrig="5619" w14:anchorId="42E5429B">
          <v:shape id="_x0000_i1053" type="#_x0000_t75" alt="" style="width:468.45pt;height:281.1pt" o:ole="">
            <v:imagedata r:id="rId32" o:title=""/>
          </v:shape>
          <o:OLEObject Type="Embed" ProgID="Visio.Drawing.15" ShapeID="_x0000_i1053" DrawAspect="Content" ObjectID="_1686071614" r:id="rId33"/>
        </w:object>
      </w:r>
    </w:p>
    <w:p w14:paraId="2E9242F1" w14:textId="77777777" w:rsidR="003809DE" w:rsidRDefault="003809DE"/>
    <w:p w14:paraId="3C1EE028" w14:textId="77777777" w:rsidR="003809DE" w:rsidRDefault="005551A5">
      <w:pPr>
        <w:pStyle w:val="21"/>
        <w:rPr>
          <w:sz w:val="30"/>
          <w:szCs w:val="30"/>
        </w:rPr>
      </w:pPr>
      <w:bookmarkStart w:id="60" w:name="_Toc75458872"/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lastRenderedPageBreak/>
        <w:t>4.5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修改登录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密码</w:t>
      </w:r>
      <w:bookmarkEnd w:id="60"/>
    </w:p>
    <w:p w14:paraId="078A38C0" w14:textId="77777777" w:rsidR="003809DE" w:rsidRDefault="005551A5">
      <w:pPr>
        <w:pStyle w:val="32"/>
        <w:ind w:firstLineChars="50" w:firstLine="141"/>
      </w:pPr>
      <w:bookmarkStart w:id="61" w:name="_Toc75458873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5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.1</w:t>
      </w:r>
      <w:bookmarkEnd w:id="61"/>
      <w:r>
        <w:rPr>
          <w:rFonts w:ascii="Times New Roman" w:eastAsia="黑体" w:hAnsi="Times New Roman" w:cs="Times New Roman"/>
          <w:color w:val="auto"/>
          <w:sz w:val="28"/>
          <w:szCs w:val="28"/>
        </w:rPr>
        <w:t xml:space="preserve"> </w:t>
      </w:r>
      <w:r>
        <w:rPr>
          <w:rFonts w:hint="eastAsia"/>
        </w:rPr>
        <w:t xml:space="preserve"> </w:t>
      </w:r>
    </w:p>
    <w:p w14:paraId="5CAFC589" w14:textId="77777777" w:rsidR="003809DE" w:rsidRDefault="005551A5">
      <w:r>
        <w:rPr>
          <w:rFonts w:ascii="Times New Roman" w:hAnsi="Times New Roman" w:cs="Times New Roman"/>
        </w:rPr>
        <w:object w:dxaOrig="9367" w:dyaOrig="5619" w14:anchorId="7039121E">
          <v:shape id="_x0000_i1054" type="#_x0000_t75" alt="" style="width:468.45pt;height:281.1pt" o:ole="">
            <v:imagedata r:id="rId34" o:title=""/>
          </v:shape>
          <o:OLEObject Type="Embed" ProgID="Visio.Drawing.15" ShapeID="_x0000_i1054" DrawAspect="Content" ObjectID="_1686071615" r:id="rId35"/>
        </w:object>
      </w:r>
    </w:p>
    <w:p w14:paraId="5E3A03EA" w14:textId="77777777" w:rsidR="003809DE" w:rsidRDefault="003809DE"/>
    <w:p w14:paraId="72B51E77" w14:textId="77777777" w:rsidR="003809DE" w:rsidRDefault="005551A5">
      <w:pPr>
        <w:pStyle w:val="10"/>
        <w:spacing w:after="240" w:line="360" w:lineRule="auto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62" w:name="_Toc75458874"/>
      <w:r>
        <w:rPr>
          <w:rFonts w:ascii="Times New Roman" w:eastAsia="黑体" w:hAnsi="Times New Roman" w:cs="Times New Roman"/>
          <w:color w:val="auto"/>
          <w:sz w:val="44"/>
          <w:szCs w:val="44"/>
        </w:rPr>
        <w:t>5</w:t>
      </w:r>
      <w:r>
        <w:rPr>
          <w:rFonts w:ascii="Times New Roman" w:eastAsia="黑体" w:hAnsi="Times New Roman" w:cs="Times New Roman"/>
          <w:color w:val="auto"/>
          <w:sz w:val="44"/>
          <w:szCs w:val="44"/>
        </w:rPr>
        <w:t>．数据库设计</w:t>
      </w:r>
      <w:bookmarkEnd w:id="62"/>
    </w:p>
    <w:p w14:paraId="295EC21A" w14:textId="77777777" w:rsidR="003809DE" w:rsidRDefault="005551A5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63" w:name="_Toc416640910"/>
      <w:bookmarkStart w:id="64" w:name="_Toc416086871"/>
      <w:bookmarkStart w:id="65" w:name="_Toc75458875"/>
      <w:r>
        <w:rPr>
          <w:rFonts w:ascii="Times New Roman" w:eastAsia="黑体" w:hAnsi="Times New Roman" w:cs="Times New Roman"/>
          <w:color w:val="auto"/>
          <w:sz w:val="30"/>
          <w:szCs w:val="30"/>
        </w:rPr>
        <w:t>5.1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数据库</w:t>
      </w:r>
      <w:bookmarkEnd w:id="63"/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选择</w:t>
      </w:r>
      <w:bookmarkEnd w:id="65"/>
    </w:p>
    <w:p w14:paraId="3349377D" w14:textId="77777777" w:rsidR="003809DE" w:rsidRDefault="005551A5">
      <w:pPr>
        <w:widowControl w:val="0"/>
        <w:tabs>
          <w:tab w:val="left" w:pos="165"/>
        </w:tabs>
        <w:autoSpaceDE w:val="0"/>
        <w:autoSpaceDN w:val="0"/>
        <w:adjustRightInd w:val="0"/>
        <w:spacing w:after="0" w:line="360" w:lineRule="auto"/>
        <w:ind w:firstLineChars="100" w:firstLine="2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MySQL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数据库</w:t>
      </w:r>
    </w:p>
    <w:p w14:paraId="1AE27A4C" w14:textId="77777777" w:rsidR="003809DE" w:rsidRDefault="003809DE">
      <w:pPr>
        <w:widowControl w:val="0"/>
        <w:tabs>
          <w:tab w:val="left" w:pos="16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D7A7ED0" w14:textId="6530FB61" w:rsidR="003809DE" w:rsidRDefault="005551A5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66" w:name="_Toc416640911"/>
      <w:bookmarkStart w:id="67" w:name="_Toc75458876"/>
      <w:r>
        <w:rPr>
          <w:rFonts w:ascii="Times New Roman" w:eastAsia="黑体" w:hAnsi="Times New Roman" w:cs="Times New Roman"/>
          <w:color w:val="auto"/>
          <w:sz w:val="30"/>
          <w:szCs w:val="30"/>
        </w:rPr>
        <w:t>5.2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数据库逻辑结构</w:t>
      </w:r>
      <w:bookmarkEnd w:id="66"/>
      <w:bookmarkEnd w:id="67"/>
    </w:p>
    <w:p w14:paraId="27D07CBC" w14:textId="77777777" w:rsidR="00D358FD" w:rsidRDefault="00D358FD" w:rsidP="00D358FD">
      <w:pPr>
        <w:ind w:firstLineChars="200" w:firstLine="440"/>
      </w:pPr>
      <w:r>
        <w:rPr>
          <w:rFonts w:hint="eastAsia"/>
        </w:rPr>
        <w:t>逻辑结构是独立于任何一种数据模型的，在实际应用中，一般所用的数据库环境已经给定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SQL Server</w:t>
      </w:r>
      <w:r>
        <w:rPr>
          <w:rFonts w:hint="eastAsia"/>
        </w:rPr>
        <w:t>或</w:t>
      </w:r>
      <w:r>
        <w:rPr>
          <w:rFonts w:hint="eastAsia"/>
        </w:rPr>
        <w:t>Oracle</w:t>
      </w:r>
      <w:r>
        <w:rPr>
          <w:rFonts w:hint="eastAsia"/>
        </w:rPr>
        <w:t>或</w:t>
      </w:r>
      <w:r>
        <w:rPr>
          <w:rFonts w:hint="eastAsia"/>
        </w:rPr>
        <w:t>MySql)</w:t>
      </w:r>
      <w:r>
        <w:rPr>
          <w:rFonts w:hint="eastAsia"/>
        </w:rPr>
        <w:t>。由于目前使用的数据库基本上都是关系数据库，因此首先需要将</w:t>
      </w:r>
      <w:r>
        <w:rPr>
          <w:rFonts w:hint="eastAsia"/>
        </w:rPr>
        <w:t>E-R</w:t>
      </w:r>
      <w:r>
        <w:rPr>
          <w:rFonts w:hint="eastAsia"/>
        </w:rPr>
        <w:t>图转换为关系模型，然后根据具体</w:t>
      </w:r>
      <w:r>
        <w:rPr>
          <w:rFonts w:hint="eastAsia"/>
        </w:rPr>
        <w:t>DBMS</w:t>
      </w:r>
      <w:r>
        <w:rPr>
          <w:rFonts w:hint="eastAsia"/>
        </w:rPr>
        <w:t>的特点和限制转换为特定的</w:t>
      </w:r>
      <w:r>
        <w:rPr>
          <w:rFonts w:hint="eastAsia"/>
        </w:rPr>
        <w:t>DBMS</w:t>
      </w:r>
      <w:r>
        <w:rPr>
          <w:rFonts w:hint="eastAsia"/>
        </w:rPr>
        <w:t>支持下的数据模型，最后进行优化。</w:t>
      </w:r>
    </w:p>
    <w:p w14:paraId="044E0F25" w14:textId="77777777" w:rsidR="00D358FD" w:rsidRDefault="00D358FD" w:rsidP="00D358FD">
      <w:r>
        <w:rPr>
          <w:rFonts w:hint="eastAsia"/>
        </w:rPr>
        <w:lastRenderedPageBreak/>
        <w:t>————————————————</w:t>
      </w:r>
    </w:p>
    <w:p w14:paraId="7BB44170" w14:textId="1B23175C" w:rsidR="003809DE" w:rsidRDefault="005551A5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综上分析，</w:t>
      </w:r>
      <w:r>
        <w:rPr>
          <w:rFonts w:ascii="Times New Roman" w:hAnsi="Times New Roman" w:cs="Times New Roman" w:hint="eastAsia"/>
          <w:sz w:val="24"/>
          <w:szCs w:val="24"/>
        </w:rPr>
        <w:t>XXXXX</w:t>
      </w:r>
      <w:r>
        <w:rPr>
          <w:rFonts w:ascii="Times New Roman" w:hAnsi="Times New Roman" w:cs="Times New Roman"/>
          <w:sz w:val="24"/>
          <w:szCs w:val="24"/>
        </w:rPr>
        <w:t>的实体关系图（概念数据模型）如下图</w:t>
      </w:r>
      <w:r w:rsidR="00D358FD"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="00D358FD"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 w14:paraId="4D3F53D5" w14:textId="77777777" w:rsidR="003809DE" w:rsidRDefault="003809DE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7FECD2" w14:textId="4B325699" w:rsidR="003809DE" w:rsidRDefault="00D358FD">
      <w:pPr>
        <w:spacing w:line="360" w:lineRule="auto"/>
        <w:ind w:firstLine="480"/>
        <w:jc w:val="center"/>
      </w:pPr>
      <w:r>
        <w:rPr>
          <w:noProof/>
        </w:rPr>
        <w:drawing>
          <wp:inline distT="0" distB="0" distL="0" distR="0" wp14:anchorId="7EB57171" wp14:editId="6AD36764">
            <wp:extent cx="5269230" cy="3862705"/>
            <wp:effectExtent l="0" t="0" r="762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F0FA" w14:textId="0FC5E6E0" w:rsidR="003809DE" w:rsidRDefault="005551A5">
      <w:pPr>
        <w:ind w:firstLineChars="200" w:firstLine="440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</w:rPr>
        <w:t>图</w:t>
      </w:r>
      <w:r w:rsidR="00D358FD">
        <w:rPr>
          <w:rFonts w:ascii="楷体_GB2312" w:eastAsia="楷体_GB2312" w:hint="eastAsia"/>
        </w:rPr>
        <w:t>5</w:t>
      </w:r>
      <w:r>
        <w:rPr>
          <w:rFonts w:ascii="楷体_GB2312" w:eastAsia="楷体_GB2312" w:hint="eastAsia"/>
        </w:rPr>
        <w:t>-</w:t>
      </w:r>
      <w:r w:rsidR="00D358FD">
        <w:rPr>
          <w:rFonts w:ascii="楷体_GB2312" w:eastAsia="楷体_GB2312"/>
        </w:rPr>
        <w:t>1</w:t>
      </w:r>
      <w:r>
        <w:rPr>
          <w:rFonts w:ascii="楷体_GB2312" w:eastAsia="楷体_GB2312" w:hint="eastAsia"/>
        </w:rPr>
        <w:t>实体关系图</w:t>
      </w:r>
    </w:p>
    <w:p w14:paraId="4CA5ABF8" w14:textId="77777777" w:rsidR="003809DE" w:rsidRDefault="003809DE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C31A65" w14:textId="77777777" w:rsidR="003809DE" w:rsidRDefault="003809DE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D84B3C" w14:textId="77777777" w:rsidR="003809DE" w:rsidRDefault="003809DE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CB45FD" w14:textId="77777777" w:rsidR="003809DE" w:rsidRDefault="005551A5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68" w:name="_Toc416640912"/>
      <w:bookmarkStart w:id="69" w:name="_Toc75458877"/>
      <w:r>
        <w:rPr>
          <w:rFonts w:ascii="Times New Roman" w:eastAsia="黑体" w:hAnsi="Times New Roman" w:cs="Times New Roman"/>
          <w:color w:val="auto"/>
          <w:sz w:val="30"/>
          <w:szCs w:val="30"/>
        </w:rPr>
        <w:t>5.3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物理结构设计</w:t>
      </w:r>
      <w:bookmarkEnd w:id="68"/>
      <w:bookmarkEnd w:id="69"/>
      <w:r>
        <w:rPr>
          <w:rFonts w:ascii="Times New Roman" w:eastAsia="黑体" w:hAnsi="Times New Roman" w:cs="Times New Roman"/>
          <w:color w:val="auto"/>
          <w:sz w:val="30"/>
          <w:szCs w:val="30"/>
        </w:rPr>
        <w:t xml:space="preserve"> </w:t>
      </w:r>
    </w:p>
    <w:p w14:paraId="72922670" w14:textId="77777777" w:rsidR="00D358FD" w:rsidRPr="00D358FD" w:rsidRDefault="005551A5" w:rsidP="00D358FD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D358FD" w:rsidRPr="00D358FD">
        <w:rPr>
          <w:rFonts w:ascii="Times New Roman" w:hAnsi="Times New Roman" w:cs="Times New Roman" w:hint="eastAsia"/>
          <w:sz w:val="24"/>
          <w:szCs w:val="24"/>
        </w:rPr>
        <w:t>不同的数据库产品所提供的物理环境、存取方法和存储结构有很大差别，能供设计人员使用的设计变量、参数范围也很不相同，隐藏没有通用的物理设计方法可遵循，只能给出一般的设计内容和原则。</w:t>
      </w:r>
    </w:p>
    <w:p w14:paraId="3FDC4EB2" w14:textId="23609630" w:rsidR="003809DE" w:rsidRPr="00D358FD" w:rsidRDefault="00D358FD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8FD">
        <w:rPr>
          <w:rFonts w:ascii="Times New Roman" w:hAnsi="Times New Roman" w:cs="Times New Roman" w:hint="eastAsia"/>
          <w:sz w:val="24"/>
          <w:szCs w:val="24"/>
        </w:rPr>
        <w:t>数据库上运行的各种事务响应时间小、存储空间利用率高、事务吞吐率大，首先对要进行的事务进行详细分析，获得选择物理数据库设计所需要的参数；其</w:t>
      </w:r>
      <w:r w:rsidRPr="00D358FD">
        <w:rPr>
          <w:rFonts w:ascii="Times New Roman" w:hAnsi="Times New Roman" w:cs="Times New Roman" w:hint="eastAsia"/>
          <w:sz w:val="24"/>
          <w:szCs w:val="24"/>
        </w:rPr>
        <w:lastRenderedPageBreak/>
        <w:t>次，要充分了解所用关系数据库管理系统的内部特征，特别是系统所提供的存取方法和存取结构。</w:t>
      </w:r>
    </w:p>
    <w:p w14:paraId="01C3CA13" w14:textId="730F86AA" w:rsidR="003809DE" w:rsidRDefault="005551A5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eastAsia="黑体" w:hAnsi="Times New Roman" w:cs="Times New Roman"/>
          <w:sz w:val="20"/>
          <w:szCs w:val="32"/>
        </w:rPr>
      </w:pPr>
      <w:r>
        <w:rPr>
          <w:rFonts w:ascii="Times New Roman" w:eastAsia="黑体" w:hAnsi="Times New Roman" w:cs="Times New Roman" w:hint="eastAsia"/>
          <w:sz w:val="28"/>
          <w:szCs w:val="32"/>
        </w:rPr>
        <w:t xml:space="preserve">      </w:t>
      </w:r>
      <w:r>
        <w:rPr>
          <w:rFonts w:ascii="Times New Roman" w:eastAsia="黑体" w:hAnsi="Times New Roman" w:cs="Times New Roman" w:hint="eastAsia"/>
          <w:sz w:val="20"/>
          <w:szCs w:val="32"/>
        </w:rPr>
        <w:t xml:space="preserve">                </w:t>
      </w:r>
    </w:p>
    <w:p w14:paraId="4F2BF259" w14:textId="77777777" w:rsidR="003809DE" w:rsidRDefault="005551A5">
      <w:pPr>
        <w:pStyle w:val="32"/>
        <w:spacing w:after="240" w:line="360" w:lineRule="auto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70" w:name="_Toc416640913"/>
      <w:bookmarkStart w:id="71" w:name="_Toc75458878"/>
      <w:r>
        <w:rPr>
          <w:rFonts w:ascii="Times New Roman" w:eastAsia="黑体" w:hAnsi="Times New Roman" w:cs="Times New Roman"/>
          <w:color w:val="auto"/>
          <w:sz w:val="28"/>
          <w:szCs w:val="28"/>
        </w:rPr>
        <w:t>5.3.1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表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1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：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user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表</w:t>
      </w:r>
      <w:bookmarkEnd w:id="70"/>
      <w:bookmarkEnd w:id="71"/>
    </w:p>
    <w:p w14:paraId="63FD2A0E" w14:textId="77777777" w:rsidR="003809DE" w:rsidRDefault="005551A5">
      <w:pPr>
        <w:numPr>
          <w:ilvl w:val="12"/>
          <w:numId w:val="0"/>
        </w:num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用户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表结构如</w:t>
      </w:r>
      <w:r>
        <w:rPr>
          <w:rFonts w:ascii="Times New Roman" w:hAnsi="Times New Roman" w:cs="Times New Roman" w:hint="eastAsia"/>
          <w:sz w:val="24"/>
          <w:szCs w:val="24"/>
        </w:rPr>
        <w:t>表？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？所示，这个表描述了</w:t>
      </w:r>
      <w:r>
        <w:rPr>
          <w:rFonts w:ascii="Times New Roman" w:hAnsi="Times New Roman" w:cs="Times New Roman"/>
          <w:sz w:val="24"/>
          <w:szCs w:val="24"/>
        </w:rPr>
        <w:t>用户</w:t>
      </w:r>
      <w:r>
        <w:rPr>
          <w:rFonts w:ascii="Times New Roman" w:hAnsi="Times New Roman" w:cs="Times New Roman" w:hint="eastAsia"/>
          <w:sz w:val="24"/>
          <w:szCs w:val="24"/>
        </w:rPr>
        <w:t>信息。。。。。。。。。</w:t>
      </w:r>
    </w:p>
    <w:p w14:paraId="0243573F" w14:textId="77777777" w:rsidR="003809DE" w:rsidRDefault="005551A5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宋体" w:eastAsia="宋体" w:hAnsi="宋体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>
        <w:rPr>
          <w:rFonts w:ascii="宋体" w:eastAsia="宋体" w:hAnsi="宋体" w:cs="Times New Roman" w:hint="eastAsia"/>
          <w:sz w:val="18"/>
          <w:szCs w:val="18"/>
        </w:rPr>
        <w:t xml:space="preserve"> 表5-？    </w:t>
      </w:r>
      <w:r>
        <w:rPr>
          <w:rFonts w:ascii="宋体" w:eastAsia="宋体" w:hAnsi="宋体" w:hint="eastAsia"/>
          <w:sz w:val="18"/>
          <w:szCs w:val="18"/>
        </w:rPr>
        <w:t>user表</w:t>
      </w:r>
    </w:p>
    <w:tbl>
      <w:tblPr>
        <w:tblStyle w:val="af9"/>
        <w:tblW w:w="0" w:type="auto"/>
        <w:jc w:val="center"/>
        <w:tblBorders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  <w:insideH w:val="single" w:sz="4" w:space="0" w:color="000066"/>
          <w:insideV w:val="single" w:sz="4" w:space="0" w:color="000066"/>
        </w:tblBorders>
        <w:tblLook w:val="04A0" w:firstRow="1" w:lastRow="0" w:firstColumn="1" w:lastColumn="0" w:noHBand="0" w:noVBand="1"/>
      </w:tblPr>
      <w:tblGrid>
        <w:gridCol w:w="1855"/>
        <w:gridCol w:w="1372"/>
        <w:gridCol w:w="1984"/>
        <w:gridCol w:w="1180"/>
        <w:gridCol w:w="1655"/>
      </w:tblGrid>
      <w:tr w:rsidR="003809DE" w14:paraId="0228B863" w14:textId="77777777">
        <w:trPr>
          <w:trHeight w:val="531"/>
          <w:jc w:val="center"/>
        </w:trPr>
        <w:tc>
          <w:tcPr>
            <w:tcW w:w="1855" w:type="dxa"/>
            <w:shd w:val="clear" w:color="auto" w:fill="000066"/>
          </w:tcPr>
          <w:p w14:paraId="6C76BE89" w14:textId="77777777" w:rsidR="003809DE" w:rsidRDefault="005551A5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0"/>
              </w:rPr>
              <w:t>字段名</w:t>
            </w:r>
          </w:p>
        </w:tc>
        <w:tc>
          <w:tcPr>
            <w:tcW w:w="1372" w:type="dxa"/>
            <w:shd w:val="clear" w:color="auto" w:fill="000066"/>
          </w:tcPr>
          <w:p w14:paraId="227885E2" w14:textId="77777777" w:rsidR="003809DE" w:rsidRDefault="005551A5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0"/>
              </w:rPr>
              <w:t>字段代码</w:t>
            </w:r>
          </w:p>
        </w:tc>
        <w:tc>
          <w:tcPr>
            <w:tcW w:w="1984" w:type="dxa"/>
            <w:shd w:val="clear" w:color="auto" w:fill="000066"/>
          </w:tcPr>
          <w:p w14:paraId="04B5001A" w14:textId="77777777" w:rsidR="003809DE" w:rsidRDefault="005551A5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0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 w14:paraId="2ED1A67C" w14:textId="77777777" w:rsidR="003809DE" w:rsidRDefault="005551A5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0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 w14:paraId="3BECB000" w14:textId="77777777" w:rsidR="003809DE" w:rsidRDefault="005551A5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0"/>
              </w:rPr>
              <w:t>备注</w:t>
            </w:r>
          </w:p>
        </w:tc>
      </w:tr>
      <w:tr w:rsidR="003809DE" w14:paraId="286E08B5" w14:textId="77777777">
        <w:trPr>
          <w:jc w:val="center"/>
        </w:trPr>
        <w:tc>
          <w:tcPr>
            <w:tcW w:w="1855" w:type="dxa"/>
            <w:vAlign w:val="center"/>
          </w:tcPr>
          <w:p w14:paraId="6F364CE8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自增主键</w:t>
            </w:r>
          </w:p>
        </w:tc>
        <w:tc>
          <w:tcPr>
            <w:tcW w:w="1372" w:type="dxa"/>
          </w:tcPr>
          <w:p w14:paraId="1131612A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username</w:t>
            </w:r>
          </w:p>
        </w:tc>
        <w:tc>
          <w:tcPr>
            <w:tcW w:w="1984" w:type="dxa"/>
          </w:tcPr>
          <w:p w14:paraId="2E693CA2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Int(11)</w:t>
            </w:r>
          </w:p>
        </w:tc>
        <w:tc>
          <w:tcPr>
            <w:tcW w:w="1180" w:type="dxa"/>
          </w:tcPr>
          <w:p w14:paraId="1647EB6B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 w14:paraId="601F362B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inorBidi" w:hint="eastAsia"/>
                <w:sz w:val="18"/>
                <w:szCs w:val="18"/>
              </w:rPr>
              <w:t>主键</w:t>
            </w:r>
          </w:p>
        </w:tc>
      </w:tr>
      <w:tr w:rsidR="003809DE" w14:paraId="3B59B52E" w14:textId="77777777">
        <w:trPr>
          <w:jc w:val="center"/>
        </w:trPr>
        <w:tc>
          <w:tcPr>
            <w:tcW w:w="1855" w:type="dxa"/>
            <w:vAlign w:val="center"/>
          </w:tcPr>
          <w:p w14:paraId="2050CF9D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姓名</w:t>
            </w:r>
          </w:p>
        </w:tc>
        <w:tc>
          <w:tcPr>
            <w:tcW w:w="1372" w:type="dxa"/>
          </w:tcPr>
          <w:p w14:paraId="573974ED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username</w:t>
            </w:r>
          </w:p>
        </w:tc>
        <w:tc>
          <w:tcPr>
            <w:tcW w:w="1984" w:type="dxa"/>
          </w:tcPr>
          <w:p w14:paraId="52479F75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varchar(45)</w:t>
            </w:r>
          </w:p>
        </w:tc>
        <w:tc>
          <w:tcPr>
            <w:tcW w:w="1180" w:type="dxa"/>
          </w:tcPr>
          <w:p w14:paraId="20BD32E8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 w14:paraId="1556BB3C" w14:textId="77777777" w:rsidR="003809DE" w:rsidRDefault="003809D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3809DE" w14:paraId="79CDB9EA" w14:textId="77777777">
        <w:trPr>
          <w:jc w:val="center"/>
        </w:trPr>
        <w:tc>
          <w:tcPr>
            <w:tcW w:w="1855" w:type="dxa"/>
            <w:vAlign w:val="center"/>
          </w:tcPr>
          <w:p w14:paraId="7B886B04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密码</w:t>
            </w:r>
          </w:p>
        </w:tc>
        <w:tc>
          <w:tcPr>
            <w:tcW w:w="1372" w:type="dxa"/>
          </w:tcPr>
          <w:p w14:paraId="3B7E7955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password</w:t>
            </w:r>
          </w:p>
        </w:tc>
        <w:tc>
          <w:tcPr>
            <w:tcW w:w="1984" w:type="dxa"/>
          </w:tcPr>
          <w:p w14:paraId="7E017589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varchar(45)</w:t>
            </w:r>
          </w:p>
        </w:tc>
        <w:tc>
          <w:tcPr>
            <w:tcW w:w="1180" w:type="dxa"/>
          </w:tcPr>
          <w:p w14:paraId="190709CC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3E0FA8DB" w14:textId="77777777" w:rsidR="003809DE" w:rsidRDefault="003809D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3809DE" w14:paraId="09589204" w14:textId="77777777">
        <w:trPr>
          <w:jc w:val="center"/>
        </w:trPr>
        <w:tc>
          <w:tcPr>
            <w:tcW w:w="1855" w:type="dxa"/>
            <w:vAlign w:val="center"/>
          </w:tcPr>
          <w:p w14:paraId="64623679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教师，学生，管理员</w:t>
            </w:r>
          </w:p>
        </w:tc>
        <w:tc>
          <w:tcPr>
            <w:tcW w:w="1372" w:type="dxa"/>
          </w:tcPr>
          <w:p w14:paraId="26D0B286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Position</w:t>
            </w:r>
          </w:p>
        </w:tc>
        <w:tc>
          <w:tcPr>
            <w:tcW w:w="1984" w:type="dxa"/>
          </w:tcPr>
          <w:p w14:paraId="2F5D8E1B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varchar(45)</w:t>
            </w:r>
          </w:p>
        </w:tc>
        <w:tc>
          <w:tcPr>
            <w:tcW w:w="1180" w:type="dxa"/>
          </w:tcPr>
          <w:p w14:paraId="332169F7" w14:textId="77777777" w:rsidR="003809DE" w:rsidRDefault="003809D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655" w:type="dxa"/>
          </w:tcPr>
          <w:p w14:paraId="23EAFF80" w14:textId="77777777" w:rsidR="003809DE" w:rsidRDefault="003809D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14:paraId="25E665FE" w14:textId="77777777" w:rsidR="003809DE" w:rsidRDefault="003809DE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E38024" w14:textId="5CACE38B" w:rsidR="003809DE" w:rsidRDefault="005551A5">
      <w:pPr>
        <w:pStyle w:val="32"/>
        <w:spacing w:after="240" w:line="360" w:lineRule="auto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72" w:name="_Toc416640914"/>
      <w:bookmarkStart w:id="73" w:name="_Toc75458879"/>
      <w:r>
        <w:rPr>
          <w:rFonts w:ascii="Times New Roman" w:eastAsia="黑体" w:hAnsi="Times New Roman" w:cs="Times New Roman"/>
          <w:color w:val="auto"/>
          <w:sz w:val="28"/>
          <w:szCs w:val="28"/>
        </w:rPr>
        <w:t>5.3.2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表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2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：</w:t>
      </w:r>
      <w:bookmarkEnd w:id="72"/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EF2B20">
        <w:rPr>
          <w:rFonts w:ascii="Times New Roman" w:eastAsia="黑体" w:hAnsi="Times New Roman" w:cs="Times New Roman" w:hint="eastAsia"/>
          <w:color w:val="auto"/>
          <w:sz w:val="28"/>
          <w:szCs w:val="28"/>
        </w:rPr>
        <w:t>n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ew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表</w:t>
      </w:r>
      <w:bookmarkEnd w:id="73"/>
    </w:p>
    <w:tbl>
      <w:tblPr>
        <w:tblStyle w:val="af9"/>
        <w:tblW w:w="0" w:type="auto"/>
        <w:jc w:val="center"/>
        <w:tblBorders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  <w:insideH w:val="single" w:sz="4" w:space="0" w:color="000066"/>
          <w:insideV w:val="single" w:sz="4" w:space="0" w:color="000066"/>
        </w:tblBorders>
        <w:tblLook w:val="04A0" w:firstRow="1" w:lastRow="0" w:firstColumn="1" w:lastColumn="0" w:noHBand="0" w:noVBand="1"/>
      </w:tblPr>
      <w:tblGrid>
        <w:gridCol w:w="1855"/>
        <w:gridCol w:w="1372"/>
        <w:gridCol w:w="1984"/>
        <w:gridCol w:w="1180"/>
        <w:gridCol w:w="1655"/>
      </w:tblGrid>
      <w:tr w:rsidR="003809DE" w14:paraId="0EF786A0" w14:textId="77777777">
        <w:trPr>
          <w:trHeight w:val="531"/>
          <w:jc w:val="center"/>
        </w:trPr>
        <w:tc>
          <w:tcPr>
            <w:tcW w:w="1855" w:type="dxa"/>
            <w:shd w:val="clear" w:color="auto" w:fill="000066"/>
          </w:tcPr>
          <w:p w14:paraId="3CB7A7C4" w14:textId="77777777" w:rsidR="003809DE" w:rsidRDefault="005551A5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bookmarkStart w:id="74" w:name="_Toc416640916"/>
            <w:r>
              <w:rPr>
                <w:rFonts w:ascii="宋体" w:hAnsi="宋体" w:hint="eastAsia"/>
                <w:b/>
                <w:bCs/>
                <w:color w:val="FFFFFF"/>
                <w:szCs w:val="20"/>
              </w:rPr>
              <w:t>字段名</w:t>
            </w:r>
          </w:p>
        </w:tc>
        <w:tc>
          <w:tcPr>
            <w:tcW w:w="1372" w:type="dxa"/>
            <w:shd w:val="clear" w:color="auto" w:fill="000066"/>
          </w:tcPr>
          <w:p w14:paraId="6CABD701" w14:textId="77777777" w:rsidR="003809DE" w:rsidRDefault="005551A5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0"/>
              </w:rPr>
              <w:t>字段代码</w:t>
            </w:r>
          </w:p>
        </w:tc>
        <w:tc>
          <w:tcPr>
            <w:tcW w:w="1984" w:type="dxa"/>
            <w:shd w:val="clear" w:color="auto" w:fill="000066"/>
          </w:tcPr>
          <w:p w14:paraId="1764222C" w14:textId="77777777" w:rsidR="003809DE" w:rsidRDefault="005551A5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0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 w14:paraId="777FBF88" w14:textId="77777777" w:rsidR="003809DE" w:rsidRDefault="005551A5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0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 w14:paraId="7AE3C488" w14:textId="77777777" w:rsidR="003809DE" w:rsidRDefault="005551A5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0"/>
              </w:rPr>
              <w:t>备注</w:t>
            </w:r>
          </w:p>
        </w:tc>
      </w:tr>
      <w:tr w:rsidR="003809DE" w14:paraId="75CB8891" w14:textId="77777777">
        <w:trPr>
          <w:jc w:val="center"/>
        </w:trPr>
        <w:tc>
          <w:tcPr>
            <w:tcW w:w="1855" w:type="dxa"/>
            <w:vAlign w:val="center"/>
          </w:tcPr>
          <w:p w14:paraId="48F46D49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自增主键</w:t>
            </w:r>
          </w:p>
        </w:tc>
        <w:tc>
          <w:tcPr>
            <w:tcW w:w="1372" w:type="dxa"/>
          </w:tcPr>
          <w:p w14:paraId="64115618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newsNo</w:t>
            </w:r>
          </w:p>
        </w:tc>
        <w:tc>
          <w:tcPr>
            <w:tcW w:w="1984" w:type="dxa"/>
          </w:tcPr>
          <w:p w14:paraId="0820C8FD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Int(11)</w:t>
            </w:r>
          </w:p>
        </w:tc>
        <w:tc>
          <w:tcPr>
            <w:tcW w:w="1180" w:type="dxa"/>
          </w:tcPr>
          <w:p w14:paraId="6CCB4575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 w14:paraId="4D349882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inorBidi" w:hint="eastAsia"/>
                <w:sz w:val="18"/>
                <w:szCs w:val="18"/>
              </w:rPr>
              <w:t>主键</w:t>
            </w:r>
          </w:p>
        </w:tc>
      </w:tr>
      <w:tr w:rsidR="003809DE" w14:paraId="198E2440" w14:textId="77777777">
        <w:trPr>
          <w:jc w:val="center"/>
        </w:trPr>
        <w:tc>
          <w:tcPr>
            <w:tcW w:w="1855" w:type="dxa"/>
            <w:vAlign w:val="center"/>
          </w:tcPr>
          <w:p w14:paraId="1C431E9C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新闻号</w:t>
            </w:r>
          </w:p>
        </w:tc>
        <w:tc>
          <w:tcPr>
            <w:tcW w:w="1372" w:type="dxa"/>
          </w:tcPr>
          <w:p w14:paraId="55FA0AEE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newsNo</w:t>
            </w:r>
          </w:p>
        </w:tc>
        <w:tc>
          <w:tcPr>
            <w:tcW w:w="1984" w:type="dxa"/>
          </w:tcPr>
          <w:p w14:paraId="74823881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varchar(45)</w:t>
            </w:r>
          </w:p>
        </w:tc>
        <w:tc>
          <w:tcPr>
            <w:tcW w:w="1180" w:type="dxa"/>
          </w:tcPr>
          <w:p w14:paraId="42BEAA38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 w14:paraId="2794FBD7" w14:textId="77777777" w:rsidR="003809DE" w:rsidRDefault="003809D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3809DE" w14:paraId="37C32521" w14:textId="77777777">
        <w:trPr>
          <w:jc w:val="center"/>
        </w:trPr>
        <w:tc>
          <w:tcPr>
            <w:tcW w:w="1855" w:type="dxa"/>
            <w:vAlign w:val="center"/>
          </w:tcPr>
          <w:p w14:paraId="7D11671D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新闻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标题</w:t>
            </w:r>
          </w:p>
        </w:tc>
        <w:tc>
          <w:tcPr>
            <w:tcW w:w="1372" w:type="dxa"/>
          </w:tcPr>
          <w:p w14:paraId="1FADC8C3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newsTitle</w:t>
            </w:r>
          </w:p>
        </w:tc>
        <w:tc>
          <w:tcPr>
            <w:tcW w:w="1984" w:type="dxa"/>
          </w:tcPr>
          <w:p w14:paraId="68FB92D1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varchar(45)</w:t>
            </w:r>
          </w:p>
        </w:tc>
        <w:tc>
          <w:tcPr>
            <w:tcW w:w="1180" w:type="dxa"/>
          </w:tcPr>
          <w:p w14:paraId="163C3BB0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1FCA87A9" w14:textId="77777777" w:rsidR="003809DE" w:rsidRDefault="003809D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3809DE" w14:paraId="2914DEB8" w14:textId="77777777">
        <w:trPr>
          <w:jc w:val="center"/>
        </w:trPr>
        <w:tc>
          <w:tcPr>
            <w:tcW w:w="1855" w:type="dxa"/>
            <w:vAlign w:val="center"/>
          </w:tcPr>
          <w:p w14:paraId="54742872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新闻内容</w:t>
            </w:r>
          </w:p>
        </w:tc>
        <w:tc>
          <w:tcPr>
            <w:tcW w:w="1372" w:type="dxa"/>
          </w:tcPr>
          <w:p w14:paraId="074085DE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newBody</w:t>
            </w:r>
          </w:p>
        </w:tc>
        <w:tc>
          <w:tcPr>
            <w:tcW w:w="1984" w:type="dxa"/>
          </w:tcPr>
          <w:p w14:paraId="515C5111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text</w:t>
            </w:r>
          </w:p>
        </w:tc>
        <w:tc>
          <w:tcPr>
            <w:tcW w:w="1180" w:type="dxa"/>
          </w:tcPr>
          <w:p w14:paraId="5D9ED496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314E6F69" w14:textId="77777777" w:rsidR="003809DE" w:rsidRDefault="003809D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14:paraId="20B10EF0" w14:textId="77777777" w:rsidR="003809DE" w:rsidRDefault="005551A5">
      <w:pPr>
        <w:pStyle w:val="32"/>
        <w:spacing w:after="240" w:line="360" w:lineRule="auto"/>
        <w:rPr>
          <w:rFonts w:ascii="Times New Roman" w:eastAsia="黑体" w:hAnsi="Times New Roman" w:cs="Times New Roman"/>
          <w:b w:val="0"/>
          <w:color w:val="auto"/>
          <w:sz w:val="28"/>
          <w:szCs w:val="28"/>
        </w:rPr>
      </w:pPr>
      <w:bookmarkStart w:id="75" w:name="_Toc75458880"/>
      <w:r>
        <w:rPr>
          <w:rFonts w:ascii="Times New Roman" w:eastAsia="黑体" w:hAnsi="Times New Roman" w:cs="Times New Roman"/>
          <w:color w:val="auto"/>
          <w:sz w:val="28"/>
          <w:szCs w:val="28"/>
        </w:rPr>
        <w:t>5.3.</w:t>
      </w:r>
      <w:bookmarkEnd w:id="74"/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表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3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：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cou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rse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表</w:t>
      </w:r>
      <w:bookmarkEnd w:id="75"/>
    </w:p>
    <w:tbl>
      <w:tblPr>
        <w:tblStyle w:val="af9"/>
        <w:tblW w:w="0" w:type="auto"/>
        <w:jc w:val="center"/>
        <w:tblBorders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  <w:insideH w:val="single" w:sz="4" w:space="0" w:color="000066"/>
          <w:insideV w:val="single" w:sz="4" w:space="0" w:color="000066"/>
        </w:tblBorders>
        <w:tblLook w:val="04A0" w:firstRow="1" w:lastRow="0" w:firstColumn="1" w:lastColumn="0" w:noHBand="0" w:noVBand="1"/>
      </w:tblPr>
      <w:tblGrid>
        <w:gridCol w:w="1855"/>
        <w:gridCol w:w="1372"/>
        <w:gridCol w:w="1984"/>
        <w:gridCol w:w="1180"/>
        <w:gridCol w:w="1655"/>
      </w:tblGrid>
      <w:tr w:rsidR="003809DE" w14:paraId="5B29839C" w14:textId="77777777">
        <w:trPr>
          <w:trHeight w:val="531"/>
          <w:jc w:val="center"/>
        </w:trPr>
        <w:tc>
          <w:tcPr>
            <w:tcW w:w="1855" w:type="dxa"/>
            <w:shd w:val="clear" w:color="auto" w:fill="000066"/>
          </w:tcPr>
          <w:bookmarkEnd w:id="64"/>
          <w:p w14:paraId="4396DBB6" w14:textId="77777777" w:rsidR="003809DE" w:rsidRDefault="005551A5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0"/>
              </w:rPr>
              <w:t>字段名</w:t>
            </w:r>
          </w:p>
        </w:tc>
        <w:tc>
          <w:tcPr>
            <w:tcW w:w="1372" w:type="dxa"/>
            <w:shd w:val="clear" w:color="auto" w:fill="000066"/>
          </w:tcPr>
          <w:p w14:paraId="0D77BCBF" w14:textId="77777777" w:rsidR="003809DE" w:rsidRDefault="005551A5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0"/>
              </w:rPr>
              <w:t>字段代码</w:t>
            </w:r>
          </w:p>
        </w:tc>
        <w:tc>
          <w:tcPr>
            <w:tcW w:w="1984" w:type="dxa"/>
            <w:shd w:val="clear" w:color="auto" w:fill="000066"/>
          </w:tcPr>
          <w:p w14:paraId="4590A6E1" w14:textId="77777777" w:rsidR="003809DE" w:rsidRDefault="005551A5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0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 w14:paraId="595EE81E" w14:textId="77777777" w:rsidR="003809DE" w:rsidRDefault="005551A5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0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 w14:paraId="28FBB3B2" w14:textId="77777777" w:rsidR="003809DE" w:rsidRDefault="005551A5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0"/>
              </w:rPr>
              <w:t>备注</w:t>
            </w:r>
          </w:p>
        </w:tc>
      </w:tr>
      <w:tr w:rsidR="003809DE" w14:paraId="2F2C9575" w14:textId="77777777">
        <w:trPr>
          <w:jc w:val="center"/>
        </w:trPr>
        <w:tc>
          <w:tcPr>
            <w:tcW w:w="1855" w:type="dxa"/>
            <w:vAlign w:val="center"/>
          </w:tcPr>
          <w:p w14:paraId="62AAF09B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自增主键</w:t>
            </w:r>
          </w:p>
        </w:tc>
        <w:tc>
          <w:tcPr>
            <w:tcW w:w="1372" w:type="dxa"/>
          </w:tcPr>
          <w:p w14:paraId="52DD4A97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cno</w:t>
            </w:r>
          </w:p>
        </w:tc>
        <w:tc>
          <w:tcPr>
            <w:tcW w:w="1984" w:type="dxa"/>
          </w:tcPr>
          <w:p w14:paraId="0E836C5C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varchar(50)</w:t>
            </w:r>
          </w:p>
        </w:tc>
        <w:tc>
          <w:tcPr>
            <w:tcW w:w="1180" w:type="dxa"/>
          </w:tcPr>
          <w:p w14:paraId="62E0AF4E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 w14:paraId="60B231C7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inorBidi" w:hint="eastAsia"/>
                <w:sz w:val="18"/>
                <w:szCs w:val="18"/>
              </w:rPr>
              <w:t>主键</w:t>
            </w:r>
          </w:p>
        </w:tc>
      </w:tr>
      <w:tr w:rsidR="003809DE" w14:paraId="2CE436F4" w14:textId="77777777">
        <w:trPr>
          <w:jc w:val="center"/>
        </w:trPr>
        <w:tc>
          <w:tcPr>
            <w:tcW w:w="1855" w:type="dxa"/>
            <w:vAlign w:val="center"/>
          </w:tcPr>
          <w:p w14:paraId="5C6E6E23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课程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号</w:t>
            </w:r>
          </w:p>
        </w:tc>
        <w:tc>
          <w:tcPr>
            <w:tcW w:w="1372" w:type="dxa"/>
          </w:tcPr>
          <w:p w14:paraId="13841D3E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cno</w:t>
            </w:r>
          </w:p>
        </w:tc>
        <w:tc>
          <w:tcPr>
            <w:tcW w:w="1984" w:type="dxa"/>
          </w:tcPr>
          <w:p w14:paraId="4E6295E9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varchar(50)</w:t>
            </w:r>
          </w:p>
        </w:tc>
        <w:tc>
          <w:tcPr>
            <w:tcW w:w="1180" w:type="dxa"/>
          </w:tcPr>
          <w:p w14:paraId="371DE2F0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 w14:paraId="1097DC1E" w14:textId="77777777" w:rsidR="003809DE" w:rsidRDefault="003809D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3809DE" w14:paraId="613E3248" w14:textId="77777777">
        <w:trPr>
          <w:jc w:val="center"/>
        </w:trPr>
        <w:tc>
          <w:tcPr>
            <w:tcW w:w="1855" w:type="dxa"/>
            <w:vAlign w:val="center"/>
          </w:tcPr>
          <w:p w14:paraId="4A1CF021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课程名</w:t>
            </w:r>
          </w:p>
        </w:tc>
        <w:tc>
          <w:tcPr>
            <w:tcW w:w="1372" w:type="dxa"/>
          </w:tcPr>
          <w:p w14:paraId="5334F263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cname</w:t>
            </w:r>
          </w:p>
        </w:tc>
        <w:tc>
          <w:tcPr>
            <w:tcW w:w="1984" w:type="dxa"/>
          </w:tcPr>
          <w:p w14:paraId="314395FC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varchar(50)</w:t>
            </w:r>
          </w:p>
        </w:tc>
        <w:tc>
          <w:tcPr>
            <w:tcW w:w="1180" w:type="dxa"/>
          </w:tcPr>
          <w:p w14:paraId="08DDAC1B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3B204D31" w14:textId="77777777" w:rsidR="003809DE" w:rsidRDefault="003809D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3809DE" w14:paraId="0F05E1E4" w14:textId="77777777">
        <w:trPr>
          <w:jc w:val="center"/>
        </w:trPr>
        <w:tc>
          <w:tcPr>
            <w:tcW w:w="1855" w:type="dxa"/>
            <w:vAlign w:val="center"/>
          </w:tcPr>
          <w:p w14:paraId="2A1BDA0F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教师</w:t>
            </w:r>
          </w:p>
        </w:tc>
        <w:tc>
          <w:tcPr>
            <w:tcW w:w="1372" w:type="dxa"/>
          </w:tcPr>
          <w:p w14:paraId="09894C7E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newBody</w:t>
            </w:r>
          </w:p>
        </w:tc>
        <w:tc>
          <w:tcPr>
            <w:tcW w:w="1984" w:type="dxa"/>
          </w:tcPr>
          <w:p w14:paraId="7348257C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varchar(50)</w:t>
            </w:r>
          </w:p>
        </w:tc>
        <w:tc>
          <w:tcPr>
            <w:tcW w:w="1180" w:type="dxa"/>
          </w:tcPr>
          <w:p w14:paraId="31D2EA3A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0370875E" w14:textId="77777777" w:rsidR="003809DE" w:rsidRDefault="003809D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3809DE" w14:paraId="657EB181" w14:textId="77777777">
        <w:trPr>
          <w:jc w:val="center"/>
        </w:trPr>
        <w:tc>
          <w:tcPr>
            <w:tcW w:w="1855" w:type="dxa"/>
            <w:vAlign w:val="center"/>
          </w:tcPr>
          <w:p w14:paraId="6FB798E7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学期</w:t>
            </w:r>
          </w:p>
        </w:tc>
        <w:tc>
          <w:tcPr>
            <w:tcW w:w="1372" w:type="dxa"/>
          </w:tcPr>
          <w:p w14:paraId="7171D525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emest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er</w:t>
            </w:r>
          </w:p>
        </w:tc>
        <w:tc>
          <w:tcPr>
            <w:tcW w:w="1984" w:type="dxa"/>
          </w:tcPr>
          <w:p w14:paraId="370AD6C4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varchar(50)</w:t>
            </w:r>
          </w:p>
        </w:tc>
        <w:tc>
          <w:tcPr>
            <w:tcW w:w="1180" w:type="dxa"/>
          </w:tcPr>
          <w:p w14:paraId="35DDED74" w14:textId="77777777" w:rsidR="003809DE" w:rsidRDefault="005551A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1DEB4339" w14:textId="77777777" w:rsidR="003809DE" w:rsidRDefault="003809D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14:paraId="486C8CDC" w14:textId="77777777" w:rsidR="003809DE" w:rsidRDefault="005551A5">
      <w:pPr>
        <w:pStyle w:val="10"/>
        <w:spacing w:after="240" w:line="360" w:lineRule="auto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76" w:name="_Toc75458881"/>
      <w:r>
        <w:rPr>
          <w:rFonts w:ascii="Times New Roman" w:eastAsia="黑体" w:hAnsi="Times New Roman" w:cs="Times New Roman"/>
          <w:color w:val="auto"/>
          <w:sz w:val="44"/>
          <w:szCs w:val="44"/>
        </w:rPr>
        <w:t>6</w:t>
      </w:r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 xml:space="preserve">. </w:t>
      </w:r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界面设计</w:t>
      </w:r>
      <w:bookmarkEnd w:id="76"/>
    </w:p>
    <w:p w14:paraId="0764BC73" w14:textId="12F01ECB" w:rsidR="003809DE" w:rsidRDefault="005551A5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77" w:name="_Toc75458882"/>
      <w:r>
        <w:rPr>
          <w:rFonts w:ascii="Times New Roman" w:eastAsia="黑体" w:hAnsi="Times New Roman" w:cs="Times New Roman"/>
          <w:color w:val="auto"/>
          <w:sz w:val="30"/>
          <w:szCs w:val="30"/>
        </w:rPr>
        <w:t>6.1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 w:rsidR="009234BA">
        <w:rPr>
          <w:rFonts w:ascii="Times New Roman" w:eastAsia="黑体" w:hAnsi="Times New Roman" w:cs="Times New Roman" w:hint="eastAsia"/>
          <w:color w:val="auto"/>
          <w:sz w:val="30"/>
          <w:szCs w:val="30"/>
        </w:rPr>
        <w:t>管理员页面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设计</w:t>
      </w:r>
      <w:bookmarkEnd w:id="77"/>
    </w:p>
    <w:p w14:paraId="3E9E4A2A" w14:textId="13AB4F6D" w:rsidR="003809DE" w:rsidRDefault="005551A5">
      <w:r>
        <w:rPr>
          <w:rFonts w:hint="eastAsia"/>
        </w:rPr>
        <w:t xml:space="preserve">     </w:t>
      </w:r>
      <w:r>
        <w:rPr>
          <w:rFonts w:hint="eastAsia"/>
        </w:rPr>
        <w:t>如图</w:t>
      </w:r>
      <w:r>
        <w:rPr>
          <w:rFonts w:hint="eastAsia"/>
        </w:rPr>
        <w:t>6-</w:t>
      </w:r>
      <w:r>
        <w:t>1</w:t>
      </w:r>
    </w:p>
    <w:p w14:paraId="2E12D3C1" w14:textId="41C7D2D9" w:rsidR="00AE067E" w:rsidRDefault="00AE067E">
      <w:r>
        <w:fldChar w:fldCharType="begin"/>
      </w:r>
      <w:r>
        <w:instrText xml:space="preserve"> INCLUDEPICTURE "C:\\Users\\xyb123\\Documents\\Tencent Files\\747265255\\Image\\Group2\\PE\\(E\\PE(E`Z[C$`4%~S_AWXTM6MX.png" \* MERGEFORMATINET </w:instrText>
      </w:r>
      <w:r w:rsidR="00423D12">
        <w:fldChar w:fldCharType="separate"/>
      </w:r>
      <w:r>
        <w:fldChar w:fldCharType="end"/>
      </w:r>
      <w:r>
        <w:rPr>
          <w:noProof/>
        </w:rPr>
        <w:drawing>
          <wp:inline distT="0" distB="0" distL="0" distR="0" wp14:anchorId="5B6BADB8" wp14:editId="32FA2770">
            <wp:extent cx="5257800" cy="258508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0048C" w14:textId="337FAD3D" w:rsidR="003809DE" w:rsidRDefault="003809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0B6028" w14:textId="615891B0" w:rsidR="003809DE" w:rsidRDefault="005551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 xml:space="preserve">6-1 </w:t>
      </w:r>
      <w:r w:rsidR="009234BA">
        <w:rPr>
          <w:rFonts w:ascii="Times New Roman" w:hAnsi="Times New Roman" w:cs="Times New Roman" w:hint="eastAsia"/>
          <w:sz w:val="24"/>
          <w:szCs w:val="24"/>
        </w:rPr>
        <w:t>管理员</w:t>
      </w:r>
      <w:r>
        <w:rPr>
          <w:rFonts w:ascii="Times New Roman" w:hAnsi="Times New Roman" w:cs="Times New Roman" w:hint="eastAsia"/>
          <w:sz w:val="24"/>
          <w:szCs w:val="24"/>
        </w:rPr>
        <w:t>设计图</w:t>
      </w:r>
    </w:p>
    <w:p w14:paraId="31014032" w14:textId="09069DF5" w:rsidR="003809DE" w:rsidRDefault="005551A5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网页左侧有</w:t>
      </w:r>
      <w:r w:rsidR="00AE067E">
        <w:rPr>
          <w:rFonts w:ascii="Times New Roman" w:hAnsi="Times New Roman" w:cs="Times New Roman" w:hint="eastAsia"/>
          <w:sz w:val="24"/>
          <w:szCs w:val="24"/>
        </w:rPr>
        <w:t>两</w:t>
      </w:r>
      <w:r>
        <w:rPr>
          <w:rFonts w:ascii="Times New Roman" w:hAnsi="Times New Roman" w:cs="Times New Roman"/>
          <w:sz w:val="24"/>
          <w:szCs w:val="24"/>
        </w:rPr>
        <w:t>个模块：</w:t>
      </w:r>
      <w:r w:rsidR="00AE067E">
        <w:rPr>
          <w:rFonts w:ascii="Times New Roman" w:hAnsi="Times New Roman" w:cs="Times New Roman" w:hint="eastAsia"/>
          <w:sz w:val="24"/>
          <w:szCs w:val="24"/>
        </w:rPr>
        <w:t>用户管理</w:t>
      </w:r>
      <w:r>
        <w:rPr>
          <w:rFonts w:ascii="Times New Roman" w:hAnsi="Times New Roman" w:cs="Times New Roman"/>
          <w:sz w:val="24"/>
          <w:szCs w:val="24"/>
        </w:rPr>
        <w:t>、</w:t>
      </w:r>
      <w:r w:rsidR="00AE067E">
        <w:rPr>
          <w:rFonts w:ascii="Times New Roman" w:hAnsi="Times New Roman" w:cs="Times New Roman" w:hint="eastAsia"/>
          <w:sz w:val="24"/>
          <w:szCs w:val="24"/>
        </w:rPr>
        <w:t>新闻管理</w:t>
      </w:r>
      <w:r>
        <w:rPr>
          <w:rFonts w:ascii="Times New Roman" w:hAnsi="Times New Roman" w:cs="Times New Roman"/>
          <w:sz w:val="24"/>
          <w:szCs w:val="24"/>
        </w:rPr>
        <w:t>。</w:t>
      </w:r>
      <w:r w:rsidR="00AE067E">
        <w:rPr>
          <w:rFonts w:ascii="Times New Roman" w:hAnsi="Times New Roman" w:cs="Times New Roman" w:hint="eastAsia"/>
          <w:sz w:val="24"/>
          <w:szCs w:val="24"/>
        </w:rPr>
        <w:t>管理员可以用户进行密码的</w:t>
      </w:r>
      <w:r w:rsidR="009234BA">
        <w:rPr>
          <w:rFonts w:ascii="Times New Roman" w:hAnsi="Times New Roman" w:cs="Times New Roman" w:hint="eastAsia"/>
          <w:sz w:val="24"/>
          <w:szCs w:val="24"/>
        </w:rPr>
        <w:t>修改删除和新闻添加。</w:t>
      </w:r>
    </w:p>
    <w:p w14:paraId="33E38470" w14:textId="31E25E36" w:rsidR="003809DE" w:rsidRDefault="005551A5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78" w:name="_Toc75458883"/>
      <w:r>
        <w:rPr>
          <w:rFonts w:ascii="Times New Roman" w:eastAsia="黑体" w:hAnsi="Times New Roman" w:cs="Times New Roman"/>
          <w:color w:val="auto"/>
          <w:sz w:val="30"/>
          <w:szCs w:val="30"/>
        </w:rPr>
        <w:t>6.2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 w:rsidR="009234BA">
        <w:rPr>
          <w:rFonts w:ascii="Times New Roman" w:eastAsia="黑体" w:hAnsi="Times New Roman" w:cs="Times New Roman" w:hint="eastAsia"/>
          <w:color w:val="auto"/>
          <w:sz w:val="30"/>
          <w:szCs w:val="30"/>
        </w:rPr>
        <w:t>教师页面设计</w:t>
      </w:r>
      <w:bookmarkEnd w:id="78"/>
    </w:p>
    <w:p w14:paraId="11B2FD7D" w14:textId="1F75B3F7" w:rsidR="009234BA" w:rsidRDefault="009234BA" w:rsidP="009234BA"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如图</w:t>
      </w:r>
      <w:r>
        <w:rPr>
          <w:rFonts w:hint="eastAsia"/>
        </w:rPr>
        <w:t>6-</w:t>
      </w:r>
      <w:r>
        <w:t>2</w:t>
      </w:r>
    </w:p>
    <w:p w14:paraId="3A5C8212" w14:textId="02F5C7E5" w:rsidR="003809DE" w:rsidRDefault="009234BA">
      <w:r>
        <w:rPr>
          <w:rFonts w:hint="eastAsia"/>
          <w:noProof/>
        </w:rPr>
        <w:lastRenderedPageBreak/>
        <w:drawing>
          <wp:inline distT="0" distB="0" distL="0" distR="0" wp14:anchorId="1116FF50" wp14:editId="36EDDE20">
            <wp:extent cx="5275580" cy="2620010"/>
            <wp:effectExtent l="0" t="0" r="127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0F9E5" w14:textId="2FB2873A" w:rsidR="009234BA" w:rsidRDefault="009234BA" w:rsidP="00923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6-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教师设计图</w:t>
      </w:r>
    </w:p>
    <w:p w14:paraId="6EFA7D68" w14:textId="77777777" w:rsidR="009234BA" w:rsidRDefault="009234BA" w:rsidP="00923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C39EB8" w14:textId="7B9D03CD" w:rsidR="009234BA" w:rsidRDefault="009234BA" w:rsidP="009234BA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网页左侧有</w:t>
      </w:r>
      <w:r>
        <w:rPr>
          <w:rFonts w:ascii="Times New Roman" w:hAnsi="Times New Roman" w:cs="Times New Roman" w:hint="eastAsia"/>
          <w:sz w:val="24"/>
          <w:szCs w:val="24"/>
        </w:rPr>
        <w:t>两</w:t>
      </w:r>
      <w:r>
        <w:rPr>
          <w:rFonts w:ascii="Times New Roman" w:hAnsi="Times New Roman" w:cs="Times New Roman"/>
          <w:sz w:val="24"/>
          <w:szCs w:val="24"/>
        </w:rPr>
        <w:t>个模块：</w:t>
      </w:r>
      <w:r>
        <w:rPr>
          <w:rFonts w:ascii="Times New Roman" w:hAnsi="Times New Roman" w:cs="Times New Roman" w:hint="eastAsia"/>
          <w:sz w:val="24"/>
          <w:szCs w:val="24"/>
        </w:rPr>
        <w:t>添加课程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文件上传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教师可以课程的添加和文件的上传。</w:t>
      </w:r>
    </w:p>
    <w:p w14:paraId="2A02549E" w14:textId="0C3FA02F" w:rsidR="009234BA" w:rsidRPr="009234BA" w:rsidRDefault="009234BA"/>
    <w:p w14:paraId="30791CE2" w14:textId="441AAA82" w:rsidR="003809DE" w:rsidRDefault="005551A5" w:rsidP="009234BA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79" w:name="_Toc75458884"/>
      <w:r>
        <w:rPr>
          <w:rFonts w:ascii="Times New Roman" w:eastAsia="黑体" w:hAnsi="Times New Roman" w:cs="Times New Roman"/>
          <w:color w:val="auto"/>
          <w:sz w:val="30"/>
          <w:szCs w:val="30"/>
        </w:rPr>
        <w:t>6.</w:t>
      </w:r>
      <w:r w:rsidR="009234BA">
        <w:rPr>
          <w:rFonts w:ascii="Times New Roman" w:eastAsia="黑体" w:hAnsi="Times New Roman" w:cs="Times New Roman"/>
          <w:color w:val="auto"/>
          <w:sz w:val="30"/>
          <w:szCs w:val="30"/>
        </w:rPr>
        <w:t xml:space="preserve">3 </w:t>
      </w:r>
      <w:r w:rsidR="009234BA">
        <w:rPr>
          <w:rFonts w:ascii="Times New Roman" w:eastAsia="黑体" w:hAnsi="Times New Roman" w:cs="Times New Roman" w:hint="eastAsia"/>
          <w:color w:val="auto"/>
          <w:sz w:val="30"/>
          <w:szCs w:val="30"/>
        </w:rPr>
        <w:t>学生页面设计</w:t>
      </w:r>
      <w:bookmarkEnd w:id="79"/>
      <w:r w:rsidR="009234BA">
        <w:rPr>
          <w:rFonts w:ascii="Times New Roman" w:eastAsia="黑体" w:hAnsi="Times New Roman" w:cs="Times New Roman"/>
          <w:color w:val="auto"/>
          <w:sz w:val="30"/>
          <w:szCs w:val="30"/>
        </w:rPr>
        <w:t xml:space="preserve"> </w:t>
      </w:r>
    </w:p>
    <w:p w14:paraId="4E0C2779" w14:textId="5E9DC47E" w:rsidR="009234BA" w:rsidRDefault="009234BA" w:rsidP="009234BA">
      <w:r>
        <w:tab/>
      </w:r>
      <w:r>
        <w:rPr>
          <w:rFonts w:hint="eastAsia"/>
        </w:rPr>
        <w:t>如图</w:t>
      </w:r>
      <w:r>
        <w:rPr>
          <w:rFonts w:hint="eastAsia"/>
        </w:rPr>
        <w:t>6-</w:t>
      </w:r>
      <w:r>
        <w:t>2</w:t>
      </w:r>
    </w:p>
    <w:p w14:paraId="6587F934" w14:textId="540847F9" w:rsidR="009234BA" w:rsidRDefault="009234BA" w:rsidP="009234BA">
      <w:pPr>
        <w:rPr>
          <w:noProof/>
        </w:rPr>
      </w:pPr>
      <w:r>
        <w:rPr>
          <w:noProof/>
        </w:rPr>
        <w:drawing>
          <wp:inline distT="0" distB="0" distL="0" distR="0" wp14:anchorId="157BCFBE" wp14:editId="5A644718">
            <wp:extent cx="5269230" cy="260223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7248" w14:textId="1331EFF4" w:rsidR="009234BA" w:rsidRDefault="009234BA" w:rsidP="00923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6-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学生设计图</w:t>
      </w:r>
    </w:p>
    <w:p w14:paraId="2C8C7779" w14:textId="50233E95" w:rsidR="009234BA" w:rsidRDefault="009234BA" w:rsidP="009234BA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网页左侧有</w:t>
      </w:r>
      <w:r>
        <w:rPr>
          <w:rFonts w:ascii="Times New Roman" w:hAnsi="Times New Roman" w:cs="Times New Roman" w:hint="eastAsia"/>
          <w:sz w:val="24"/>
          <w:szCs w:val="24"/>
        </w:rPr>
        <w:t>一</w:t>
      </w:r>
      <w:r>
        <w:rPr>
          <w:rFonts w:ascii="Times New Roman" w:hAnsi="Times New Roman" w:cs="Times New Roman"/>
          <w:sz w:val="24"/>
          <w:szCs w:val="24"/>
        </w:rPr>
        <w:t>个模块：</w:t>
      </w:r>
      <w:r>
        <w:rPr>
          <w:rFonts w:ascii="Times New Roman" w:hAnsi="Times New Roman" w:cs="Times New Roman" w:hint="eastAsia"/>
          <w:sz w:val="24"/>
          <w:szCs w:val="24"/>
        </w:rPr>
        <w:t>文件下载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学生可以对上传文件的进行下载。</w:t>
      </w:r>
    </w:p>
    <w:p w14:paraId="7CB77D2E" w14:textId="026EE2EA" w:rsidR="009234BA" w:rsidRPr="009234BA" w:rsidRDefault="009234BA" w:rsidP="009234BA">
      <w:pPr>
        <w:tabs>
          <w:tab w:val="left" w:pos="3185"/>
        </w:tabs>
      </w:pPr>
    </w:p>
    <w:sectPr w:rsidR="009234BA" w:rsidRPr="009234BA">
      <w:headerReference w:type="default" r:id="rId40"/>
      <w:footerReference w:type="default" r:id="rId4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58791" w14:textId="77777777" w:rsidR="00423D12" w:rsidRDefault="00423D12">
      <w:pPr>
        <w:spacing w:line="240" w:lineRule="auto"/>
      </w:pPr>
      <w:r>
        <w:separator/>
      </w:r>
    </w:p>
  </w:endnote>
  <w:endnote w:type="continuationSeparator" w:id="0">
    <w:p w14:paraId="558EA73B" w14:textId="77777777" w:rsidR="00423D12" w:rsidRDefault="00423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G Times">
    <w:altName w:val="Segoe Print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44CD5" w14:textId="77777777" w:rsidR="003809DE" w:rsidRDefault="005551A5">
    <w:pPr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14:paraId="1B245E39" w14:textId="77777777" w:rsidR="003809DE" w:rsidRDefault="003809D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2AE37" w14:textId="77777777" w:rsidR="003809DE" w:rsidRDefault="005551A5">
    <w:pPr>
      <w:jc w:val="right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68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0089" w14:textId="77777777" w:rsidR="003809DE" w:rsidRDefault="005551A5">
    <w:r>
      <w:rPr>
        <w:rStyle w:val="afb"/>
        <w:rFonts w:eastAsia="PMingLiU"/>
      </w:rPr>
      <w:tab/>
    </w:r>
    <w:r>
      <w:rPr>
        <w:rStyle w:val="afb"/>
        <w:rFonts w:eastAsia="PMingLiU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16AB6" w14:textId="77777777" w:rsidR="003809DE" w:rsidRDefault="003809DE">
    <w:pPr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DA675" w14:textId="77777777" w:rsidR="003809DE" w:rsidRDefault="005551A5">
    <w:pPr>
      <w:jc w:val="right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9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84B54" w14:textId="77777777" w:rsidR="00423D12" w:rsidRDefault="00423D12">
      <w:pPr>
        <w:spacing w:after="0" w:line="240" w:lineRule="auto"/>
      </w:pPr>
      <w:r>
        <w:separator/>
      </w:r>
    </w:p>
  </w:footnote>
  <w:footnote w:type="continuationSeparator" w:id="0">
    <w:p w14:paraId="0C6F0061" w14:textId="77777777" w:rsidR="00423D12" w:rsidRDefault="00423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B07FE" w14:textId="77777777" w:rsidR="003809DE" w:rsidRDefault="005551A5">
    <w:pPr>
      <w:tabs>
        <w:tab w:val="right" w:pos="9360"/>
      </w:tabs>
      <w:wordWrap w:val="0"/>
      <w:ind w:right="-818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1C91CB85" wp14:editId="20396045">
              <wp:simplePos x="0" y="0"/>
              <wp:positionH relativeFrom="column">
                <wp:posOffset>-54610</wp:posOffset>
              </wp:positionH>
              <wp:positionV relativeFrom="paragraph">
                <wp:posOffset>184785</wp:posOffset>
              </wp:positionV>
              <wp:extent cx="5922010" cy="0"/>
              <wp:effectExtent l="0" t="0" r="0" b="0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20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" o:spid="_x0000_s1026" o:spt="20" style="position:absolute;left:0pt;flip:y;margin-left:-4.3pt;margin-top:14.55pt;height:0pt;width:466.3pt;z-index:251661312;mso-width-relative:page;mso-height-relative:page;" filled="f" stroked="t" coordsize="21600,21600" o:allowincell="f" o:gfxdata="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5eYMjYAAAACAEAAA8AAAAAAAAAAQAgAAAAIgAA&#10;AGRycy9kb3ducmV2LnhtbFBLAQIUABQAAAAIAIdO4kBju5mbzwEAAKkDAAAOAAAAAAAAAAEAIAAA&#10;ACcBAABkcnMvZTJvRG9jLnhtbFBLBQYAAAAABgAGAFkBAABoBQAAAAA=&#10;">
              <v:fill on="f" focussize="0,0"/>
              <v:stroke color="#969696" joinstyle="round"/>
              <v:imagedata o:title=""/>
              <o:lock v:ext="edit" aspectratio="f"/>
            </v:line>
          </w:pict>
        </mc:Fallback>
      </mc:AlternateContent>
    </w: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542EFE53" wp14:editId="29DF8607">
              <wp:simplePos x="0" y="0"/>
              <wp:positionH relativeFrom="column">
                <wp:posOffset>-133350</wp:posOffset>
              </wp:positionH>
              <wp:positionV relativeFrom="paragraph">
                <wp:posOffset>-55245</wp:posOffset>
              </wp:positionV>
              <wp:extent cx="2724150" cy="48260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918877" w14:textId="77777777" w:rsidR="003809DE" w:rsidRDefault="005551A5">
                          <w:pPr>
                            <w:spacing w:line="0" w:lineRule="atLeast"/>
                            <w:rPr>
                              <w:rFonts w:ascii="Arial" w:eastAsia="黑体" w:hAnsi="Arial"/>
                              <w:color w:val="808080"/>
                            </w:rPr>
                          </w:pPr>
                          <w:r>
                            <w:rPr>
                              <w:rFonts w:ascii="Arial" w:hAnsi="Arial" w:hint="eastAsia"/>
                              <w:color w:val="808080"/>
                            </w:rPr>
                            <w:t>VisionSky</w:t>
                          </w:r>
                          <w:r>
                            <w:rPr>
                              <w:rFonts w:ascii="Arial" w:eastAsia="黑体" w:hAnsi="Arial" w:hint="eastAsia"/>
                              <w:color w:val="808080"/>
                            </w:rPr>
                            <w:t xml:space="preserve"> </w:t>
                          </w:r>
                        </w:p>
                        <w:p w14:paraId="0E2D400F" w14:textId="77777777" w:rsidR="003809DE" w:rsidRDefault="005551A5">
                          <w:pPr>
                            <w:rPr>
                              <w:color w:val="808080"/>
                              <w:sz w:val="15"/>
                            </w:rPr>
                          </w:pPr>
                          <w:r>
                            <w:rPr>
                              <w:rFonts w:hint="eastAsia"/>
                              <w:color w:val="808080"/>
                              <w:sz w:val="21"/>
                            </w:rPr>
                            <w:t>北京华际友天信息科技有限公司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2EFE5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0.5pt;margin-top:-4.35pt;width:214.5pt;height:38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" o:allowincell="f" filled="f" stroked="f">
              <v:textbox>
                <w:txbxContent>
                  <w:p w14:paraId="74918877" w14:textId="77777777" w:rsidR="003809DE" w:rsidRDefault="005551A5">
                    <w:pPr>
                      <w:spacing w:line="0" w:lineRule="atLeast"/>
                      <w:rPr>
                        <w:rFonts w:ascii="Arial" w:eastAsia="黑体" w:hAnsi="Arial"/>
                        <w:color w:val="808080"/>
                      </w:rPr>
                    </w:pPr>
                    <w:r>
                      <w:rPr>
                        <w:rFonts w:ascii="Arial" w:hAnsi="Arial" w:hint="eastAsia"/>
                        <w:color w:val="808080"/>
                      </w:rPr>
                      <w:t>VisionSky</w:t>
                    </w:r>
                    <w:r>
                      <w:rPr>
                        <w:rFonts w:ascii="Arial" w:eastAsia="黑体" w:hAnsi="Arial" w:hint="eastAsia"/>
                        <w:color w:val="808080"/>
                      </w:rPr>
                      <w:t xml:space="preserve"> </w:t>
                    </w:r>
                  </w:p>
                  <w:p w14:paraId="0E2D400F" w14:textId="77777777" w:rsidR="003809DE" w:rsidRDefault="005551A5">
                    <w:pPr>
                      <w:rPr>
                        <w:color w:val="808080"/>
                        <w:sz w:val="15"/>
                      </w:rPr>
                    </w:pPr>
                    <w:r>
                      <w:rPr>
                        <w:rFonts w:hint="eastAsia"/>
                        <w:color w:val="808080"/>
                        <w:sz w:val="21"/>
                      </w:rPr>
                      <w:t>北京华际友天信息科技有限公司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hint="eastAsia"/>
      </w:rPr>
      <w:t xml:space="preserve">                                                                     </w:t>
    </w:r>
    <w:r>
      <w:rPr>
        <w:rFonts w:ascii="Arial" w:hAnsi="Arial" w:hint="eastAsia"/>
      </w:rPr>
      <w:t>（与标题内容相符）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8EA8" w14:textId="77777777" w:rsidR="003809DE" w:rsidRDefault="005551A5">
    <w:pPr>
      <w:ind w:right="-616"/>
      <w:jc w:val="right"/>
      <w:rPr>
        <w:rFonts w:ascii="Arial" w:hAnsi="Arial"/>
      </w:rPr>
    </w:pPr>
    <w:r>
      <w:t xml:space="preserve">                                                                                                                                    </w:t>
    </w:r>
    <w:r>
      <w:rPr>
        <w:rFonts w:ascii="Arial" w:hAnsi="Arial"/>
      </w:rPr>
      <w:t xml:space="preserve">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740BA" w14:textId="77777777" w:rsidR="003809DE" w:rsidRDefault="005551A5"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F258624" wp14:editId="5D981DD8">
              <wp:simplePos x="0" y="0"/>
              <wp:positionH relativeFrom="column">
                <wp:posOffset>-114300</wp:posOffset>
              </wp:positionH>
              <wp:positionV relativeFrom="paragraph">
                <wp:posOffset>175895</wp:posOffset>
              </wp:positionV>
              <wp:extent cx="5922010" cy="0"/>
              <wp:effectExtent l="0" t="0" r="0" b="0"/>
              <wp:wrapNone/>
              <wp:docPr id="4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20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7" o:spid="_x0000_s1026" o:spt="20" style="position:absolute;left:0pt;flip:y;margin-left:-9pt;margin-top:13.85pt;height:0pt;width:466.3pt;z-index:251662336;mso-width-relative:page;mso-height-relative:page;" filled="f" stroked="t" coordsize="21600,21600" o:gfxdata="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f6HbrZAAAACQEAAA8AAAAAAAAAAQAgAAAA&#10;IgAAAGRycy9kb3ducmV2LnhtbFBLAQIUABQAAAAIAIdO4kCvk1P60QEAAKoDAAAOAAAAAAAAAAEA&#10;IAAAACgBAABkcnMvZTJvRG9jLnhtbFBLBQYAAAAABgAGAFkBAABrBQAAAAA=&#10;">
              <v:fill on="f" focussize="0,0"/>
              <v:stroke color="#969696" joinstyle="round"/>
              <v:imagedata o:title=""/>
              <o:lock v:ext="edit" aspectratio="f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51E81" w14:textId="77777777" w:rsidR="003809DE" w:rsidRDefault="005551A5">
    <w:pPr>
      <w:tabs>
        <w:tab w:val="right" w:pos="9360"/>
      </w:tabs>
      <w:wordWrap w:val="0"/>
      <w:ind w:right="-818"/>
      <w:jc w:val="right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FBDD098" wp14:editId="1FF82AFE">
              <wp:simplePos x="0" y="0"/>
              <wp:positionH relativeFrom="column">
                <wp:posOffset>-54610</wp:posOffset>
              </wp:positionH>
              <wp:positionV relativeFrom="paragraph">
                <wp:posOffset>184785</wp:posOffset>
              </wp:positionV>
              <wp:extent cx="5922010" cy="0"/>
              <wp:effectExtent l="0" t="0" r="0" b="0"/>
              <wp:wrapNone/>
              <wp:docPr id="2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20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9" o:spid="_x0000_s1026" o:spt="20" style="position:absolute;left:0pt;flip:y;margin-left:-4.3pt;margin-top:14.55pt;height:0pt;width:466.3pt;z-index:251661312;mso-width-relative:page;mso-height-relative:page;" filled="f" stroked="t" coordsize="21600,21600" o:allowincell="f" o:gfxdata="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OXmDI2AAAAAgBAAAPAAAAAAAAAAEAIAAAACIA&#10;AABkcnMvZG93bnJldi54bWxQSwECFAAUAAAACACHTuJAkFvvxtABAACqAwAADgAAAAAAAAABACAA&#10;AAAnAQAAZHJzL2Uyb0RvYy54bWxQSwUGAAAAAAYABgBZAQAAaQUAAAAA&#10;">
              <v:fill on="f" focussize="0,0"/>
              <v:stroke color="#969696" joinstyle="round"/>
              <v:imagedata o:title=""/>
              <o:lock v:ext="edit" aspectratio="f"/>
            </v:line>
          </w:pict>
        </mc:Fallback>
      </mc:AlternateContent>
    </w: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0E96089A" wp14:editId="2CD4A382">
              <wp:simplePos x="0" y="0"/>
              <wp:positionH relativeFrom="column">
                <wp:posOffset>-133350</wp:posOffset>
              </wp:positionH>
              <wp:positionV relativeFrom="paragraph">
                <wp:posOffset>-55245</wp:posOffset>
              </wp:positionV>
              <wp:extent cx="2724150" cy="482600"/>
              <wp:effectExtent l="0" t="0" r="0" b="0"/>
              <wp:wrapNone/>
              <wp:docPr id="1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2BF5F0" w14:textId="77777777" w:rsidR="003809DE" w:rsidRDefault="005551A5">
                          <w:pPr>
                            <w:spacing w:line="0" w:lineRule="atLeast"/>
                            <w:rPr>
                              <w:rFonts w:ascii="Arial" w:eastAsia="黑体" w:hAnsi="Arial"/>
                              <w:color w:val="808080"/>
                            </w:rPr>
                          </w:pPr>
                          <w:r>
                            <w:rPr>
                              <w:rFonts w:ascii="Arial" w:hAnsi="Arial" w:hint="eastAsia"/>
                              <w:color w:val="808080"/>
                            </w:rPr>
                            <w:t>北京邮电大学</w:t>
                          </w:r>
                          <w:r>
                            <w:rPr>
                              <w:rFonts w:ascii="Arial" w:hAnsi="Arial"/>
                              <w:color w:val="808080"/>
                            </w:rPr>
                            <w:t>软件学院</w:t>
                          </w:r>
                        </w:p>
                        <w:p w14:paraId="1B86F1CC" w14:textId="77777777" w:rsidR="003809DE" w:rsidRDefault="003809DE">
                          <w:pPr>
                            <w:rPr>
                              <w:color w:val="808080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96089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7" type="#_x0000_t202" style="position:absolute;left:0;text-align:left;margin-left:-10.5pt;margin-top:-4.35pt;width:214.5pt;height:38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" o:allowincell="f" filled="f" stroked="f">
              <v:textbox>
                <w:txbxContent>
                  <w:p w14:paraId="722BF5F0" w14:textId="77777777" w:rsidR="003809DE" w:rsidRDefault="005551A5">
                    <w:pPr>
                      <w:spacing w:line="0" w:lineRule="atLeast"/>
                      <w:rPr>
                        <w:rFonts w:ascii="Arial" w:eastAsia="黑体" w:hAnsi="Arial"/>
                        <w:color w:val="808080"/>
                      </w:rPr>
                    </w:pPr>
                    <w:r>
                      <w:rPr>
                        <w:rFonts w:ascii="Arial" w:hAnsi="Arial" w:hint="eastAsia"/>
                        <w:color w:val="808080"/>
                      </w:rPr>
                      <w:t>北京邮电大学</w:t>
                    </w:r>
                    <w:r>
                      <w:rPr>
                        <w:rFonts w:ascii="Arial" w:hAnsi="Arial"/>
                        <w:color w:val="808080"/>
                      </w:rPr>
                      <w:t>软件学院</w:t>
                    </w:r>
                  </w:p>
                  <w:p w14:paraId="1B86F1CC" w14:textId="77777777" w:rsidR="003809DE" w:rsidRDefault="003809DE">
                    <w:pPr>
                      <w:rPr>
                        <w:color w:val="808080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Arial" w:hAnsi="Arial" w:hint="eastAsia"/>
      </w:rPr>
      <w:t xml:space="preserve">                                      </w:t>
    </w:r>
    <w:r>
      <w:rPr>
        <w:rFonts w:ascii="Arial" w:hAnsi="Arial" w:hint="eastAsia"/>
      </w:rPr>
      <w:t>概要设计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01CA4ECD"/>
    <w:multiLevelType w:val="multilevel"/>
    <w:tmpl w:val="01CA4ECD"/>
    <w:lvl w:ilvl="0">
      <w:start w:val="1"/>
      <w:numFmt w:val="bullet"/>
      <w:lvlText w:val=""/>
      <w:lvlJc w:val="left"/>
      <w:pPr>
        <w:tabs>
          <w:tab w:val="left" w:pos="1380"/>
        </w:tabs>
        <w:ind w:left="13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900"/>
        </w:tabs>
        <w:ind w:left="39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320"/>
        </w:tabs>
        <w:ind w:left="43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740"/>
        </w:tabs>
        <w:ind w:left="4740" w:hanging="420"/>
      </w:pPr>
      <w:rPr>
        <w:rFonts w:ascii="Wingdings" w:hAnsi="Wingdings" w:hint="default"/>
      </w:rPr>
    </w:lvl>
  </w:abstractNum>
  <w:abstractNum w:abstractNumId="10" w15:restartNumberingAfterBreak="0">
    <w:nsid w:val="426D1218"/>
    <w:multiLevelType w:val="singleLevel"/>
    <w:tmpl w:val="426D1218"/>
    <w:lvl w:ilvl="0">
      <w:start w:val="1"/>
      <w:numFmt w:val="bullet"/>
      <w:pStyle w:val="1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11" w15:restartNumberingAfterBreak="0">
    <w:nsid w:val="428A5F9E"/>
    <w:multiLevelType w:val="multilevel"/>
    <w:tmpl w:val="428A5F9E"/>
    <w:lvl w:ilvl="0">
      <w:start w:val="1"/>
      <w:numFmt w:val="decimal"/>
      <w:pStyle w:val="a0"/>
      <w:lvlText w:val="%1.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abstractNum w:abstractNumId="12" w15:restartNumberingAfterBreak="0">
    <w:nsid w:val="6D50701D"/>
    <w:multiLevelType w:val="multilevel"/>
    <w:tmpl w:val="6D50701D"/>
    <w:lvl w:ilvl="0">
      <w:start w:val="1"/>
      <w:numFmt w:val="decimal"/>
      <w:lvlText w:val="%1)"/>
      <w:lvlJc w:val="left"/>
      <w:pPr>
        <w:ind w:left="1110" w:hanging="420"/>
      </w:pPr>
    </w:lvl>
    <w:lvl w:ilvl="1">
      <w:start w:val="1"/>
      <w:numFmt w:val="lowerLetter"/>
      <w:lvlText w:val="%2)"/>
      <w:lvlJc w:val="left"/>
      <w:pPr>
        <w:ind w:left="1530" w:hanging="420"/>
      </w:pPr>
    </w:lvl>
    <w:lvl w:ilvl="2">
      <w:start w:val="1"/>
      <w:numFmt w:val="lowerRoman"/>
      <w:lvlText w:val="%3."/>
      <w:lvlJc w:val="right"/>
      <w:pPr>
        <w:ind w:left="1950" w:hanging="420"/>
      </w:pPr>
    </w:lvl>
    <w:lvl w:ilvl="3">
      <w:start w:val="1"/>
      <w:numFmt w:val="decimal"/>
      <w:lvlText w:val="%4."/>
      <w:lvlJc w:val="left"/>
      <w:pPr>
        <w:ind w:left="2370" w:hanging="420"/>
      </w:pPr>
    </w:lvl>
    <w:lvl w:ilvl="4">
      <w:start w:val="1"/>
      <w:numFmt w:val="lowerLetter"/>
      <w:lvlText w:val="%5)"/>
      <w:lvlJc w:val="left"/>
      <w:pPr>
        <w:ind w:left="2790" w:hanging="420"/>
      </w:pPr>
    </w:lvl>
    <w:lvl w:ilvl="5">
      <w:start w:val="1"/>
      <w:numFmt w:val="lowerRoman"/>
      <w:lvlText w:val="%6."/>
      <w:lvlJc w:val="right"/>
      <w:pPr>
        <w:ind w:left="3210" w:hanging="420"/>
      </w:pPr>
    </w:lvl>
    <w:lvl w:ilvl="6">
      <w:start w:val="1"/>
      <w:numFmt w:val="decimal"/>
      <w:lvlText w:val="%7."/>
      <w:lvlJc w:val="left"/>
      <w:pPr>
        <w:ind w:left="3630" w:hanging="420"/>
      </w:pPr>
    </w:lvl>
    <w:lvl w:ilvl="7">
      <w:start w:val="1"/>
      <w:numFmt w:val="lowerLetter"/>
      <w:lvlText w:val="%8)"/>
      <w:lvlJc w:val="left"/>
      <w:pPr>
        <w:ind w:left="4050" w:hanging="420"/>
      </w:pPr>
    </w:lvl>
    <w:lvl w:ilvl="8">
      <w:start w:val="1"/>
      <w:numFmt w:val="lowerRoman"/>
      <w:lvlText w:val="%9."/>
      <w:lvlJc w:val="right"/>
      <w:pPr>
        <w:ind w:left="4470" w:hanging="420"/>
      </w:pPr>
    </w:lvl>
  </w:abstractNum>
  <w:abstractNum w:abstractNumId="13" w15:restartNumberingAfterBreak="0">
    <w:nsid w:val="703F7755"/>
    <w:multiLevelType w:val="multilevel"/>
    <w:tmpl w:val="703F7755"/>
    <w:lvl w:ilvl="0">
      <w:start w:val="1"/>
      <w:numFmt w:val="decimal"/>
      <w:lvlText w:val="（%1）"/>
      <w:lvlJc w:val="left"/>
      <w:pPr>
        <w:ind w:left="56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08" w:hanging="420"/>
      </w:pPr>
    </w:lvl>
    <w:lvl w:ilvl="2">
      <w:start w:val="1"/>
      <w:numFmt w:val="lowerRoman"/>
      <w:lvlText w:val="%3."/>
      <w:lvlJc w:val="right"/>
      <w:pPr>
        <w:ind w:left="1828" w:hanging="420"/>
      </w:pPr>
    </w:lvl>
    <w:lvl w:ilvl="3">
      <w:start w:val="1"/>
      <w:numFmt w:val="decimal"/>
      <w:lvlText w:val="%4."/>
      <w:lvlJc w:val="left"/>
      <w:pPr>
        <w:ind w:left="2248" w:hanging="420"/>
      </w:pPr>
    </w:lvl>
    <w:lvl w:ilvl="4">
      <w:start w:val="1"/>
      <w:numFmt w:val="lowerLetter"/>
      <w:lvlText w:val="%5)"/>
      <w:lvlJc w:val="left"/>
      <w:pPr>
        <w:ind w:left="2668" w:hanging="420"/>
      </w:pPr>
    </w:lvl>
    <w:lvl w:ilvl="5">
      <w:start w:val="1"/>
      <w:numFmt w:val="lowerRoman"/>
      <w:lvlText w:val="%6."/>
      <w:lvlJc w:val="right"/>
      <w:pPr>
        <w:ind w:left="3088" w:hanging="420"/>
      </w:pPr>
    </w:lvl>
    <w:lvl w:ilvl="6">
      <w:start w:val="1"/>
      <w:numFmt w:val="decimal"/>
      <w:lvlText w:val="%7."/>
      <w:lvlJc w:val="left"/>
      <w:pPr>
        <w:ind w:left="3508" w:hanging="420"/>
      </w:pPr>
    </w:lvl>
    <w:lvl w:ilvl="7">
      <w:start w:val="1"/>
      <w:numFmt w:val="lowerLetter"/>
      <w:lvlText w:val="%8)"/>
      <w:lvlJc w:val="left"/>
      <w:pPr>
        <w:ind w:left="3928" w:hanging="420"/>
      </w:pPr>
    </w:lvl>
    <w:lvl w:ilvl="8">
      <w:start w:val="1"/>
      <w:numFmt w:val="lowerRoman"/>
      <w:lvlText w:val="%9."/>
      <w:lvlJc w:val="right"/>
      <w:pPr>
        <w:ind w:left="4348" w:hanging="420"/>
      </w:pPr>
    </w:lvl>
  </w:abstractNum>
  <w:abstractNum w:abstractNumId="14" w15:restartNumberingAfterBreak="0">
    <w:nsid w:val="7089025E"/>
    <w:multiLevelType w:val="singleLevel"/>
    <w:tmpl w:val="7089025E"/>
    <w:lvl w:ilvl="0">
      <w:start w:val="1"/>
      <w:numFmt w:val="lowerLetter"/>
      <w:pStyle w:val="31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0"/>
  </w:num>
  <w:num w:numId="10">
    <w:abstractNumId w:val="14"/>
  </w:num>
  <w:num w:numId="11">
    <w:abstractNumId w:val="10"/>
  </w:num>
  <w:num w:numId="12">
    <w:abstractNumId w:val="11"/>
  </w:num>
  <w:num w:numId="13">
    <w:abstractNumId w:val="9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AA2"/>
    <w:rsid w:val="000117EC"/>
    <w:rsid w:val="0001185D"/>
    <w:rsid w:val="000168C9"/>
    <w:rsid w:val="00020AD4"/>
    <w:rsid w:val="0003633F"/>
    <w:rsid w:val="00045092"/>
    <w:rsid w:val="0005124A"/>
    <w:rsid w:val="00051C03"/>
    <w:rsid w:val="00056A05"/>
    <w:rsid w:val="000768D9"/>
    <w:rsid w:val="000A709C"/>
    <w:rsid w:val="000B7DCC"/>
    <w:rsid w:val="000C7B1E"/>
    <w:rsid w:val="000E1CC4"/>
    <w:rsid w:val="000E28A7"/>
    <w:rsid w:val="000F6782"/>
    <w:rsid w:val="00104219"/>
    <w:rsid w:val="001124FE"/>
    <w:rsid w:val="0011334A"/>
    <w:rsid w:val="00130F01"/>
    <w:rsid w:val="001313A5"/>
    <w:rsid w:val="00133E10"/>
    <w:rsid w:val="00173C04"/>
    <w:rsid w:val="00174DCC"/>
    <w:rsid w:val="001A5DA8"/>
    <w:rsid w:val="001A6606"/>
    <w:rsid w:val="001E16D2"/>
    <w:rsid w:val="001E1751"/>
    <w:rsid w:val="002027F6"/>
    <w:rsid w:val="002077C3"/>
    <w:rsid w:val="00226812"/>
    <w:rsid w:val="00233B21"/>
    <w:rsid w:val="00237117"/>
    <w:rsid w:val="00237FBE"/>
    <w:rsid w:val="0024552E"/>
    <w:rsid w:val="00245728"/>
    <w:rsid w:val="00275354"/>
    <w:rsid w:val="0027627C"/>
    <w:rsid w:val="00281EA9"/>
    <w:rsid w:val="002E68BA"/>
    <w:rsid w:val="0030170F"/>
    <w:rsid w:val="00314229"/>
    <w:rsid w:val="00322813"/>
    <w:rsid w:val="003323C8"/>
    <w:rsid w:val="00333CF6"/>
    <w:rsid w:val="0035484F"/>
    <w:rsid w:val="003556D6"/>
    <w:rsid w:val="00356A3B"/>
    <w:rsid w:val="00360FFA"/>
    <w:rsid w:val="00372D37"/>
    <w:rsid w:val="003809DE"/>
    <w:rsid w:val="003824E8"/>
    <w:rsid w:val="003A2DD2"/>
    <w:rsid w:val="003B1C00"/>
    <w:rsid w:val="003B4DFE"/>
    <w:rsid w:val="003E3D27"/>
    <w:rsid w:val="003E406B"/>
    <w:rsid w:val="003E4AD6"/>
    <w:rsid w:val="003F6D9D"/>
    <w:rsid w:val="004021ED"/>
    <w:rsid w:val="0040235B"/>
    <w:rsid w:val="0040329C"/>
    <w:rsid w:val="00410919"/>
    <w:rsid w:val="00412DC8"/>
    <w:rsid w:val="004134E1"/>
    <w:rsid w:val="00423D12"/>
    <w:rsid w:val="0042517E"/>
    <w:rsid w:val="004312F6"/>
    <w:rsid w:val="004337C7"/>
    <w:rsid w:val="0046007D"/>
    <w:rsid w:val="004603BB"/>
    <w:rsid w:val="00464616"/>
    <w:rsid w:val="0046492B"/>
    <w:rsid w:val="00472FCA"/>
    <w:rsid w:val="004735A2"/>
    <w:rsid w:val="004B7FBA"/>
    <w:rsid w:val="004C2A5E"/>
    <w:rsid w:val="004D4174"/>
    <w:rsid w:val="004D7378"/>
    <w:rsid w:val="004E0098"/>
    <w:rsid w:val="004E6F25"/>
    <w:rsid w:val="00500926"/>
    <w:rsid w:val="00507E61"/>
    <w:rsid w:val="00514629"/>
    <w:rsid w:val="00532C65"/>
    <w:rsid w:val="005551A5"/>
    <w:rsid w:val="0055526F"/>
    <w:rsid w:val="00572686"/>
    <w:rsid w:val="00575630"/>
    <w:rsid w:val="005814F1"/>
    <w:rsid w:val="005839DB"/>
    <w:rsid w:val="005A14BF"/>
    <w:rsid w:val="005A23C7"/>
    <w:rsid w:val="005B272F"/>
    <w:rsid w:val="005C0391"/>
    <w:rsid w:val="005C5A8F"/>
    <w:rsid w:val="005E09E0"/>
    <w:rsid w:val="005F6BF9"/>
    <w:rsid w:val="005F75A7"/>
    <w:rsid w:val="00601C58"/>
    <w:rsid w:val="006028C7"/>
    <w:rsid w:val="00603F91"/>
    <w:rsid w:val="00607926"/>
    <w:rsid w:val="00611C3F"/>
    <w:rsid w:val="00612F20"/>
    <w:rsid w:val="006219CB"/>
    <w:rsid w:val="00637F74"/>
    <w:rsid w:val="00642135"/>
    <w:rsid w:val="0064267C"/>
    <w:rsid w:val="006431CB"/>
    <w:rsid w:val="00653CB5"/>
    <w:rsid w:val="00661A47"/>
    <w:rsid w:val="00665286"/>
    <w:rsid w:val="00672D53"/>
    <w:rsid w:val="00681347"/>
    <w:rsid w:val="006918FD"/>
    <w:rsid w:val="00692888"/>
    <w:rsid w:val="00695353"/>
    <w:rsid w:val="006A27F3"/>
    <w:rsid w:val="006A4141"/>
    <w:rsid w:val="006C2D2B"/>
    <w:rsid w:val="006C4412"/>
    <w:rsid w:val="006D10DB"/>
    <w:rsid w:val="006D2968"/>
    <w:rsid w:val="006E11A9"/>
    <w:rsid w:val="006F1F5D"/>
    <w:rsid w:val="0071359C"/>
    <w:rsid w:val="00715341"/>
    <w:rsid w:val="00724060"/>
    <w:rsid w:val="0073433A"/>
    <w:rsid w:val="0073703C"/>
    <w:rsid w:val="00753F38"/>
    <w:rsid w:val="0075457D"/>
    <w:rsid w:val="00754F39"/>
    <w:rsid w:val="007614E2"/>
    <w:rsid w:val="007631C0"/>
    <w:rsid w:val="00772DFE"/>
    <w:rsid w:val="00782C6C"/>
    <w:rsid w:val="00782E0D"/>
    <w:rsid w:val="00784057"/>
    <w:rsid w:val="007909BE"/>
    <w:rsid w:val="007932B9"/>
    <w:rsid w:val="007A7DAD"/>
    <w:rsid w:val="007C5261"/>
    <w:rsid w:val="007C5A68"/>
    <w:rsid w:val="007D7614"/>
    <w:rsid w:val="00842096"/>
    <w:rsid w:val="00842524"/>
    <w:rsid w:val="008541E7"/>
    <w:rsid w:val="0085711A"/>
    <w:rsid w:val="00862B1D"/>
    <w:rsid w:val="00862BF6"/>
    <w:rsid w:val="008631D7"/>
    <w:rsid w:val="008857DF"/>
    <w:rsid w:val="00885848"/>
    <w:rsid w:val="008C464A"/>
    <w:rsid w:val="008D7BA7"/>
    <w:rsid w:val="008E07BD"/>
    <w:rsid w:val="008E0BDB"/>
    <w:rsid w:val="008E3C0E"/>
    <w:rsid w:val="008E408A"/>
    <w:rsid w:val="008E40C7"/>
    <w:rsid w:val="008F01E0"/>
    <w:rsid w:val="008F0E93"/>
    <w:rsid w:val="008F541E"/>
    <w:rsid w:val="00901578"/>
    <w:rsid w:val="0090490C"/>
    <w:rsid w:val="009159A0"/>
    <w:rsid w:val="009234BA"/>
    <w:rsid w:val="00925437"/>
    <w:rsid w:val="00926511"/>
    <w:rsid w:val="00927576"/>
    <w:rsid w:val="00933BAF"/>
    <w:rsid w:val="009379E9"/>
    <w:rsid w:val="00937A82"/>
    <w:rsid w:val="00943AF4"/>
    <w:rsid w:val="00945602"/>
    <w:rsid w:val="00960398"/>
    <w:rsid w:val="0096150C"/>
    <w:rsid w:val="00966D35"/>
    <w:rsid w:val="00975572"/>
    <w:rsid w:val="009824D2"/>
    <w:rsid w:val="009907D1"/>
    <w:rsid w:val="00994646"/>
    <w:rsid w:val="009A0CEF"/>
    <w:rsid w:val="009A6678"/>
    <w:rsid w:val="009B6A24"/>
    <w:rsid w:val="009E5966"/>
    <w:rsid w:val="009E75D1"/>
    <w:rsid w:val="009F16BA"/>
    <w:rsid w:val="009F3A75"/>
    <w:rsid w:val="00A16FEB"/>
    <w:rsid w:val="00A17C4A"/>
    <w:rsid w:val="00A21A81"/>
    <w:rsid w:val="00A23E02"/>
    <w:rsid w:val="00A246A2"/>
    <w:rsid w:val="00A435AD"/>
    <w:rsid w:val="00A45EA8"/>
    <w:rsid w:val="00A561AD"/>
    <w:rsid w:val="00A57801"/>
    <w:rsid w:val="00A63D7B"/>
    <w:rsid w:val="00A659B5"/>
    <w:rsid w:val="00A733E7"/>
    <w:rsid w:val="00A84E02"/>
    <w:rsid w:val="00A85ACA"/>
    <w:rsid w:val="00A92987"/>
    <w:rsid w:val="00A93413"/>
    <w:rsid w:val="00A95CF5"/>
    <w:rsid w:val="00A979BB"/>
    <w:rsid w:val="00A97A3E"/>
    <w:rsid w:val="00AA6948"/>
    <w:rsid w:val="00AB337B"/>
    <w:rsid w:val="00AB65A1"/>
    <w:rsid w:val="00AD03FF"/>
    <w:rsid w:val="00AD380B"/>
    <w:rsid w:val="00AE067E"/>
    <w:rsid w:val="00AE1772"/>
    <w:rsid w:val="00AF398D"/>
    <w:rsid w:val="00AF69DC"/>
    <w:rsid w:val="00B014D5"/>
    <w:rsid w:val="00B066FC"/>
    <w:rsid w:val="00B0776D"/>
    <w:rsid w:val="00B12E6A"/>
    <w:rsid w:val="00B251EE"/>
    <w:rsid w:val="00B2656E"/>
    <w:rsid w:val="00B27D4D"/>
    <w:rsid w:val="00B3168A"/>
    <w:rsid w:val="00B465FA"/>
    <w:rsid w:val="00B74C58"/>
    <w:rsid w:val="00B845CE"/>
    <w:rsid w:val="00B852A8"/>
    <w:rsid w:val="00B91B59"/>
    <w:rsid w:val="00B929ED"/>
    <w:rsid w:val="00B9739C"/>
    <w:rsid w:val="00BB15C5"/>
    <w:rsid w:val="00BD151F"/>
    <w:rsid w:val="00BE0ED2"/>
    <w:rsid w:val="00BE3414"/>
    <w:rsid w:val="00BE383B"/>
    <w:rsid w:val="00BF6FD6"/>
    <w:rsid w:val="00C1346D"/>
    <w:rsid w:val="00C208AC"/>
    <w:rsid w:val="00C24CF9"/>
    <w:rsid w:val="00C32DB9"/>
    <w:rsid w:val="00C54BD2"/>
    <w:rsid w:val="00C60A08"/>
    <w:rsid w:val="00C67440"/>
    <w:rsid w:val="00C71EEE"/>
    <w:rsid w:val="00CB1AA2"/>
    <w:rsid w:val="00CB2C88"/>
    <w:rsid w:val="00CB59D9"/>
    <w:rsid w:val="00CC2B40"/>
    <w:rsid w:val="00CC692F"/>
    <w:rsid w:val="00CE0F5A"/>
    <w:rsid w:val="00CF5665"/>
    <w:rsid w:val="00CF5988"/>
    <w:rsid w:val="00CF5E30"/>
    <w:rsid w:val="00CF6337"/>
    <w:rsid w:val="00D12B55"/>
    <w:rsid w:val="00D13A3F"/>
    <w:rsid w:val="00D13BC3"/>
    <w:rsid w:val="00D341D8"/>
    <w:rsid w:val="00D358FD"/>
    <w:rsid w:val="00D37D9E"/>
    <w:rsid w:val="00D40BAF"/>
    <w:rsid w:val="00D474E7"/>
    <w:rsid w:val="00D51DC8"/>
    <w:rsid w:val="00D55CAC"/>
    <w:rsid w:val="00D5705D"/>
    <w:rsid w:val="00D57097"/>
    <w:rsid w:val="00D57C82"/>
    <w:rsid w:val="00D63C02"/>
    <w:rsid w:val="00D747D4"/>
    <w:rsid w:val="00D80F91"/>
    <w:rsid w:val="00D923EC"/>
    <w:rsid w:val="00D95794"/>
    <w:rsid w:val="00DA4246"/>
    <w:rsid w:val="00DA4451"/>
    <w:rsid w:val="00DA5EB8"/>
    <w:rsid w:val="00DC6C59"/>
    <w:rsid w:val="00DE3DB3"/>
    <w:rsid w:val="00DE755F"/>
    <w:rsid w:val="00DF5652"/>
    <w:rsid w:val="00E12341"/>
    <w:rsid w:val="00E2773B"/>
    <w:rsid w:val="00E417E1"/>
    <w:rsid w:val="00E437A0"/>
    <w:rsid w:val="00E47964"/>
    <w:rsid w:val="00E61894"/>
    <w:rsid w:val="00E648EC"/>
    <w:rsid w:val="00E64FFA"/>
    <w:rsid w:val="00E75D93"/>
    <w:rsid w:val="00E76A3C"/>
    <w:rsid w:val="00E77CDE"/>
    <w:rsid w:val="00E851F8"/>
    <w:rsid w:val="00E934FB"/>
    <w:rsid w:val="00EA1EA3"/>
    <w:rsid w:val="00EA39B8"/>
    <w:rsid w:val="00EA43E5"/>
    <w:rsid w:val="00EA5810"/>
    <w:rsid w:val="00EB5B09"/>
    <w:rsid w:val="00EC20B8"/>
    <w:rsid w:val="00EC55EE"/>
    <w:rsid w:val="00ED4802"/>
    <w:rsid w:val="00ED62EA"/>
    <w:rsid w:val="00ED6825"/>
    <w:rsid w:val="00ED7861"/>
    <w:rsid w:val="00EE4B6A"/>
    <w:rsid w:val="00EF2B20"/>
    <w:rsid w:val="00EF2BF6"/>
    <w:rsid w:val="00F00297"/>
    <w:rsid w:val="00F12FBB"/>
    <w:rsid w:val="00F24CDB"/>
    <w:rsid w:val="00F452FA"/>
    <w:rsid w:val="00F468AE"/>
    <w:rsid w:val="00F46C4E"/>
    <w:rsid w:val="00F46E15"/>
    <w:rsid w:val="00F5203D"/>
    <w:rsid w:val="00F638C6"/>
    <w:rsid w:val="00F723BD"/>
    <w:rsid w:val="00F81A2C"/>
    <w:rsid w:val="00F9171B"/>
    <w:rsid w:val="00F92960"/>
    <w:rsid w:val="00FC48F7"/>
    <w:rsid w:val="00FE0016"/>
    <w:rsid w:val="00FF1F13"/>
    <w:rsid w:val="794B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F79C25"/>
  <w15:docId w15:val="{EA84FD2B-11BB-46A9-B232-C917377A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iPriority="0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/>
    <w:lsdException w:name="List Number" w:uiPriority="0"/>
    <w:lsdException w:name="List 2" w:semiHidden="1" w:unhideWhenUsed="1"/>
    <w:lsdException w:name="List 3" w:uiPriority="0"/>
    <w:lsdException w:name="List 4" w:semiHidden="1" w:unhideWhenUsed="1"/>
    <w:lsdException w:name="List 5" w:semiHidden="1" w:unhideWhenUsed="1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/>
    <w:lsdException w:name="Body Text Indent 2" w:uiPriority="0"/>
    <w:lsdException w:name="Body Text Indent 3" w:uiPriority="0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234BA"/>
    <w:pPr>
      <w:spacing w:after="200" w:line="276" w:lineRule="auto"/>
    </w:pPr>
    <w:rPr>
      <w:sz w:val="22"/>
      <w:szCs w:val="22"/>
    </w:rPr>
  </w:style>
  <w:style w:type="paragraph" w:styleId="10">
    <w:name w:val="heading 1"/>
    <w:basedOn w:val="a1"/>
    <w:next w:val="a1"/>
    <w:link w:val="11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1"/>
    <w:next w:val="a1"/>
    <w:link w:val="42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1">
    <w:name w:val="heading 5"/>
    <w:basedOn w:val="a1"/>
    <w:next w:val="a1"/>
    <w:link w:val="52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4">
    <w:name w:val="List 3"/>
    <w:basedOn w:val="a1"/>
    <w:pPr>
      <w:ind w:leftChars="400" w:left="100" w:hangingChars="200" w:hanging="200"/>
    </w:pPr>
  </w:style>
  <w:style w:type="paragraph" w:styleId="TOC7">
    <w:name w:val="toc 7"/>
    <w:basedOn w:val="a1"/>
    <w:next w:val="a1"/>
    <w:uiPriority w:val="39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styleId="2">
    <w:name w:val="List Number 2"/>
    <w:basedOn w:val="a1"/>
    <w:pPr>
      <w:numPr>
        <w:numId w:val="1"/>
      </w:numPr>
      <w:ind w:leftChars="0" w:left="0" w:firstLineChars="0" w:firstLine="0"/>
    </w:pPr>
    <w:rPr>
      <w:sz w:val="21"/>
      <w:szCs w:val="20"/>
    </w:rPr>
  </w:style>
  <w:style w:type="paragraph" w:styleId="40">
    <w:name w:val="List Bullet 4"/>
    <w:basedOn w:val="a1"/>
    <w:pPr>
      <w:numPr>
        <w:numId w:val="2"/>
      </w:numPr>
      <w:ind w:leftChars="0" w:left="0" w:firstLineChars="0" w:firstLine="0"/>
    </w:pPr>
    <w:rPr>
      <w:sz w:val="21"/>
      <w:szCs w:val="20"/>
    </w:rPr>
  </w:style>
  <w:style w:type="paragraph" w:styleId="a">
    <w:name w:val="List Number"/>
    <w:basedOn w:val="a1"/>
    <w:pPr>
      <w:numPr>
        <w:numId w:val="3"/>
      </w:numPr>
      <w:ind w:firstLineChars="0" w:firstLine="0"/>
    </w:pPr>
    <w:rPr>
      <w:sz w:val="21"/>
      <w:szCs w:val="20"/>
    </w:rPr>
  </w:style>
  <w:style w:type="paragraph" w:styleId="a5">
    <w:name w:val="Normal Indent"/>
    <w:basedOn w:val="a1"/>
    <w:pPr>
      <w:ind w:firstLine="420"/>
    </w:pPr>
    <w:rPr>
      <w:szCs w:val="20"/>
    </w:rPr>
  </w:style>
  <w:style w:type="paragraph" w:styleId="a6">
    <w:name w:val="caption"/>
    <w:basedOn w:val="a1"/>
    <w:next w:val="a1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Bullet"/>
    <w:basedOn w:val="a1"/>
    <w:pPr>
      <w:tabs>
        <w:tab w:val="left" w:pos="420"/>
      </w:tabs>
      <w:spacing w:after="0" w:line="360" w:lineRule="auto"/>
      <w:ind w:left="900"/>
    </w:pPr>
    <w:rPr>
      <w:sz w:val="24"/>
      <w:szCs w:val="24"/>
    </w:rPr>
  </w:style>
  <w:style w:type="paragraph" w:styleId="a8">
    <w:name w:val="Document Map"/>
    <w:basedOn w:val="a1"/>
    <w:link w:val="a9"/>
    <w:uiPriority w:val="99"/>
    <w:semiHidden/>
    <w:pPr>
      <w:shd w:val="clear" w:color="auto" w:fill="000080"/>
    </w:pPr>
  </w:style>
  <w:style w:type="paragraph" w:styleId="35">
    <w:name w:val="Body Text 3"/>
    <w:basedOn w:val="a1"/>
    <w:link w:val="36"/>
    <w:pPr>
      <w:spacing w:line="0" w:lineRule="atLeast"/>
      <w:jc w:val="center"/>
    </w:pPr>
    <w:rPr>
      <w:color w:val="000000"/>
      <w:sz w:val="21"/>
      <w:szCs w:val="20"/>
    </w:rPr>
  </w:style>
  <w:style w:type="paragraph" w:styleId="30">
    <w:name w:val="List Bullet 3"/>
    <w:basedOn w:val="a1"/>
    <w:pPr>
      <w:numPr>
        <w:numId w:val="4"/>
      </w:numPr>
      <w:ind w:leftChars="0" w:left="0" w:firstLineChars="0" w:firstLine="0"/>
    </w:pPr>
    <w:rPr>
      <w:sz w:val="21"/>
      <w:szCs w:val="20"/>
    </w:rPr>
  </w:style>
  <w:style w:type="paragraph" w:styleId="aa">
    <w:name w:val="Body Text"/>
    <w:basedOn w:val="a1"/>
    <w:link w:val="ab"/>
    <w:rPr>
      <w:rFonts w:ascii="Arial Narrow" w:hAnsi="Arial Narrow"/>
      <w:color w:val="080808"/>
      <w:szCs w:val="28"/>
    </w:rPr>
  </w:style>
  <w:style w:type="paragraph" w:styleId="ac">
    <w:name w:val="Body Text Indent"/>
    <w:basedOn w:val="a1"/>
    <w:link w:val="ad"/>
    <w:pPr>
      <w:tabs>
        <w:tab w:val="left" w:pos="1275"/>
      </w:tabs>
      <w:spacing w:before="120"/>
      <w:ind w:firstLineChars="200" w:firstLine="420"/>
    </w:pPr>
    <w:rPr>
      <w:sz w:val="21"/>
    </w:rPr>
  </w:style>
  <w:style w:type="paragraph" w:styleId="3">
    <w:name w:val="List Number 3"/>
    <w:basedOn w:val="a1"/>
    <w:pPr>
      <w:numPr>
        <w:numId w:val="5"/>
      </w:numPr>
      <w:ind w:leftChars="0" w:left="0" w:firstLineChars="0" w:firstLine="0"/>
    </w:pPr>
    <w:rPr>
      <w:sz w:val="21"/>
      <w:szCs w:val="20"/>
    </w:rPr>
  </w:style>
  <w:style w:type="paragraph" w:styleId="20">
    <w:name w:val="List Bullet 2"/>
    <w:basedOn w:val="a1"/>
    <w:pPr>
      <w:numPr>
        <w:numId w:val="6"/>
      </w:numPr>
      <w:ind w:leftChars="0" w:left="0" w:firstLineChars="0" w:firstLine="0"/>
    </w:pPr>
    <w:rPr>
      <w:sz w:val="21"/>
      <w:szCs w:val="20"/>
    </w:rPr>
  </w:style>
  <w:style w:type="paragraph" w:styleId="TOC5">
    <w:name w:val="toc 5"/>
    <w:basedOn w:val="a1"/>
    <w:next w:val="a1"/>
    <w:uiPriority w:val="39"/>
    <w:pPr>
      <w:ind w:leftChars="800" w:left="1680"/>
    </w:pPr>
    <w:rPr>
      <w:sz w:val="21"/>
    </w:rPr>
  </w:style>
  <w:style w:type="paragraph" w:styleId="TOC3">
    <w:name w:val="toc 3"/>
    <w:basedOn w:val="a1"/>
    <w:next w:val="a1"/>
    <w:uiPriority w:val="39"/>
    <w:pPr>
      <w:ind w:leftChars="400" w:left="840"/>
    </w:pPr>
  </w:style>
  <w:style w:type="paragraph" w:styleId="50">
    <w:name w:val="List Bullet 5"/>
    <w:basedOn w:val="a1"/>
    <w:pPr>
      <w:numPr>
        <w:numId w:val="7"/>
      </w:numPr>
      <w:ind w:leftChars="0" w:left="0" w:firstLineChars="0" w:firstLine="0"/>
    </w:pPr>
    <w:rPr>
      <w:sz w:val="21"/>
      <w:szCs w:val="20"/>
    </w:rPr>
  </w:style>
  <w:style w:type="paragraph" w:styleId="4">
    <w:name w:val="List Number 4"/>
    <w:basedOn w:val="a1"/>
    <w:pPr>
      <w:numPr>
        <w:numId w:val="8"/>
      </w:numPr>
      <w:ind w:leftChars="0" w:left="0" w:firstLineChars="0" w:firstLine="0"/>
    </w:pPr>
    <w:rPr>
      <w:sz w:val="21"/>
      <w:szCs w:val="20"/>
    </w:rPr>
  </w:style>
  <w:style w:type="paragraph" w:styleId="TOC8">
    <w:name w:val="toc 8"/>
    <w:basedOn w:val="a1"/>
    <w:next w:val="a1"/>
    <w:uiPriority w:val="39"/>
    <w:pPr>
      <w:ind w:leftChars="1400" w:left="2940"/>
    </w:pPr>
    <w:rPr>
      <w:sz w:val="21"/>
    </w:rPr>
  </w:style>
  <w:style w:type="paragraph" w:styleId="23">
    <w:name w:val="Body Text Indent 2"/>
    <w:basedOn w:val="a1"/>
    <w:link w:val="24"/>
    <w:pPr>
      <w:ind w:left="425" w:firstLine="425"/>
    </w:pPr>
    <w:rPr>
      <w:sz w:val="21"/>
    </w:rPr>
  </w:style>
  <w:style w:type="paragraph" w:styleId="ae">
    <w:name w:val="Balloon Text"/>
    <w:basedOn w:val="a1"/>
    <w:link w:val="af"/>
    <w:uiPriority w:val="99"/>
    <w:semiHidden/>
    <w:rPr>
      <w:sz w:val="18"/>
      <w:szCs w:val="18"/>
    </w:rPr>
  </w:style>
  <w:style w:type="paragraph" w:styleId="af0">
    <w:name w:val="footer"/>
    <w:basedOn w:val="a1"/>
    <w:link w:val="af1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2">
    <w:name w:val="header"/>
    <w:basedOn w:val="a1"/>
    <w:link w:val="af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1"/>
    <w:next w:val="a1"/>
    <w:uiPriority w:val="39"/>
    <w:pPr>
      <w:tabs>
        <w:tab w:val="right" w:leader="dot" w:pos="8296"/>
      </w:tabs>
      <w:jc w:val="center"/>
    </w:pPr>
  </w:style>
  <w:style w:type="paragraph" w:styleId="TOC4">
    <w:name w:val="toc 4"/>
    <w:basedOn w:val="a1"/>
    <w:next w:val="a1"/>
    <w:uiPriority w:val="39"/>
    <w:pPr>
      <w:ind w:leftChars="600" w:left="1260"/>
    </w:pPr>
    <w:rPr>
      <w:sz w:val="21"/>
    </w:rPr>
  </w:style>
  <w:style w:type="paragraph" w:styleId="af4">
    <w:name w:val="index heading"/>
    <w:basedOn w:val="a1"/>
    <w:next w:val="a1"/>
    <w:semiHidden/>
  </w:style>
  <w:style w:type="paragraph" w:styleId="af5">
    <w:name w:val="Subtitle"/>
    <w:basedOn w:val="a1"/>
    <w:next w:val="a1"/>
    <w:link w:val="af6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5">
    <w:name w:val="List Number 5"/>
    <w:basedOn w:val="a1"/>
    <w:pPr>
      <w:numPr>
        <w:numId w:val="9"/>
      </w:numPr>
      <w:tabs>
        <w:tab w:val="clear" w:pos="2040"/>
        <w:tab w:val="left" w:pos="360"/>
      </w:tabs>
      <w:ind w:leftChars="0" w:left="0" w:firstLineChars="0" w:firstLine="0"/>
    </w:pPr>
    <w:rPr>
      <w:sz w:val="21"/>
      <w:szCs w:val="20"/>
    </w:rPr>
  </w:style>
  <w:style w:type="paragraph" w:styleId="TOC6">
    <w:name w:val="toc 6"/>
    <w:basedOn w:val="a1"/>
    <w:next w:val="a1"/>
    <w:uiPriority w:val="39"/>
    <w:pPr>
      <w:ind w:leftChars="1000" w:left="2100"/>
    </w:pPr>
    <w:rPr>
      <w:sz w:val="21"/>
    </w:rPr>
  </w:style>
  <w:style w:type="paragraph" w:styleId="37">
    <w:name w:val="Body Text Indent 3"/>
    <w:basedOn w:val="a1"/>
    <w:link w:val="38"/>
    <w:pPr>
      <w:ind w:leftChars="177" w:left="425" w:firstLineChars="200" w:firstLine="420"/>
    </w:pPr>
    <w:rPr>
      <w:sz w:val="21"/>
    </w:rPr>
  </w:style>
  <w:style w:type="paragraph" w:styleId="TOC2">
    <w:name w:val="toc 2"/>
    <w:basedOn w:val="a1"/>
    <w:next w:val="a1"/>
    <w:uiPriority w:val="39"/>
    <w:pPr>
      <w:ind w:leftChars="200" w:left="420"/>
    </w:pPr>
  </w:style>
  <w:style w:type="paragraph" w:styleId="TOC9">
    <w:name w:val="toc 9"/>
    <w:basedOn w:val="a1"/>
    <w:next w:val="a1"/>
    <w:uiPriority w:val="39"/>
    <w:pPr>
      <w:ind w:leftChars="1600" w:left="3360"/>
    </w:pPr>
    <w:rPr>
      <w:sz w:val="21"/>
    </w:rPr>
  </w:style>
  <w:style w:type="paragraph" w:styleId="HTML">
    <w:name w:val="HTML Preformatted"/>
    <w:basedOn w:val="a1"/>
    <w:link w:val="HTML0"/>
    <w:rPr>
      <w:rFonts w:ascii="Courier New" w:hAnsi="Courier New" w:cs="Courier New"/>
      <w:sz w:val="20"/>
      <w:szCs w:val="20"/>
    </w:rPr>
  </w:style>
  <w:style w:type="paragraph" w:styleId="12">
    <w:name w:val="index 1"/>
    <w:basedOn w:val="a1"/>
    <w:next w:val="a1"/>
    <w:semiHidden/>
    <w:unhideWhenUsed/>
  </w:style>
  <w:style w:type="paragraph" w:styleId="af7">
    <w:name w:val="Title"/>
    <w:basedOn w:val="a1"/>
    <w:next w:val="a1"/>
    <w:link w:val="af8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9">
    <w:name w:val="Table Grid"/>
    <w:basedOn w:val="a3"/>
    <w:pPr>
      <w:spacing w:after="200" w:line="276" w:lineRule="auto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2"/>
    <w:uiPriority w:val="22"/>
    <w:qFormat/>
    <w:rPr>
      <w:b/>
      <w:bCs/>
    </w:rPr>
  </w:style>
  <w:style w:type="character" w:styleId="afb">
    <w:name w:val="page number"/>
    <w:basedOn w:val="a2"/>
  </w:style>
  <w:style w:type="character" w:styleId="afc">
    <w:name w:val="Emphasis"/>
    <w:basedOn w:val="a2"/>
    <w:uiPriority w:val="20"/>
    <w:qFormat/>
    <w:rPr>
      <w:i/>
      <w:iCs/>
    </w:rPr>
  </w:style>
  <w:style w:type="character" w:styleId="afd">
    <w:name w:val="Hyperlink"/>
    <w:uiPriority w:val="99"/>
    <w:rPr>
      <w:color w:val="0000FF"/>
      <w:u w:val="single"/>
    </w:rPr>
  </w:style>
  <w:style w:type="character" w:customStyle="1" w:styleId="af3">
    <w:name w:val="页眉 字符"/>
    <w:basedOn w:val="a2"/>
    <w:link w:val="af2"/>
    <w:uiPriority w:val="99"/>
    <w:rPr>
      <w:sz w:val="18"/>
      <w:szCs w:val="18"/>
    </w:rPr>
  </w:style>
  <w:style w:type="character" w:customStyle="1" w:styleId="af1">
    <w:name w:val="页脚 字符"/>
    <w:basedOn w:val="a2"/>
    <w:link w:val="af0"/>
    <w:uiPriority w:val="99"/>
    <w:rPr>
      <w:sz w:val="18"/>
      <w:szCs w:val="18"/>
    </w:rPr>
  </w:style>
  <w:style w:type="character" w:customStyle="1" w:styleId="11">
    <w:name w:val="标题 1 字符"/>
    <w:basedOn w:val="a2"/>
    <w:link w:val="10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character" w:customStyle="1" w:styleId="33">
    <w:name w:val="标题 3 字符"/>
    <w:basedOn w:val="a2"/>
    <w:link w:val="32"/>
    <w:uiPriority w:val="9"/>
    <w:rPr>
      <w:rFonts w:asciiTheme="majorHAnsi" w:eastAsiaTheme="majorEastAsia" w:hAnsiTheme="majorHAnsi" w:cstheme="majorBidi"/>
      <w:b/>
      <w:bCs/>
      <w:color w:val="4F81BD" w:themeColor="accent1"/>
      <w:kern w:val="0"/>
      <w:sz w:val="22"/>
    </w:rPr>
  </w:style>
  <w:style w:type="character" w:customStyle="1" w:styleId="42">
    <w:name w:val="标题 4 字符"/>
    <w:basedOn w:val="a2"/>
    <w:link w:val="41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</w:rPr>
  </w:style>
  <w:style w:type="character" w:customStyle="1" w:styleId="52">
    <w:name w:val="标题 5 字符"/>
    <w:basedOn w:val="a2"/>
    <w:link w:val="51"/>
    <w:uiPriority w:val="9"/>
    <w:rPr>
      <w:rFonts w:asciiTheme="majorHAnsi" w:eastAsiaTheme="majorEastAsia" w:hAnsiTheme="majorHAnsi" w:cstheme="majorBidi"/>
      <w:color w:val="244061" w:themeColor="accent1" w:themeShade="80"/>
      <w:kern w:val="0"/>
      <w:sz w:val="22"/>
    </w:rPr>
  </w:style>
  <w:style w:type="character" w:customStyle="1" w:styleId="60">
    <w:name w:val="标题 6 字符"/>
    <w:basedOn w:val="a2"/>
    <w:link w:val="6"/>
    <w:uiPriority w:val="9"/>
    <w:rPr>
      <w:rFonts w:asciiTheme="majorHAnsi" w:eastAsiaTheme="majorEastAsia" w:hAnsiTheme="majorHAnsi" w:cstheme="majorBidi"/>
      <w:i/>
      <w:iCs/>
      <w:color w:val="244061" w:themeColor="accent1" w:themeShade="80"/>
      <w:kern w:val="0"/>
      <w:sz w:val="22"/>
    </w:rPr>
  </w:style>
  <w:style w:type="character" w:customStyle="1" w:styleId="70">
    <w:name w:val="标题 7 字符"/>
    <w:basedOn w:val="a2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character" w:customStyle="1" w:styleId="80">
    <w:name w:val="标题 8 字符"/>
    <w:basedOn w:val="a2"/>
    <w:link w:val="8"/>
    <w:uiPriority w:val="9"/>
    <w:rPr>
      <w:rFonts w:asciiTheme="majorHAnsi" w:eastAsiaTheme="majorEastAsia" w:hAnsiTheme="majorHAnsi" w:cstheme="majorBidi"/>
      <w:color w:val="4F81BD" w:themeColor="accent1"/>
      <w:kern w:val="0"/>
      <w:sz w:val="20"/>
      <w:szCs w:val="20"/>
    </w:rPr>
  </w:style>
  <w:style w:type="character" w:customStyle="1" w:styleId="90">
    <w:name w:val="标题 9 字符"/>
    <w:basedOn w:val="a2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customStyle="1" w:styleId="qualitytd4">
    <w:name w:val="qualitytd样式4"/>
    <w:basedOn w:val="a1"/>
    <w:next w:val="qualitytd3"/>
    <w:pPr>
      <w:keepNext/>
      <w:tabs>
        <w:tab w:val="left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qualitytd3">
    <w:name w:val="qualitytd标题3"/>
    <w:basedOn w:val="32"/>
    <w:next w:val="a1"/>
    <w:pPr>
      <w:spacing w:before="240" w:after="240"/>
    </w:pPr>
    <w:rPr>
      <w:rFonts w:ascii="黑体" w:eastAsia="黑体" w:hAnsi="黑体"/>
      <w:b w:val="0"/>
      <w:sz w:val="28"/>
    </w:rPr>
  </w:style>
  <w:style w:type="character" w:customStyle="1" w:styleId="HTML0">
    <w:name w:val="HTML 预设格式 字符"/>
    <w:basedOn w:val="a2"/>
    <w:link w:val="HTML"/>
    <w:rPr>
      <w:rFonts w:ascii="Courier New" w:hAnsi="Courier New" w:cs="Courier New"/>
      <w:kern w:val="0"/>
      <w:sz w:val="20"/>
      <w:szCs w:val="20"/>
    </w:rPr>
  </w:style>
  <w:style w:type="paragraph" w:customStyle="1" w:styleId="qualitytd2">
    <w:name w:val="qualitytd标题2"/>
    <w:basedOn w:val="21"/>
    <w:next w:val="a1"/>
    <w:rPr>
      <w:rFonts w:ascii="黑体" w:eastAsia="黑体" w:hAnsi="黑体"/>
    </w:rPr>
  </w:style>
  <w:style w:type="paragraph" w:customStyle="1" w:styleId="qualitytd1">
    <w:name w:val="qualitytd标题1"/>
    <w:basedOn w:val="10"/>
    <w:next w:val="a1"/>
    <w:pPr>
      <w:ind w:left="782" w:hangingChars="177" w:hanging="782"/>
    </w:pPr>
    <w:rPr>
      <w:rFonts w:ascii="黑体" w:eastAsia="黑体" w:hAnsi="黑体"/>
    </w:rPr>
  </w:style>
  <w:style w:type="paragraph" w:customStyle="1" w:styleId="BulletList">
    <w:name w:val="Bullet List"/>
    <w:basedOn w:val="a1"/>
    <w:pPr>
      <w:overflowPunct w:val="0"/>
      <w:spacing w:before="120" w:line="40" w:lineRule="atLeast"/>
      <w:ind w:left="425" w:rightChars="8" w:right="19"/>
    </w:pPr>
    <w:rPr>
      <w:rFonts w:ascii="Arial" w:hAnsi="Arial"/>
      <w:sz w:val="21"/>
      <w:szCs w:val="20"/>
    </w:rPr>
  </w:style>
  <w:style w:type="character" w:customStyle="1" w:styleId="a9">
    <w:name w:val="文档结构图 字符"/>
    <w:basedOn w:val="a2"/>
    <w:link w:val="a8"/>
    <w:uiPriority w:val="99"/>
    <w:semiHidden/>
    <w:rPr>
      <w:kern w:val="0"/>
      <w:sz w:val="22"/>
      <w:shd w:val="clear" w:color="auto" w:fill="000080"/>
    </w:rPr>
  </w:style>
  <w:style w:type="character" w:customStyle="1" w:styleId="ad">
    <w:name w:val="正文文本缩进 字符"/>
    <w:basedOn w:val="a2"/>
    <w:link w:val="ac"/>
    <w:rPr>
      <w:kern w:val="0"/>
    </w:rPr>
  </w:style>
  <w:style w:type="paragraph" w:customStyle="1" w:styleId="TableText">
    <w:name w:val="Table Text"/>
    <w:basedOn w:val="a1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character" w:customStyle="1" w:styleId="24">
    <w:name w:val="正文文本缩进 2 字符"/>
    <w:basedOn w:val="a2"/>
    <w:link w:val="23"/>
    <w:rPr>
      <w:kern w:val="0"/>
    </w:rPr>
  </w:style>
  <w:style w:type="character" w:customStyle="1" w:styleId="38">
    <w:name w:val="正文文本缩进 3 字符"/>
    <w:basedOn w:val="a2"/>
    <w:link w:val="37"/>
    <w:rPr>
      <w:kern w:val="0"/>
    </w:rPr>
  </w:style>
  <w:style w:type="character" w:customStyle="1" w:styleId="af8">
    <w:name w:val="标题 字符"/>
    <w:basedOn w:val="a2"/>
    <w:link w:val="af7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Row">
    <w:name w:val="Table Row"/>
    <w:basedOn w:val="a1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character" w:customStyle="1" w:styleId="ab">
    <w:name w:val="正文文本 字符"/>
    <w:basedOn w:val="a2"/>
    <w:link w:val="aa"/>
    <w:rPr>
      <w:rFonts w:ascii="Arial Narrow" w:hAnsi="Arial Narrow"/>
      <w:color w:val="080808"/>
      <w:kern w:val="0"/>
      <w:sz w:val="22"/>
      <w:szCs w:val="28"/>
    </w:rPr>
  </w:style>
  <w:style w:type="character" w:customStyle="1" w:styleId="txt">
    <w:name w:val="txt"/>
    <w:basedOn w:val="a2"/>
  </w:style>
  <w:style w:type="character" w:customStyle="1" w:styleId="new2">
    <w:name w:val="new2"/>
    <w:rPr>
      <w:sz w:val="18"/>
      <w:szCs w:val="18"/>
    </w:rPr>
  </w:style>
  <w:style w:type="character" w:customStyle="1" w:styleId="font2">
    <w:name w:val="font2"/>
    <w:rPr>
      <w:color w:val="000000"/>
      <w:sz w:val="18"/>
      <w:szCs w:val="18"/>
    </w:rPr>
  </w:style>
  <w:style w:type="character" w:customStyle="1" w:styleId="titlefont1">
    <w:name w:val="titlefont1"/>
    <w:rPr>
      <w:color w:val="CC0000"/>
      <w:sz w:val="21"/>
      <w:szCs w:val="21"/>
    </w:rPr>
  </w:style>
  <w:style w:type="paragraph" w:customStyle="1" w:styleId="font">
    <w:name w:val="font"/>
    <w:basedOn w:val="a1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afe">
    <w:name w:val="正文格式"/>
    <w:basedOn w:val="a1"/>
    <w:pPr>
      <w:adjustRightInd w:val="0"/>
      <w:spacing w:line="360" w:lineRule="atLeast"/>
      <w:ind w:firstLine="482"/>
      <w:textAlignment w:val="baseline"/>
    </w:pPr>
    <w:rPr>
      <w:rFonts w:ascii="Times" w:hAnsi="Times"/>
      <w:sz w:val="21"/>
      <w:szCs w:val="20"/>
    </w:rPr>
  </w:style>
  <w:style w:type="paragraph" w:customStyle="1" w:styleId="new">
    <w:name w:val="new"/>
    <w:basedOn w:val="a1"/>
    <w:pPr>
      <w:spacing w:before="100" w:beforeAutospacing="1" w:after="100" w:afterAutospacing="1" w:line="450" w:lineRule="atLeast"/>
    </w:pPr>
    <w:rPr>
      <w:rFonts w:ascii="Arial Unicode MS" w:eastAsia="Arial Unicode MS" w:hAnsi="Arial Unicode MS" w:cs="Arial Unicode MS"/>
      <w:color w:val="000000"/>
      <w:sz w:val="18"/>
      <w:szCs w:val="18"/>
    </w:rPr>
  </w:style>
  <w:style w:type="character" w:customStyle="1" w:styleId="w21">
    <w:name w:val="w21"/>
    <w:rPr>
      <w:rFonts w:hint="default"/>
      <w:sz w:val="22"/>
      <w:szCs w:val="22"/>
    </w:rPr>
  </w:style>
  <w:style w:type="character" w:customStyle="1" w:styleId="gray1">
    <w:name w:val="gray1"/>
    <w:rPr>
      <w:color w:val="7B7B7B"/>
    </w:rPr>
  </w:style>
  <w:style w:type="paragraph" w:customStyle="1" w:styleId="31">
    <w:name w:val="正文3"/>
    <w:basedOn w:val="a1"/>
    <w:pPr>
      <w:numPr>
        <w:numId w:val="10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43">
    <w:name w:val="标题4－连尉平"/>
    <w:basedOn w:val="a1"/>
    <w:rPr>
      <w:sz w:val="21"/>
      <w:szCs w:val="20"/>
    </w:rPr>
  </w:style>
  <w:style w:type="paragraph" w:customStyle="1" w:styleId="1">
    <w:name w:val="项目列表符号1"/>
    <w:basedOn w:val="a1"/>
    <w:pPr>
      <w:numPr>
        <w:numId w:val="11"/>
      </w:numPr>
      <w:spacing w:before="120"/>
    </w:pPr>
    <w:rPr>
      <w:rFonts w:ascii="Times" w:eastAsia="仿宋_GB2312" w:hAnsi="Times"/>
      <w:szCs w:val="20"/>
    </w:rPr>
  </w:style>
  <w:style w:type="paragraph" w:customStyle="1" w:styleId="Copyright">
    <w:name w:val="Copyright"/>
    <w:pPr>
      <w:spacing w:before="120" w:after="200" w:line="276" w:lineRule="auto"/>
    </w:pPr>
    <w:rPr>
      <w:rFonts w:ascii="Arial" w:eastAsia="宋体" w:hAnsi="Arial" w:cs="Times New Roman"/>
      <w:sz w:val="18"/>
    </w:rPr>
  </w:style>
  <w:style w:type="paragraph" w:customStyle="1" w:styleId="aff">
    <w:name w:val="图表标题"/>
    <w:basedOn w:val="a1"/>
    <w:next w:val="a1"/>
    <w:pPr>
      <w:spacing w:before="120"/>
      <w:jc w:val="center"/>
    </w:pPr>
    <w:rPr>
      <w:rFonts w:ascii="Arial" w:eastAsia="黑体" w:hAnsi="Arial"/>
      <w:sz w:val="21"/>
      <w:szCs w:val="20"/>
    </w:rPr>
  </w:style>
  <w:style w:type="paragraph" w:customStyle="1" w:styleId="aff0">
    <w:name w:val="图中文字"/>
    <w:basedOn w:val="a1"/>
    <w:pPr>
      <w:jc w:val="center"/>
    </w:pPr>
    <w:rPr>
      <w:rFonts w:ascii="Times" w:eastAsia="仿宋_GB2312" w:hAnsi="Times"/>
      <w:sz w:val="21"/>
      <w:szCs w:val="20"/>
    </w:rPr>
  </w:style>
  <w:style w:type="paragraph" w:customStyle="1" w:styleId="xl30">
    <w:name w:val="xl30"/>
    <w:basedOn w:val="a1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aff1">
    <w:name w:val="无缩进"/>
    <w:basedOn w:val="a1"/>
    <w:rPr>
      <w:rFonts w:ascii="Times" w:hAnsi="Times"/>
    </w:rPr>
  </w:style>
  <w:style w:type="character" w:customStyle="1" w:styleId="font101">
    <w:name w:val="font101"/>
    <w:rPr>
      <w:sz w:val="21"/>
      <w:szCs w:val="21"/>
    </w:rPr>
  </w:style>
  <w:style w:type="character" w:customStyle="1" w:styleId="f141">
    <w:name w:val="f141"/>
    <w:rPr>
      <w:sz w:val="17"/>
      <w:szCs w:val="17"/>
    </w:rPr>
  </w:style>
  <w:style w:type="character" w:customStyle="1" w:styleId="myp112">
    <w:name w:val="myp112"/>
    <w:rPr>
      <w:rFonts w:ascii="ˎ̥" w:hAnsi="ˎ̥" w:hint="default"/>
      <w:color w:val="000000"/>
      <w:sz w:val="22"/>
      <w:szCs w:val="22"/>
      <w:u w:val="none"/>
    </w:rPr>
  </w:style>
  <w:style w:type="character" w:customStyle="1" w:styleId="content1">
    <w:name w:val="content1"/>
    <w:rPr>
      <w:sz w:val="18"/>
      <w:szCs w:val="18"/>
    </w:rPr>
  </w:style>
  <w:style w:type="paragraph" w:customStyle="1" w:styleId="q">
    <w:name w:val="q"/>
    <w:basedOn w:val="a1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character" w:customStyle="1" w:styleId="af">
    <w:name w:val="批注框文本 字符"/>
    <w:basedOn w:val="a2"/>
    <w:link w:val="ae"/>
    <w:uiPriority w:val="99"/>
    <w:semiHidden/>
    <w:rPr>
      <w:kern w:val="0"/>
      <w:sz w:val="18"/>
      <w:szCs w:val="18"/>
    </w:rPr>
  </w:style>
  <w:style w:type="paragraph" w:customStyle="1" w:styleId="Figure">
    <w:name w:val="Figure"/>
    <w:basedOn w:val="a1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Rub-parm">
    <w:name w:val="Rub-parm"/>
    <w:basedOn w:val="a1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ASCI">
    <w:name w:val="ASCI"/>
    <w:basedOn w:val="a1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example">
    <w:name w:val="example"/>
    <w:basedOn w:val="a1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character" w:customStyle="1" w:styleId="top111">
    <w:name w:val="top111"/>
    <w:rPr>
      <w:color w:val="000000"/>
      <w:sz w:val="17"/>
      <w:szCs w:val="17"/>
    </w:rPr>
  </w:style>
  <w:style w:type="character" w:customStyle="1" w:styleId="36">
    <w:name w:val="正文文本 3 字符"/>
    <w:basedOn w:val="a2"/>
    <w:link w:val="35"/>
    <w:rPr>
      <w:color w:val="000000"/>
      <w:kern w:val="0"/>
      <w:szCs w:val="20"/>
    </w:rPr>
  </w:style>
  <w:style w:type="paragraph" w:styleId="aff2">
    <w:name w:val="List Paragraph"/>
    <w:basedOn w:val="a1"/>
    <w:uiPriority w:val="34"/>
    <w:qFormat/>
    <w:pPr>
      <w:ind w:left="720"/>
      <w:contextualSpacing/>
    </w:pPr>
  </w:style>
  <w:style w:type="table" w:customStyle="1" w:styleId="310">
    <w:name w:val="无格式表格 31"/>
    <w:basedOn w:val="a3"/>
    <w:uiPriority w:val="43"/>
    <w:pPr>
      <w:spacing w:after="200" w:line="276" w:lineRule="auto"/>
    </w:pPr>
    <w:rPr>
      <w:rFonts w:ascii="Times New Roman" w:eastAsia="宋体" w:hAnsi="Times New Roman" w:cs="Times New Roman"/>
    </w:rPr>
    <w:tblPr/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13">
    <w:name w:val="列出段落1"/>
    <w:basedOn w:val="a1"/>
    <w:uiPriority w:val="34"/>
    <w:pPr>
      <w:ind w:firstLineChars="200" w:firstLine="420"/>
    </w:pPr>
    <w:rPr>
      <w:sz w:val="21"/>
    </w:rPr>
  </w:style>
  <w:style w:type="paragraph" w:customStyle="1" w:styleId="TOC10">
    <w:name w:val="TOC 标题1"/>
    <w:basedOn w:val="10"/>
    <w:next w:val="a1"/>
    <w:uiPriority w:val="39"/>
    <w:semiHidden/>
    <w:unhideWhenUsed/>
    <w:qFormat/>
    <w:pPr>
      <w:outlineLvl w:val="9"/>
    </w:pPr>
  </w:style>
  <w:style w:type="character" w:customStyle="1" w:styleId="af6">
    <w:name w:val="副标题 字符"/>
    <w:basedOn w:val="a2"/>
    <w:link w:val="af5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ff3">
    <w:name w:val="No Spacing"/>
    <w:uiPriority w:val="1"/>
    <w:qFormat/>
    <w:rPr>
      <w:sz w:val="22"/>
      <w:szCs w:val="22"/>
    </w:rPr>
  </w:style>
  <w:style w:type="paragraph" w:styleId="aff4">
    <w:name w:val="Quote"/>
    <w:basedOn w:val="a1"/>
    <w:next w:val="a1"/>
    <w:link w:val="aff5"/>
    <w:uiPriority w:val="29"/>
    <w:qFormat/>
    <w:rPr>
      <w:i/>
      <w:iCs/>
      <w:color w:val="000000" w:themeColor="text1"/>
    </w:rPr>
  </w:style>
  <w:style w:type="character" w:customStyle="1" w:styleId="aff5">
    <w:name w:val="引用 字符"/>
    <w:basedOn w:val="a2"/>
    <w:link w:val="aff4"/>
    <w:uiPriority w:val="29"/>
    <w:rPr>
      <w:i/>
      <w:iCs/>
      <w:color w:val="000000" w:themeColor="text1"/>
      <w:kern w:val="0"/>
      <w:sz w:val="22"/>
    </w:rPr>
  </w:style>
  <w:style w:type="paragraph" w:styleId="aff6">
    <w:name w:val="Intense Quote"/>
    <w:basedOn w:val="a1"/>
    <w:next w:val="a1"/>
    <w:link w:val="aff7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7">
    <w:name w:val="明显引用 字符"/>
    <w:basedOn w:val="a2"/>
    <w:link w:val="aff6"/>
    <w:uiPriority w:val="30"/>
    <w:rPr>
      <w:b/>
      <w:bCs/>
      <w:i/>
      <w:iCs/>
      <w:color w:val="4F81BD" w:themeColor="accent1"/>
      <w:kern w:val="0"/>
      <w:sz w:val="22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table" w:customStyle="1" w:styleId="19">
    <w:name w:val="网格型1"/>
    <w:basedOn w:val="a3"/>
    <w:uiPriority w:val="59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网格型2"/>
    <w:basedOn w:val="a3"/>
    <w:uiPriority w:val="59"/>
    <w:qFormat/>
    <w:rPr>
      <w:rFonts w:ascii="Cambria" w:eastAsia="宋体" w:hAnsi="Cambria" w:cs="Times New Roman"/>
      <w:sz w:val="22"/>
      <w:lang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0">
    <w:name w:val="网格型21"/>
    <w:basedOn w:val="a3"/>
    <w:uiPriority w:val="59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网格型3"/>
    <w:basedOn w:val="a3"/>
    <w:uiPriority w:val="59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网格型4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8">
    <w:name w:val="小节标题"/>
    <w:basedOn w:val="32"/>
    <w:link w:val="Char"/>
    <w:qFormat/>
    <w:pPr>
      <w:widowControl w:val="0"/>
      <w:spacing w:before="260" w:after="260" w:line="360" w:lineRule="auto"/>
      <w:jc w:val="both"/>
    </w:pPr>
    <w:rPr>
      <w:rFonts w:ascii="黑体" w:eastAsia="黑体" w:hAnsi="黑体"/>
      <w:b w:val="0"/>
      <w:sz w:val="24"/>
      <w:szCs w:val="32"/>
    </w:rPr>
  </w:style>
  <w:style w:type="character" w:customStyle="1" w:styleId="Char">
    <w:name w:val="小节标题 Char"/>
    <w:basedOn w:val="22"/>
    <w:link w:val="aff8"/>
    <w:rPr>
      <w:rFonts w:ascii="黑体" w:eastAsia="黑体" w:hAnsi="黑体" w:cstheme="majorBidi"/>
      <w:b w:val="0"/>
      <w:bCs/>
      <w:color w:val="4F81BD" w:themeColor="accent1"/>
      <w:kern w:val="0"/>
      <w:sz w:val="24"/>
      <w:szCs w:val="32"/>
    </w:rPr>
  </w:style>
  <w:style w:type="character" w:customStyle="1" w:styleId="1Char">
    <w:name w:val="样式1 Char"/>
    <w:link w:val="1a"/>
    <w:rPr>
      <w:sz w:val="24"/>
      <w:szCs w:val="24"/>
      <w:lang w:val="zh-CN"/>
    </w:rPr>
  </w:style>
  <w:style w:type="paragraph" w:customStyle="1" w:styleId="1a">
    <w:name w:val="样式1"/>
    <w:basedOn w:val="a1"/>
    <w:link w:val="1Char"/>
    <w:qFormat/>
    <w:pPr>
      <w:widowControl w:val="0"/>
      <w:spacing w:after="0" w:line="360" w:lineRule="auto"/>
      <w:ind w:firstLineChars="200" w:firstLine="480"/>
      <w:jc w:val="both"/>
    </w:pPr>
    <w:rPr>
      <w:kern w:val="2"/>
      <w:sz w:val="24"/>
      <w:szCs w:val="24"/>
      <w:lang w:val="zh-CN"/>
    </w:rPr>
  </w:style>
  <w:style w:type="paragraph" w:customStyle="1" w:styleId="a0">
    <w:name w:val="实验标号正文"/>
    <w:basedOn w:val="a1"/>
    <w:qFormat/>
    <w:pPr>
      <w:numPr>
        <w:numId w:val="12"/>
      </w:numPr>
      <w:spacing w:after="0" w:line="36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../../Documents/Tencent%20Files/747265255/Image/C2C/2M7YK))L_%7dBKEI%5bQZP%7bQ%25OE.JPG" TargetMode="External"/><Relationship Id="rId26" Type="http://schemas.openxmlformats.org/officeDocument/2006/relationships/image" Target="media/image6.emf"/><Relationship Id="rId39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hyperlink" Target="http://baike.baidu.com/view/2135273.htm" TargetMode="External"/><Relationship Id="rId34" Type="http://schemas.openxmlformats.org/officeDocument/2006/relationships/image" Target="media/image10.emf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package" Target="embeddings/Microsoft_Visio_Drawing.vsdx"/><Relationship Id="rId33" Type="http://schemas.openxmlformats.org/officeDocument/2006/relationships/package" Target="embeddings/Microsoft_Visio_Drawing4.vsdx"/><Relationship Id="rId38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://baike.baidu.com/view/7809.htm" TargetMode="External"/><Relationship Id="rId29" Type="http://schemas.openxmlformats.org/officeDocument/2006/relationships/package" Target="embeddings/Microsoft_Visio_Drawing2.vsdx"/><Relationship Id="rId41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5.emf"/><Relationship Id="rId32" Type="http://schemas.openxmlformats.org/officeDocument/2006/relationships/image" Target="media/image9.emf"/><Relationship Id="rId37" Type="http://schemas.openxmlformats.org/officeDocument/2006/relationships/image" Target="media/image12.png"/><Relationship Id="rId40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../../Documents/Tencent%20Files/747265255/Image/C2C/GAFEB0F_FL%7b4%5d(W7%7dEH$A3H.JPG" TargetMode="External"/><Relationship Id="rId28" Type="http://schemas.openxmlformats.org/officeDocument/2006/relationships/image" Target="media/image7.emf"/><Relationship Id="rId36" Type="http://schemas.openxmlformats.org/officeDocument/2006/relationships/image" Target="media/image11.jpeg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31" Type="http://schemas.openxmlformats.org/officeDocument/2006/relationships/package" Target="embeddings/Microsoft_Visio_Drawing3.vsdx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4.png"/><Relationship Id="rId27" Type="http://schemas.openxmlformats.org/officeDocument/2006/relationships/package" Target="embeddings/Microsoft_Visio_Drawing1.vsdx"/><Relationship Id="rId30" Type="http://schemas.openxmlformats.org/officeDocument/2006/relationships/image" Target="media/image8.emf"/><Relationship Id="rId35" Type="http://schemas.openxmlformats.org/officeDocument/2006/relationships/package" Target="embeddings/Microsoft_Visio_Drawing5.vsdx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67F690-564D-4481-BC71-45669F9D5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17</Pages>
  <Words>889</Words>
  <Characters>5073</Characters>
  <Application>Microsoft Office Word</Application>
  <DocSecurity>0</DocSecurity>
  <Lines>42</Lines>
  <Paragraphs>11</Paragraphs>
  <ScaleCrop>false</ScaleCrop>
  <Company>Microsoft</Company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勇斌 肖</cp:lastModifiedBy>
  <cp:revision>21</cp:revision>
  <dcterms:created xsi:type="dcterms:W3CDTF">2021-06-22T02:32:00Z</dcterms:created>
  <dcterms:modified xsi:type="dcterms:W3CDTF">2021-06-24T12:27:00Z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FDE1B1ECE5944C859EED384D3435C4D5</vt:lpwstr>
  </property>
</Properties>
</file>