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C499" w14:textId="77777777" w:rsidR="00B93016" w:rsidRDefault="00B93016">
      <w:pPr>
        <w:spacing w:after="0"/>
        <w:rPr>
          <w:rFonts w:ascii="Times New Roman" w:hAnsi="Times New Roman" w:cs="Times New Roman"/>
        </w:rPr>
      </w:pPr>
    </w:p>
    <w:p w14:paraId="730FEADC" w14:textId="77777777" w:rsidR="00B93016" w:rsidRDefault="00B93016">
      <w:pPr>
        <w:spacing w:after="0"/>
        <w:rPr>
          <w:rFonts w:ascii="Times New Roman" w:hAnsi="Times New Roman" w:cs="Times New Roman"/>
        </w:rPr>
      </w:pPr>
    </w:p>
    <w:p w14:paraId="44B1EC7D" w14:textId="77777777" w:rsidR="00B93016" w:rsidRDefault="00B93016">
      <w:pPr>
        <w:jc w:val="both"/>
      </w:pPr>
    </w:p>
    <w:p w14:paraId="78CA46E8" w14:textId="77777777" w:rsidR="00B93016" w:rsidRDefault="00321EAD">
      <w:pPr>
        <w:jc w:val="center"/>
      </w:pPr>
      <w:r>
        <w:rPr>
          <w:rFonts w:hint="eastAsia"/>
          <w:noProof/>
        </w:rPr>
        <w:drawing>
          <wp:inline distT="0" distB="0" distL="114300" distR="114300" wp14:anchorId="770C8EC7" wp14:editId="37CE6A85">
            <wp:extent cx="2639060" cy="2639060"/>
            <wp:effectExtent l="0" t="0" r="12700" b="12700"/>
            <wp:docPr id="1" name="图片 1" descr="IMG_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45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7C6" w14:textId="77777777" w:rsidR="00B93016" w:rsidRDefault="00321EAD">
      <w:pPr>
        <w:jc w:val="center"/>
        <w:rPr>
          <w:rFonts w:ascii="黑体" w:eastAsia="黑体" w:hAnsi="黑体"/>
          <w:b/>
          <w:sz w:val="56"/>
          <w:szCs w:val="56"/>
        </w:rPr>
      </w:pPr>
      <w:r>
        <w:rPr>
          <w:rFonts w:ascii="黑体" w:eastAsia="黑体" w:hAnsi="黑体" w:hint="eastAsia"/>
          <w:b/>
          <w:sz w:val="56"/>
          <w:szCs w:val="56"/>
        </w:rPr>
        <w:t>自主学习项目</w:t>
      </w:r>
      <w:r>
        <w:rPr>
          <w:rFonts w:ascii="黑体" w:eastAsia="黑体" w:hAnsi="黑体" w:hint="eastAsia"/>
          <w:b/>
          <w:sz w:val="56"/>
          <w:szCs w:val="56"/>
        </w:rPr>
        <w:t>详细设计</w:t>
      </w:r>
    </w:p>
    <w:p w14:paraId="77758336" w14:textId="77777777" w:rsidR="00B93016" w:rsidRDefault="00B93016">
      <w:pPr>
        <w:jc w:val="center"/>
      </w:pPr>
    </w:p>
    <w:p w14:paraId="723795DE" w14:textId="77777777" w:rsidR="00B93016" w:rsidRDefault="00B93016">
      <w:pPr>
        <w:jc w:val="center"/>
      </w:pPr>
    </w:p>
    <w:p w14:paraId="597D621A" w14:textId="77777777" w:rsidR="00B93016" w:rsidRDefault="00B93016">
      <w:pPr>
        <w:jc w:val="center"/>
      </w:pPr>
    </w:p>
    <w:p w14:paraId="3A297469" w14:textId="77777777" w:rsidR="00B93016" w:rsidRDefault="0032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</w:t>
      </w:r>
      <w:r>
        <w:rPr>
          <w:rFonts w:hint="eastAsia"/>
          <w:b/>
          <w:sz w:val="40"/>
          <w:szCs w:val="40"/>
        </w:rPr>
        <w:t>1</w:t>
      </w:r>
      <w:r>
        <w:rPr>
          <w:b/>
          <w:sz w:val="40"/>
          <w:szCs w:val="40"/>
        </w:rPr>
        <w:t>.0</w:t>
      </w:r>
    </w:p>
    <w:p w14:paraId="6363A860" w14:textId="77777777" w:rsidR="00B93016" w:rsidRDefault="00B93016">
      <w:pPr>
        <w:jc w:val="center"/>
        <w:rPr>
          <w:b/>
          <w:sz w:val="40"/>
          <w:szCs w:val="40"/>
        </w:rPr>
      </w:pPr>
    </w:p>
    <w:p w14:paraId="013F489D" w14:textId="77777777" w:rsidR="00B93016" w:rsidRDefault="00B93016">
      <w:pPr>
        <w:jc w:val="center"/>
        <w:rPr>
          <w:b/>
          <w:sz w:val="40"/>
          <w:szCs w:val="40"/>
        </w:rPr>
      </w:pPr>
    </w:p>
    <w:p w14:paraId="73D16B6D" w14:textId="77777777" w:rsidR="00B93016" w:rsidRDefault="00321EAD">
      <w:pPr>
        <w:jc w:val="center"/>
      </w:pPr>
      <w:r>
        <w:rPr>
          <w:rFonts w:hint="eastAsia"/>
          <w:b/>
          <w:sz w:val="40"/>
          <w:szCs w:val="40"/>
        </w:rPr>
        <w:t>广西民族大学</w:t>
      </w:r>
    </w:p>
    <w:p w14:paraId="44131DE0" w14:textId="77777777" w:rsidR="00B93016" w:rsidRDefault="00B93016"/>
    <w:p w14:paraId="2C6DE155" w14:textId="77777777" w:rsidR="00B93016" w:rsidRDefault="00321EA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评审日期：</w:t>
      </w:r>
      <w:r>
        <w:rPr>
          <w:rFonts w:hint="eastAsia"/>
          <w:sz w:val="32"/>
          <w:szCs w:val="32"/>
        </w:rPr>
        <w:t xml:space="preserve"> 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 w14:paraId="0E6A543F" w14:textId="77777777" w:rsidR="00B93016" w:rsidRDefault="00B9301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485439915"/>
        <w:docPartObj>
          <w:docPartGallery w:val="Table of Contents"/>
          <w:docPartUnique/>
        </w:docPartObj>
      </w:sdtPr>
      <w:sdtEndPr/>
      <w:sdtContent>
        <w:p w14:paraId="202EAA9D" w14:textId="77777777" w:rsidR="00B93016" w:rsidRDefault="00321EAD">
          <w:pPr>
            <w:pStyle w:val="TOC20"/>
          </w:pPr>
          <w:r>
            <w:rPr>
              <w:lang w:val="zh-CN"/>
            </w:rPr>
            <w:t>目录</w:t>
          </w:r>
        </w:p>
        <w:p w14:paraId="5110B561" w14:textId="4CAAB4B2" w:rsidR="00633C76" w:rsidRDefault="00321EAD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462518" w:history="1">
            <w:r w:rsidR="00633C76" w:rsidRPr="00C620B3">
              <w:rPr>
                <w:rStyle w:val="aff0"/>
                <w:rFonts w:ascii="Times New Roman" w:eastAsia="黑体" w:hAnsi="Times New Roman"/>
                <w:noProof/>
              </w:rPr>
              <w:t>1</w:t>
            </w:r>
            <w:r w:rsidR="00633C76" w:rsidRPr="00C620B3">
              <w:rPr>
                <w:rStyle w:val="aff0"/>
                <w:rFonts w:ascii="Times New Roman" w:eastAsia="黑体" w:hAnsi="Times New Roman"/>
                <w:noProof/>
              </w:rPr>
              <w:t>．导言</w:t>
            </w:r>
            <w:r w:rsidR="00633C76">
              <w:rPr>
                <w:noProof/>
                <w:webHidden/>
              </w:rPr>
              <w:tab/>
            </w:r>
            <w:r w:rsidR="00633C76">
              <w:rPr>
                <w:noProof/>
                <w:webHidden/>
              </w:rPr>
              <w:fldChar w:fldCharType="begin"/>
            </w:r>
            <w:r w:rsidR="00633C76">
              <w:rPr>
                <w:noProof/>
                <w:webHidden/>
              </w:rPr>
              <w:instrText xml:space="preserve"> PAGEREF _Toc75462518 \h </w:instrText>
            </w:r>
            <w:r w:rsidR="00633C76">
              <w:rPr>
                <w:noProof/>
                <w:webHidden/>
              </w:rPr>
            </w:r>
            <w:r w:rsidR="00633C76">
              <w:rPr>
                <w:noProof/>
                <w:webHidden/>
              </w:rPr>
              <w:fldChar w:fldCharType="separate"/>
            </w:r>
            <w:r w:rsidR="00633C76">
              <w:rPr>
                <w:noProof/>
                <w:webHidden/>
              </w:rPr>
              <w:t>3</w:t>
            </w:r>
            <w:r w:rsidR="00633C76">
              <w:rPr>
                <w:noProof/>
                <w:webHidden/>
              </w:rPr>
              <w:fldChar w:fldCharType="end"/>
            </w:r>
          </w:hyperlink>
        </w:p>
        <w:p w14:paraId="090B194B" w14:textId="062D42D3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19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 xml:space="preserve">1.1 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5F790" w14:textId="6E5D9FF9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20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 xml:space="preserve">1.2 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1452" w14:textId="0AA2DC9F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21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 xml:space="preserve">1.5 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372CC" w14:textId="772FEEFD" w:rsidR="00633C76" w:rsidRDefault="00633C76">
          <w:pPr>
            <w:pStyle w:val="TOC1"/>
            <w:rPr>
              <w:noProof/>
              <w:kern w:val="2"/>
              <w:sz w:val="21"/>
            </w:rPr>
          </w:pPr>
          <w:hyperlink w:anchor="_Toc75462522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>2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．详细设计简述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7A9E4" w14:textId="2B6E755D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23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 xml:space="preserve">2.1 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设计简介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D68FE" w14:textId="533D4DCD" w:rsidR="00633C76" w:rsidRDefault="00633C76">
          <w:pPr>
            <w:pStyle w:val="TOC1"/>
            <w:rPr>
              <w:noProof/>
              <w:kern w:val="2"/>
              <w:sz w:val="21"/>
            </w:rPr>
          </w:pPr>
          <w:hyperlink w:anchor="_Toc75462524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>3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、界面详细设计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1B7F6" w14:textId="23A48A12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25" w:history="1">
            <w:r w:rsidRPr="00C620B3">
              <w:rPr>
                <w:rStyle w:val="aff0"/>
                <w:noProof/>
              </w:rPr>
              <w:t>3.1</w:t>
            </w:r>
            <w:r w:rsidRPr="00C620B3">
              <w:rPr>
                <w:rStyle w:val="aff0"/>
                <w:noProof/>
              </w:rPr>
              <w:t>、页面设计说明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0A1F" w14:textId="7C03589D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26" w:history="1">
            <w:r w:rsidRPr="00C620B3">
              <w:rPr>
                <w:rStyle w:val="aff0"/>
                <w:noProof/>
              </w:rPr>
              <w:t>3.2</w:t>
            </w:r>
            <w:r w:rsidRPr="00C620B3">
              <w:rPr>
                <w:rStyle w:val="aff0"/>
                <w:noProof/>
              </w:rPr>
              <w:t>、静态页面详细设计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0121D" w14:textId="2D6ABBE1" w:rsidR="00633C76" w:rsidRDefault="00633C76">
          <w:pPr>
            <w:pStyle w:val="TOC1"/>
            <w:rPr>
              <w:noProof/>
              <w:kern w:val="2"/>
              <w:sz w:val="21"/>
            </w:rPr>
          </w:pPr>
          <w:hyperlink w:anchor="_Toc75462527" w:history="1">
            <w:r w:rsidRPr="00C620B3">
              <w:rPr>
                <w:rStyle w:val="aff0"/>
                <w:rFonts w:ascii="Times New Roman" w:eastAsia="黑体" w:hAnsi="Times New Roman"/>
                <w:noProof/>
              </w:rPr>
              <w:t>4</w:t>
            </w:r>
            <w:r w:rsidRPr="00C620B3">
              <w:rPr>
                <w:rStyle w:val="aff0"/>
                <w:rFonts w:ascii="Times New Roman" w:eastAsia="黑体" w:hAnsi="Times New Roman"/>
                <w:noProof/>
              </w:rPr>
              <w:t>、客户端模块详细设计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3CDFC" w14:textId="08BDADCF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28" w:history="1">
            <w:r w:rsidRPr="00C620B3">
              <w:rPr>
                <w:rStyle w:val="aff0"/>
                <w:noProof/>
              </w:rPr>
              <w:t>4.1</w:t>
            </w:r>
            <w:r w:rsidRPr="00C620B3">
              <w:rPr>
                <w:rStyle w:val="aff0"/>
                <w:noProof/>
              </w:rPr>
              <w:t>、公用模块的详细设计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20228" w14:textId="362B5AC7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29" w:history="1">
            <w:r w:rsidRPr="00C620B3">
              <w:rPr>
                <w:rStyle w:val="aff0"/>
                <w:noProof/>
              </w:rPr>
              <w:t xml:space="preserve">4.1.1 </w:t>
            </w:r>
            <w:r w:rsidRPr="00C620B3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888E" w14:textId="5A899E77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0" w:history="1">
            <w:r w:rsidRPr="00C620B3">
              <w:rPr>
                <w:rStyle w:val="aff0"/>
                <w:noProof/>
              </w:rPr>
              <w:t xml:space="preserve">4.1.2 </w:t>
            </w:r>
            <w:r w:rsidRPr="00C620B3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88921" w14:textId="50F6F66D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1" w:history="1">
            <w:r w:rsidRPr="00C620B3">
              <w:rPr>
                <w:rStyle w:val="aff0"/>
                <w:noProof/>
              </w:rPr>
              <w:t xml:space="preserve">4.1.3 </w:t>
            </w:r>
            <w:r w:rsidRPr="00C620B3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6CCA" w14:textId="70E044D0" w:rsidR="00633C76" w:rsidRDefault="00633C76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75462532" w:history="1">
            <w:r w:rsidRPr="00C620B3">
              <w:rPr>
                <w:rStyle w:val="aff0"/>
                <w:noProof/>
              </w:rPr>
              <w:t>4.2</w:t>
            </w:r>
            <w:r w:rsidRPr="00C620B3">
              <w:rPr>
                <w:rStyle w:val="aff0"/>
                <w:noProof/>
              </w:rPr>
              <w:t>、登录模块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44E4" w14:textId="3EB8044A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3" w:history="1">
            <w:r w:rsidRPr="00C620B3">
              <w:rPr>
                <w:rStyle w:val="aff0"/>
                <w:noProof/>
              </w:rPr>
              <w:t xml:space="preserve">4.2.1 </w:t>
            </w:r>
            <w:r w:rsidRPr="00C620B3">
              <w:rPr>
                <w:rStyle w:val="aff0"/>
                <w:noProof/>
              </w:rPr>
              <w:t>表现层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AD1EC" w14:textId="656CE38D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4" w:history="1">
            <w:r w:rsidRPr="00C620B3">
              <w:rPr>
                <w:rStyle w:val="aff0"/>
                <w:noProof/>
              </w:rPr>
              <w:t xml:space="preserve">4.2.2 </w:t>
            </w:r>
            <w:r w:rsidRPr="00C620B3">
              <w:rPr>
                <w:rStyle w:val="aff0"/>
                <w:noProof/>
              </w:rPr>
              <w:t>控制层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FE35" w14:textId="27D1A26B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5" w:history="1">
            <w:r w:rsidRPr="00C620B3">
              <w:rPr>
                <w:rStyle w:val="aff0"/>
                <w:noProof/>
              </w:rPr>
              <w:t xml:space="preserve">4.2.3 </w:t>
            </w:r>
            <w:r w:rsidRPr="00C620B3">
              <w:rPr>
                <w:rStyle w:val="aff0"/>
                <w:noProof/>
              </w:rPr>
              <w:t>业务逻辑层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2F4B" w14:textId="0F7ACDE3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6" w:history="1">
            <w:r w:rsidRPr="00C620B3">
              <w:rPr>
                <w:rStyle w:val="aff0"/>
                <w:noProof/>
              </w:rPr>
              <w:t xml:space="preserve">4.2.4 </w:t>
            </w:r>
            <w:r w:rsidRPr="00C620B3">
              <w:rPr>
                <w:rStyle w:val="aff0"/>
                <w:noProof/>
              </w:rPr>
              <w:t>数据持久层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036C" w14:textId="2E629FDC" w:rsidR="00633C76" w:rsidRDefault="00633C76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75462537" w:history="1">
            <w:r w:rsidRPr="00C620B3">
              <w:rPr>
                <w:rStyle w:val="aff0"/>
                <w:noProof/>
              </w:rPr>
              <w:t xml:space="preserve">4.2.5 </w:t>
            </w:r>
            <w:r w:rsidRPr="00C620B3">
              <w:rPr>
                <w:rStyle w:val="aff0"/>
                <w:noProof/>
              </w:rPr>
              <w:t>域模型层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_Toc75462537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53C5" w14:textId="2CD32266" w:rsidR="00B93016" w:rsidRDefault="00321EAD">
          <w:r>
            <w:rPr>
              <w:b/>
              <w:bCs/>
              <w:lang w:val="zh-CN"/>
            </w:rPr>
            <w:fldChar w:fldCharType="end"/>
          </w:r>
        </w:p>
      </w:sdtContent>
    </w:sdt>
    <w:p w14:paraId="69F6A3DA" w14:textId="77777777" w:rsidR="00B93016" w:rsidRDefault="00321EAD">
      <w:pPr>
        <w:pStyle w:val="12"/>
        <w:tabs>
          <w:tab w:val="left" w:pos="6165"/>
        </w:tabs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0" w:name="_Toc435555000"/>
      <w:bookmarkStart w:id="1" w:name="_Toc75462518"/>
      <w:r>
        <w:rPr>
          <w:rFonts w:ascii="Times New Roman" w:eastAsia="黑体" w:hAnsi="Times New Roman"/>
          <w:color w:val="auto"/>
          <w:sz w:val="44"/>
          <w:szCs w:val="44"/>
        </w:rPr>
        <w:lastRenderedPageBreak/>
        <w:t>1</w:t>
      </w:r>
      <w:r>
        <w:rPr>
          <w:rFonts w:ascii="Times New Roman" w:eastAsia="黑体" w:hAnsi="Times New Roman"/>
          <w:color w:val="auto"/>
          <w:sz w:val="44"/>
          <w:szCs w:val="44"/>
        </w:rPr>
        <w:t>．导言</w:t>
      </w:r>
      <w:bookmarkEnd w:id="0"/>
      <w:bookmarkEnd w:id="1"/>
      <w:r>
        <w:rPr>
          <w:rFonts w:ascii="Times New Roman" w:eastAsia="黑体" w:hAnsi="Times New Roman"/>
          <w:color w:val="auto"/>
          <w:sz w:val="44"/>
          <w:szCs w:val="44"/>
        </w:rPr>
        <w:tab/>
      </w:r>
    </w:p>
    <w:p w14:paraId="35F8C2A1" w14:textId="77777777" w:rsidR="00B93016" w:rsidRDefault="00321EAD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" w:name="_Toc439486685"/>
      <w:bookmarkStart w:id="3" w:name="_Toc440343883"/>
      <w:bookmarkStart w:id="4" w:name="_Toc439486445"/>
      <w:bookmarkStart w:id="5" w:name="_Toc435871190"/>
      <w:bookmarkStart w:id="6" w:name="_Toc435515184"/>
      <w:bookmarkStart w:id="7" w:name="_Toc439478830"/>
      <w:bookmarkStart w:id="8" w:name="_Toc440348448"/>
      <w:bookmarkStart w:id="9" w:name="_Toc439486572"/>
      <w:bookmarkStart w:id="10" w:name="_Toc439479044"/>
      <w:bookmarkStart w:id="11" w:name="_Toc439479245"/>
      <w:bookmarkStart w:id="12" w:name="_Toc440351860"/>
      <w:bookmarkStart w:id="13" w:name="_Toc440343812"/>
      <w:bookmarkStart w:id="14" w:name="_Toc435555001"/>
      <w:bookmarkStart w:id="15" w:name="_Toc440348420"/>
      <w:bookmarkStart w:id="16" w:name="_Toc439478941"/>
      <w:bookmarkStart w:id="17" w:name="_Toc435931855"/>
      <w:bookmarkStart w:id="18" w:name="_Toc440343824"/>
      <w:bookmarkStart w:id="19" w:name="_Toc445715206"/>
      <w:bookmarkStart w:id="20" w:name="_Toc439486266"/>
      <w:bookmarkStart w:id="21" w:name="_Toc439479125"/>
      <w:bookmarkStart w:id="22" w:name="_Toc439486668"/>
      <w:bookmarkStart w:id="23" w:name="_Toc439216690"/>
      <w:bookmarkStart w:id="24" w:name="_Toc440351844"/>
      <w:bookmarkStart w:id="25" w:name="_Toc439486469"/>
      <w:bookmarkStart w:id="26" w:name="_Toc459082583"/>
      <w:bookmarkStart w:id="27" w:name="_Toc75462519"/>
      <w:r>
        <w:rPr>
          <w:rFonts w:ascii="Times New Roman" w:eastAsia="黑体" w:hAnsi="Times New Roman"/>
          <w:color w:val="auto"/>
          <w:sz w:val="30"/>
          <w:szCs w:val="30"/>
        </w:rPr>
        <w:t>1.1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/>
          <w:color w:val="auto"/>
          <w:sz w:val="30"/>
          <w:szCs w:val="30"/>
        </w:rPr>
        <w:t>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34F6B90" w14:textId="77777777" w:rsidR="00B93016" w:rsidRDefault="00321EA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lang w:bidi="en-US"/>
        </w:rPr>
      </w:pPr>
      <w:r>
        <w:rPr>
          <w:rFonts w:ascii="Times New Roman" w:hAnsi="Times New Roman" w:cs="Times New Roman"/>
          <w:sz w:val="24"/>
          <w:szCs w:val="24"/>
        </w:rPr>
        <w:t>该文档是对</w:t>
      </w:r>
      <w:r>
        <w:rPr>
          <w:rFonts w:ascii="Times New Roman" w:hAnsi="Times New Roman" w:cs="Times New Roman" w:hint="eastAsia"/>
          <w:sz w:val="24"/>
          <w:szCs w:val="24"/>
        </w:rPr>
        <w:t>课程资料</w:t>
      </w:r>
      <w:r>
        <w:rPr>
          <w:rFonts w:ascii="Times New Roman" w:hAnsi="Times New Roman" w:cs="Times New Roman"/>
          <w:sz w:val="24"/>
          <w:szCs w:val="24"/>
        </w:rPr>
        <w:t>自主学习系统</w:t>
      </w:r>
      <w:r>
        <w:rPr>
          <w:rFonts w:ascii="Times New Roman" w:hAnsi="Times New Roman" w:cs="Times New Roman" w:hint="eastAsia"/>
          <w:sz w:val="24"/>
          <w:szCs w:val="24"/>
        </w:rPr>
        <w:t>概要设计进行的</w:t>
      </w:r>
      <w:r>
        <w:rPr>
          <w:rFonts w:ascii="Times New Roman" w:hAnsi="Times New Roman" w:cs="Times New Roman"/>
          <w:sz w:val="24"/>
          <w:szCs w:val="24"/>
        </w:rPr>
        <w:t>详细说明，</w:t>
      </w:r>
      <w:r>
        <w:rPr>
          <w:rFonts w:ascii="Times New Roman" w:hAnsi="Times New Roman" w:cs="Times New Roman" w:hint="eastAsia"/>
          <w:sz w:val="24"/>
          <w:szCs w:val="24"/>
        </w:rPr>
        <w:t>是为了指导和规范课程资料</w:t>
      </w:r>
      <w:r>
        <w:rPr>
          <w:rFonts w:ascii="Times New Roman" w:hAnsi="Times New Roman" w:cs="Times New Roman"/>
          <w:sz w:val="24"/>
          <w:szCs w:val="24"/>
        </w:rPr>
        <w:t>自主学习系统</w:t>
      </w:r>
      <w:r>
        <w:rPr>
          <w:rFonts w:ascii="Times New Roman" w:hAnsi="Times New Roman" w:cs="Times New Roman" w:hint="eastAsia"/>
          <w:sz w:val="24"/>
          <w:szCs w:val="24"/>
        </w:rPr>
        <w:t>开发而制定的详细</w:t>
      </w:r>
      <w:r>
        <w:rPr>
          <w:rFonts w:ascii="Times New Roman" w:hAnsi="Times New Roman" w:cs="Times New Roman"/>
          <w:sz w:val="24"/>
          <w:szCs w:val="24"/>
        </w:rPr>
        <w:t>开发</w:t>
      </w:r>
      <w:r>
        <w:rPr>
          <w:rFonts w:ascii="Times New Roman" w:hAnsi="Times New Roman" w:cs="Times New Roman" w:hint="eastAsia"/>
          <w:sz w:val="24"/>
          <w:szCs w:val="24"/>
        </w:rPr>
        <w:t>设计文档。在概要</w:t>
      </w:r>
      <w:r>
        <w:rPr>
          <w:rFonts w:ascii="Times New Roman" w:hAnsi="Times New Roman" w:cs="Times New Roman"/>
          <w:sz w:val="24"/>
          <w:szCs w:val="24"/>
        </w:rPr>
        <w:t>设计说明</w:t>
      </w:r>
      <w:r>
        <w:rPr>
          <w:rFonts w:ascii="Times New Roman" w:hAnsi="Times New Roman" w:cs="Times New Roman" w:hint="eastAsia"/>
          <w:sz w:val="24"/>
          <w:szCs w:val="24"/>
        </w:rPr>
        <w:t>书</w:t>
      </w:r>
      <w:r>
        <w:rPr>
          <w:rFonts w:ascii="Times New Roman" w:hAnsi="Times New Roman" w:cs="Times New Roman"/>
          <w:sz w:val="24"/>
          <w:szCs w:val="24"/>
        </w:rPr>
        <w:t>中，已经解决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该</w:t>
      </w:r>
      <w:r>
        <w:rPr>
          <w:rFonts w:ascii="Times New Roman" w:hAnsi="Times New Roman" w:cs="Times New Roman"/>
          <w:sz w:val="24"/>
          <w:szCs w:val="24"/>
        </w:rPr>
        <w:t>系统需求的程序模块设计问题。包括</w:t>
      </w:r>
      <w:r>
        <w:rPr>
          <w:rFonts w:ascii="Times New Roman" w:hAnsi="Times New Roman" w:cs="Times New Roman" w:hint="eastAsia"/>
          <w:sz w:val="24"/>
          <w:szCs w:val="24"/>
        </w:rPr>
        <w:t>如何把</w:t>
      </w:r>
      <w:r>
        <w:rPr>
          <w:rFonts w:ascii="Times New Roman" w:hAnsi="Times New Roman" w:cs="Times New Roman"/>
          <w:sz w:val="24"/>
          <w:szCs w:val="24"/>
        </w:rPr>
        <w:t>该系统划分成若干个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/>
          <w:sz w:val="24"/>
          <w:szCs w:val="24"/>
        </w:rPr>
        <w:t>、模块结构的设计等。在</w:t>
      </w:r>
      <w:r>
        <w:rPr>
          <w:rFonts w:ascii="Times New Roman" w:hAnsi="Times New Roman" w:cs="Times New Roman" w:hint="eastAsia"/>
          <w:sz w:val="24"/>
          <w:szCs w:val="24"/>
        </w:rPr>
        <w:t>以下</w:t>
      </w:r>
      <w:r>
        <w:rPr>
          <w:rFonts w:ascii="Times New Roman" w:hAnsi="Times New Roman" w:cs="Times New Roman"/>
          <w:sz w:val="24"/>
          <w:szCs w:val="24"/>
        </w:rPr>
        <w:t>的详细设计报告中将对在本阶段中对系统所做的</w:t>
      </w:r>
      <w:r>
        <w:rPr>
          <w:rFonts w:ascii="Times New Roman" w:hAnsi="Times New Roman" w:cs="Times New Roman" w:hint="eastAsia"/>
          <w:sz w:val="24"/>
          <w:szCs w:val="24"/>
        </w:rPr>
        <w:t>所有</w:t>
      </w:r>
      <w:r>
        <w:rPr>
          <w:rFonts w:ascii="Times New Roman" w:hAnsi="Times New Roman" w:cs="Times New Roman"/>
          <w:sz w:val="24"/>
          <w:szCs w:val="24"/>
        </w:rPr>
        <w:t>详细设计进行说明。</w:t>
      </w:r>
    </w:p>
    <w:p w14:paraId="38DE3B52" w14:textId="77777777" w:rsidR="00B93016" w:rsidRDefault="00321EAD">
      <w:pPr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本文档的预期读者包括：</w:t>
      </w:r>
    </w:p>
    <w:p w14:paraId="4096819F" w14:textId="77777777" w:rsidR="00B93016" w:rsidRDefault="00321E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设计开发人员</w:t>
      </w:r>
    </w:p>
    <w:p w14:paraId="68F77984" w14:textId="77777777" w:rsidR="00B93016" w:rsidRDefault="00321E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项目管理人员</w:t>
      </w:r>
    </w:p>
    <w:p w14:paraId="78FDA51A" w14:textId="77777777" w:rsidR="00B93016" w:rsidRDefault="00321E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测试人员</w:t>
      </w:r>
    </w:p>
    <w:p w14:paraId="35B3C2B8" w14:textId="77777777" w:rsidR="00B93016" w:rsidRDefault="00321EA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用户</w:t>
      </w:r>
    </w:p>
    <w:p w14:paraId="4C41D274" w14:textId="77777777" w:rsidR="00B93016" w:rsidRDefault="00B93016">
      <w:pPr>
        <w:spacing w:after="0" w:line="360" w:lineRule="auto"/>
        <w:ind w:left="960"/>
        <w:rPr>
          <w:rFonts w:ascii="Times New Roman" w:hAnsi="Times New Roman" w:cs="Times New Roman"/>
          <w:sz w:val="24"/>
          <w:szCs w:val="24"/>
        </w:rPr>
      </w:pPr>
    </w:p>
    <w:p w14:paraId="14337C2B" w14:textId="77777777" w:rsidR="00B93016" w:rsidRDefault="00B93016">
      <w:pPr>
        <w:spacing w:after="0" w:line="360" w:lineRule="auto"/>
        <w:ind w:left="960"/>
        <w:rPr>
          <w:rFonts w:ascii="Times New Roman" w:hAnsi="Times New Roman" w:cs="Times New Roman"/>
          <w:sz w:val="24"/>
          <w:szCs w:val="24"/>
        </w:rPr>
      </w:pPr>
    </w:p>
    <w:p w14:paraId="162F30CD" w14:textId="77777777" w:rsidR="00B93016" w:rsidRDefault="00321EAD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28" w:name="_Toc435555002"/>
      <w:bookmarkStart w:id="29" w:name="_Toc75462520"/>
      <w:r>
        <w:rPr>
          <w:rFonts w:ascii="Times New Roman" w:eastAsia="黑体" w:hAnsi="Times New Roman"/>
          <w:color w:val="auto"/>
          <w:sz w:val="30"/>
          <w:szCs w:val="30"/>
        </w:rPr>
        <w:t xml:space="preserve">1.2 </w:t>
      </w:r>
      <w:r>
        <w:rPr>
          <w:rFonts w:ascii="Times New Roman" w:eastAsia="黑体" w:hAnsi="Times New Roman"/>
          <w:color w:val="auto"/>
          <w:sz w:val="30"/>
          <w:szCs w:val="30"/>
        </w:rPr>
        <w:t>范围</w:t>
      </w:r>
      <w:bookmarkEnd w:id="28"/>
      <w:bookmarkEnd w:id="29"/>
    </w:p>
    <w:p w14:paraId="2B6FDE46" w14:textId="77777777" w:rsidR="00B93016" w:rsidRDefault="00321EAD">
      <w:pPr>
        <w:ind w:firstLine="420"/>
        <w:rPr>
          <w:rFonts w:ascii="Times New Roman" w:hAnsi="Times New Roman" w:cs="Times New Roman"/>
          <w:sz w:val="24"/>
          <w:szCs w:val="24"/>
        </w:rPr>
      </w:pPr>
      <w:bookmarkStart w:id="30" w:name="_Toc435555003"/>
      <w:r>
        <w:rPr>
          <w:rFonts w:ascii="Times New Roman" w:hAnsi="Times New Roman" w:cs="Times New Roman" w:hint="eastAsia"/>
          <w:sz w:val="24"/>
          <w:szCs w:val="24"/>
        </w:rPr>
        <w:t>该文档内容涵盖课程资料</w:t>
      </w:r>
      <w:r>
        <w:rPr>
          <w:rFonts w:ascii="Times New Roman" w:hAnsi="Times New Roman" w:cs="Times New Roman"/>
          <w:sz w:val="24"/>
          <w:szCs w:val="24"/>
        </w:rPr>
        <w:t>自主学习系统</w:t>
      </w:r>
      <w:r>
        <w:rPr>
          <w:rFonts w:ascii="Times New Roman" w:hAnsi="Times New Roman" w:cs="Times New Roman" w:hint="eastAsia"/>
          <w:sz w:val="24"/>
          <w:szCs w:val="24"/>
        </w:rPr>
        <w:t>系统的所有功能模块的详细设计描述。</w:t>
      </w:r>
    </w:p>
    <w:p w14:paraId="7DAEE6F0" w14:textId="77777777" w:rsidR="00B93016" w:rsidRDefault="00321EAD">
      <w:pPr>
        <w:pStyle w:val="2"/>
        <w:spacing w:after="240" w:line="360" w:lineRule="auto"/>
        <w:rPr>
          <w:rFonts w:ascii="Times New Roman" w:eastAsia="黑体" w:hAnsi="Times New Roman"/>
          <w:color w:val="auto"/>
          <w:sz w:val="30"/>
          <w:szCs w:val="30"/>
        </w:rPr>
      </w:pPr>
      <w:bookmarkStart w:id="31" w:name="_Toc435555005"/>
      <w:bookmarkStart w:id="32" w:name="_Toc75462521"/>
      <w:bookmarkEnd w:id="30"/>
      <w:r>
        <w:rPr>
          <w:rFonts w:ascii="Times New Roman" w:eastAsia="黑体" w:hAnsi="Times New Roman"/>
          <w:color w:val="auto"/>
          <w:sz w:val="30"/>
          <w:szCs w:val="30"/>
        </w:rPr>
        <w:t xml:space="preserve">1.5 </w:t>
      </w:r>
      <w:r>
        <w:rPr>
          <w:rFonts w:ascii="Times New Roman" w:eastAsia="黑体" w:hAnsi="Times New Roman"/>
          <w:color w:val="auto"/>
          <w:sz w:val="30"/>
          <w:szCs w:val="30"/>
        </w:rPr>
        <w:t>版本更新信息</w:t>
      </w:r>
      <w:bookmarkEnd w:id="31"/>
      <w:bookmarkEnd w:id="32"/>
    </w:p>
    <w:p w14:paraId="39DE7847" w14:textId="77777777" w:rsidR="00B93016" w:rsidRDefault="00321EAD">
      <w:pPr>
        <w:spacing w:after="0" w:line="360" w:lineRule="auto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 w:hint="eastAsia"/>
          <w:sz w:val="21"/>
          <w:szCs w:val="24"/>
        </w:rPr>
        <w:t>表</w:t>
      </w:r>
      <w:r>
        <w:rPr>
          <w:rFonts w:ascii="Times New Roman" w:hAnsi="Times New Roman" w:cs="Times New Roman" w:hint="eastAsia"/>
          <w:sz w:val="21"/>
          <w:szCs w:val="24"/>
        </w:rPr>
        <w:t xml:space="preserve">1-1   </w:t>
      </w:r>
      <w:r>
        <w:rPr>
          <w:rFonts w:ascii="Times New Roman" w:hAnsi="Times New Roman" w:cs="Times New Roman" w:hint="eastAsia"/>
          <w:sz w:val="21"/>
          <w:szCs w:val="24"/>
        </w:rPr>
        <w:t>文档更新记录</w:t>
      </w:r>
    </w:p>
    <w:p w14:paraId="26B915A2" w14:textId="77777777" w:rsidR="00B93016" w:rsidRDefault="00B93016">
      <w:pPr>
        <w:spacing w:after="0" w:line="360" w:lineRule="auto"/>
        <w:rPr>
          <w:rFonts w:ascii="Times New Roman" w:hAnsi="Times New Roman" w:cs="Times New Roman"/>
          <w:sz w:val="21"/>
          <w:szCs w:val="24"/>
        </w:rPr>
      </w:pP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6"/>
        <w:gridCol w:w="1438"/>
        <w:gridCol w:w="1771"/>
        <w:gridCol w:w="1521"/>
        <w:gridCol w:w="2110"/>
      </w:tblGrid>
      <w:tr w:rsidR="00B93016" w14:paraId="2AA3C511" w14:textId="77777777">
        <w:trPr>
          <w:trHeight w:val="273"/>
          <w:jc w:val="center"/>
        </w:trPr>
        <w:tc>
          <w:tcPr>
            <w:tcW w:w="867" w:type="pct"/>
            <w:tcBorders>
              <w:bottom w:val="single" w:sz="12" w:space="0" w:color="000000"/>
            </w:tcBorders>
            <w:vAlign w:val="center"/>
          </w:tcPr>
          <w:p w14:paraId="257FB986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修改编号</w:t>
            </w:r>
          </w:p>
        </w:tc>
        <w:tc>
          <w:tcPr>
            <w:tcW w:w="868" w:type="pct"/>
            <w:tcBorders>
              <w:bottom w:val="single" w:sz="12" w:space="0" w:color="000000"/>
            </w:tcBorders>
            <w:vAlign w:val="center"/>
          </w:tcPr>
          <w:p w14:paraId="2FFD2312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修改日期</w:t>
            </w:r>
          </w:p>
        </w:tc>
        <w:tc>
          <w:tcPr>
            <w:tcW w:w="1070" w:type="pct"/>
            <w:tcBorders>
              <w:bottom w:val="single" w:sz="12" w:space="0" w:color="000000"/>
            </w:tcBorders>
            <w:vAlign w:val="center"/>
          </w:tcPr>
          <w:p w14:paraId="1D3737C4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修改后版本</w:t>
            </w:r>
          </w:p>
        </w:tc>
        <w:tc>
          <w:tcPr>
            <w:tcW w:w="919" w:type="pct"/>
            <w:tcBorders>
              <w:bottom w:val="single" w:sz="12" w:space="0" w:color="000000"/>
            </w:tcBorders>
            <w:vAlign w:val="center"/>
          </w:tcPr>
          <w:p w14:paraId="6A6325F4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修改位置</w:t>
            </w:r>
          </w:p>
        </w:tc>
        <w:tc>
          <w:tcPr>
            <w:tcW w:w="1274" w:type="pct"/>
            <w:tcBorders>
              <w:bottom w:val="single" w:sz="12" w:space="0" w:color="000000"/>
            </w:tcBorders>
            <w:vAlign w:val="center"/>
          </w:tcPr>
          <w:p w14:paraId="78B3F3FA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修改内容概述</w:t>
            </w:r>
          </w:p>
        </w:tc>
      </w:tr>
      <w:tr w:rsidR="00B93016" w14:paraId="5B584841" w14:textId="77777777">
        <w:trPr>
          <w:trHeight w:val="273"/>
          <w:jc w:val="center"/>
        </w:trPr>
        <w:tc>
          <w:tcPr>
            <w:tcW w:w="867" w:type="pct"/>
            <w:tcBorders>
              <w:top w:val="nil"/>
            </w:tcBorders>
            <w:vAlign w:val="center"/>
          </w:tcPr>
          <w:p w14:paraId="67CBF1C5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868" w:type="pct"/>
            <w:tcBorders>
              <w:top w:val="nil"/>
            </w:tcBorders>
            <w:vAlign w:val="center"/>
          </w:tcPr>
          <w:p w14:paraId="1606EF2E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2021.6.24</w:t>
            </w:r>
          </w:p>
        </w:tc>
        <w:tc>
          <w:tcPr>
            <w:tcW w:w="1070" w:type="pct"/>
            <w:tcBorders>
              <w:top w:val="nil"/>
            </w:tcBorders>
            <w:vAlign w:val="center"/>
          </w:tcPr>
          <w:p w14:paraId="23127EAC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.0</w:t>
            </w:r>
          </w:p>
        </w:tc>
        <w:tc>
          <w:tcPr>
            <w:tcW w:w="919" w:type="pct"/>
            <w:tcBorders>
              <w:top w:val="nil"/>
            </w:tcBorders>
            <w:vAlign w:val="center"/>
          </w:tcPr>
          <w:p w14:paraId="1792407D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全部</w:t>
            </w:r>
          </w:p>
        </w:tc>
        <w:tc>
          <w:tcPr>
            <w:tcW w:w="1274" w:type="pct"/>
            <w:tcBorders>
              <w:top w:val="nil"/>
            </w:tcBorders>
            <w:vAlign w:val="center"/>
          </w:tcPr>
          <w:p w14:paraId="60C0B122" w14:textId="77777777" w:rsidR="00B93016" w:rsidRDefault="00321EA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初始发布版本</w:t>
            </w:r>
          </w:p>
        </w:tc>
      </w:tr>
    </w:tbl>
    <w:p w14:paraId="64D8DCD3" w14:textId="77777777" w:rsidR="00B93016" w:rsidRDefault="00B9301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9C641D" w14:textId="77777777" w:rsidR="00B93016" w:rsidRDefault="00321EAD">
      <w:pPr>
        <w:pStyle w:val="12"/>
        <w:spacing w:after="240" w:line="360" w:lineRule="auto"/>
        <w:rPr>
          <w:rFonts w:ascii="Times New Roman" w:eastAsia="黑体" w:hAnsi="Times New Roman"/>
          <w:color w:val="auto"/>
          <w:sz w:val="44"/>
          <w:szCs w:val="44"/>
        </w:rPr>
      </w:pPr>
      <w:bookmarkStart w:id="33" w:name="_Toc435555006"/>
      <w:bookmarkStart w:id="34" w:name="_Toc75462522"/>
      <w:r>
        <w:rPr>
          <w:rFonts w:ascii="Times New Roman" w:eastAsia="黑体" w:hAnsi="Times New Roman"/>
          <w:color w:val="auto"/>
          <w:sz w:val="44"/>
          <w:szCs w:val="44"/>
        </w:rPr>
        <w:lastRenderedPageBreak/>
        <w:t>2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．详细设计简述</w:t>
      </w:r>
      <w:bookmarkEnd w:id="33"/>
      <w:bookmarkEnd w:id="34"/>
    </w:p>
    <w:p w14:paraId="00B9A819" w14:textId="77777777" w:rsidR="00B93016" w:rsidRDefault="00321EAD">
      <w:pPr>
        <w:pStyle w:val="2"/>
        <w:spacing w:after="240" w:line="360" w:lineRule="auto"/>
        <w:rPr>
          <w:rFonts w:ascii="Times New Roman" w:hAnsi="Times New Roman"/>
          <w:sz w:val="24"/>
          <w:szCs w:val="24"/>
        </w:rPr>
      </w:pPr>
      <w:bookmarkStart w:id="35" w:name="_Toc435555007"/>
      <w:bookmarkStart w:id="36" w:name="_Toc75462523"/>
      <w:r>
        <w:rPr>
          <w:rFonts w:ascii="Times New Roman" w:eastAsia="黑体" w:hAnsi="Times New Roman"/>
          <w:color w:val="auto"/>
          <w:sz w:val="30"/>
          <w:szCs w:val="30"/>
        </w:rPr>
        <w:t>2.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1</w:t>
      </w:r>
      <w:r>
        <w:rPr>
          <w:rFonts w:ascii="Times New Roman" w:eastAsia="黑体" w:hAnsi="Times New Roman"/>
          <w:color w:val="auto"/>
          <w:sz w:val="30"/>
          <w:szCs w:val="30"/>
        </w:rPr>
        <w:t xml:space="preserve"> </w:t>
      </w:r>
      <w:r>
        <w:rPr>
          <w:rFonts w:ascii="Times New Roman" w:eastAsia="黑体" w:hAnsi="Times New Roman" w:hint="eastAsia"/>
          <w:color w:val="auto"/>
          <w:sz w:val="30"/>
          <w:szCs w:val="30"/>
        </w:rPr>
        <w:t>设计</w:t>
      </w:r>
      <w:r>
        <w:rPr>
          <w:rFonts w:ascii="Times New Roman" w:eastAsia="黑体" w:hAnsi="Times New Roman"/>
          <w:color w:val="auto"/>
          <w:sz w:val="30"/>
          <w:szCs w:val="30"/>
        </w:rPr>
        <w:t>简介</w:t>
      </w:r>
      <w:bookmarkEnd w:id="35"/>
      <w:bookmarkEnd w:id="36"/>
    </w:p>
    <w:p w14:paraId="6D72686C" w14:textId="77777777" w:rsidR="00B93016" w:rsidRDefault="00321EAD">
      <w:pPr>
        <w:spacing w:line="360" w:lineRule="auto"/>
        <w:ind w:firstLineChars="200" w:firstLine="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04D93E78" wp14:editId="1D3E4661">
            <wp:extent cx="5265420" cy="314706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F0EB" w14:textId="77777777" w:rsidR="00B93016" w:rsidRDefault="00321EAD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37" w:name="_Toc435555009"/>
      <w:bookmarkStart w:id="38" w:name="_Toc75462524"/>
      <w:r>
        <w:rPr>
          <w:rFonts w:ascii="Times New Roman" w:eastAsia="黑体" w:hAnsi="Times New Roman"/>
          <w:color w:val="auto"/>
          <w:sz w:val="44"/>
          <w:szCs w:val="44"/>
        </w:rPr>
        <w:t>3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、界面详细设计</w:t>
      </w:r>
      <w:bookmarkEnd w:id="37"/>
      <w:bookmarkEnd w:id="38"/>
    </w:p>
    <w:p w14:paraId="46534C26" w14:textId="77777777" w:rsidR="00B93016" w:rsidRDefault="00321EAD">
      <w:r>
        <w:rPr>
          <w:rFonts w:hint="eastAsia"/>
        </w:rPr>
        <w:t xml:space="preserve">   [</w:t>
      </w:r>
      <w:r>
        <w:rPr>
          <w:rFonts w:hint="eastAsia"/>
          <w:color w:val="FF0000"/>
        </w:rPr>
        <w:t>界面详细设计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包括界面设计的技术，以及静态页面设计</w:t>
      </w:r>
      <w:r>
        <w:rPr>
          <w:rFonts w:hint="eastAsia"/>
        </w:rPr>
        <w:t>]</w:t>
      </w:r>
    </w:p>
    <w:p w14:paraId="049D3369" w14:textId="77777777" w:rsidR="00B93016" w:rsidRDefault="00321EAD">
      <w:pPr>
        <w:pStyle w:val="2"/>
        <w:rPr>
          <w:color w:val="auto"/>
        </w:rPr>
      </w:pPr>
      <w:bookmarkStart w:id="39" w:name="_Toc435555010"/>
      <w:bookmarkStart w:id="40" w:name="_Toc75462525"/>
      <w:r>
        <w:rPr>
          <w:rFonts w:hint="eastAsia"/>
          <w:color w:val="auto"/>
        </w:rPr>
        <w:t>3.1</w:t>
      </w:r>
      <w:r>
        <w:rPr>
          <w:rFonts w:hint="eastAsia"/>
          <w:color w:val="auto"/>
        </w:rPr>
        <w:t>、页面设计说明</w:t>
      </w:r>
      <w:bookmarkEnd w:id="39"/>
      <w:bookmarkEnd w:id="40"/>
    </w:p>
    <w:p w14:paraId="1DCA0250" w14:textId="77777777" w:rsidR="00B93016" w:rsidRDefault="00321EAD">
      <w:r>
        <w:rPr>
          <w:rFonts w:hint="eastAsia"/>
        </w:rPr>
        <w:t>清新简介，分为用户名与登录密码两个选项。</w:t>
      </w:r>
    </w:p>
    <w:p w14:paraId="69C76F42" w14:textId="77777777" w:rsidR="00B93016" w:rsidRDefault="00321EAD">
      <w:pPr>
        <w:pStyle w:val="2"/>
        <w:rPr>
          <w:color w:val="auto"/>
        </w:rPr>
      </w:pPr>
      <w:bookmarkStart w:id="41" w:name="_Toc435555011"/>
      <w:bookmarkStart w:id="42" w:name="_Toc75462526"/>
      <w:r>
        <w:rPr>
          <w:rFonts w:hint="eastAsia"/>
          <w:color w:val="auto"/>
        </w:rPr>
        <w:t>3.2</w:t>
      </w:r>
      <w:r>
        <w:rPr>
          <w:rFonts w:hint="eastAsia"/>
          <w:color w:val="auto"/>
        </w:rPr>
        <w:t>、静态页面详细设计</w:t>
      </w:r>
      <w:bookmarkEnd w:id="41"/>
      <w:bookmarkEnd w:id="42"/>
    </w:p>
    <w:p w14:paraId="230419A9" w14:textId="77777777" w:rsidR="00B93016" w:rsidRDefault="00321EAD">
      <w:pPr>
        <w:widowControl w:val="0"/>
        <w:spacing w:after="0" w:line="360" w:lineRule="auto"/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1"/>
          <w:szCs w:val="24"/>
        </w:rPr>
        <w:t>表</w:t>
      </w:r>
      <w:r>
        <w:rPr>
          <w:rFonts w:asciiTheme="minorEastAsia" w:hAnsiTheme="minorEastAsia" w:cs="Times New Roman" w:hint="eastAsia"/>
          <w:sz w:val="21"/>
          <w:szCs w:val="24"/>
        </w:rPr>
        <w:t>3-1</w:t>
      </w:r>
      <w:r>
        <w:rPr>
          <w:rFonts w:asciiTheme="minorEastAsia" w:hAnsiTheme="minorEastAsia" w:cs="Times New Roman"/>
          <w:sz w:val="21"/>
          <w:szCs w:val="24"/>
        </w:rPr>
        <w:t xml:space="preserve"> </w:t>
      </w:r>
      <w:r>
        <w:rPr>
          <w:rFonts w:asciiTheme="minorEastAsia" w:hAnsiTheme="minorEastAsia" w:cs="Times New Roman" w:hint="eastAsia"/>
          <w:sz w:val="21"/>
          <w:szCs w:val="24"/>
        </w:rPr>
        <w:t>页面表现层设计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93016" w14:paraId="023045BE" w14:textId="77777777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14:paraId="6F592456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14:paraId="49D3DD12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14:paraId="5FD4CFAF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93016" w14:paraId="101D575E" w14:textId="77777777">
        <w:trPr>
          <w:jc w:val="center"/>
        </w:trPr>
        <w:tc>
          <w:tcPr>
            <w:tcW w:w="2630" w:type="dxa"/>
            <w:vAlign w:val="center"/>
          </w:tcPr>
          <w:p w14:paraId="10F04359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登录界面</w:t>
            </w:r>
          </w:p>
        </w:tc>
        <w:tc>
          <w:tcPr>
            <w:tcW w:w="2193" w:type="dxa"/>
            <w:vAlign w:val="center"/>
          </w:tcPr>
          <w:p w14:paraId="6C545F16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Login.jsp</w:t>
            </w:r>
          </w:p>
        </w:tc>
        <w:tc>
          <w:tcPr>
            <w:tcW w:w="3682" w:type="dxa"/>
            <w:vAlign w:val="center"/>
          </w:tcPr>
          <w:p w14:paraId="7BD0B0D8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实现用户的登录功能</w:t>
            </w:r>
          </w:p>
        </w:tc>
      </w:tr>
      <w:tr w:rsidR="00B93016" w14:paraId="6296A420" w14:textId="77777777">
        <w:trPr>
          <w:jc w:val="center"/>
        </w:trPr>
        <w:tc>
          <w:tcPr>
            <w:tcW w:w="2630" w:type="dxa"/>
            <w:vAlign w:val="center"/>
          </w:tcPr>
          <w:p w14:paraId="50AD5F3B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主页界面</w:t>
            </w:r>
          </w:p>
        </w:tc>
        <w:tc>
          <w:tcPr>
            <w:tcW w:w="2193" w:type="dxa"/>
            <w:vAlign w:val="center"/>
          </w:tcPr>
          <w:p w14:paraId="262B291C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Main.jsp</w:t>
            </w:r>
          </w:p>
        </w:tc>
        <w:tc>
          <w:tcPr>
            <w:tcW w:w="3682" w:type="dxa"/>
            <w:vAlign w:val="center"/>
          </w:tcPr>
          <w:p w14:paraId="60D4E65F" w14:textId="77777777" w:rsidR="00B93016" w:rsidRDefault="00321EAD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略</w:t>
            </w:r>
          </w:p>
        </w:tc>
      </w:tr>
    </w:tbl>
    <w:p w14:paraId="482342C1" w14:textId="77777777" w:rsidR="00B93016" w:rsidRDefault="00B93016"/>
    <w:p w14:paraId="0BC4CBDF" w14:textId="77777777" w:rsidR="00B93016" w:rsidRDefault="00321EAD">
      <w:pPr>
        <w:pStyle w:val="12"/>
        <w:rPr>
          <w:rFonts w:ascii="Times New Roman" w:eastAsia="黑体" w:hAnsi="Times New Roman"/>
          <w:color w:val="auto"/>
          <w:sz w:val="44"/>
          <w:szCs w:val="44"/>
        </w:rPr>
      </w:pPr>
      <w:bookmarkStart w:id="43" w:name="_Toc435555012"/>
      <w:bookmarkStart w:id="44" w:name="_Toc75462527"/>
      <w:r>
        <w:rPr>
          <w:rFonts w:ascii="Times New Roman" w:eastAsia="黑体" w:hAnsi="Times New Roman" w:hint="eastAsia"/>
          <w:color w:val="auto"/>
          <w:sz w:val="44"/>
          <w:szCs w:val="44"/>
        </w:rPr>
        <w:lastRenderedPageBreak/>
        <w:t>4</w:t>
      </w:r>
      <w:r>
        <w:rPr>
          <w:rFonts w:ascii="Times New Roman" w:eastAsia="黑体" w:hAnsi="Times New Roman" w:hint="eastAsia"/>
          <w:color w:val="auto"/>
          <w:sz w:val="44"/>
          <w:szCs w:val="44"/>
        </w:rPr>
        <w:t>、客户端模块详细设计</w:t>
      </w:r>
      <w:bookmarkEnd w:id="43"/>
      <w:bookmarkEnd w:id="44"/>
    </w:p>
    <w:p w14:paraId="17CDD0C1" w14:textId="77777777" w:rsidR="00B93016" w:rsidRDefault="00321EAD">
      <w:pPr>
        <w:pStyle w:val="af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客户端模块主要包括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 w:hint="eastAsia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下载模块，上传模块，基本上包括了所有内容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DCE2C11" w14:textId="77777777" w:rsidR="00B93016" w:rsidRDefault="00B93016">
      <w:pPr>
        <w:pStyle w:val="af"/>
        <w:rPr>
          <w:rFonts w:ascii="Times New Roman" w:hAnsi="Times New Roman" w:cs="Times New Roman"/>
          <w:sz w:val="24"/>
          <w:szCs w:val="24"/>
        </w:rPr>
      </w:pPr>
    </w:p>
    <w:p w14:paraId="797D6B9A" w14:textId="77777777" w:rsidR="00B93016" w:rsidRDefault="00321EAD">
      <w:pPr>
        <w:pStyle w:val="2"/>
        <w:rPr>
          <w:color w:val="auto"/>
        </w:rPr>
      </w:pPr>
      <w:bookmarkStart w:id="45" w:name="_Toc75462528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  <w:sz w:val="28"/>
          <w:szCs w:val="28"/>
        </w:rPr>
        <w:t>公用</w:t>
      </w:r>
      <w:r>
        <w:rPr>
          <w:color w:val="auto"/>
          <w:sz w:val="28"/>
          <w:szCs w:val="28"/>
        </w:rPr>
        <w:t>模块</w:t>
      </w:r>
      <w:r>
        <w:rPr>
          <w:rFonts w:hint="eastAsia"/>
          <w:color w:val="auto"/>
          <w:sz w:val="28"/>
          <w:szCs w:val="28"/>
        </w:rPr>
        <w:t>的详细设计</w:t>
      </w:r>
      <w:bookmarkEnd w:id="45"/>
    </w:p>
    <w:p w14:paraId="5B95F492" w14:textId="77777777" w:rsidR="00B93016" w:rsidRDefault="00321EAD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公用模块</w:t>
      </w:r>
      <w:r>
        <w:rPr>
          <w:rFonts w:ascii="Times New Roman" w:hAnsi="Times New Roman" w:cs="Times New Roman"/>
          <w:sz w:val="24"/>
          <w:szCs w:val="24"/>
        </w:rPr>
        <w:t>是指在系统在</w:t>
      </w:r>
      <w:r>
        <w:rPr>
          <w:rFonts w:ascii="Times New Roman" w:hAnsi="Times New Roman" w:cs="Times New Roman" w:hint="eastAsia"/>
          <w:sz w:val="24"/>
          <w:szCs w:val="24"/>
        </w:rPr>
        <w:t>运行</w:t>
      </w:r>
      <w:r>
        <w:rPr>
          <w:rFonts w:ascii="Times New Roman" w:hAnsi="Times New Roman" w:cs="Times New Roman"/>
          <w:sz w:val="24"/>
          <w:szCs w:val="24"/>
        </w:rPr>
        <w:t>过程中将会被其他模块调用的</w:t>
      </w:r>
      <w:r>
        <w:rPr>
          <w:rFonts w:ascii="Times New Roman" w:hAnsi="Times New Roman" w:cs="Times New Roman" w:hint="eastAsia"/>
          <w:sz w:val="24"/>
          <w:szCs w:val="24"/>
        </w:rPr>
        <w:t>基础</w:t>
      </w:r>
      <w:r>
        <w:rPr>
          <w:rFonts w:ascii="Times New Roman" w:hAnsi="Times New Roman" w:cs="Times New Roman"/>
          <w:sz w:val="24"/>
          <w:szCs w:val="24"/>
        </w:rPr>
        <w:t>资源</w:t>
      </w:r>
      <w:r>
        <w:rPr>
          <w:rFonts w:ascii="Times New Roman" w:hAnsi="Times New Roman" w:cs="Times New Roman" w:hint="eastAsia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2D4682C" w14:textId="77777777" w:rsidR="00B93016" w:rsidRDefault="00321EAD">
      <w:pPr>
        <w:pStyle w:val="30"/>
        <w:rPr>
          <w:color w:val="auto"/>
        </w:rPr>
      </w:pPr>
      <w:bookmarkStart w:id="46" w:name="_Toc75462529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.1 </w:t>
      </w:r>
      <w:r>
        <w:rPr>
          <w:rFonts w:hint="eastAsia"/>
          <w:color w:val="auto"/>
        </w:rPr>
        <w:t>表现层</w:t>
      </w:r>
      <w:bookmarkEnd w:id="46"/>
    </w:p>
    <w:p w14:paraId="49AD1F60" w14:textId="77777777" w:rsidR="00B93016" w:rsidRDefault="00321EAD">
      <w:pPr>
        <w:pStyle w:val="af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公用模块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表现层主要</w:t>
      </w:r>
      <w:r>
        <w:rPr>
          <w:rFonts w:ascii="Times New Roman" w:hAnsi="Times New Roman" w:cs="Times New Roman"/>
          <w:sz w:val="24"/>
          <w:szCs w:val="24"/>
        </w:rPr>
        <w:t>是一些页面出错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的跳转页面，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当前</w:t>
      </w:r>
      <w:r>
        <w:rPr>
          <w:rFonts w:ascii="Times New Roman" w:hAnsi="Times New Roman" w:cs="Times New Roman" w:hint="eastAsia"/>
          <w:sz w:val="24"/>
          <w:szCs w:val="24"/>
        </w:rPr>
        <w:t>错误的结果处理</w:t>
      </w:r>
      <w:r>
        <w:rPr>
          <w:rFonts w:ascii="Times New Roman" w:hAnsi="Times New Roman" w:cs="Times New Roman"/>
          <w:sz w:val="24"/>
          <w:szCs w:val="24"/>
        </w:rPr>
        <w:t>报告</w:t>
      </w:r>
      <w:r>
        <w:rPr>
          <w:rFonts w:ascii="Times New Roman" w:hAnsi="Times New Roman" w:cs="Times New Roman" w:hint="eastAsia"/>
          <w:sz w:val="24"/>
          <w:szCs w:val="24"/>
        </w:rPr>
        <w:t>。具体</w:t>
      </w:r>
      <w:r>
        <w:rPr>
          <w:rFonts w:ascii="Times New Roman" w:hAnsi="Times New Roman" w:cs="Times New Roman"/>
          <w:sz w:val="24"/>
          <w:szCs w:val="24"/>
        </w:rPr>
        <w:t>见表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19972FB" w14:textId="77777777" w:rsidR="00B93016" w:rsidRDefault="00321EAD">
      <w:pPr>
        <w:pStyle w:val="a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。。。。。。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93016" w14:paraId="54992F5F" w14:textId="77777777">
        <w:trPr>
          <w:jc w:val="center"/>
        </w:trPr>
        <w:tc>
          <w:tcPr>
            <w:tcW w:w="2630" w:type="dxa"/>
            <w:shd w:val="solid" w:color="000080" w:fill="FFFFFF"/>
            <w:vAlign w:val="center"/>
          </w:tcPr>
          <w:p w14:paraId="46DCB723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2193" w:type="dxa"/>
            <w:shd w:val="solid" w:color="000080" w:fill="FFFFFF"/>
            <w:vAlign w:val="center"/>
          </w:tcPr>
          <w:p w14:paraId="1C6A9D26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682" w:type="dxa"/>
            <w:shd w:val="solid" w:color="000080" w:fill="FFFFFF"/>
            <w:vAlign w:val="center"/>
          </w:tcPr>
          <w:p w14:paraId="411B6FB4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93016" w14:paraId="6544E4E2" w14:textId="77777777">
        <w:trPr>
          <w:jc w:val="center"/>
        </w:trPr>
        <w:tc>
          <w:tcPr>
            <w:tcW w:w="2630" w:type="dxa"/>
            <w:vAlign w:val="center"/>
          </w:tcPr>
          <w:p w14:paraId="13BB2755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登录出错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14:paraId="0DE096DD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loginError.jsp</w:t>
            </w:r>
          </w:p>
        </w:tc>
        <w:tc>
          <w:tcPr>
            <w:tcW w:w="3682" w:type="dxa"/>
            <w:vAlign w:val="center"/>
          </w:tcPr>
          <w:p w14:paraId="7C084B7D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出现严重错误时跳转到该页面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B93016" w14:paraId="69B26B11" w14:textId="77777777">
        <w:trPr>
          <w:jc w:val="center"/>
        </w:trPr>
        <w:tc>
          <w:tcPr>
            <w:tcW w:w="2630" w:type="dxa"/>
            <w:vAlign w:val="center"/>
          </w:tcPr>
          <w:p w14:paraId="1F0D904A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统一异常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2193" w:type="dxa"/>
            <w:vAlign w:val="center"/>
          </w:tcPr>
          <w:p w14:paraId="666526B8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exceptionPage.jsp</w:t>
            </w:r>
          </w:p>
        </w:tc>
        <w:tc>
          <w:tcPr>
            <w:tcW w:w="3682" w:type="dxa"/>
            <w:vAlign w:val="center"/>
          </w:tcPr>
          <w:p w14:paraId="518B57C1" w14:textId="77777777" w:rsidR="00B93016" w:rsidRDefault="00321EAD">
            <w:pPr>
              <w:pStyle w:val="af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系统运行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出现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未知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错误时跳转到该页面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14:paraId="7CC250DA" w14:textId="77777777" w:rsidR="00B93016" w:rsidRDefault="00321EAD">
      <w:pPr>
        <w:pStyle w:val="30"/>
        <w:rPr>
          <w:color w:val="auto"/>
        </w:rPr>
      </w:pPr>
      <w:bookmarkStart w:id="47" w:name="_Toc75462530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.2 </w:t>
      </w:r>
      <w:r>
        <w:rPr>
          <w:rFonts w:hint="eastAsia"/>
          <w:color w:val="auto"/>
        </w:rPr>
        <w:t>控制层</w:t>
      </w:r>
      <w:bookmarkEnd w:id="47"/>
    </w:p>
    <w:p w14:paraId="45A4A7B1" w14:textId="77777777" w:rsidR="00B93016" w:rsidRDefault="00321EAD">
      <w:r>
        <w:rPr>
          <w:b/>
        </w:rPr>
        <w:t>public</w:t>
      </w:r>
      <w:r>
        <w:t> class ActionSupport implements Action, Validateable, ValidationAware, TextProvider, LocaleProvider, Serializable {  </w:t>
      </w:r>
    </w:p>
    <w:p w14:paraId="58C20BBD" w14:textId="77777777" w:rsidR="00B93016" w:rsidRDefault="00321EAD">
      <w:pPr>
        <w:ind w:firstLine="420"/>
      </w:pPr>
      <w:r>
        <w:rPr>
          <w:b/>
        </w:rPr>
        <w:t>protected</w:t>
      </w:r>
      <w:r>
        <w:t> static Logger LOG = LoggerFactory.getLogger(ActionSupport.class);  </w:t>
      </w:r>
    </w:p>
    <w:p w14:paraId="274934B8" w14:textId="77777777" w:rsidR="00B93016" w:rsidRDefault="00321EAD">
      <w:pPr>
        <w:ind w:firstLine="420"/>
      </w:pPr>
      <w:r>
        <w:rPr>
          <w:b/>
        </w:rPr>
        <w:t>private</w:t>
      </w:r>
      <w:r>
        <w:t> </w:t>
      </w:r>
      <w:r>
        <w:rPr>
          <w:b/>
        </w:rPr>
        <w:t>final</w:t>
      </w:r>
      <w:r>
        <w:t> ValidationAwareSupport validationAware = new ValidationAwareSupport()</w:t>
      </w:r>
      <w:r>
        <w:rPr>
          <w:rFonts w:hint="eastAsia"/>
        </w:rPr>
        <w:t>；</w:t>
      </w:r>
    </w:p>
    <w:p w14:paraId="3E782F44" w14:textId="77777777" w:rsidR="00B93016" w:rsidRDefault="00321EAD">
      <w:pPr>
        <w:ind w:firstLine="420"/>
      </w:pPr>
      <w:r>
        <w:rPr>
          <w:b/>
        </w:rPr>
        <w:t>private</w:t>
      </w:r>
      <w:r>
        <w:t> transient TextProvider textProvider;  </w:t>
      </w:r>
    </w:p>
    <w:p w14:paraId="23BA14ED" w14:textId="77777777" w:rsidR="00B93016" w:rsidRDefault="00321EAD">
      <w:pPr>
        <w:ind w:firstLine="420"/>
      </w:pPr>
      <w:r>
        <w:rPr>
          <w:b/>
        </w:rPr>
        <w:t>private</w:t>
      </w:r>
      <w:r>
        <w:t> Container container;  </w:t>
      </w:r>
    </w:p>
    <w:p w14:paraId="34C19E0B" w14:textId="77777777" w:rsidR="00B93016" w:rsidRDefault="00321EAD">
      <w:pPr>
        <w:ind w:firstLine="420"/>
      </w:pPr>
      <w:r>
        <w:rPr>
          <w:b/>
        </w:rPr>
        <w:t>public</w:t>
      </w:r>
      <w:r>
        <w:t> </w:t>
      </w:r>
      <w:r>
        <w:rPr>
          <w:b/>
        </w:rPr>
        <w:t>void</w:t>
      </w:r>
      <w:r>
        <w:t> setActionErrors(Collection&lt;String&gt; errorMessages) {  }  </w:t>
      </w:r>
    </w:p>
    <w:p w14:paraId="02D8CC97" w14:textId="77777777" w:rsidR="00B93016" w:rsidRDefault="00321EAD">
      <w:pPr>
        <w:ind w:firstLine="420"/>
      </w:pPr>
      <w:r>
        <w:rPr>
          <w:b/>
        </w:rPr>
        <w:lastRenderedPageBreak/>
        <w:t>public</w:t>
      </w:r>
      <w:r>
        <w:t> Collection&lt;</w:t>
      </w:r>
      <w:r>
        <w:rPr>
          <w:b/>
        </w:rPr>
        <w:t>String</w:t>
      </w:r>
      <w:r>
        <w:t>&gt; getActionErrors() {  }  </w:t>
      </w:r>
    </w:p>
    <w:p w14:paraId="522D5FFF" w14:textId="77777777" w:rsidR="00B93016" w:rsidRDefault="00321EAD">
      <w:pPr>
        <w:ind w:firstLine="420"/>
      </w:pPr>
      <w:r>
        <w:rPr>
          <w:b/>
        </w:rPr>
        <w:t>public</w:t>
      </w:r>
      <w:r>
        <w:t> void setActionMessages(Collection&lt;String&gt; messages) {  }  </w:t>
      </w:r>
    </w:p>
    <w:p w14:paraId="31C89ABF" w14:textId="77777777" w:rsidR="00B93016" w:rsidRDefault="00321EAD">
      <w:pPr>
        <w:ind w:firstLine="420"/>
      </w:pPr>
      <w:r>
        <w:rPr>
          <w:b/>
        </w:rPr>
        <w:t>public</w:t>
      </w:r>
      <w:r>
        <w:t> Collection&lt;</w:t>
      </w:r>
      <w:r>
        <w:rPr>
          <w:b/>
        </w:rPr>
        <w:t>String</w:t>
      </w:r>
      <w:r>
        <w:t>&gt; getActionMessages() {  }  </w:t>
      </w:r>
    </w:p>
    <w:p w14:paraId="77E56B73" w14:textId="77777777" w:rsidR="00B93016" w:rsidRDefault="00321EAD">
      <w:r>
        <w:t>}</w:t>
      </w:r>
    </w:p>
    <w:p w14:paraId="3758015B" w14:textId="77777777" w:rsidR="00B93016" w:rsidRDefault="00B93016"/>
    <w:p w14:paraId="4638CD29" w14:textId="77777777" w:rsidR="00B93016" w:rsidRDefault="00321EAD">
      <w:pPr>
        <w:pStyle w:val="30"/>
      </w:pPr>
      <w:bookmarkStart w:id="48" w:name="_Toc75462531"/>
      <w:r>
        <w:rPr>
          <w:rFonts w:hint="eastAsia"/>
          <w:color w:val="auto"/>
        </w:rPr>
        <w:t>4.</w:t>
      </w:r>
      <w:r>
        <w:rPr>
          <w:color w:val="auto"/>
        </w:rPr>
        <w:t>1</w:t>
      </w:r>
      <w:r>
        <w:rPr>
          <w:rFonts w:hint="eastAsia"/>
          <w:color w:val="auto"/>
        </w:rPr>
        <w:t xml:space="preserve">.3 </w:t>
      </w:r>
      <w:r>
        <w:rPr>
          <w:rFonts w:hint="eastAsia"/>
          <w:color w:val="auto"/>
        </w:rPr>
        <w:t>数据持久层</w:t>
      </w:r>
      <w:bookmarkEnd w:id="48"/>
    </w:p>
    <w:p w14:paraId="0C237437" w14:textId="77777777" w:rsidR="00B93016" w:rsidRDefault="00321E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BaseDAOImpl.java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DAO</w:t>
      </w:r>
      <w:r>
        <w:rPr>
          <w:rFonts w:hint="eastAsia"/>
          <w:sz w:val="28"/>
          <w:szCs w:val="28"/>
        </w:rPr>
        <w:t>.java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：</w:t>
      </w:r>
    </w:p>
    <w:p w14:paraId="472E1F0C" w14:textId="77777777" w:rsidR="00B93016" w:rsidRDefault="00321EAD">
      <w:r>
        <w:rPr>
          <w:rFonts w:ascii="宋体" w:eastAsia="宋体" w:hAnsi="宋体" w:cs="宋体"/>
          <w:sz w:val="24"/>
          <w:szCs w:val="24"/>
        </w:rPr>
        <w:t>public class UserDao {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t>public User login(User user) throws SQLException {</w:t>
      </w:r>
      <w:r>
        <w:rPr>
          <w:rFonts w:ascii="宋体" w:eastAsia="宋体" w:hAnsi="宋体" w:cs="宋体"/>
          <w:sz w:val="24"/>
          <w:szCs w:val="24"/>
        </w:rPr>
        <w:br/>
        <w:t>QueryRunner queryRunner = new QueryRunner(JDBCUtils.getDataSource());</w:t>
      </w:r>
      <w:r>
        <w:rPr>
          <w:rFonts w:ascii="宋体" w:eastAsia="宋体" w:hAnsi="宋体" w:cs="宋体"/>
          <w:sz w:val="24"/>
          <w:szCs w:val="24"/>
        </w:rPr>
        <w:br/>
        <w:t>User existUser = queryRunner.query("select * from user where username = ? and password = ?",</w:t>
      </w:r>
      <w:r>
        <w:rPr>
          <w:rFonts w:ascii="宋体" w:eastAsia="宋体" w:hAnsi="宋体" w:cs="宋体"/>
          <w:sz w:val="24"/>
          <w:szCs w:val="24"/>
        </w:rPr>
        <w:br/>
        <w:t>new BeanHandler&lt;User&gt;(User.class), user.ge</w:t>
      </w:r>
      <w:r>
        <w:rPr>
          <w:rFonts w:ascii="宋体" w:eastAsia="宋体" w:hAnsi="宋体" w:cs="宋体"/>
          <w:sz w:val="24"/>
          <w:szCs w:val="24"/>
        </w:rPr>
        <w:t>tUsername(), user.getPassword());</w:t>
      </w:r>
      <w:r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sz w:val="24"/>
          <w:szCs w:val="24"/>
        </w:rPr>
        <w:br/>
        <w:t>return existUser;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public Student getStu(String number) throws SQLException {</w:t>
      </w:r>
      <w:r>
        <w:rPr>
          <w:rFonts w:ascii="宋体" w:eastAsia="宋体" w:hAnsi="宋体" w:cs="宋体"/>
          <w:sz w:val="24"/>
          <w:szCs w:val="24"/>
        </w:rPr>
        <w:br/>
        <w:t>QueryRunner queryRunner = new QueryRunner(JDBCUtils.getDataSource());</w:t>
      </w:r>
      <w:r>
        <w:rPr>
          <w:rFonts w:ascii="宋体" w:eastAsia="宋体" w:hAnsi="宋体" w:cs="宋体"/>
          <w:sz w:val="24"/>
          <w:szCs w:val="24"/>
        </w:rPr>
        <w:br/>
        <w:t>Student existStu = queryRunner.query("select * from student where number</w:t>
      </w:r>
      <w:r>
        <w:rPr>
          <w:rFonts w:ascii="宋体" w:eastAsia="宋体" w:hAnsi="宋体" w:cs="宋体"/>
          <w:sz w:val="24"/>
          <w:szCs w:val="24"/>
        </w:rPr>
        <w:t> = ? ",</w:t>
      </w:r>
      <w:r>
        <w:rPr>
          <w:rFonts w:ascii="宋体" w:eastAsia="宋体" w:hAnsi="宋体" w:cs="宋体"/>
          <w:sz w:val="24"/>
          <w:szCs w:val="24"/>
        </w:rPr>
        <w:br/>
        <w:t xml:space="preserve">new BeanHandler&lt;Student&gt;(Student.class),number); </w:t>
      </w:r>
      <w:r>
        <w:rPr>
          <w:rFonts w:ascii="宋体" w:eastAsia="宋体" w:hAnsi="宋体" w:cs="宋体"/>
          <w:sz w:val="24"/>
          <w:szCs w:val="24"/>
        </w:rPr>
        <w:br/>
        <w:t>return existStu;</w:t>
      </w:r>
      <w:r>
        <w:rPr>
          <w:rFonts w:ascii="宋体" w:eastAsia="宋体" w:hAnsi="宋体" w:cs="宋体"/>
          <w:sz w:val="24"/>
          <w:szCs w:val="24"/>
        </w:rPr>
        <w:br/>
        <w:t>}</w:t>
      </w:r>
      <w:r>
        <w:rPr>
          <w:rFonts w:ascii="宋体" w:eastAsia="宋体" w:hAnsi="宋体" w:cs="宋体"/>
          <w:sz w:val="24"/>
          <w:szCs w:val="24"/>
        </w:rPr>
        <w:br/>
        <w:t>}</w:t>
      </w:r>
    </w:p>
    <w:p w14:paraId="4F69EA9F" w14:textId="77777777" w:rsidR="00B93016" w:rsidRDefault="00321EAD">
      <w:pPr>
        <w:pStyle w:val="2"/>
        <w:rPr>
          <w:color w:val="auto"/>
        </w:rPr>
      </w:pPr>
      <w:bookmarkStart w:id="49" w:name="_Toc435555013"/>
      <w:bookmarkStart w:id="50" w:name="_Toc75462532"/>
      <w:r>
        <w:rPr>
          <w:rFonts w:hint="eastAsia"/>
          <w:color w:val="auto"/>
        </w:rPr>
        <w:t>4.2</w:t>
      </w:r>
      <w:r>
        <w:rPr>
          <w:rFonts w:hint="eastAsia"/>
          <w:color w:val="auto"/>
        </w:rPr>
        <w:t>、</w:t>
      </w:r>
      <w:r>
        <w:rPr>
          <w:color w:val="auto"/>
          <w:sz w:val="28"/>
          <w:szCs w:val="28"/>
        </w:rPr>
        <w:t>登录</w:t>
      </w:r>
      <w:r>
        <w:rPr>
          <w:rFonts w:hint="eastAsia"/>
          <w:color w:val="auto"/>
        </w:rPr>
        <w:t>模块</w:t>
      </w:r>
      <w:bookmarkEnd w:id="49"/>
      <w:bookmarkEnd w:id="50"/>
    </w:p>
    <w:p w14:paraId="2D5AB8BE" w14:textId="77777777" w:rsidR="00B93016" w:rsidRDefault="00321EA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登录模块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系统内部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相应响应</w:t>
      </w:r>
      <w:r>
        <w:rPr>
          <w:rFonts w:ascii="Times New Roman" w:hAnsi="Times New Roman" w:cs="Times New Roman"/>
          <w:sz w:val="24"/>
          <w:szCs w:val="24"/>
        </w:rPr>
        <w:t>操作</w:t>
      </w:r>
      <w:r>
        <w:rPr>
          <w:rFonts w:ascii="Times New Roman" w:hAnsi="Times New Roman" w:cs="Times New Roman" w:hint="eastAsia"/>
          <w:sz w:val="24"/>
          <w:szCs w:val="24"/>
        </w:rPr>
        <w:t>示意图如图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C6E28D8" w14:textId="77777777" w:rsidR="00B93016" w:rsidRDefault="00321E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791EC755" wp14:editId="2CD20EC0">
            <wp:extent cx="5671820" cy="3418840"/>
            <wp:effectExtent l="0" t="0" r="12700" b="1016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8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 xml:space="preserve">-2 </w:t>
      </w:r>
      <w:r>
        <w:rPr>
          <w:rFonts w:ascii="Times New Roman" w:hAnsi="Times New Roman" w:cs="Times New Roman" w:hint="eastAsia"/>
          <w:szCs w:val="24"/>
        </w:rPr>
        <w:t>系统</w:t>
      </w:r>
      <w:r>
        <w:rPr>
          <w:rFonts w:ascii="Times New Roman" w:hAnsi="Times New Roman" w:cs="Times New Roman"/>
          <w:szCs w:val="24"/>
        </w:rPr>
        <w:t>响应示意图</w:t>
      </w:r>
    </w:p>
    <w:p w14:paraId="79219572" w14:textId="77777777" w:rsidR="00B93016" w:rsidRDefault="00321EAD">
      <w:pPr>
        <w:pStyle w:val="30"/>
        <w:rPr>
          <w:color w:val="auto"/>
        </w:rPr>
      </w:pPr>
      <w:bookmarkStart w:id="51" w:name="_Toc435555014"/>
      <w:bookmarkStart w:id="52" w:name="_Toc75462533"/>
      <w:r>
        <w:rPr>
          <w:rFonts w:hint="eastAsia"/>
          <w:color w:val="auto"/>
        </w:rPr>
        <w:t xml:space="preserve">4.2.1 </w:t>
      </w:r>
      <w:r>
        <w:rPr>
          <w:rFonts w:hint="eastAsia"/>
          <w:color w:val="auto"/>
        </w:rPr>
        <w:t>表现层</w:t>
      </w:r>
      <w:bookmarkEnd w:id="51"/>
      <w:bookmarkEnd w:id="52"/>
    </w:p>
    <w:p w14:paraId="186F3259" w14:textId="77777777" w:rsidR="00B93016" w:rsidRDefault="00321EA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的表现层主要完成不同用户的登录</w:t>
      </w:r>
      <w:r>
        <w:rPr>
          <w:rFonts w:ascii="Times New Roman" w:hAnsi="Times New Roman" w:cs="Times New Roman"/>
          <w:sz w:val="24"/>
          <w:szCs w:val="24"/>
        </w:rPr>
        <w:t>功能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要求用户输入账号</w:t>
      </w:r>
      <w:r>
        <w:rPr>
          <w:rFonts w:ascii="Times New Roman" w:hAnsi="Times New Roman" w:cs="Times New Roman" w:hint="eastAsia"/>
          <w:sz w:val="24"/>
          <w:szCs w:val="24"/>
        </w:rPr>
        <w:t>密码</w:t>
      </w:r>
      <w:r>
        <w:rPr>
          <w:rFonts w:ascii="Times New Roman" w:hAnsi="Times New Roman" w:cs="Times New Roman"/>
          <w:sz w:val="24"/>
          <w:szCs w:val="24"/>
        </w:rPr>
        <w:t>的基本信息，确认后页面给出响应</w:t>
      </w:r>
      <w:r>
        <w:rPr>
          <w:rFonts w:ascii="Times New Roman" w:hAnsi="Times New Roman" w:cs="Times New Roman" w:hint="eastAsia"/>
          <w:sz w:val="24"/>
          <w:szCs w:val="24"/>
        </w:rPr>
        <w:t>消息</w:t>
      </w:r>
      <w:r>
        <w:rPr>
          <w:rFonts w:ascii="Times New Roman" w:hAnsi="Times New Roman" w:cs="Times New Roman"/>
          <w:sz w:val="24"/>
          <w:szCs w:val="24"/>
        </w:rPr>
        <w:t>，提示</w:t>
      </w:r>
      <w:r>
        <w:rPr>
          <w:rFonts w:ascii="Times New Roman" w:hAnsi="Times New Roman" w:cs="Times New Roman" w:hint="eastAsia"/>
          <w:sz w:val="24"/>
          <w:szCs w:val="24"/>
        </w:rPr>
        <w:t>登录成功</w:t>
      </w:r>
      <w:r>
        <w:rPr>
          <w:rFonts w:ascii="Times New Roman" w:hAnsi="Times New Roman" w:cs="Times New Roman"/>
          <w:sz w:val="24"/>
          <w:szCs w:val="24"/>
        </w:rPr>
        <w:t>或失败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提示。</w:t>
      </w:r>
      <w:r>
        <w:rPr>
          <w:rFonts w:ascii="Times New Roman" w:hAnsi="Times New Roman" w:cs="Times New Roman" w:hint="eastAsia"/>
          <w:sz w:val="24"/>
          <w:szCs w:val="24"/>
        </w:rPr>
        <w:t>表现层</w:t>
      </w:r>
      <w:r>
        <w:rPr>
          <w:rFonts w:ascii="Times New Roman" w:hAnsi="Times New Roman" w:cs="Times New Roman"/>
          <w:sz w:val="24"/>
          <w:szCs w:val="24"/>
        </w:rPr>
        <w:t>对应的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页面</w:t>
      </w:r>
      <w:r>
        <w:rPr>
          <w:rFonts w:ascii="Times New Roman" w:hAnsi="Times New Roman" w:cs="Times New Roman"/>
          <w:sz w:val="24"/>
          <w:szCs w:val="24"/>
        </w:rPr>
        <w:t>列表见表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?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CEB4497" w14:textId="77777777" w:rsidR="00B93016" w:rsidRDefault="00321EAD">
      <w:pPr>
        <w:ind w:firstLineChars="100" w:first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-3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模块表现层</w:t>
      </w:r>
      <w:r>
        <w:rPr>
          <w:rFonts w:ascii="Times New Roman" w:hAnsi="Times New Roman" w:cs="Times New Roman" w:hint="eastAsia"/>
          <w:sz w:val="24"/>
          <w:szCs w:val="24"/>
        </w:rPr>
        <w:t>JSP</w:t>
      </w:r>
      <w:r>
        <w:rPr>
          <w:rFonts w:ascii="Times New Roman" w:hAnsi="Times New Roman" w:cs="Times New Roman" w:hint="eastAsia"/>
          <w:sz w:val="24"/>
          <w:szCs w:val="24"/>
        </w:rPr>
        <w:t>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630"/>
        <w:gridCol w:w="2193"/>
        <w:gridCol w:w="3682"/>
      </w:tblGrid>
      <w:tr w:rsidR="00B93016" w14:paraId="30DB2A22" w14:textId="77777777">
        <w:trPr>
          <w:jc w:val="center"/>
        </w:trPr>
        <w:tc>
          <w:tcPr>
            <w:tcW w:w="2202" w:type="dxa"/>
            <w:shd w:val="solid" w:color="000080" w:fill="FFFFFF"/>
            <w:vAlign w:val="center"/>
          </w:tcPr>
          <w:p w14:paraId="68B340E6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界面</w:t>
            </w:r>
          </w:p>
        </w:tc>
        <w:tc>
          <w:tcPr>
            <w:tcW w:w="1836" w:type="dxa"/>
            <w:shd w:val="solid" w:color="000080" w:fill="FFFFFF"/>
            <w:vAlign w:val="center"/>
          </w:tcPr>
          <w:p w14:paraId="3FCDB50F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JSP</w:t>
            </w:r>
          </w:p>
        </w:tc>
        <w:tc>
          <w:tcPr>
            <w:tcW w:w="3083" w:type="dxa"/>
            <w:shd w:val="solid" w:color="000080" w:fill="FFFFFF"/>
            <w:vAlign w:val="center"/>
          </w:tcPr>
          <w:p w14:paraId="51A7E3CE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功能描述</w:t>
            </w:r>
          </w:p>
        </w:tc>
      </w:tr>
      <w:tr w:rsidR="00B93016" w14:paraId="4D1694A1" w14:textId="77777777">
        <w:trPr>
          <w:jc w:val="center"/>
        </w:trPr>
        <w:tc>
          <w:tcPr>
            <w:tcW w:w="2202" w:type="dxa"/>
            <w:vAlign w:val="center"/>
          </w:tcPr>
          <w:p w14:paraId="62EC1B16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页面</w:t>
            </w:r>
          </w:p>
        </w:tc>
        <w:tc>
          <w:tcPr>
            <w:tcW w:w="1836" w:type="dxa"/>
            <w:vAlign w:val="center"/>
          </w:tcPr>
          <w:p w14:paraId="16D818CD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login.jsp</w:t>
            </w:r>
          </w:p>
        </w:tc>
        <w:tc>
          <w:tcPr>
            <w:tcW w:w="3083" w:type="dxa"/>
            <w:vAlign w:val="center"/>
          </w:tcPr>
          <w:p w14:paraId="7B3C22F9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用户（教师、学生）登入功能，当登入出错时给出提示。</w:t>
            </w:r>
          </w:p>
        </w:tc>
      </w:tr>
    </w:tbl>
    <w:p w14:paraId="7650CD29" w14:textId="77777777" w:rsidR="00B93016" w:rsidRDefault="00321EAD">
      <w:pPr>
        <w:ind w:left="220" w:firstLineChars="88" w:firstLine="194"/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>login.jsp</w:t>
      </w:r>
      <w:r>
        <w:rPr>
          <w:rFonts w:ascii="Times New Roman" w:hAnsi="Times New Roman" w:cs="Times New Roman"/>
          <w:sz w:val="24"/>
          <w:szCs w:val="24"/>
        </w:rPr>
        <w:t>的流程图</w:t>
      </w:r>
      <w:r>
        <w:rPr>
          <w:rFonts w:ascii="Times New Roman" w:hAnsi="Times New Roman" w:cs="Times New Roman" w:hint="eastAsia"/>
          <w:sz w:val="24"/>
          <w:szCs w:val="24"/>
        </w:rPr>
        <w:t>如</w:t>
      </w:r>
      <w:r>
        <w:rPr>
          <w:rFonts w:ascii="Times New Roman" w:hAnsi="Times New Roman" w:cs="Times New Roman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4DB9495" w14:textId="77777777" w:rsidR="00B93016" w:rsidRDefault="00321EAD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Calibri" w:eastAsia="黑体" w:hAnsi="Calibri" w:cs="Calibri"/>
          <w:color w:val="FEFFFF"/>
          <w:sz w:val="16"/>
          <w:szCs w:val="16"/>
          <w:lang w:val="zh-CN"/>
        </w:rPr>
      </w:pPr>
      <w:r>
        <w:rPr>
          <w:rFonts w:ascii="黑体" w:eastAsia="黑体" w:cs="黑体" w:hint="eastAsia"/>
          <w:color w:val="FEFFFF"/>
          <w:sz w:val="16"/>
          <w:szCs w:val="16"/>
          <w:lang w:val="zh-CN"/>
        </w:rPr>
        <w:t>进入游首页</w:t>
      </w:r>
    </w:p>
    <w:p w14:paraId="46DFE72E" w14:textId="77777777" w:rsidR="00B93016" w:rsidRDefault="00321EAD">
      <w:pPr>
        <w:ind w:firstLineChars="100" w:firstLine="220"/>
        <w:jc w:val="center"/>
      </w:pPr>
      <w:r>
        <w:rPr>
          <w:noProof/>
        </w:rPr>
        <w:lastRenderedPageBreak/>
        <w:drawing>
          <wp:inline distT="0" distB="0" distL="114300" distR="114300" wp14:anchorId="118CB3CB" wp14:editId="5DDA36A1">
            <wp:extent cx="3931920" cy="4983480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9B64" w14:textId="77777777" w:rsidR="00B93016" w:rsidRDefault="00321EAD">
      <w:pPr>
        <w:ind w:firstLineChars="100" w:firstLine="2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Cs w:val="24"/>
        </w:rPr>
        <w:t>图</w:t>
      </w:r>
      <w:r>
        <w:rPr>
          <w:rFonts w:ascii="Times New Roman" w:hAnsi="Times New Roman" w:cs="Times New Roman" w:hint="eastAsia"/>
          <w:szCs w:val="24"/>
        </w:rPr>
        <w:t xml:space="preserve"> 4</w:t>
      </w:r>
      <w:r>
        <w:rPr>
          <w:rFonts w:ascii="Times New Roman" w:hAnsi="Times New Roman" w:cs="Times New Roman"/>
          <w:szCs w:val="24"/>
        </w:rPr>
        <w:t xml:space="preserve">-3 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登录模块详细设计</w:t>
      </w:r>
      <w:r>
        <w:rPr>
          <w:rFonts w:ascii="Times New Roman" w:hAnsi="Times New Roman" w:cs="Times New Roman"/>
          <w:szCs w:val="24"/>
        </w:rPr>
        <w:t>流程图</w:t>
      </w:r>
    </w:p>
    <w:p w14:paraId="23A2998D" w14:textId="77777777" w:rsidR="00633C76" w:rsidRDefault="00633C76" w:rsidP="00633C76">
      <w:pPr>
        <w:pStyle w:val="30"/>
        <w:rPr>
          <w:color w:val="auto"/>
        </w:rPr>
      </w:pPr>
      <w:bookmarkStart w:id="53" w:name="_Toc435555016"/>
      <w:bookmarkStart w:id="54" w:name="_Toc75462535"/>
      <w:bookmarkStart w:id="55" w:name="_Toc435555015"/>
      <w:bookmarkStart w:id="56" w:name="_Toc75462534"/>
      <w:r>
        <w:rPr>
          <w:rFonts w:hint="eastAsia"/>
          <w:color w:val="auto"/>
        </w:rPr>
        <w:t xml:space="preserve">4.2.2 </w:t>
      </w:r>
      <w:r>
        <w:rPr>
          <w:rFonts w:hint="eastAsia"/>
          <w:color w:val="auto"/>
        </w:rPr>
        <w:t>控制层</w:t>
      </w:r>
      <w:bookmarkEnd w:id="55"/>
      <w:bookmarkEnd w:id="56"/>
    </w:p>
    <w:p w14:paraId="2FE980B4" w14:textId="77777777" w:rsidR="00633C76" w:rsidRDefault="00633C76" w:rsidP="00633C7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模块的控制层</w:t>
      </w:r>
      <w:r>
        <w:rPr>
          <w:rFonts w:ascii="Times New Roman" w:hAnsi="Times New Roman" w:cs="Times New Roman" w:hint="eastAsia"/>
          <w:sz w:val="24"/>
          <w:szCs w:val="24"/>
        </w:rPr>
        <w:t>负责</w:t>
      </w:r>
      <w:r>
        <w:rPr>
          <w:rFonts w:ascii="Times New Roman" w:hAnsi="Times New Roman" w:cs="Times New Roman"/>
          <w:sz w:val="24"/>
          <w:szCs w:val="24"/>
        </w:rPr>
        <w:t>接受</w:t>
      </w:r>
      <w:r>
        <w:rPr>
          <w:rFonts w:ascii="Times New Roman" w:hAnsi="Times New Roman" w:cs="Times New Roman" w:hint="eastAsia"/>
          <w:sz w:val="24"/>
          <w:szCs w:val="24"/>
        </w:rPr>
        <w:t>来自</w:t>
      </w:r>
      <w:r>
        <w:rPr>
          <w:rFonts w:ascii="Times New Roman" w:hAnsi="Times New Roman" w:cs="Times New Roman"/>
          <w:sz w:val="24"/>
          <w:szCs w:val="24"/>
        </w:rPr>
        <w:t>login.jsp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用户输入，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调用登入模块的业务逻辑接口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将用户名与密码等用户关键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传递到业务</w:t>
      </w:r>
      <w:r>
        <w:rPr>
          <w:rFonts w:ascii="Times New Roman" w:hAnsi="Times New Roman" w:cs="Times New Roman" w:hint="eastAsia"/>
          <w:sz w:val="24"/>
          <w:szCs w:val="24"/>
        </w:rPr>
        <w:t>逻辑层</w:t>
      </w:r>
      <w:r>
        <w:rPr>
          <w:rFonts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 w:hint="eastAsia"/>
          <w:sz w:val="24"/>
          <w:szCs w:val="24"/>
        </w:rPr>
        <w:t>判定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等到</w:t>
      </w:r>
      <w:r>
        <w:rPr>
          <w:rFonts w:ascii="Times New Roman" w:hAnsi="Times New Roman" w:cs="Times New Roman"/>
          <w:sz w:val="24"/>
          <w:szCs w:val="24"/>
        </w:rPr>
        <w:t>业务逻辑处理</w:t>
      </w:r>
      <w:r>
        <w:rPr>
          <w:rFonts w:ascii="Times New Roman" w:hAnsi="Times New Roman" w:cs="Times New Roman" w:hint="eastAsia"/>
          <w:sz w:val="24"/>
          <w:szCs w:val="24"/>
        </w:rPr>
        <w:t>完成之后</w:t>
      </w:r>
      <w:r>
        <w:rPr>
          <w:rFonts w:ascii="Times New Roman" w:hAnsi="Times New Roman" w:cs="Times New Roman"/>
          <w:sz w:val="24"/>
          <w:szCs w:val="24"/>
        </w:rPr>
        <w:t>，将来自业务逻辑层的相应信息</w:t>
      </w:r>
      <w:r>
        <w:rPr>
          <w:rFonts w:ascii="Times New Roman" w:hAnsi="Times New Roman" w:cs="Times New Roman" w:hint="eastAsia"/>
          <w:sz w:val="24"/>
          <w:szCs w:val="24"/>
        </w:rPr>
        <w:t>传到表现层</w:t>
      </w:r>
      <w:r>
        <w:rPr>
          <w:rFonts w:ascii="Times New Roman" w:hAnsi="Times New Roman" w:cs="Times New Roman"/>
          <w:sz w:val="24"/>
          <w:szCs w:val="24"/>
        </w:rPr>
        <w:t>，并决定</w:t>
      </w:r>
      <w:r>
        <w:rPr>
          <w:rFonts w:ascii="Times New Roman" w:hAnsi="Times New Roman" w:cs="Times New Roman" w:hint="eastAsia"/>
          <w:sz w:val="24"/>
          <w:szCs w:val="24"/>
        </w:rPr>
        <w:t>显示</w:t>
      </w:r>
      <w:r>
        <w:rPr>
          <w:rFonts w:ascii="Times New Roman" w:hAnsi="Times New Roman" w:cs="Times New Roman"/>
          <w:sz w:val="24"/>
          <w:szCs w:val="24"/>
        </w:rPr>
        <w:t>页面。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控制层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-4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BFB41FF" w14:textId="77777777" w:rsidR="00633C76" w:rsidRDefault="00633C76" w:rsidP="00633C76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-4 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控制层列表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243"/>
        <w:gridCol w:w="2198"/>
        <w:gridCol w:w="2162"/>
        <w:gridCol w:w="2902"/>
      </w:tblGrid>
      <w:tr w:rsidR="00633C76" w14:paraId="27613A39" w14:textId="77777777" w:rsidTr="00146756">
        <w:trPr>
          <w:jc w:val="center"/>
        </w:trPr>
        <w:tc>
          <w:tcPr>
            <w:tcW w:w="1243" w:type="dxa"/>
            <w:shd w:val="solid" w:color="000080" w:fill="FFFFFF"/>
          </w:tcPr>
          <w:p w14:paraId="611FADD9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2198" w:type="dxa"/>
            <w:shd w:val="solid" w:color="000080" w:fill="FFFFFF"/>
          </w:tcPr>
          <w:p w14:paraId="175D5259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  <w:tc>
          <w:tcPr>
            <w:tcW w:w="2162" w:type="dxa"/>
            <w:shd w:val="solid" w:color="000080" w:fill="FFFFFF"/>
          </w:tcPr>
          <w:p w14:paraId="722CE51D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转移说明</w:t>
            </w:r>
          </w:p>
        </w:tc>
        <w:tc>
          <w:tcPr>
            <w:tcW w:w="2902" w:type="dxa"/>
            <w:shd w:val="solid" w:color="000080" w:fill="FFFFFF"/>
          </w:tcPr>
          <w:p w14:paraId="3F5E7FFF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633C76" w14:paraId="1F05BA88" w14:textId="77777777" w:rsidTr="00146756">
        <w:trPr>
          <w:jc w:val="center"/>
        </w:trPr>
        <w:tc>
          <w:tcPr>
            <w:tcW w:w="1243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5803555A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198" w:type="dxa"/>
            <w:vMerge w:val="restart"/>
            <w:tcBorders>
              <w:top w:val="single" w:sz="6" w:space="0" w:color="000080"/>
              <w:left w:val="single" w:sz="6" w:space="0" w:color="000080"/>
              <w:right w:val="single" w:sz="6" w:space="0" w:color="000080"/>
            </w:tcBorders>
            <w:vAlign w:val="center"/>
          </w:tcPr>
          <w:p w14:paraId="12EE43D3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ogin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java</w:t>
            </w: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9ACBF3B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53312282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mainFrame.js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登入成功，显示提示窗口。</w:t>
            </w:r>
          </w:p>
        </w:tc>
      </w:tr>
      <w:tr w:rsidR="00633C76" w14:paraId="55DB806D" w14:textId="77777777" w:rsidTr="00146756">
        <w:trPr>
          <w:jc w:val="center"/>
        </w:trPr>
        <w:tc>
          <w:tcPr>
            <w:tcW w:w="1243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9D1BD10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vMerge/>
            <w:tcBorders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E4ED77E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1ADDDF4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9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628CA09" w14:textId="77777777" w:rsidR="00633C76" w:rsidRDefault="00633C76" w:rsidP="00146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login.jsp---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登入失败，显示提示窗口。</w:t>
            </w:r>
          </w:p>
        </w:tc>
      </w:tr>
    </w:tbl>
    <w:p w14:paraId="60DAC889" w14:textId="77777777" w:rsidR="00633C76" w:rsidRDefault="00633C76" w:rsidP="00633C7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444C2209" w14:textId="77777777" w:rsidR="00633C76" w:rsidRDefault="00633C76" w:rsidP="00633C76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在控制层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oginAction.java</w:t>
      </w:r>
      <w:r>
        <w:rPr>
          <w:rFonts w:ascii="Times New Roman" w:hAnsi="Times New Roman" w:cs="Times New Roman" w:hint="eastAsia"/>
          <w:sz w:val="24"/>
          <w:szCs w:val="24"/>
        </w:rPr>
        <w:t>的描述</w:t>
      </w:r>
      <w:r>
        <w:rPr>
          <w:rFonts w:ascii="Times New Roman" w:hAnsi="Times New Roman" w:cs="Times New Roman"/>
          <w:sz w:val="24"/>
          <w:szCs w:val="24"/>
        </w:rPr>
        <w:t>如下所示：</w:t>
      </w:r>
    </w:p>
    <w:p w14:paraId="37C28D2F" w14:textId="77777777" w:rsidR="00633C76" w:rsidRDefault="00633C76" w:rsidP="00633C76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3DAF1CB7" w14:textId="77777777" w:rsidR="00633C76" w:rsidRDefault="00633C76" w:rsidP="00633C76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LoginAction </w:t>
      </w:r>
      <w:r>
        <w:rPr>
          <w:b/>
        </w:rPr>
        <w:t>extends</w:t>
      </w:r>
      <w:r>
        <w:t xml:space="preserve"> ActionSupport</w:t>
      </w:r>
    </w:p>
    <w:p w14:paraId="01ED6DC1" w14:textId="77777777" w:rsidR="00633C76" w:rsidRDefault="00633C76" w:rsidP="00633C76">
      <w:r>
        <w:t>{</w:t>
      </w:r>
    </w:p>
    <w:p w14:paraId="0C982D5A" w14:textId="77777777" w:rsidR="00633C76" w:rsidRDefault="00633C76" w:rsidP="00633C76">
      <w:r>
        <w:tab/>
      </w:r>
      <w:r>
        <w:rPr>
          <w:b/>
        </w:rPr>
        <w:t>private</w:t>
      </w:r>
      <w:r>
        <w:t xml:space="preserve"> User user;</w:t>
      </w:r>
    </w:p>
    <w:p w14:paraId="45109DEE" w14:textId="77777777" w:rsidR="00633C76" w:rsidRDefault="00633C76" w:rsidP="00633C76">
      <w:pPr>
        <w:rPr>
          <w:i/>
        </w:rPr>
      </w:pPr>
      <w:r>
        <w:tab/>
      </w:r>
      <w:r>
        <w:rPr>
          <w:i/>
        </w:rPr>
        <w:t>@Resource</w:t>
      </w:r>
    </w:p>
    <w:p w14:paraId="298781D4" w14:textId="77777777" w:rsidR="00633C76" w:rsidRDefault="00633C76" w:rsidP="00633C76">
      <w:r>
        <w:tab/>
      </w:r>
      <w:r>
        <w:rPr>
          <w:b/>
        </w:rPr>
        <w:t>private</w:t>
      </w:r>
      <w:r>
        <w:t xml:space="preserve"> IUserService userService;</w:t>
      </w:r>
    </w:p>
    <w:p w14:paraId="4E8C6C6B" w14:textId="77777777" w:rsidR="00633C76" w:rsidRDefault="00633C76" w:rsidP="00633C76">
      <w:r>
        <w:tab/>
      </w:r>
      <w:r>
        <w:tab/>
      </w:r>
      <w:r>
        <w:rPr>
          <w:b/>
        </w:rPr>
        <w:t>public</w:t>
      </w:r>
      <w:r>
        <w:t xml:space="preserve"> String login(){}</w:t>
      </w:r>
    </w:p>
    <w:p w14:paraId="7C282CDE" w14:textId="77777777" w:rsidR="00633C76" w:rsidRDefault="00633C76" w:rsidP="00633C76">
      <w:r>
        <w:t>}</w:t>
      </w:r>
    </w:p>
    <w:p w14:paraId="2C4E4559" w14:textId="77777777" w:rsidR="00633C76" w:rsidRDefault="00633C76" w:rsidP="00633C76">
      <w:pPr>
        <w:rPr>
          <w:szCs w:val="21"/>
        </w:rPr>
      </w:pPr>
    </w:p>
    <w:p w14:paraId="209C959F" w14:textId="77777777" w:rsidR="00B93016" w:rsidRDefault="00321EAD">
      <w:pPr>
        <w:pStyle w:val="30"/>
        <w:rPr>
          <w:color w:val="auto"/>
        </w:rPr>
      </w:pPr>
      <w:r>
        <w:rPr>
          <w:rFonts w:hint="eastAsia"/>
          <w:color w:val="auto"/>
        </w:rPr>
        <w:t xml:space="preserve">4.2.3 </w:t>
      </w:r>
      <w:r>
        <w:rPr>
          <w:rFonts w:hint="eastAsia"/>
          <w:color w:val="auto"/>
        </w:rPr>
        <w:t>业务逻辑层</w:t>
      </w:r>
      <w:bookmarkEnd w:id="53"/>
      <w:bookmarkEnd w:id="54"/>
    </w:p>
    <w:p w14:paraId="3224C383" w14:textId="77777777" w:rsidR="00B93016" w:rsidRDefault="00321EA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登录模块</w:t>
      </w:r>
      <w:r>
        <w:rPr>
          <w:rFonts w:ascii="Times New Roman" w:hAnsi="Times New Roman" w:cs="Times New Roman"/>
          <w:sz w:val="24"/>
          <w:szCs w:val="24"/>
        </w:rPr>
        <w:t>的业务</w:t>
      </w:r>
      <w:r>
        <w:rPr>
          <w:rFonts w:ascii="Times New Roman" w:hAnsi="Times New Roman" w:cs="Times New Roman" w:hint="eastAsia"/>
          <w:sz w:val="24"/>
          <w:szCs w:val="24"/>
        </w:rPr>
        <w:t>逻辑层主要完成</w:t>
      </w:r>
      <w:r>
        <w:rPr>
          <w:rFonts w:ascii="Times New Roman" w:hAnsi="Times New Roman" w:cs="Times New Roman"/>
          <w:sz w:val="24"/>
          <w:szCs w:val="24"/>
        </w:rPr>
        <w:t>对用户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逻辑的判定，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调用登</w:t>
      </w:r>
      <w:r>
        <w:rPr>
          <w:rFonts w:ascii="Times New Roman" w:hAnsi="Times New Roman" w:cs="Times New Roman" w:hint="eastAsia"/>
          <w:sz w:val="24"/>
          <w:szCs w:val="24"/>
        </w:rPr>
        <w:t>录</w:t>
      </w:r>
      <w:r>
        <w:rPr>
          <w:rFonts w:ascii="Times New Roman" w:hAnsi="Times New Roman" w:cs="Times New Roman"/>
          <w:sz w:val="24"/>
          <w:szCs w:val="24"/>
        </w:rPr>
        <w:t>模块的业务逻辑接口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比如：用户到</w:t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的用户名是否存在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密码是否正确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同时在</w:t>
      </w:r>
      <w:r>
        <w:rPr>
          <w:rFonts w:ascii="Times New Roman" w:hAnsi="Times New Roman" w:cs="Times New Roman" w:hint="eastAsia"/>
          <w:sz w:val="24"/>
          <w:szCs w:val="24"/>
        </w:rPr>
        <w:t>对</w:t>
      </w:r>
      <w:r>
        <w:rPr>
          <w:rFonts w:ascii="Times New Roman" w:hAnsi="Times New Roman" w:cs="Times New Roman"/>
          <w:sz w:val="24"/>
          <w:szCs w:val="24"/>
        </w:rPr>
        <w:t>用户的</w:t>
      </w:r>
      <w:r>
        <w:rPr>
          <w:rFonts w:ascii="Times New Roman" w:hAnsi="Times New Roman" w:cs="Times New Roman" w:hint="eastAsia"/>
          <w:sz w:val="24"/>
          <w:szCs w:val="24"/>
        </w:rPr>
        <w:t>身份</w:t>
      </w:r>
      <w:r>
        <w:rPr>
          <w:rFonts w:ascii="Times New Roman" w:hAnsi="Times New Roman" w:cs="Times New Roman"/>
          <w:sz w:val="24"/>
          <w:szCs w:val="24"/>
        </w:rPr>
        <w:t>进行判定</w:t>
      </w:r>
      <w:r>
        <w:rPr>
          <w:rFonts w:ascii="Times New Roman" w:hAnsi="Times New Roman" w:cs="Times New Roman" w:hint="eastAsia"/>
          <w:sz w:val="24"/>
          <w:szCs w:val="24"/>
        </w:rPr>
        <w:t>。登录模块业务逻辑层列表如图</w:t>
      </w:r>
      <w:r>
        <w:rPr>
          <w:rFonts w:ascii="Times New Roman" w:hAnsi="Times New Roman" w:cs="Times New Roman" w:hint="eastAsia"/>
          <w:sz w:val="24"/>
          <w:szCs w:val="24"/>
        </w:rPr>
        <w:t>4-5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76D4EC2" w14:textId="77777777" w:rsidR="00B93016" w:rsidRDefault="00321EAD">
      <w:pPr>
        <w:ind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-5</w:t>
      </w:r>
      <w:r>
        <w:rPr>
          <w:rFonts w:ascii="Times New Roman" w:hAnsi="Times New Roman" w:cs="Times New Roman" w:hint="eastAsia"/>
          <w:sz w:val="24"/>
          <w:szCs w:val="24"/>
        </w:rPr>
        <w:t>登入</w:t>
      </w:r>
      <w:r>
        <w:rPr>
          <w:rFonts w:ascii="Times New Roman" w:hAnsi="Times New Roman" w:cs="Times New Roman"/>
          <w:sz w:val="24"/>
          <w:szCs w:val="24"/>
        </w:rPr>
        <w:t>模块</w:t>
      </w:r>
      <w:r>
        <w:rPr>
          <w:rFonts w:ascii="Times New Roman" w:hAnsi="Times New Roman" w:cs="Times New Roman" w:hint="eastAsia"/>
          <w:sz w:val="24"/>
          <w:szCs w:val="24"/>
        </w:rPr>
        <w:t>业务逻辑层列表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313"/>
        <w:gridCol w:w="2499"/>
        <w:gridCol w:w="2276"/>
        <w:gridCol w:w="2417"/>
      </w:tblGrid>
      <w:tr w:rsidR="00B93016" w14:paraId="5F4B3E6C" w14:textId="77777777">
        <w:trPr>
          <w:jc w:val="center"/>
        </w:trPr>
        <w:tc>
          <w:tcPr>
            <w:tcW w:w="1209" w:type="dxa"/>
            <w:shd w:val="solid" w:color="000080" w:fill="FFFFFF"/>
          </w:tcPr>
          <w:p w14:paraId="47733DF8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1840" w:type="dxa"/>
            <w:shd w:val="solid" w:color="000080" w:fill="FFFFFF"/>
          </w:tcPr>
          <w:p w14:paraId="2B1D369A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Service  </w:t>
            </w:r>
          </w:p>
        </w:tc>
        <w:tc>
          <w:tcPr>
            <w:tcW w:w="2096" w:type="dxa"/>
            <w:shd w:val="solid" w:color="000080" w:fill="FFFFFF"/>
          </w:tcPr>
          <w:p w14:paraId="1AC46DD1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调用说明</w:t>
            </w:r>
          </w:p>
        </w:tc>
        <w:tc>
          <w:tcPr>
            <w:tcW w:w="2226" w:type="dxa"/>
            <w:shd w:val="solid" w:color="000080" w:fill="FFFFFF"/>
          </w:tcPr>
          <w:p w14:paraId="7CB5A36B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出口</w:t>
            </w:r>
          </w:p>
        </w:tc>
      </w:tr>
      <w:tr w:rsidR="00B93016" w14:paraId="40B879AF" w14:textId="77777777">
        <w:trPr>
          <w:jc w:val="center"/>
        </w:trPr>
        <w:tc>
          <w:tcPr>
            <w:tcW w:w="1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4A6AD7E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1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695AA911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UserService.java</w:t>
            </w:r>
          </w:p>
          <w:p w14:paraId="5614D966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UserService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Impl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0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78E5114B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IUserDao</w:t>
            </w:r>
          </w:p>
        </w:tc>
        <w:tc>
          <w:tcPr>
            <w:tcW w:w="22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06D55207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返回给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Action</w:t>
            </w:r>
          </w:p>
        </w:tc>
      </w:tr>
    </w:tbl>
    <w:p w14:paraId="00210FAF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636FA3" w14:textId="77777777" w:rsidR="00B93016" w:rsidRDefault="00321EAD">
      <w:pPr>
        <w:rPr>
          <w:rFonts w:ascii="宋体" w:hAnsi="宋体"/>
        </w:rPr>
      </w:pP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登入模块的</w:t>
      </w:r>
      <w:r>
        <w:rPr>
          <w:rFonts w:ascii="Times New Roman" w:hAnsi="Times New Roman" w:cs="Times New Roman" w:hint="eastAsia"/>
          <w:sz w:val="24"/>
          <w:szCs w:val="24"/>
        </w:rPr>
        <w:t>业务逻辑层是</w:t>
      </w:r>
      <w:r>
        <w:rPr>
          <w:rFonts w:ascii="Times New Roman" w:hAnsi="Times New Roman" w:cs="Times New Roman"/>
          <w:sz w:val="24"/>
          <w:szCs w:val="24"/>
        </w:rPr>
        <w:t>调用了公用的</w:t>
      </w:r>
      <w:r>
        <w:rPr>
          <w:rFonts w:ascii="Times New Roman" w:hAnsi="Times New Roman" w:cs="Times New Roman" w:hint="eastAsia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serService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 w:hint="eastAsia"/>
          <w:sz w:val="24"/>
          <w:szCs w:val="24"/>
        </w:rPr>
        <w:t>同时在</w:t>
      </w:r>
      <w:r>
        <w:rPr>
          <w:rFonts w:ascii="Times New Roman" w:hAnsi="Times New Roman" w:cs="Times New Roman"/>
          <w:sz w:val="24"/>
          <w:szCs w:val="24"/>
        </w:rPr>
        <w:t>实现该接</w:t>
      </w:r>
      <w:r>
        <w:rPr>
          <w:rFonts w:ascii="宋体" w:hAnsi="宋体"/>
        </w:rPr>
        <w:t>口</w:t>
      </w:r>
      <w:r>
        <w:rPr>
          <w:rFonts w:ascii="宋体" w:hAnsi="宋体" w:hint="eastAsia"/>
        </w:rPr>
        <w:t>。</w:t>
      </w:r>
    </w:p>
    <w:p w14:paraId="74BE897E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IUserService.java</w:t>
      </w:r>
      <w:r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主要方法：</w:t>
      </w:r>
    </w:p>
    <w:p w14:paraId="4CADA7B5" w14:textId="77777777" w:rsidR="00B93016" w:rsidRDefault="00321EAD">
      <w:r>
        <w:rPr>
          <w:b/>
        </w:rPr>
        <w:t>public</w:t>
      </w:r>
      <w:r>
        <w:t xml:space="preserve"> </w:t>
      </w:r>
      <w:r>
        <w:rPr>
          <w:b/>
        </w:rPr>
        <w:t>interface</w:t>
      </w:r>
      <w:r>
        <w:t xml:space="preserve"> IUserService {</w:t>
      </w:r>
    </w:p>
    <w:p w14:paraId="3D079D40" w14:textId="77777777" w:rsidR="00B93016" w:rsidRDefault="00321EAD">
      <w:pPr>
        <w:ind w:firstLine="420"/>
      </w:pPr>
      <w:r>
        <w:rPr>
          <w:b/>
        </w:rPr>
        <w:lastRenderedPageBreak/>
        <w:t>public</w:t>
      </w:r>
      <w:r>
        <w:t xml:space="preserve"> User login(String userName,String password);</w:t>
      </w:r>
    </w:p>
    <w:p w14:paraId="68287990" w14:textId="77777777" w:rsidR="00B93016" w:rsidRDefault="00321EAD">
      <w:r>
        <w:tab/>
      </w:r>
      <w:r>
        <w:rPr>
          <w:b/>
        </w:rPr>
        <w:t>public</w:t>
      </w:r>
      <w:r>
        <w:t xml:space="preserve"> User findUser(String userName);</w:t>
      </w:r>
    </w:p>
    <w:p w14:paraId="73CC76EE" w14:textId="77777777" w:rsidR="00B93016" w:rsidRDefault="00321EAD">
      <w:r>
        <w:tab/>
      </w:r>
      <w:r>
        <w:rPr>
          <w:b/>
        </w:rPr>
        <w:t>public</w:t>
      </w:r>
      <w:r>
        <w:t xml:space="preserve"> boolean deleteUser(String username);</w:t>
      </w:r>
    </w:p>
    <w:p w14:paraId="05FB7EB4" w14:textId="77777777" w:rsidR="00B93016" w:rsidRDefault="00321EAD">
      <w:r>
        <w:tab/>
      </w:r>
      <w:r>
        <w:rPr>
          <w:b/>
        </w:rPr>
        <w:t>public</w:t>
      </w:r>
      <w:r>
        <w:t xml:space="preserve"> boolean addUser(User user);</w:t>
      </w:r>
    </w:p>
    <w:p w14:paraId="1C3864C8" w14:textId="77777777" w:rsidR="00B93016" w:rsidRDefault="00321EAD">
      <w:r>
        <w:t>}</w:t>
      </w:r>
    </w:p>
    <w:p w14:paraId="3A7F18A2" w14:textId="77777777" w:rsidR="00B93016" w:rsidRDefault="00321EAD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 w14:paraId="38E0DFBC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了</w:t>
      </w:r>
      <w:r>
        <w:rPr>
          <w:rFonts w:ascii="Times New Roman" w:hAnsi="Times New Roman" w:cs="Times New Roman" w:hint="eastAsia"/>
          <w:sz w:val="24"/>
          <w:szCs w:val="24"/>
        </w:rPr>
        <w:t>IU</w:t>
      </w:r>
      <w:r>
        <w:rPr>
          <w:rFonts w:ascii="Times New Roman" w:hAnsi="Times New Roman" w:cs="Times New Roman"/>
          <w:sz w:val="24"/>
          <w:szCs w:val="24"/>
        </w:rPr>
        <w:t>serService.</w:t>
      </w:r>
      <w:r>
        <w:rPr>
          <w:rFonts w:ascii="Times New Roman" w:hAnsi="Times New Roman" w:cs="Times New Roman" w:hint="eastAsia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>接口，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同时</w:t>
      </w:r>
      <w:r>
        <w:rPr>
          <w:rFonts w:ascii="Times New Roman" w:hAnsi="Times New Roman" w:cs="Times New Roman"/>
          <w:sz w:val="24"/>
          <w:szCs w:val="24"/>
        </w:rPr>
        <w:t>需要调用</w:t>
      </w:r>
      <w:r>
        <w:rPr>
          <w:rFonts w:ascii="Times New Roman" w:hAnsi="Times New Roman" w:cs="Times New Roman" w:hint="eastAsia"/>
          <w:sz w:val="24"/>
          <w:szCs w:val="24"/>
        </w:rPr>
        <w:t>数据持久层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利用</w:t>
      </w:r>
      <w:r>
        <w:rPr>
          <w:rFonts w:ascii="Times New Roman" w:hAnsi="Times New Roman" w:cs="Times New Roman"/>
          <w:sz w:val="24"/>
          <w:szCs w:val="24"/>
        </w:rPr>
        <w:t>@Resource</w:t>
      </w:r>
      <w:r>
        <w:rPr>
          <w:rFonts w:ascii="Times New Roman" w:hAnsi="Times New Roman" w:cs="Times New Roman"/>
          <w:sz w:val="24"/>
          <w:szCs w:val="24"/>
        </w:rPr>
        <w:t>来</w:t>
      </w:r>
      <w:r>
        <w:rPr>
          <w:rFonts w:ascii="Times New Roman" w:hAnsi="Times New Roman" w:cs="Times New Roman" w:hint="eastAsia"/>
          <w:sz w:val="24"/>
          <w:szCs w:val="24"/>
        </w:rPr>
        <w:t>实现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数据持久层接口</w:t>
      </w:r>
      <w:r>
        <w:rPr>
          <w:rFonts w:ascii="Times New Roman" w:hAnsi="Times New Roman" w:cs="Times New Roman"/>
          <w:sz w:val="24"/>
          <w:szCs w:val="24"/>
        </w:rPr>
        <w:t>的调用。</w:t>
      </w:r>
    </w:p>
    <w:p w14:paraId="25F403D1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UserServiceImpl.java</w:t>
      </w:r>
      <w:r>
        <w:rPr>
          <w:rFonts w:ascii="Times New Roman" w:hAnsi="Times New Roman" w:cs="Times New Roman" w:hint="eastAsia"/>
          <w:sz w:val="24"/>
          <w:szCs w:val="24"/>
        </w:rPr>
        <w:t>主要</w:t>
      </w:r>
      <w:r>
        <w:rPr>
          <w:rFonts w:ascii="Times New Roman" w:hAnsi="Times New Roman" w:cs="Times New Roman"/>
          <w:sz w:val="24"/>
          <w:szCs w:val="24"/>
        </w:rPr>
        <w:t>实现</w:t>
      </w:r>
      <w:r>
        <w:rPr>
          <w:rFonts w:ascii="Times New Roman" w:hAnsi="Times New Roman" w:cs="Times New Roman" w:hint="eastAsia"/>
          <w:sz w:val="24"/>
          <w:szCs w:val="24"/>
        </w:rPr>
        <w:t>属性</w:t>
      </w:r>
      <w:r>
        <w:rPr>
          <w:rFonts w:ascii="Times New Roman" w:hAnsi="Times New Roman" w:cs="Times New Roman"/>
          <w:sz w:val="24"/>
          <w:szCs w:val="24"/>
        </w:rPr>
        <w:t>与方法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433E92" w14:textId="77777777" w:rsidR="00B93016" w:rsidRDefault="00321EAD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UserServiceImpl </w:t>
      </w:r>
      <w:r>
        <w:rPr>
          <w:b/>
        </w:rPr>
        <w:t>implements</w:t>
      </w:r>
      <w:r>
        <w:t xml:space="preserve"> IUserServic</w:t>
      </w:r>
      <w:r>
        <w:t>e {</w:t>
      </w:r>
    </w:p>
    <w:p w14:paraId="37C4321E" w14:textId="77777777" w:rsidR="00B93016" w:rsidRDefault="00321EAD">
      <w:pPr>
        <w:widowControl w:val="0"/>
        <w:autoSpaceDE w:val="0"/>
        <w:autoSpaceDN w:val="0"/>
        <w:adjustRightInd w:val="0"/>
        <w:spacing w:after="0" w:line="240" w:lineRule="auto"/>
        <w:ind w:firstLine="420"/>
        <w:rPr>
          <w:i/>
        </w:rPr>
      </w:pPr>
      <w:r>
        <w:rPr>
          <w:i/>
        </w:rPr>
        <w:t>@Resource</w:t>
      </w:r>
    </w:p>
    <w:p w14:paraId="7CC382E2" w14:textId="77777777" w:rsidR="00B93016" w:rsidRDefault="00321EAD"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b/>
        </w:rPr>
        <w:t>private</w:t>
      </w:r>
      <w:r>
        <w:t xml:space="preserve"> IUserDao iUserDao;</w:t>
      </w:r>
    </w:p>
    <w:p w14:paraId="73811E12" w14:textId="77777777" w:rsidR="00B93016" w:rsidRDefault="00321EAD">
      <w:pPr>
        <w:ind w:firstLine="420"/>
        <w:rPr>
          <w:i/>
        </w:rPr>
      </w:pPr>
      <w:r>
        <w:rPr>
          <w:i/>
        </w:rPr>
        <w:t>@Override</w:t>
      </w:r>
    </w:p>
    <w:p w14:paraId="3B6B900D" w14:textId="77777777" w:rsidR="00B93016" w:rsidRDefault="00321EAD">
      <w:r>
        <w:tab/>
      </w:r>
      <w:r>
        <w:rPr>
          <w:b/>
        </w:rPr>
        <w:t>public</w:t>
      </w:r>
      <w:r>
        <w:t xml:space="preserve"> User login(String userName,String password);</w:t>
      </w:r>
    </w:p>
    <w:p w14:paraId="288211C6" w14:textId="77777777" w:rsidR="00B93016" w:rsidRDefault="00321EAD">
      <w:pPr>
        <w:ind w:firstLine="420"/>
        <w:rPr>
          <w:i/>
        </w:rPr>
      </w:pPr>
      <w:r>
        <w:rPr>
          <w:i/>
        </w:rPr>
        <w:t>@Override</w:t>
      </w:r>
    </w:p>
    <w:p w14:paraId="20F0A49C" w14:textId="77777777" w:rsidR="00B93016" w:rsidRDefault="00321EAD">
      <w:r>
        <w:tab/>
      </w:r>
      <w:r>
        <w:rPr>
          <w:b/>
        </w:rPr>
        <w:t>public</w:t>
      </w:r>
      <w:r>
        <w:t xml:space="preserve"> User findUser(String userName);</w:t>
      </w:r>
    </w:p>
    <w:p w14:paraId="4AE7B9AE" w14:textId="77777777" w:rsidR="00B93016" w:rsidRDefault="00321EAD">
      <w:pPr>
        <w:ind w:firstLine="420"/>
        <w:rPr>
          <w:i/>
        </w:rPr>
      </w:pPr>
      <w:r>
        <w:rPr>
          <w:i/>
        </w:rPr>
        <w:t>@Override</w:t>
      </w:r>
    </w:p>
    <w:p w14:paraId="36CB2D37" w14:textId="77777777" w:rsidR="00B93016" w:rsidRDefault="00321EAD">
      <w:r>
        <w:tab/>
      </w:r>
      <w:r>
        <w:rPr>
          <w:b/>
        </w:rPr>
        <w:t>public</w:t>
      </w:r>
      <w:r>
        <w:t xml:space="preserve"> boolean deleteUser(String username);</w:t>
      </w:r>
    </w:p>
    <w:p w14:paraId="2B926B20" w14:textId="77777777" w:rsidR="00B93016" w:rsidRDefault="00321EAD">
      <w:pPr>
        <w:ind w:firstLine="420"/>
        <w:rPr>
          <w:i/>
        </w:rPr>
      </w:pPr>
      <w:r>
        <w:rPr>
          <w:i/>
        </w:rPr>
        <w:t>@Override</w:t>
      </w:r>
    </w:p>
    <w:p w14:paraId="2B2483CB" w14:textId="77777777" w:rsidR="00B93016" w:rsidRDefault="00321EAD">
      <w:r>
        <w:tab/>
      </w:r>
      <w:r>
        <w:rPr>
          <w:b/>
        </w:rPr>
        <w:t>public</w:t>
      </w:r>
      <w:r>
        <w:t xml:space="preserve"> boolean addUser(User user);</w:t>
      </w:r>
    </w:p>
    <w:p w14:paraId="32E0BC11" w14:textId="77777777" w:rsidR="00B93016" w:rsidRDefault="00321EAD">
      <w:r>
        <w:t>}</w:t>
      </w:r>
    </w:p>
    <w:p w14:paraId="729BB04A" w14:textId="77777777" w:rsidR="00B93016" w:rsidRDefault="00B93016">
      <w:pPr>
        <w:rPr>
          <w:rFonts w:ascii="宋体" w:hAnsi="宋体"/>
        </w:rPr>
      </w:pPr>
    </w:p>
    <w:p w14:paraId="59C6F819" w14:textId="77777777" w:rsidR="00B93016" w:rsidRDefault="00321EAD">
      <w:pPr>
        <w:pStyle w:val="30"/>
        <w:rPr>
          <w:color w:val="auto"/>
        </w:rPr>
      </w:pPr>
      <w:bookmarkStart w:id="57" w:name="_Toc435555017"/>
      <w:bookmarkStart w:id="58" w:name="_Toc75462536"/>
      <w:r>
        <w:rPr>
          <w:rFonts w:hint="eastAsia"/>
          <w:color w:val="auto"/>
        </w:rPr>
        <w:t xml:space="preserve">4.2.4 </w:t>
      </w:r>
      <w:r>
        <w:rPr>
          <w:rFonts w:hint="eastAsia"/>
          <w:color w:val="auto"/>
        </w:rPr>
        <w:t>数据持久层</w:t>
      </w:r>
      <w:bookmarkEnd w:id="57"/>
      <w:bookmarkEnd w:id="58"/>
    </w:p>
    <w:p w14:paraId="4128C29B" w14:textId="77777777" w:rsidR="00B93016" w:rsidRDefault="00321EA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模块的</w:t>
      </w:r>
      <w:r>
        <w:rPr>
          <w:rFonts w:ascii="Times New Roman" w:hAnsi="Times New Roman" w:cs="Times New Roman" w:hint="eastAsia"/>
          <w:sz w:val="24"/>
          <w:szCs w:val="24"/>
        </w:rPr>
        <w:t>是数据持久层能</w:t>
      </w:r>
      <w:r>
        <w:rPr>
          <w:rFonts w:ascii="Times New Roman" w:hAnsi="Times New Roman" w:cs="Times New Roman"/>
          <w:sz w:val="24"/>
          <w:szCs w:val="24"/>
        </w:rPr>
        <w:t>对</w:t>
      </w:r>
      <w:r>
        <w:rPr>
          <w:rFonts w:ascii="Times New Roman" w:hAnsi="Times New Roman" w:cs="Times New Roman" w:hint="eastAsia"/>
          <w:sz w:val="24"/>
          <w:szCs w:val="24"/>
        </w:rPr>
        <w:t>用户</w:t>
      </w:r>
      <w:r>
        <w:rPr>
          <w:rFonts w:ascii="Times New Roman" w:hAnsi="Times New Roman" w:cs="Times New Roman"/>
          <w:sz w:val="24"/>
          <w:szCs w:val="24"/>
        </w:rPr>
        <w:t>数据进行增删改查</w:t>
      </w:r>
      <w:r>
        <w:rPr>
          <w:rFonts w:ascii="Times New Roman" w:hAnsi="Times New Roman" w:cs="Times New Roman" w:hint="eastAsia"/>
          <w:sz w:val="24"/>
          <w:szCs w:val="24"/>
        </w:rPr>
        <w:t>。登入模块数据持久</w:t>
      </w:r>
      <w:r>
        <w:rPr>
          <w:rFonts w:ascii="Times New Roman" w:hAnsi="Times New Roman" w:cs="Times New Roman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列表见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-6</w:t>
      </w:r>
      <w:r>
        <w:rPr>
          <w:rFonts w:ascii="Times New Roman" w:hAnsi="Times New Roman" w:cs="Times New Roman" w:hint="eastAsia"/>
          <w:sz w:val="24"/>
          <w:szCs w:val="24"/>
        </w:rPr>
        <w:t>所示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3BE80E2" w14:textId="77777777" w:rsidR="00B93016" w:rsidRDefault="00321E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-6 </w:t>
      </w:r>
      <w:r>
        <w:rPr>
          <w:rFonts w:ascii="Times New Roman" w:hAnsi="Times New Roman" w:cs="Times New Roman" w:hint="eastAsia"/>
          <w:sz w:val="24"/>
          <w:szCs w:val="24"/>
        </w:rPr>
        <w:t>登入模块</w:t>
      </w:r>
      <w:r>
        <w:rPr>
          <w:rFonts w:ascii="Times New Roman" w:hAnsi="Times New Roman" w:cs="Times New Roman"/>
          <w:sz w:val="24"/>
          <w:szCs w:val="24"/>
        </w:rPr>
        <w:t>数据持久层列表</w:t>
      </w:r>
    </w:p>
    <w:tbl>
      <w:tblPr>
        <w:tblW w:w="8505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1368"/>
        <w:gridCol w:w="2245"/>
        <w:gridCol w:w="2372"/>
        <w:gridCol w:w="2520"/>
      </w:tblGrid>
      <w:tr w:rsidR="00B93016" w14:paraId="0A4933C0" w14:textId="77777777">
        <w:trPr>
          <w:jc w:val="center"/>
        </w:trPr>
        <w:tc>
          <w:tcPr>
            <w:tcW w:w="1209" w:type="dxa"/>
            <w:shd w:val="solid" w:color="000080" w:fill="FFFFFF"/>
          </w:tcPr>
          <w:p w14:paraId="4E63505E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事件</w:t>
            </w:r>
          </w:p>
        </w:tc>
        <w:tc>
          <w:tcPr>
            <w:tcW w:w="1840" w:type="dxa"/>
            <w:shd w:val="solid" w:color="000080" w:fill="FFFFFF"/>
          </w:tcPr>
          <w:p w14:paraId="530F0010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DAO</w:t>
            </w:r>
          </w:p>
        </w:tc>
        <w:tc>
          <w:tcPr>
            <w:tcW w:w="2096" w:type="dxa"/>
            <w:shd w:val="solid" w:color="000080" w:fill="FFFFFF"/>
          </w:tcPr>
          <w:p w14:paraId="01823E75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调用数据模型</w:t>
            </w:r>
          </w:p>
        </w:tc>
        <w:tc>
          <w:tcPr>
            <w:tcW w:w="2226" w:type="dxa"/>
            <w:shd w:val="solid" w:color="000080" w:fill="FFFFFF"/>
          </w:tcPr>
          <w:p w14:paraId="7CA2BD68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B93016" w14:paraId="70D4DA2F" w14:textId="77777777">
        <w:trPr>
          <w:jc w:val="center"/>
        </w:trPr>
        <w:tc>
          <w:tcPr>
            <w:tcW w:w="12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3552FA3C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184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4B568D16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IUserD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ao.java</w:t>
            </w:r>
          </w:p>
          <w:p w14:paraId="526F7529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UserDaoImpl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.java</w:t>
            </w:r>
          </w:p>
        </w:tc>
        <w:tc>
          <w:tcPr>
            <w:tcW w:w="209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8EE7C84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ava</w:t>
            </w:r>
          </w:p>
        </w:tc>
        <w:tc>
          <w:tcPr>
            <w:tcW w:w="222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14:paraId="102B8688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用户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信息进行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增删改查操作</w:t>
            </w:r>
          </w:p>
        </w:tc>
      </w:tr>
    </w:tbl>
    <w:p w14:paraId="30C3218E" w14:textId="77777777" w:rsidR="00B93016" w:rsidRDefault="00321EAD">
      <w:r>
        <w:rPr>
          <w:rFonts w:ascii="Times New Roman" w:hAnsi="Times New Roman" w:cs="Times New Roman" w:hint="eastAsia"/>
          <w:sz w:val="24"/>
          <w:szCs w:val="24"/>
        </w:rPr>
        <w:tab/>
        <w:t>IU</w:t>
      </w:r>
      <w:r>
        <w:rPr>
          <w:rFonts w:ascii="Times New Roman" w:hAnsi="Times New Roman" w:cs="Times New Roman"/>
          <w:sz w:val="24"/>
          <w:szCs w:val="24"/>
        </w:rPr>
        <w:t>serDao.java</w:t>
      </w:r>
      <w:r>
        <w:rPr>
          <w:rFonts w:ascii="Times New Roman" w:hAnsi="Times New Roman" w:cs="Times New Roman"/>
          <w:sz w:val="24"/>
          <w:szCs w:val="24"/>
        </w:rPr>
        <w:t>定义</w:t>
      </w:r>
      <w:r>
        <w:rPr>
          <w:rFonts w:ascii="Times New Roman" w:hAnsi="Times New Roman" w:cs="Times New Roman" w:hint="eastAsia"/>
          <w:sz w:val="24"/>
          <w:szCs w:val="24"/>
        </w:rPr>
        <w:t>了</w:t>
      </w:r>
      <w:r>
        <w:rPr>
          <w:rFonts w:ascii="Times New Roman" w:hAnsi="Times New Roman" w:cs="Times New Roman"/>
          <w:sz w:val="24"/>
          <w:szCs w:val="24"/>
        </w:rPr>
        <w:t>用户信息进行增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删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改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查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接口：</w:t>
      </w:r>
    </w:p>
    <w:p w14:paraId="48EB0E64" w14:textId="77777777" w:rsidR="00B93016" w:rsidRDefault="00321EAD">
      <w:r>
        <w:rPr>
          <w:b/>
        </w:rPr>
        <w:t>public</w:t>
      </w:r>
      <w:r>
        <w:t xml:space="preserve"> </w:t>
      </w:r>
      <w:r>
        <w:rPr>
          <w:b/>
        </w:rPr>
        <w:t>interface</w:t>
      </w:r>
      <w:r>
        <w:t xml:space="preserve"> IUserDao {</w:t>
      </w:r>
    </w:p>
    <w:p w14:paraId="7C93E8F1" w14:textId="77777777" w:rsidR="00B93016" w:rsidRDefault="00321EAD">
      <w:r>
        <w:tab/>
      </w:r>
      <w:r>
        <w:rPr>
          <w:b/>
        </w:rPr>
        <w:t>public</w:t>
      </w:r>
      <w:r>
        <w:t xml:space="preserve"> User findUser(User user);</w:t>
      </w:r>
      <w:r>
        <w:tab/>
      </w:r>
      <w:r>
        <w:tab/>
      </w:r>
    </w:p>
    <w:p w14:paraId="515C64DA" w14:textId="77777777" w:rsidR="00B93016" w:rsidRDefault="00321EAD">
      <w:r>
        <w:tab/>
      </w:r>
      <w:r>
        <w:rPr>
          <w:b/>
        </w:rPr>
        <w:t>public</w:t>
      </w:r>
      <w:r>
        <w:t xml:space="preserve"> boolean insertUser(User user);</w:t>
      </w:r>
      <w:r>
        <w:tab/>
      </w:r>
      <w:r>
        <w:tab/>
      </w:r>
    </w:p>
    <w:p w14:paraId="6095F069" w14:textId="77777777" w:rsidR="00B93016" w:rsidRDefault="00321EAD">
      <w:r>
        <w:tab/>
      </w:r>
      <w:r>
        <w:rPr>
          <w:b/>
        </w:rPr>
        <w:t>public</w:t>
      </w:r>
      <w:r>
        <w:t xml:space="preserve"> List&lt;User&gt; searchUser(List&lt;Object&gt; choose);</w:t>
      </w:r>
      <w:r>
        <w:tab/>
      </w:r>
      <w:r>
        <w:tab/>
      </w:r>
    </w:p>
    <w:p w14:paraId="7334D797" w14:textId="77777777" w:rsidR="00B93016" w:rsidRDefault="00321EAD">
      <w:r>
        <w:tab/>
      </w:r>
      <w:r>
        <w:rPr>
          <w:b/>
        </w:rPr>
        <w:t>public</w:t>
      </w:r>
      <w:r>
        <w:t xml:space="preserve"> boolean deleteUser(String username);</w:t>
      </w:r>
      <w:r>
        <w:tab/>
      </w:r>
      <w:r>
        <w:tab/>
      </w:r>
    </w:p>
    <w:p w14:paraId="4D3FA7D4" w14:textId="77777777" w:rsidR="00B93016" w:rsidRDefault="00321EAD">
      <w:r>
        <w:tab/>
      </w:r>
      <w:r>
        <w:rPr>
          <w:b/>
        </w:rPr>
        <w:t>public</w:t>
      </w:r>
      <w:r>
        <w:t xml:space="preserve"> boolean addUser(User user);</w:t>
      </w:r>
      <w:r>
        <w:tab/>
      </w:r>
      <w:r>
        <w:tab/>
      </w:r>
    </w:p>
    <w:p w14:paraId="1E16401E" w14:textId="77777777" w:rsidR="00B93016" w:rsidRDefault="00321EAD">
      <w:r>
        <w:t>}</w:t>
      </w:r>
    </w:p>
    <w:p w14:paraId="56A6790B" w14:textId="77777777" w:rsidR="00B93016" w:rsidRDefault="00B93016"/>
    <w:p w14:paraId="4B7E7309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UserDaoImpl.java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UserDao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 w:hint="eastAsia"/>
          <w:sz w:val="24"/>
          <w:szCs w:val="24"/>
        </w:rPr>
        <w:t>接口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实现：</w:t>
      </w:r>
    </w:p>
    <w:p w14:paraId="4D100A84" w14:textId="77777777" w:rsidR="00B93016" w:rsidRDefault="00321EAD">
      <w:r>
        <w:t>@Repository</w:t>
      </w:r>
    </w:p>
    <w:p w14:paraId="7B705985" w14:textId="77777777" w:rsidR="00B93016" w:rsidRDefault="00321EAD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UserDaoImpl extend</w:t>
      </w:r>
      <w:r>
        <w:rPr>
          <w:rFonts w:hint="eastAsia"/>
        </w:rPr>
        <w:t>s</w:t>
      </w:r>
      <w:r>
        <w:t xml:space="preserve"> BaseDAOImpl implements IUserDao {</w:t>
      </w:r>
    </w:p>
    <w:p w14:paraId="20272EEA" w14:textId="77777777" w:rsidR="00B93016" w:rsidRDefault="00321EAD">
      <w:r>
        <w:tab/>
      </w:r>
      <w:r>
        <w:rPr>
          <w:b/>
        </w:rPr>
        <w:t>public</w:t>
      </w:r>
      <w:r>
        <w:t xml:space="preserve"> User findUser(User user);</w:t>
      </w:r>
      <w:r>
        <w:tab/>
      </w:r>
      <w:r>
        <w:tab/>
      </w:r>
    </w:p>
    <w:p w14:paraId="1A3F9A8E" w14:textId="77777777" w:rsidR="00B93016" w:rsidRDefault="00321EAD">
      <w:r>
        <w:tab/>
      </w:r>
      <w:r>
        <w:rPr>
          <w:b/>
        </w:rPr>
        <w:t>public</w:t>
      </w:r>
      <w:r>
        <w:t xml:space="preserve"> boolean insertUser(User user);</w:t>
      </w:r>
      <w:r>
        <w:tab/>
      </w:r>
      <w:r>
        <w:tab/>
      </w:r>
    </w:p>
    <w:p w14:paraId="1519015F" w14:textId="77777777" w:rsidR="00B93016" w:rsidRDefault="00321EAD">
      <w:r>
        <w:tab/>
      </w:r>
      <w:r>
        <w:rPr>
          <w:b/>
        </w:rPr>
        <w:t>public</w:t>
      </w:r>
      <w:r>
        <w:t xml:space="preserve"> List&lt;User&gt; searchUser(List&lt;Object&gt; choose);</w:t>
      </w:r>
      <w:r>
        <w:tab/>
      </w:r>
      <w:r>
        <w:tab/>
      </w:r>
    </w:p>
    <w:p w14:paraId="7B564D6F" w14:textId="77777777" w:rsidR="00B93016" w:rsidRDefault="00321EAD">
      <w:r>
        <w:tab/>
      </w:r>
      <w:r>
        <w:rPr>
          <w:b/>
        </w:rPr>
        <w:t>public</w:t>
      </w:r>
      <w:r>
        <w:t xml:space="preserve"> boolean deleteUser(String </w:t>
      </w:r>
      <w:r>
        <w:t>username);</w:t>
      </w:r>
      <w:r>
        <w:tab/>
      </w:r>
      <w:r>
        <w:tab/>
      </w:r>
    </w:p>
    <w:p w14:paraId="38E596CF" w14:textId="77777777" w:rsidR="00B93016" w:rsidRDefault="00321EAD">
      <w:r>
        <w:tab/>
      </w:r>
      <w:r>
        <w:rPr>
          <w:b/>
        </w:rPr>
        <w:t>public</w:t>
      </w:r>
      <w:r>
        <w:t xml:space="preserve"> boolean addUser(User user);</w:t>
      </w:r>
      <w:r>
        <w:tab/>
      </w:r>
      <w:r>
        <w:tab/>
      </w:r>
    </w:p>
    <w:p w14:paraId="5AD743DC" w14:textId="77777777" w:rsidR="00B93016" w:rsidRDefault="00321EAD">
      <w:r>
        <w:t>}</w:t>
      </w:r>
    </w:p>
    <w:p w14:paraId="0F5345C3" w14:textId="77777777" w:rsidR="00B93016" w:rsidRDefault="00B93016"/>
    <w:p w14:paraId="08A80077" w14:textId="77777777" w:rsidR="00B93016" w:rsidRDefault="00321EAD">
      <w:pPr>
        <w:pStyle w:val="30"/>
        <w:rPr>
          <w:color w:val="auto"/>
        </w:rPr>
      </w:pPr>
      <w:bookmarkStart w:id="59" w:name="_Toc435555018"/>
      <w:bookmarkStart w:id="60" w:name="_Toc75462537"/>
      <w:r>
        <w:rPr>
          <w:rFonts w:hint="eastAsia"/>
          <w:color w:val="auto"/>
        </w:rPr>
        <w:lastRenderedPageBreak/>
        <w:t xml:space="preserve">4.2.5 </w:t>
      </w:r>
      <w:r>
        <w:rPr>
          <w:rFonts w:hint="eastAsia"/>
          <w:color w:val="auto"/>
        </w:rPr>
        <w:t>域模型层</w:t>
      </w:r>
      <w:bookmarkEnd w:id="59"/>
      <w:bookmarkEnd w:id="60"/>
    </w:p>
    <w:p w14:paraId="302698AB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 w:hint="eastAsia"/>
          <w:sz w:val="24"/>
          <w:szCs w:val="24"/>
        </w:rPr>
        <w:t>登录</w:t>
      </w:r>
      <w:r>
        <w:rPr>
          <w:rFonts w:ascii="Times New Roman" w:hAnsi="Times New Roman" w:cs="Times New Roman"/>
          <w:sz w:val="24"/>
          <w:szCs w:val="24"/>
        </w:rPr>
        <w:t>模块用到域模型层中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是一个</w:t>
      </w:r>
      <w:r>
        <w:rPr>
          <w:rFonts w:ascii="Times New Roman" w:hAnsi="Times New Roman" w:cs="Times New Roman"/>
          <w:sz w:val="24"/>
          <w:szCs w:val="24"/>
        </w:rPr>
        <w:t>公用域模型，在</w:t>
      </w:r>
      <w:r>
        <w:rPr>
          <w:rFonts w:ascii="Times New Roman" w:hAnsi="Times New Roman" w:cs="Times New Roman" w:hint="eastAsia"/>
          <w:sz w:val="24"/>
          <w:szCs w:val="24"/>
        </w:rPr>
        <w:t>涉及到</w:t>
      </w:r>
      <w:r>
        <w:rPr>
          <w:rFonts w:ascii="Times New Roman" w:hAnsi="Times New Roman" w:cs="Times New Roman"/>
          <w:sz w:val="24"/>
          <w:szCs w:val="24"/>
        </w:rPr>
        <w:t>用户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>
        <w:rPr>
          <w:rFonts w:ascii="Times New Roman" w:hAnsi="Times New Roman" w:cs="Times New Roman"/>
          <w:sz w:val="24"/>
          <w:szCs w:val="24"/>
        </w:rPr>
        <w:t>查询等</w:t>
      </w:r>
      <w:r>
        <w:rPr>
          <w:rFonts w:ascii="Times New Roman" w:hAnsi="Times New Roman" w:cs="Times New Roman" w:hint="eastAsia"/>
          <w:sz w:val="24"/>
          <w:szCs w:val="24"/>
        </w:rPr>
        <w:t>操作时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就会</w:t>
      </w:r>
      <w:r>
        <w:rPr>
          <w:rFonts w:ascii="Times New Roman" w:hAnsi="Times New Roman" w:cs="Times New Roman"/>
          <w:sz w:val="24"/>
          <w:szCs w:val="24"/>
        </w:rPr>
        <w:t>调用到该模型</w:t>
      </w:r>
      <w:r>
        <w:rPr>
          <w:rFonts w:ascii="Times New Roman" w:hAnsi="Times New Roman" w:cs="Times New Roman" w:hint="eastAsia"/>
          <w:sz w:val="24"/>
          <w:szCs w:val="24"/>
        </w:rPr>
        <w:t>，登录模块域模型层列表如表</w:t>
      </w:r>
      <w:r>
        <w:rPr>
          <w:rFonts w:ascii="Times New Roman" w:hAnsi="Times New Roman" w:cs="Times New Roman" w:hint="eastAsia"/>
          <w:sz w:val="24"/>
          <w:szCs w:val="24"/>
        </w:rPr>
        <w:t>4-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所示。</w:t>
      </w:r>
    </w:p>
    <w:p w14:paraId="53BB9DE1" w14:textId="77777777" w:rsidR="00B93016" w:rsidRDefault="00321E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表</w:t>
      </w:r>
      <w:r>
        <w:rPr>
          <w:rFonts w:ascii="Times New Roman" w:hAnsi="Times New Roman" w:cs="Times New Roman" w:hint="eastAsia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-7</w:t>
      </w:r>
      <w:r>
        <w:rPr>
          <w:rFonts w:ascii="Times New Roman" w:hAnsi="Times New Roman" w:cs="Times New Roman" w:hint="eastAsia"/>
          <w:sz w:val="24"/>
          <w:szCs w:val="24"/>
        </w:rPr>
        <w:t>登入模块域模型</w:t>
      </w:r>
      <w:r>
        <w:rPr>
          <w:rFonts w:ascii="Times New Roman" w:hAnsi="Times New Roman" w:cs="Times New Roman"/>
          <w:sz w:val="24"/>
          <w:szCs w:val="24"/>
        </w:rPr>
        <w:t>层列表</w:t>
      </w:r>
    </w:p>
    <w:tbl>
      <w:tblPr>
        <w:tblW w:w="7330" w:type="dxa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2655"/>
        <w:gridCol w:w="4675"/>
      </w:tblGrid>
      <w:tr w:rsidR="00B93016" w14:paraId="5DBDEF10" w14:textId="77777777">
        <w:trPr>
          <w:jc w:val="center"/>
        </w:trPr>
        <w:tc>
          <w:tcPr>
            <w:tcW w:w="2655" w:type="dxa"/>
            <w:shd w:val="solid" w:color="000080" w:fill="FFFFFF"/>
          </w:tcPr>
          <w:p w14:paraId="5FA49EB2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域模型</w:t>
            </w:r>
          </w:p>
        </w:tc>
        <w:tc>
          <w:tcPr>
            <w:tcW w:w="4675" w:type="dxa"/>
            <w:shd w:val="solid" w:color="000080" w:fill="FFFFFF"/>
          </w:tcPr>
          <w:p w14:paraId="49690A53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描述</w:t>
            </w:r>
          </w:p>
        </w:tc>
      </w:tr>
      <w:tr w:rsidR="00B93016" w14:paraId="7CD41FDF" w14:textId="77777777">
        <w:trPr>
          <w:jc w:val="center"/>
        </w:trPr>
        <w:tc>
          <w:tcPr>
            <w:tcW w:w="26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A891BA4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User.java</w:t>
            </w:r>
          </w:p>
        </w:tc>
        <w:tc>
          <w:tcPr>
            <w:tcW w:w="46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8F652D2" w14:textId="77777777" w:rsidR="00B93016" w:rsidRDefault="00321E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对用户信息的增、删、改、查操作</w:t>
            </w:r>
          </w:p>
        </w:tc>
      </w:tr>
    </w:tbl>
    <w:p w14:paraId="70D7A931" w14:textId="77777777" w:rsidR="00B93016" w:rsidRDefault="0032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ser.java</w:t>
      </w:r>
      <w:r>
        <w:rPr>
          <w:rFonts w:ascii="Times New Roman" w:hAnsi="Times New Roman" w:cs="Times New Roman" w:hint="eastAsia"/>
          <w:sz w:val="24"/>
          <w:szCs w:val="24"/>
        </w:rPr>
        <w:t>主要属性</w:t>
      </w:r>
      <w:r>
        <w:rPr>
          <w:rFonts w:ascii="Times New Roman" w:hAnsi="Times New Roman" w:cs="Times New Roman"/>
          <w:sz w:val="24"/>
          <w:szCs w:val="24"/>
        </w:rPr>
        <w:t>与方法：</w:t>
      </w:r>
    </w:p>
    <w:p w14:paraId="1C82AE52" w14:textId="77777777" w:rsidR="00B93016" w:rsidRDefault="00321EAD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User </w:t>
      </w:r>
      <w:r>
        <w:rPr>
          <w:b/>
        </w:rPr>
        <w:t>implements</w:t>
      </w:r>
      <w:r>
        <w:t xml:space="preserve"> Serializable{</w:t>
      </w:r>
    </w:p>
    <w:p w14:paraId="5C663A75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String</w:t>
      </w:r>
      <w:r>
        <w:t xml:space="preserve"> id;</w:t>
      </w:r>
      <w:r>
        <w:tab/>
      </w:r>
      <w:r>
        <w:tab/>
      </w:r>
    </w:p>
    <w:p w14:paraId="58DD7CF5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String</w:t>
      </w:r>
      <w:r>
        <w:t xml:space="preserve"> userName;</w:t>
      </w:r>
      <w:r>
        <w:tab/>
      </w:r>
    </w:p>
    <w:p w14:paraId="440FB6C5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String</w:t>
      </w:r>
      <w:r>
        <w:t xml:space="preserve"> password;</w:t>
      </w:r>
      <w:r>
        <w:tab/>
      </w:r>
      <w:r>
        <w:tab/>
      </w:r>
    </w:p>
    <w:p w14:paraId="29E36F65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String</w:t>
      </w:r>
      <w:r>
        <w:t xml:space="preserve"> password1;</w:t>
      </w:r>
      <w:r>
        <w:tab/>
      </w:r>
      <w:r>
        <w:tab/>
      </w:r>
    </w:p>
    <w:p w14:paraId="153548A4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String</w:t>
      </w:r>
      <w:r>
        <w:t xml:space="preserve"> position;</w:t>
      </w:r>
      <w:r>
        <w:tab/>
      </w:r>
      <w:r>
        <w:tab/>
      </w:r>
      <w:r>
        <w:tab/>
      </w:r>
    </w:p>
    <w:p w14:paraId="383071FA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String</w:t>
      </w:r>
      <w:r>
        <w:t xml:space="preserve"> userId;</w:t>
      </w:r>
      <w:r>
        <w:tab/>
      </w:r>
      <w:r>
        <w:tab/>
      </w:r>
      <w:r>
        <w:tab/>
      </w:r>
    </w:p>
    <w:p w14:paraId="359158B7" w14:textId="77777777" w:rsidR="00B93016" w:rsidRDefault="00321EAD">
      <w:r>
        <w:tab/>
      </w:r>
      <w:r>
        <w:rPr>
          <w:b/>
        </w:rPr>
        <w:t>private</w:t>
      </w:r>
      <w:r>
        <w:t xml:space="preserve"> </w:t>
      </w:r>
      <w:r>
        <w:rPr>
          <w:b/>
        </w:rPr>
        <w:t>int</w:t>
      </w:r>
      <w:r>
        <w:t xml:space="preserve"> videoTime;</w:t>
      </w:r>
      <w:r>
        <w:tab/>
      </w:r>
      <w:r>
        <w:tab/>
      </w:r>
      <w:r>
        <w:tab/>
      </w:r>
    </w:p>
    <w:p w14:paraId="2405369B" w14:textId="77777777" w:rsidR="00B93016" w:rsidRDefault="00321EAD">
      <w:r>
        <w:t>}</w:t>
      </w:r>
    </w:p>
    <w:sectPr w:rsidR="00B9301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28E7" w14:textId="77777777" w:rsidR="00321EAD" w:rsidRDefault="00321EAD">
      <w:pPr>
        <w:spacing w:line="240" w:lineRule="auto"/>
      </w:pPr>
      <w:r>
        <w:separator/>
      </w:r>
    </w:p>
  </w:endnote>
  <w:endnote w:type="continuationSeparator" w:id="0">
    <w:p w14:paraId="182FE24F" w14:textId="77777777" w:rsidR="00321EAD" w:rsidRDefault="00321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G Times">
    <w:altName w:val="Segoe Print"/>
    <w:charset w:val="00"/>
    <w:family w:val="auto"/>
    <w:pitch w:val="default"/>
    <w:sig w:usb0="00000000" w:usb1="00000000" w:usb2="00000000" w:usb3="00000000" w:csb0="0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57B8" w14:textId="77777777" w:rsidR="00B93016" w:rsidRDefault="00B9301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0CD5" w14:textId="77777777" w:rsidR="00321EAD" w:rsidRDefault="00321EAD">
      <w:pPr>
        <w:spacing w:after="0" w:line="240" w:lineRule="auto"/>
      </w:pPr>
      <w:r>
        <w:separator/>
      </w:r>
    </w:p>
  </w:footnote>
  <w:footnote w:type="continuationSeparator" w:id="0">
    <w:p w14:paraId="3D944172" w14:textId="77777777" w:rsidR="00321EAD" w:rsidRDefault="0032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12D4" w14:textId="77777777" w:rsidR="00B93016" w:rsidRDefault="00321EAD">
    <w:pPr>
      <w:tabs>
        <w:tab w:val="right" w:pos="9360"/>
      </w:tabs>
      <w:wordWrap w:val="0"/>
      <w:ind w:right="-268"/>
      <w:rPr>
        <w:rFonts w:ascii="Arial" w:hAnsi="Arial"/>
      </w:rPr>
    </w:pPr>
    <w:r>
      <w:rPr>
        <w:rFonts w:ascii="Arial" w:hAnsi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EC3357" wp14:editId="517A5457">
              <wp:simplePos x="0" y="0"/>
              <wp:positionH relativeFrom="column">
                <wp:posOffset>-114300</wp:posOffset>
              </wp:positionH>
              <wp:positionV relativeFrom="paragraph">
                <wp:posOffset>175895</wp:posOffset>
              </wp:positionV>
              <wp:extent cx="5922010" cy="0"/>
              <wp:effectExtent l="0" t="0" r="0" b="0"/>
              <wp:wrapNone/>
              <wp:docPr id="4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220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7" o:spid="_x0000_s1026" o:spt="20" style="position:absolute;left:0pt;flip:y;margin-left:-9pt;margin-top:13.85pt;height:0pt;width:466.3pt;z-index:251659264;mso-width-relative:page;mso-height-relative:page;" filled="f" stroked="t" coordsize="21600,21600" o:gfxdata="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f6HbrZAAAACQEAAA8AAAAAAAAAAQAgAAAA&#10;IgAAAGRycy9kb3ducmV2LnhtbFBLAQIUABQAAAAIAIdO4kCvk1P60QEAAKoDAAAOAAAAAAAAAAEA&#10;IAAAACgBAABkcnMvZTJvRG9jLnhtbFBLBQYAAAAABgAGAFkBAABrBQAAAAA=&#10;">
              <v:fill on="f" focussize="0,0"/>
              <v:stroke color="#969696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1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1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1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1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1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1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1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1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1CA4ECD"/>
    <w:multiLevelType w:val="multilevel"/>
    <w:tmpl w:val="01CA4ECD"/>
    <w:lvl w:ilvl="0">
      <w:start w:val="1"/>
      <w:numFmt w:val="bullet"/>
      <w:pStyle w:val="a"/>
      <w:lvlText w:val=""/>
      <w:lvlJc w:val="left"/>
      <w:pPr>
        <w:tabs>
          <w:tab w:val="left" w:pos="1380"/>
        </w:tabs>
        <w:ind w:left="13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800"/>
        </w:tabs>
        <w:ind w:left="18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220"/>
        </w:tabs>
        <w:ind w:left="22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640"/>
        </w:tabs>
        <w:ind w:left="26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60"/>
        </w:tabs>
        <w:ind w:left="30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80"/>
        </w:tabs>
        <w:ind w:left="34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900"/>
        </w:tabs>
        <w:ind w:left="39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320"/>
        </w:tabs>
        <w:ind w:left="43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740"/>
        </w:tabs>
        <w:ind w:left="4740" w:hanging="420"/>
      </w:pPr>
      <w:rPr>
        <w:rFonts w:ascii="Wingdings" w:hAnsi="Wingdings" w:hint="default"/>
      </w:rPr>
    </w:lvl>
  </w:abstractNum>
  <w:abstractNum w:abstractNumId="11" w15:restartNumberingAfterBreak="0">
    <w:nsid w:val="426D1218"/>
    <w:multiLevelType w:val="singleLevel"/>
    <w:tmpl w:val="426D1218"/>
    <w:lvl w:ilvl="0">
      <w:start w:val="1"/>
      <w:numFmt w:val="bullet"/>
      <w:pStyle w:val="11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2" w15:restartNumberingAfterBreak="0">
    <w:nsid w:val="7089025E"/>
    <w:multiLevelType w:val="singleLevel"/>
    <w:tmpl w:val="7089025E"/>
    <w:lvl w:ilvl="0">
      <w:start w:val="1"/>
      <w:numFmt w:val="lowerLetter"/>
      <w:pStyle w:val="3"/>
      <w:lvlText w:val="%1. "/>
      <w:legacy w:legacy="1" w:legacySpace="0" w:legacyIndent="425"/>
      <w:lvlJc w:val="left"/>
      <w:pPr>
        <w:ind w:left="1685" w:hanging="425"/>
      </w:pPr>
      <w:rPr>
        <w:b w:val="0"/>
        <w:i w:val="0"/>
        <w:sz w:val="24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797"/>
    <w:rsid w:val="00007432"/>
    <w:rsid w:val="00007923"/>
    <w:rsid w:val="00017275"/>
    <w:rsid w:val="0006073B"/>
    <w:rsid w:val="00090036"/>
    <w:rsid w:val="000F0FCA"/>
    <w:rsid w:val="00110642"/>
    <w:rsid w:val="00161099"/>
    <w:rsid w:val="001737C5"/>
    <w:rsid w:val="001934AE"/>
    <w:rsid w:val="001B5041"/>
    <w:rsid w:val="002978F9"/>
    <w:rsid w:val="002F1B1A"/>
    <w:rsid w:val="00321EAD"/>
    <w:rsid w:val="003336F6"/>
    <w:rsid w:val="003E6121"/>
    <w:rsid w:val="00407797"/>
    <w:rsid w:val="004472B4"/>
    <w:rsid w:val="004B07F9"/>
    <w:rsid w:val="004F13BA"/>
    <w:rsid w:val="0053176D"/>
    <w:rsid w:val="00547BB8"/>
    <w:rsid w:val="005516AC"/>
    <w:rsid w:val="0058043A"/>
    <w:rsid w:val="005C60D6"/>
    <w:rsid w:val="00603EDF"/>
    <w:rsid w:val="00633C76"/>
    <w:rsid w:val="006661FF"/>
    <w:rsid w:val="006E3045"/>
    <w:rsid w:val="006E6724"/>
    <w:rsid w:val="007B780B"/>
    <w:rsid w:val="007D72DC"/>
    <w:rsid w:val="00877865"/>
    <w:rsid w:val="0090361B"/>
    <w:rsid w:val="00917A0D"/>
    <w:rsid w:val="00960DFF"/>
    <w:rsid w:val="00964201"/>
    <w:rsid w:val="00991DA1"/>
    <w:rsid w:val="00995F47"/>
    <w:rsid w:val="00A249FF"/>
    <w:rsid w:val="00A26FD3"/>
    <w:rsid w:val="00A37A5B"/>
    <w:rsid w:val="00A51D0C"/>
    <w:rsid w:val="00B347A5"/>
    <w:rsid w:val="00B75E26"/>
    <w:rsid w:val="00B76644"/>
    <w:rsid w:val="00B93016"/>
    <w:rsid w:val="00CB4BFF"/>
    <w:rsid w:val="00D35192"/>
    <w:rsid w:val="00D60252"/>
    <w:rsid w:val="00DB677F"/>
    <w:rsid w:val="00E07CDA"/>
    <w:rsid w:val="00E71DC7"/>
    <w:rsid w:val="00EE387E"/>
    <w:rsid w:val="00EF11EB"/>
    <w:rsid w:val="00EF67D6"/>
    <w:rsid w:val="00FD0282"/>
    <w:rsid w:val="00FE1B43"/>
    <w:rsid w:val="127B2144"/>
    <w:rsid w:val="1A2A722C"/>
    <w:rsid w:val="2D3D47BB"/>
    <w:rsid w:val="46FB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244A3"/>
  <w15:docId w15:val="{2E8DC1D5-9F02-4B45-B253-0CB6F28F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iPriority="0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unhideWhenUsed="1"/>
    <w:lsdException w:name="List Number" w:uiPriority="0" w:unhideWhenUsed="1"/>
    <w:lsdException w:name="List 2" w:semiHidden="1" w:unhideWhenUsed="1"/>
    <w:lsdException w:name="List 3" w:uiPriority="0" w:unhideWhenUsed="1"/>
    <w:lsdException w:name="List 4" w:semiHidden="1" w:unhideWhenUsed="1"/>
    <w:lsdException w:name="List 5" w:semiHidden="1" w:unhideWhenUsed="1"/>
    <w:lsdException w:name="List Bullet 2" w:uiPriority="0" w:unhideWhenUsed="1"/>
    <w:lsdException w:name="List Bullet 3" w:uiPriority="0" w:unhideWhenUsed="1"/>
    <w:lsdException w:name="List Bullet 4" w:uiPriority="0" w:unhideWhenUsed="1"/>
    <w:lsdException w:name="List Bullet 5" w:uiPriority="0" w:unhideWhenUsed="1"/>
    <w:lsdException w:name="List Number 2" w:uiPriority="0" w:unhideWhenUsed="1"/>
    <w:lsdException w:name="List Number 3" w:uiPriority="0" w:unhideWhenUsed="1"/>
    <w:lsdException w:name="List Number 4" w:uiPriority="0" w:unhideWhenUsed="1"/>
    <w:lsdException w:name="List Number 5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unhideWhenUsed="1"/>
    <w:lsdException w:name="Body Text Indent 2" w:uiPriority="0" w:unhideWhenUsed="1"/>
    <w:lsdException w:name="Body Text Indent 3" w:uiPriority="0" w:unhideWhenUsed="1" w:qFormat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2">
    <w:name w:val="heading 1"/>
    <w:basedOn w:val="a0"/>
    <w:next w:val="a0"/>
    <w:link w:val="13"/>
    <w:uiPriority w:val="9"/>
    <w:qFormat/>
    <w:pPr>
      <w:keepNext/>
      <w:keepLines/>
      <w:spacing w:before="340" w:after="330" w:line="578" w:lineRule="auto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30">
    <w:name w:val="heading 3"/>
    <w:basedOn w:val="a0"/>
    <w:next w:val="a0"/>
    <w:link w:val="32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="Cambria" w:eastAsia="宋体" w:hAnsi="Cambria" w:cs="Times New Roman"/>
      <w:b/>
      <w:bCs/>
      <w:color w:val="4F81BD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rFonts w:ascii="Cambria" w:eastAsia="宋体" w:hAnsi="Cambria" w:cs="Times New Roman"/>
      <w:color w:val="243F6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rFonts w:ascii="Cambria" w:eastAsia="宋体" w:hAnsi="Cambria" w:cs="Times New Roman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3">
    <w:name w:val="List 3"/>
    <w:basedOn w:val="a0"/>
    <w:unhideWhenUsed/>
    <w:pPr>
      <w:ind w:leftChars="400" w:left="100" w:hangingChars="200" w:hanging="200"/>
      <w:contextualSpacing/>
    </w:pPr>
  </w:style>
  <w:style w:type="paragraph" w:styleId="TOC7">
    <w:name w:val="toc 7"/>
    <w:basedOn w:val="a0"/>
    <w:next w:val="a0"/>
    <w:uiPriority w:val="39"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styleId="22">
    <w:name w:val="List Number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42">
    <w:name w:val="List Bullet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a">
    <w:name w:val="List Number"/>
    <w:basedOn w:val="a0"/>
    <w:unhideWhenUsed/>
    <w:pPr>
      <w:numPr>
        <w:numId w:val="1"/>
      </w:numPr>
      <w:contextualSpacing/>
    </w:pPr>
  </w:style>
  <w:style w:type="paragraph" w:styleId="a4">
    <w:name w:val="Normal Indent"/>
    <w:basedOn w:val="a0"/>
    <w:unhideWhenUsed/>
    <w:pPr>
      <w:ind w:firstLineChars="200" w:firstLine="420"/>
    </w:pPr>
  </w:style>
  <w:style w:type="paragraph" w:styleId="a5">
    <w:name w:val="caption"/>
    <w:basedOn w:val="a0"/>
    <w:next w:val="a0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List Bullet"/>
    <w:basedOn w:val="a0"/>
    <w:unhideWhenUsed/>
    <w:pPr>
      <w:tabs>
        <w:tab w:val="left" w:pos="2040"/>
      </w:tabs>
      <w:ind w:leftChars="800" w:left="2040" w:hangingChars="200" w:hanging="360"/>
      <w:contextualSpacing/>
    </w:pPr>
  </w:style>
  <w:style w:type="paragraph" w:styleId="a7">
    <w:name w:val="Document Map"/>
    <w:basedOn w:val="a0"/>
    <w:link w:val="a8"/>
    <w:uiPriority w:val="99"/>
    <w:semiHidden/>
    <w:unhideWhenUsed/>
    <w:rPr>
      <w:rFonts w:ascii="Microsoft YaHei UI" w:eastAsia="Microsoft YaHei UI"/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</w:style>
  <w:style w:type="paragraph" w:styleId="34">
    <w:name w:val="Body Text 3"/>
    <w:basedOn w:val="a0"/>
    <w:link w:val="35"/>
    <w:unhideWhenUsed/>
    <w:pPr>
      <w:spacing w:after="120"/>
    </w:pPr>
    <w:rPr>
      <w:sz w:val="16"/>
      <w:szCs w:val="16"/>
    </w:rPr>
  </w:style>
  <w:style w:type="paragraph" w:styleId="36">
    <w:name w:val="List Bullet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ab">
    <w:name w:val="Body Text"/>
    <w:basedOn w:val="a0"/>
    <w:link w:val="ac"/>
    <w:unhideWhenUsed/>
    <w:pPr>
      <w:spacing w:after="120"/>
    </w:pPr>
  </w:style>
  <w:style w:type="paragraph" w:styleId="ad">
    <w:name w:val="Body Text Indent"/>
    <w:basedOn w:val="a0"/>
    <w:link w:val="ae"/>
    <w:unhideWhenUsed/>
    <w:pPr>
      <w:spacing w:after="120"/>
      <w:ind w:leftChars="200" w:left="420"/>
    </w:pPr>
  </w:style>
  <w:style w:type="paragraph" w:styleId="37">
    <w:name w:val="List Number 3"/>
    <w:basedOn w:val="a0"/>
    <w:unhideWhenUsed/>
    <w:pPr>
      <w:tabs>
        <w:tab w:val="left" w:pos="780"/>
      </w:tabs>
      <w:ind w:leftChars="200" w:left="780" w:hangingChars="200" w:hanging="360"/>
      <w:contextualSpacing/>
    </w:pPr>
  </w:style>
  <w:style w:type="paragraph" w:styleId="23">
    <w:name w:val="List Bullet 2"/>
    <w:basedOn w:val="a0"/>
    <w:unhideWhenUsed/>
    <w:pPr>
      <w:tabs>
        <w:tab w:val="left" w:pos="360"/>
      </w:tabs>
      <w:ind w:left="360" w:hangingChars="200" w:hanging="360"/>
      <w:contextualSpacing/>
    </w:pPr>
  </w:style>
  <w:style w:type="paragraph" w:styleId="TOC5">
    <w:name w:val="toc 5"/>
    <w:basedOn w:val="a0"/>
    <w:next w:val="a0"/>
    <w:uiPriority w:val="39"/>
    <w:pPr>
      <w:ind w:leftChars="800" w:left="1680"/>
    </w:pPr>
    <w:rPr>
      <w:sz w:val="21"/>
    </w:rPr>
  </w:style>
  <w:style w:type="paragraph" w:styleId="TOC3">
    <w:name w:val="toc 3"/>
    <w:basedOn w:val="a0"/>
    <w:next w:val="a0"/>
    <w:uiPriority w:val="39"/>
    <w:pPr>
      <w:ind w:leftChars="400" w:left="840"/>
    </w:pPr>
  </w:style>
  <w:style w:type="paragraph" w:styleId="52">
    <w:name w:val="List Bullet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43">
    <w:name w:val="List Number 4"/>
    <w:basedOn w:val="a0"/>
    <w:unhideWhenUsed/>
    <w:pPr>
      <w:tabs>
        <w:tab w:val="left" w:pos="1200"/>
      </w:tabs>
      <w:ind w:leftChars="400" w:left="1200" w:hangingChars="200" w:hanging="360"/>
      <w:contextualSpacing/>
    </w:pPr>
  </w:style>
  <w:style w:type="paragraph" w:styleId="TOC8">
    <w:name w:val="toc 8"/>
    <w:basedOn w:val="a0"/>
    <w:next w:val="a0"/>
    <w:uiPriority w:val="39"/>
    <w:pPr>
      <w:ind w:leftChars="1400" w:left="2940"/>
    </w:pPr>
    <w:rPr>
      <w:sz w:val="21"/>
    </w:rPr>
  </w:style>
  <w:style w:type="paragraph" w:styleId="24">
    <w:name w:val="Body Text Indent 2"/>
    <w:basedOn w:val="a0"/>
    <w:link w:val="25"/>
    <w:unhideWhenUsed/>
    <w:pPr>
      <w:spacing w:after="120" w:line="480" w:lineRule="auto"/>
      <w:ind w:leftChars="200" w:left="420"/>
    </w:pPr>
  </w:style>
  <w:style w:type="paragraph" w:styleId="af">
    <w:name w:val="Balloon Text"/>
    <w:basedOn w:val="a0"/>
    <w:link w:val="af0"/>
    <w:unhideWhenUsed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pPr>
      <w:tabs>
        <w:tab w:val="right" w:leader="dot" w:pos="8296"/>
      </w:tabs>
      <w:jc w:val="center"/>
    </w:pPr>
  </w:style>
  <w:style w:type="paragraph" w:styleId="TOC4">
    <w:name w:val="toc 4"/>
    <w:basedOn w:val="a0"/>
    <w:next w:val="a0"/>
    <w:uiPriority w:val="39"/>
    <w:pPr>
      <w:ind w:leftChars="600" w:left="1260"/>
    </w:pPr>
    <w:rPr>
      <w:sz w:val="21"/>
    </w:rPr>
  </w:style>
  <w:style w:type="paragraph" w:styleId="af5">
    <w:name w:val="index heading"/>
    <w:basedOn w:val="a0"/>
    <w:next w:val="a0"/>
    <w:semiHidden/>
  </w:style>
  <w:style w:type="paragraph" w:styleId="af6">
    <w:name w:val="Subtitle"/>
    <w:basedOn w:val="a0"/>
    <w:next w:val="a0"/>
    <w:link w:val="af7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paragraph" w:styleId="53">
    <w:name w:val="List Number 5"/>
    <w:basedOn w:val="a0"/>
    <w:unhideWhenUsed/>
    <w:pPr>
      <w:tabs>
        <w:tab w:val="left" w:pos="1620"/>
      </w:tabs>
      <w:ind w:leftChars="600" w:left="1620" w:hangingChars="200" w:hanging="360"/>
      <w:contextualSpacing/>
    </w:pPr>
  </w:style>
  <w:style w:type="paragraph" w:styleId="TOC6">
    <w:name w:val="toc 6"/>
    <w:basedOn w:val="a0"/>
    <w:next w:val="a0"/>
    <w:uiPriority w:val="39"/>
    <w:pPr>
      <w:ind w:leftChars="1000" w:left="2100"/>
    </w:pPr>
    <w:rPr>
      <w:sz w:val="21"/>
    </w:rPr>
  </w:style>
  <w:style w:type="paragraph" w:styleId="38">
    <w:name w:val="Body Text Indent 3"/>
    <w:basedOn w:val="a0"/>
    <w:link w:val="39"/>
    <w:unhideWhenUsed/>
    <w:qFormat/>
    <w:pPr>
      <w:spacing w:after="120"/>
      <w:ind w:leftChars="200" w:left="420"/>
    </w:pPr>
    <w:rPr>
      <w:sz w:val="16"/>
      <w:szCs w:val="16"/>
    </w:rPr>
  </w:style>
  <w:style w:type="paragraph" w:styleId="TOC2">
    <w:name w:val="toc 2"/>
    <w:basedOn w:val="a0"/>
    <w:next w:val="a0"/>
    <w:uiPriority w:val="39"/>
    <w:pPr>
      <w:ind w:leftChars="200" w:left="420"/>
    </w:pPr>
  </w:style>
  <w:style w:type="paragraph" w:styleId="TOC9">
    <w:name w:val="toc 9"/>
    <w:basedOn w:val="a0"/>
    <w:next w:val="a0"/>
    <w:uiPriority w:val="39"/>
    <w:pPr>
      <w:ind w:leftChars="1600" w:left="3360"/>
    </w:pPr>
    <w:rPr>
      <w:sz w:val="21"/>
    </w:rPr>
  </w:style>
  <w:style w:type="paragraph" w:styleId="HTML">
    <w:name w:val="HTML Preformatted"/>
    <w:basedOn w:val="a0"/>
    <w:link w:val="HTML0"/>
    <w:unhideWhenUsed/>
    <w:rPr>
      <w:rFonts w:ascii="Courier New" w:hAnsi="Courier New" w:cs="Courier New"/>
      <w:sz w:val="20"/>
      <w:szCs w:val="20"/>
    </w:rPr>
  </w:style>
  <w:style w:type="paragraph" w:styleId="14">
    <w:name w:val="index 1"/>
    <w:basedOn w:val="a0"/>
    <w:next w:val="a0"/>
    <w:semiHidden/>
    <w:unhideWhenUsed/>
  </w:style>
  <w:style w:type="paragraph" w:styleId="af8">
    <w:name w:val="Title"/>
    <w:basedOn w:val="a0"/>
    <w:next w:val="a0"/>
    <w:link w:val="af9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a">
    <w:name w:val="annotation subject"/>
    <w:basedOn w:val="a9"/>
    <w:next w:val="a9"/>
    <w:link w:val="afb"/>
    <w:uiPriority w:val="99"/>
    <w:semiHidden/>
    <w:unhideWhenUsed/>
    <w:rPr>
      <w:b/>
      <w:bCs/>
    </w:rPr>
  </w:style>
  <w:style w:type="table" w:styleId="afc">
    <w:name w:val="Table Grid"/>
    <w:basedOn w:val="a2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Strong"/>
    <w:basedOn w:val="a1"/>
    <w:uiPriority w:val="22"/>
    <w:qFormat/>
    <w:rPr>
      <w:b/>
      <w:bCs/>
    </w:rPr>
  </w:style>
  <w:style w:type="character" w:styleId="afe">
    <w:name w:val="page number"/>
    <w:basedOn w:val="a1"/>
  </w:style>
  <w:style w:type="character" w:styleId="aff">
    <w:name w:val="Emphasis"/>
    <w:basedOn w:val="a1"/>
    <w:uiPriority w:val="20"/>
    <w:qFormat/>
    <w:rPr>
      <w:i/>
      <w:iCs/>
    </w:rPr>
  </w:style>
  <w:style w:type="character" w:styleId="aff0">
    <w:name w:val="Hyperlink"/>
    <w:uiPriority w:val="99"/>
    <w:rPr>
      <w:color w:val="0000FF"/>
      <w:u w:val="single"/>
    </w:rPr>
  </w:style>
  <w:style w:type="character" w:styleId="aff1">
    <w:name w:val="annotation reference"/>
    <w:basedOn w:val="a1"/>
    <w:uiPriority w:val="99"/>
    <w:semiHidden/>
    <w:unhideWhenUsed/>
    <w:rPr>
      <w:sz w:val="21"/>
      <w:szCs w:val="21"/>
    </w:rPr>
  </w:style>
  <w:style w:type="paragraph" w:customStyle="1" w:styleId="H171">
    <w:name w:val="H171"/>
    <w:basedOn w:val="a0"/>
    <w:next w:val="a0"/>
    <w:uiPriority w:val="9"/>
    <w:qFormat/>
    <w:pPr>
      <w:keepNext/>
      <w:keepLines/>
      <w:spacing w:before="480"/>
      <w:outlineLvl w:val="0"/>
    </w:pPr>
    <w:rPr>
      <w:rFonts w:ascii="Cambria" w:eastAsia="宋体" w:hAnsi="Cambria" w:cs="Times New Roman"/>
      <w:b/>
      <w:bCs/>
      <w:color w:val="365F91"/>
      <w:sz w:val="28"/>
      <w:szCs w:val="28"/>
    </w:rPr>
  </w:style>
  <w:style w:type="paragraph" w:customStyle="1" w:styleId="H231">
    <w:name w:val="H231"/>
    <w:basedOn w:val="a0"/>
    <w:next w:val="a0"/>
    <w:uiPriority w:val="9"/>
    <w:unhideWhenUsed/>
    <w:qFormat/>
    <w:pPr>
      <w:keepNext/>
      <w:keepLines/>
      <w:spacing w:before="200"/>
      <w:outlineLvl w:val="1"/>
    </w:pPr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customStyle="1" w:styleId="-MajSide1">
    <w:name w:val="- Maj Side1"/>
    <w:basedOn w:val="a0"/>
    <w:next w:val="a0"/>
    <w:uiPriority w:val="9"/>
    <w:unhideWhenUsed/>
    <w:qFormat/>
    <w:pPr>
      <w:keepNext/>
      <w:keepLines/>
      <w:spacing w:before="200"/>
      <w:outlineLvl w:val="2"/>
    </w:pPr>
    <w:rPr>
      <w:rFonts w:ascii="Cambria" w:eastAsia="宋体" w:hAnsi="Cambria" w:cs="Times New Roman"/>
      <w:b/>
      <w:bCs/>
      <w:color w:val="4F81BD"/>
    </w:rPr>
  </w:style>
  <w:style w:type="paragraph" w:customStyle="1" w:styleId="rh1121">
    <w:name w:val="rh1121"/>
    <w:basedOn w:val="a0"/>
    <w:next w:val="a0"/>
    <w:uiPriority w:val="9"/>
    <w:unhideWhenUsed/>
    <w:qFormat/>
    <w:pPr>
      <w:keepNext/>
      <w:keepLines/>
      <w:spacing w:before="200"/>
      <w:outlineLvl w:val="3"/>
    </w:pPr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H51">
    <w:name w:val="H51"/>
    <w:basedOn w:val="a0"/>
    <w:next w:val="a0"/>
    <w:uiPriority w:val="9"/>
    <w:unhideWhenUsed/>
    <w:qFormat/>
    <w:pPr>
      <w:keepNext/>
      <w:keepLines/>
      <w:spacing w:before="200"/>
      <w:outlineLvl w:val="4"/>
    </w:pPr>
    <w:rPr>
      <w:rFonts w:ascii="Cambria" w:eastAsia="宋体" w:hAnsi="Cambria" w:cs="Times New Roman"/>
      <w:color w:val="243F60"/>
    </w:rPr>
  </w:style>
  <w:style w:type="paragraph" w:customStyle="1" w:styleId="H61">
    <w:name w:val="H61"/>
    <w:basedOn w:val="a0"/>
    <w:next w:val="a0"/>
    <w:uiPriority w:val="9"/>
    <w:unhideWhenUsed/>
    <w:qFormat/>
    <w:pPr>
      <w:keepNext/>
      <w:keepLines/>
      <w:spacing w:before="200"/>
      <w:outlineLvl w:val="5"/>
    </w:pPr>
    <w:rPr>
      <w:rFonts w:ascii="Cambria" w:eastAsia="宋体" w:hAnsi="Cambria" w:cs="Times New Roman"/>
      <w:i/>
      <w:iCs/>
      <w:color w:val="243F60"/>
    </w:rPr>
  </w:style>
  <w:style w:type="paragraph" w:customStyle="1" w:styleId="71">
    <w:name w:val="标题 71"/>
    <w:basedOn w:val="a0"/>
    <w:next w:val="a0"/>
    <w:uiPriority w:val="9"/>
    <w:unhideWhenUsed/>
    <w:qFormat/>
    <w:pPr>
      <w:keepNext/>
      <w:keepLines/>
      <w:spacing w:before="200"/>
      <w:outlineLvl w:val="6"/>
    </w:pPr>
    <w:rPr>
      <w:rFonts w:ascii="Cambria" w:eastAsia="宋体" w:hAnsi="Cambria" w:cs="Times New Roman"/>
      <w:i/>
      <w:iCs/>
      <w:color w:val="404040"/>
    </w:rPr>
  </w:style>
  <w:style w:type="paragraph" w:customStyle="1" w:styleId="81">
    <w:name w:val="标题 81"/>
    <w:basedOn w:val="a0"/>
    <w:next w:val="a0"/>
    <w:uiPriority w:val="9"/>
    <w:unhideWhenUsed/>
    <w:qFormat/>
    <w:pPr>
      <w:keepNext/>
      <w:keepLines/>
      <w:spacing w:before="200"/>
      <w:outlineLvl w:val="7"/>
    </w:pPr>
    <w:rPr>
      <w:rFonts w:ascii="Cambria" w:eastAsia="宋体" w:hAnsi="Cambria" w:cs="Times New Roman"/>
      <w:color w:val="4F81BD"/>
      <w:sz w:val="20"/>
      <w:szCs w:val="20"/>
    </w:rPr>
  </w:style>
  <w:style w:type="paragraph" w:customStyle="1" w:styleId="91">
    <w:name w:val="标题 91"/>
    <w:basedOn w:val="a0"/>
    <w:next w:val="a0"/>
    <w:uiPriority w:val="9"/>
    <w:unhideWhenUsed/>
    <w:qFormat/>
    <w:pPr>
      <w:keepNext/>
      <w:keepLines/>
      <w:spacing w:before="200"/>
      <w:outlineLvl w:val="8"/>
    </w:pPr>
    <w:rPr>
      <w:rFonts w:ascii="Cambria" w:eastAsia="宋体" w:hAnsi="Cambria" w:cs="Times New Roman"/>
      <w:i/>
      <w:iCs/>
      <w:color w:val="404040"/>
      <w:sz w:val="20"/>
      <w:szCs w:val="20"/>
    </w:rPr>
  </w:style>
  <w:style w:type="character" w:customStyle="1" w:styleId="13">
    <w:name w:val="标题 1 字符"/>
    <w:basedOn w:val="a1"/>
    <w:link w:val="12"/>
    <w:uiPriority w:val="9"/>
    <w:rPr>
      <w:rFonts w:ascii="Cambria" w:eastAsia="宋体" w:hAnsi="Cambria" w:cs="Times New Roman"/>
      <w:b/>
      <w:bCs/>
      <w:color w:val="365F91"/>
      <w:kern w:val="0"/>
      <w:sz w:val="28"/>
      <w:szCs w:val="28"/>
    </w:rPr>
  </w:style>
  <w:style w:type="character" w:customStyle="1" w:styleId="20">
    <w:name w:val="标题 2 字符"/>
    <w:basedOn w:val="a1"/>
    <w:link w:val="2"/>
    <w:uiPriority w:val="9"/>
    <w:qFormat/>
    <w:rPr>
      <w:rFonts w:ascii="Cambria" w:eastAsia="宋体" w:hAnsi="Cambria" w:cs="Times New Roman"/>
      <w:b/>
      <w:bCs/>
      <w:color w:val="4F81BD"/>
      <w:kern w:val="0"/>
      <w:sz w:val="26"/>
      <w:szCs w:val="26"/>
    </w:rPr>
  </w:style>
  <w:style w:type="character" w:customStyle="1" w:styleId="32">
    <w:name w:val="标题 3 字符"/>
    <w:basedOn w:val="a1"/>
    <w:link w:val="30"/>
    <w:uiPriority w:val="9"/>
    <w:rPr>
      <w:rFonts w:ascii="Cambria" w:eastAsia="宋体" w:hAnsi="Cambria" w:cs="Times New Roman"/>
      <w:b/>
      <w:bCs/>
      <w:color w:val="4F81BD"/>
      <w:kern w:val="0"/>
      <w:sz w:val="22"/>
    </w:rPr>
  </w:style>
  <w:style w:type="character" w:customStyle="1" w:styleId="40">
    <w:name w:val="标题 4 字符"/>
    <w:basedOn w:val="a1"/>
    <w:link w:val="4"/>
    <w:uiPriority w:val="9"/>
    <w:rPr>
      <w:rFonts w:ascii="Cambria" w:eastAsia="宋体" w:hAnsi="Cambria" w:cs="Times New Roman"/>
      <w:b/>
      <w:bCs/>
      <w:i/>
      <w:iCs/>
      <w:color w:val="4F81BD"/>
      <w:kern w:val="0"/>
      <w:sz w:val="22"/>
    </w:rPr>
  </w:style>
  <w:style w:type="character" w:customStyle="1" w:styleId="50">
    <w:name w:val="标题 5 字符"/>
    <w:basedOn w:val="a1"/>
    <w:link w:val="5"/>
    <w:uiPriority w:val="9"/>
    <w:qFormat/>
    <w:rPr>
      <w:rFonts w:ascii="Cambria" w:eastAsia="宋体" w:hAnsi="Cambria" w:cs="Times New Roman"/>
      <w:color w:val="243F60"/>
      <w:kern w:val="0"/>
      <w:sz w:val="22"/>
    </w:rPr>
  </w:style>
  <w:style w:type="character" w:customStyle="1" w:styleId="60">
    <w:name w:val="标题 6 字符"/>
    <w:basedOn w:val="a1"/>
    <w:link w:val="6"/>
    <w:uiPriority w:val="9"/>
    <w:rPr>
      <w:rFonts w:ascii="Cambria" w:eastAsia="宋体" w:hAnsi="Cambria" w:cs="Times New Roman"/>
      <w:i/>
      <w:iCs/>
      <w:color w:val="243F60"/>
      <w:kern w:val="0"/>
      <w:sz w:val="22"/>
    </w:rPr>
  </w:style>
  <w:style w:type="character" w:customStyle="1" w:styleId="70">
    <w:name w:val="标题 7 字符"/>
    <w:basedOn w:val="a1"/>
    <w:link w:val="7"/>
    <w:uiPriority w:val="9"/>
    <w:rPr>
      <w:rFonts w:ascii="Cambria" w:eastAsia="宋体" w:hAnsi="Cambria" w:cs="Times New Roman"/>
      <w:i/>
      <w:iCs/>
      <w:color w:val="404040"/>
      <w:kern w:val="0"/>
      <w:sz w:val="22"/>
    </w:rPr>
  </w:style>
  <w:style w:type="character" w:customStyle="1" w:styleId="80">
    <w:name w:val="标题 8 字符"/>
    <w:basedOn w:val="a1"/>
    <w:link w:val="8"/>
    <w:uiPriority w:val="9"/>
    <w:qFormat/>
    <w:rPr>
      <w:rFonts w:ascii="Cambria" w:eastAsia="宋体" w:hAnsi="Cambria" w:cs="Times New Roman"/>
      <w:color w:val="4F81BD"/>
      <w:kern w:val="0"/>
      <w:sz w:val="20"/>
      <w:szCs w:val="20"/>
    </w:rPr>
  </w:style>
  <w:style w:type="character" w:customStyle="1" w:styleId="90">
    <w:name w:val="标题 9 字符"/>
    <w:basedOn w:val="a1"/>
    <w:link w:val="9"/>
    <w:uiPriority w:val="9"/>
    <w:rPr>
      <w:rFonts w:ascii="Cambria" w:eastAsia="宋体" w:hAnsi="Cambria" w:cs="Times New Roman"/>
      <w:i/>
      <w:iCs/>
      <w:color w:val="404040"/>
      <w:kern w:val="0"/>
      <w:sz w:val="20"/>
      <w:szCs w:val="20"/>
    </w:rPr>
  </w:style>
  <w:style w:type="paragraph" w:customStyle="1" w:styleId="15">
    <w:name w:val="页眉1"/>
    <w:basedOn w:val="a0"/>
    <w:next w:val="af3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15"/>
    <w:uiPriority w:val="99"/>
    <w:rPr>
      <w:kern w:val="0"/>
      <w:sz w:val="18"/>
      <w:szCs w:val="18"/>
    </w:rPr>
  </w:style>
  <w:style w:type="paragraph" w:customStyle="1" w:styleId="16">
    <w:name w:val="页脚1"/>
    <w:basedOn w:val="a0"/>
    <w:next w:val="af1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16"/>
    <w:uiPriority w:val="99"/>
    <w:rPr>
      <w:kern w:val="0"/>
      <w:sz w:val="18"/>
      <w:szCs w:val="18"/>
    </w:rPr>
  </w:style>
  <w:style w:type="paragraph" w:customStyle="1" w:styleId="qualitytd4">
    <w:name w:val="qualitytd样式4"/>
    <w:basedOn w:val="a0"/>
    <w:next w:val="qualitytd3"/>
    <w:pPr>
      <w:keepNext/>
      <w:tabs>
        <w:tab w:val="left" w:pos="1418"/>
      </w:tabs>
      <w:ind w:left="1418" w:hanging="567"/>
      <w:outlineLvl w:val="2"/>
    </w:pPr>
    <w:rPr>
      <w:rFonts w:ascii="Arial" w:hAnsi="Arial"/>
      <w:b/>
      <w:sz w:val="28"/>
    </w:rPr>
  </w:style>
  <w:style w:type="paragraph" w:customStyle="1" w:styleId="qualitytd3">
    <w:name w:val="qualitytd标题3"/>
    <w:basedOn w:val="30"/>
    <w:next w:val="a0"/>
  </w:style>
  <w:style w:type="paragraph" w:customStyle="1" w:styleId="HTML1">
    <w:name w:val="HTML 预设格式1"/>
    <w:basedOn w:val="a0"/>
    <w:next w:val="HTML"/>
    <w:link w:val="HTMLChar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1"/>
    <w:rPr>
      <w:rFonts w:ascii="Courier New" w:hAnsi="Courier New" w:cs="Courier New"/>
      <w:kern w:val="0"/>
      <w:sz w:val="20"/>
      <w:szCs w:val="20"/>
    </w:rPr>
  </w:style>
  <w:style w:type="paragraph" w:customStyle="1" w:styleId="311">
    <w:name w:val="列表 31"/>
    <w:basedOn w:val="a0"/>
    <w:next w:val="33"/>
    <w:pPr>
      <w:ind w:leftChars="400" w:left="100" w:hangingChars="200" w:hanging="200"/>
    </w:pPr>
  </w:style>
  <w:style w:type="paragraph" w:customStyle="1" w:styleId="110">
    <w:name w:val="索引 11"/>
    <w:basedOn w:val="a0"/>
    <w:next w:val="a0"/>
    <w:semiHidden/>
    <w:unhideWhenUsed/>
  </w:style>
  <w:style w:type="paragraph" w:customStyle="1" w:styleId="17">
    <w:name w:val="索引标题1"/>
    <w:basedOn w:val="a0"/>
    <w:next w:val="a0"/>
    <w:semiHidden/>
  </w:style>
  <w:style w:type="paragraph" w:customStyle="1" w:styleId="qualitytd2">
    <w:name w:val="qualitytd标题2"/>
    <w:basedOn w:val="2"/>
    <w:next w:val="a0"/>
  </w:style>
  <w:style w:type="paragraph" w:customStyle="1" w:styleId="qualitytd1">
    <w:name w:val="qualitytd标题1"/>
    <w:basedOn w:val="12"/>
    <w:next w:val="a0"/>
    <w:qFormat/>
  </w:style>
  <w:style w:type="paragraph" w:customStyle="1" w:styleId="111">
    <w:name w:val="目录 11"/>
    <w:basedOn w:val="a0"/>
    <w:next w:val="a0"/>
    <w:uiPriority w:val="39"/>
    <w:qFormat/>
    <w:pPr>
      <w:tabs>
        <w:tab w:val="right" w:leader="dot" w:pos="8296"/>
      </w:tabs>
      <w:jc w:val="center"/>
    </w:pPr>
  </w:style>
  <w:style w:type="paragraph" w:customStyle="1" w:styleId="211">
    <w:name w:val="目录 21"/>
    <w:basedOn w:val="a0"/>
    <w:next w:val="a0"/>
    <w:uiPriority w:val="39"/>
    <w:pPr>
      <w:ind w:leftChars="200" w:left="420"/>
    </w:pPr>
  </w:style>
  <w:style w:type="paragraph" w:customStyle="1" w:styleId="BulletList">
    <w:name w:val="Bullet List"/>
    <w:basedOn w:val="a0"/>
    <w:pPr>
      <w:overflowPunct w:val="0"/>
      <w:spacing w:before="120" w:line="40" w:lineRule="atLeast"/>
      <w:ind w:left="425" w:rightChars="8" w:right="19"/>
    </w:pPr>
    <w:rPr>
      <w:rFonts w:ascii="Arial" w:hAnsi="Arial"/>
      <w:szCs w:val="20"/>
    </w:rPr>
  </w:style>
  <w:style w:type="paragraph" w:customStyle="1" w:styleId="18">
    <w:name w:val="正文缩进1"/>
    <w:basedOn w:val="a0"/>
    <w:next w:val="a4"/>
    <w:pPr>
      <w:ind w:firstLine="420"/>
    </w:pPr>
    <w:rPr>
      <w:szCs w:val="20"/>
    </w:rPr>
  </w:style>
  <w:style w:type="paragraph" w:customStyle="1" w:styleId="19">
    <w:name w:val="文档结构图1"/>
    <w:basedOn w:val="a0"/>
    <w:next w:val="a7"/>
    <w:link w:val="Char1"/>
    <w:uiPriority w:val="99"/>
    <w:semiHidden/>
    <w:pPr>
      <w:shd w:val="clear" w:color="auto" w:fill="000080"/>
    </w:pPr>
  </w:style>
  <w:style w:type="character" w:customStyle="1" w:styleId="Char1">
    <w:name w:val="文档结构图 Char"/>
    <w:basedOn w:val="a1"/>
    <w:link w:val="19"/>
    <w:uiPriority w:val="99"/>
    <w:semiHidden/>
    <w:qFormat/>
    <w:rPr>
      <w:kern w:val="0"/>
      <w:sz w:val="22"/>
      <w:shd w:val="clear" w:color="auto" w:fill="000080"/>
    </w:rPr>
  </w:style>
  <w:style w:type="paragraph" w:customStyle="1" w:styleId="1a">
    <w:name w:val="正文文本缩进1"/>
    <w:basedOn w:val="a0"/>
    <w:next w:val="ad"/>
    <w:link w:val="Char2"/>
    <w:pPr>
      <w:tabs>
        <w:tab w:val="left" w:pos="1275"/>
      </w:tabs>
      <w:spacing w:before="120"/>
      <w:ind w:firstLineChars="200" w:firstLine="420"/>
    </w:pPr>
  </w:style>
  <w:style w:type="character" w:customStyle="1" w:styleId="Char2">
    <w:name w:val="正文文本缩进 Char"/>
    <w:basedOn w:val="a1"/>
    <w:link w:val="1a"/>
    <w:rPr>
      <w:kern w:val="0"/>
    </w:rPr>
  </w:style>
  <w:style w:type="paragraph" w:customStyle="1" w:styleId="TableText">
    <w:name w:val="Table Text"/>
    <w:basedOn w:val="a0"/>
    <w:pPr>
      <w:spacing w:before="60" w:after="60" w:line="40" w:lineRule="atLeast"/>
    </w:pPr>
    <w:rPr>
      <w:rFonts w:ascii="Arial" w:hAnsi="Arial"/>
      <w:sz w:val="20"/>
      <w:szCs w:val="20"/>
      <w:lang w:eastAsia="en-US"/>
    </w:rPr>
  </w:style>
  <w:style w:type="paragraph" w:customStyle="1" w:styleId="212">
    <w:name w:val="正文文本缩进 21"/>
    <w:basedOn w:val="a0"/>
    <w:next w:val="24"/>
    <w:link w:val="2Char"/>
    <w:pPr>
      <w:ind w:left="425" w:firstLine="425"/>
    </w:pPr>
  </w:style>
  <w:style w:type="character" w:customStyle="1" w:styleId="2Char">
    <w:name w:val="正文文本缩进 2 Char"/>
    <w:basedOn w:val="a1"/>
    <w:link w:val="212"/>
    <w:rPr>
      <w:kern w:val="0"/>
    </w:rPr>
  </w:style>
  <w:style w:type="paragraph" w:customStyle="1" w:styleId="312">
    <w:name w:val="正文文本缩进 31"/>
    <w:basedOn w:val="a0"/>
    <w:next w:val="38"/>
    <w:link w:val="3Char"/>
    <w:pPr>
      <w:ind w:leftChars="177" w:left="425" w:firstLineChars="200" w:firstLine="420"/>
    </w:pPr>
  </w:style>
  <w:style w:type="character" w:customStyle="1" w:styleId="3Char">
    <w:name w:val="正文文本缩进 3 Char"/>
    <w:basedOn w:val="a1"/>
    <w:link w:val="312"/>
    <w:rPr>
      <w:kern w:val="0"/>
    </w:rPr>
  </w:style>
  <w:style w:type="paragraph" w:customStyle="1" w:styleId="313">
    <w:name w:val="目录 31"/>
    <w:basedOn w:val="a0"/>
    <w:next w:val="a0"/>
    <w:uiPriority w:val="39"/>
    <w:pPr>
      <w:ind w:leftChars="400" w:left="840"/>
    </w:pPr>
  </w:style>
  <w:style w:type="paragraph" w:customStyle="1" w:styleId="710">
    <w:name w:val="目录 71"/>
    <w:basedOn w:val="a0"/>
    <w:next w:val="a0"/>
    <w:uiPriority w:val="39"/>
    <w:qFormat/>
    <w:pPr>
      <w:adjustRightInd w:val="0"/>
      <w:spacing w:line="312" w:lineRule="atLeast"/>
      <w:ind w:left="1440"/>
      <w:textAlignment w:val="baseline"/>
    </w:pPr>
    <w:rPr>
      <w:sz w:val="18"/>
      <w:szCs w:val="20"/>
    </w:rPr>
  </w:style>
  <w:style w:type="paragraph" w:customStyle="1" w:styleId="1b">
    <w:name w:val="标题1"/>
    <w:basedOn w:val="a0"/>
    <w:next w:val="a0"/>
    <w:uiPriority w:val="10"/>
    <w:qFormat/>
    <w:pPr>
      <w:pBdr>
        <w:bottom w:val="single" w:sz="8" w:space="4" w:color="4F81BD"/>
      </w:pBdr>
      <w:spacing w:after="300"/>
      <w:contextualSpacing/>
    </w:pPr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character" w:customStyle="1" w:styleId="af9">
    <w:name w:val="标题 字符"/>
    <w:basedOn w:val="a1"/>
    <w:link w:val="af8"/>
    <w:uiPriority w:val="10"/>
    <w:qFormat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customStyle="1" w:styleId="TableRow">
    <w:name w:val="Table Row"/>
    <w:basedOn w:val="a0"/>
    <w:pPr>
      <w:spacing w:before="60" w:after="60" w:line="240" w:lineRule="atLeast"/>
    </w:pPr>
    <w:rPr>
      <w:rFonts w:ascii="Arial" w:hAnsi="Arial"/>
      <w:b/>
      <w:snapToGrid w:val="0"/>
      <w:sz w:val="20"/>
      <w:szCs w:val="20"/>
    </w:rPr>
  </w:style>
  <w:style w:type="paragraph" w:customStyle="1" w:styleId="normal1">
    <w:name w:val="normal1"/>
    <w:basedOn w:val="a0"/>
    <w:next w:val="ab"/>
    <w:link w:val="Char3"/>
    <w:rPr>
      <w:rFonts w:ascii="Arial Narrow" w:hAnsi="Arial Narrow"/>
      <w:color w:val="080808"/>
      <w:szCs w:val="28"/>
    </w:rPr>
  </w:style>
  <w:style w:type="character" w:customStyle="1" w:styleId="Char3">
    <w:name w:val="正文文本 Char"/>
    <w:basedOn w:val="a1"/>
    <w:link w:val="normal1"/>
    <w:rPr>
      <w:rFonts w:ascii="Arial Narrow" w:hAnsi="Arial Narrow"/>
      <w:color w:val="080808"/>
      <w:kern w:val="0"/>
      <w:sz w:val="22"/>
      <w:szCs w:val="28"/>
    </w:rPr>
  </w:style>
  <w:style w:type="character" w:customStyle="1" w:styleId="txt">
    <w:name w:val="txt"/>
    <w:basedOn w:val="a1"/>
  </w:style>
  <w:style w:type="character" w:customStyle="1" w:styleId="new2">
    <w:name w:val="new2"/>
    <w:rPr>
      <w:sz w:val="18"/>
      <w:szCs w:val="18"/>
    </w:rPr>
  </w:style>
  <w:style w:type="paragraph" w:customStyle="1" w:styleId="1">
    <w:name w:val="列表编号1"/>
    <w:basedOn w:val="a0"/>
    <w:next w:val="a"/>
    <w:pPr>
      <w:numPr>
        <w:numId w:val="2"/>
      </w:numPr>
      <w:ind w:firstLineChars="0" w:firstLine="0"/>
    </w:pPr>
    <w:rPr>
      <w:szCs w:val="20"/>
    </w:rPr>
  </w:style>
  <w:style w:type="paragraph" w:customStyle="1" w:styleId="21">
    <w:name w:val="列表编号 21"/>
    <w:basedOn w:val="a0"/>
    <w:next w:val="22"/>
    <w:pPr>
      <w:numPr>
        <w:numId w:val="3"/>
      </w:numPr>
      <w:ind w:leftChars="0" w:left="0" w:firstLineChars="0" w:firstLine="0"/>
    </w:pPr>
    <w:rPr>
      <w:szCs w:val="20"/>
    </w:rPr>
  </w:style>
  <w:style w:type="paragraph" w:customStyle="1" w:styleId="31">
    <w:name w:val="列表编号 31"/>
    <w:basedOn w:val="a0"/>
    <w:next w:val="37"/>
    <w:pPr>
      <w:numPr>
        <w:numId w:val="4"/>
      </w:numPr>
      <w:ind w:leftChars="0" w:left="0" w:firstLineChars="0" w:firstLine="0"/>
    </w:pPr>
    <w:rPr>
      <w:szCs w:val="20"/>
    </w:rPr>
  </w:style>
  <w:style w:type="paragraph" w:customStyle="1" w:styleId="41">
    <w:name w:val="列表编号 41"/>
    <w:basedOn w:val="a0"/>
    <w:next w:val="43"/>
    <w:qFormat/>
    <w:pPr>
      <w:numPr>
        <w:numId w:val="5"/>
      </w:numPr>
      <w:ind w:leftChars="0" w:left="0" w:firstLineChars="0" w:firstLine="0"/>
    </w:pPr>
    <w:rPr>
      <w:szCs w:val="20"/>
    </w:rPr>
  </w:style>
  <w:style w:type="paragraph" w:customStyle="1" w:styleId="51">
    <w:name w:val="列表编号 51"/>
    <w:basedOn w:val="a0"/>
    <w:next w:val="53"/>
    <w:pPr>
      <w:numPr>
        <w:numId w:val="6"/>
      </w:numPr>
      <w:tabs>
        <w:tab w:val="clear" w:pos="2040"/>
        <w:tab w:val="left" w:pos="360"/>
      </w:tabs>
      <w:ind w:leftChars="0" w:left="0" w:firstLineChars="0" w:firstLine="0"/>
    </w:pPr>
    <w:rPr>
      <w:szCs w:val="20"/>
    </w:rPr>
  </w:style>
  <w:style w:type="paragraph" w:customStyle="1" w:styleId="10">
    <w:name w:val="列表项目符号1"/>
    <w:basedOn w:val="a0"/>
    <w:next w:val="a6"/>
    <w:pPr>
      <w:numPr>
        <w:numId w:val="7"/>
      </w:numPr>
      <w:ind w:firstLineChars="0" w:firstLine="0"/>
    </w:pPr>
    <w:rPr>
      <w:szCs w:val="20"/>
    </w:rPr>
  </w:style>
  <w:style w:type="paragraph" w:customStyle="1" w:styleId="210">
    <w:name w:val="列表项目符号 21"/>
    <w:basedOn w:val="a0"/>
    <w:next w:val="23"/>
    <w:pPr>
      <w:numPr>
        <w:numId w:val="8"/>
      </w:numPr>
      <w:ind w:leftChars="0" w:left="0" w:firstLineChars="0" w:firstLine="0"/>
    </w:pPr>
    <w:rPr>
      <w:szCs w:val="20"/>
    </w:rPr>
  </w:style>
  <w:style w:type="paragraph" w:customStyle="1" w:styleId="310">
    <w:name w:val="列表项目符号 31"/>
    <w:basedOn w:val="a0"/>
    <w:next w:val="36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10">
    <w:name w:val="列表项目符号 41"/>
    <w:basedOn w:val="a0"/>
    <w:next w:val="42"/>
    <w:pPr>
      <w:numPr>
        <w:numId w:val="10"/>
      </w:numPr>
      <w:ind w:leftChars="0" w:left="0" w:firstLineChars="0" w:firstLine="0"/>
    </w:pPr>
    <w:rPr>
      <w:szCs w:val="20"/>
    </w:rPr>
  </w:style>
  <w:style w:type="paragraph" w:customStyle="1" w:styleId="510">
    <w:name w:val="列表项目符号 51"/>
    <w:basedOn w:val="a0"/>
    <w:next w:val="52"/>
    <w:pPr>
      <w:numPr>
        <w:numId w:val="11"/>
      </w:numPr>
      <w:ind w:leftChars="0" w:left="0" w:firstLineChars="0" w:firstLine="0"/>
    </w:pPr>
    <w:rPr>
      <w:szCs w:val="20"/>
    </w:rPr>
  </w:style>
  <w:style w:type="character" w:customStyle="1" w:styleId="font2">
    <w:name w:val="font2"/>
    <w:rPr>
      <w:color w:val="000000"/>
      <w:sz w:val="18"/>
      <w:szCs w:val="18"/>
    </w:rPr>
  </w:style>
  <w:style w:type="character" w:customStyle="1" w:styleId="titlefont1">
    <w:name w:val="titlefont1"/>
    <w:rPr>
      <w:color w:val="CC0000"/>
      <w:sz w:val="21"/>
      <w:szCs w:val="21"/>
    </w:rPr>
  </w:style>
  <w:style w:type="paragraph" w:customStyle="1" w:styleId="font">
    <w:name w:val="font"/>
    <w:basedOn w:val="a0"/>
    <w:pPr>
      <w:spacing w:before="100" w:beforeAutospacing="1" w:after="100" w:afterAutospacing="1"/>
    </w:pPr>
    <w:rPr>
      <w:rFonts w:ascii="宋体" w:hAnsi="宋体"/>
      <w:color w:val="000000"/>
      <w:sz w:val="18"/>
      <w:szCs w:val="18"/>
    </w:rPr>
  </w:style>
  <w:style w:type="paragraph" w:customStyle="1" w:styleId="aff2">
    <w:name w:val="正文格式"/>
    <w:basedOn w:val="a0"/>
    <w:pPr>
      <w:adjustRightInd w:val="0"/>
      <w:spacing w:line="360" w:lineRule="atLeast"/>
      <w:ind w:firstLine="482"/>
      <w:textAlignment w:val="baseline"/>
    </w:pPr>
    <w:rPr>
      <w:rFonts w:ascii="Times" w:hAnsi="Times"/>
      <w:szCs w:val="20"/>
    </w:rPr>
  </w:style>
  <w:style w:type="paragraph" w:customStyle="1" w:styleId="new">
    <w:name w:val="new"/>
    <w:basedOn w:val="a0"/>
    <w:pPr>
      <w:spacing w:before="100" w:beforeAutospacing="1" w:after="100" w:afterAutospacing="1" w:line="450" w:lineRule="atLeast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w21">
    <w:name w:val="w21"/>
    <w:rPr>
      <w:rFonts w:hint="default"/>
      <w:sz w:val="22"/>
      <w:szCs w:val="22"/>
    </w:rPr>
  </w:style>
  <w:style w:type="character" w:customStyle="1" w:styleId="gray1">
    <w:name w:val="gray1"/>
    <w:rPr>
      <w:color w:val="7B7B7B"/>
    </w:rPr>
  </w:style>
  <w:style w:type="paragraph" w:customStyle="1" w:styleId="3">
    <w:name w:val="正文3"/>
    <w:basedOn w:val="a0"/>
    <w:pPr>
      <w:numPr>
        <w:numId w:val="12"/>
      </w:numPr>
      <w:tabs>
        <w:tab w:val="left" w:pos="4800"/>
      </w:tabs>
      <w:spacing w:line="360" w:lineRule="auto"/>
    </w:pPr>
    <w:rPr>
      <w:szCs w:val="20"/>
    </w:rPr>
  </w:style>
  <w:style w:type="paragraph" w:customStyle="1" w:styleId="44">
    <w:name w:val="标题4－连尉平"/>
    <w:basedOn w:val="a0"/>
    <w:rPr>
      <w:szCs w:val="20"/>
    </w:rPr>
  </w:style>
  <w:style w:type="paragraph" w:customStyle="1" w:styleId="11">
    <w:name w:val="项目列表符号1"/>
    <w:basedOn w:val="a0"/>
    <w:pPr>
      <w:numPr>
        <w:numId w:val="13"/>
      </w:numPr>
      <w:spacing w:before="120"/>
    </w:pPr>
    <w:rPr>
      <w:rFonts w:ascii="Times" w:eastAsia="仿宋_GB2312" w:hAnsi="Times"/>
      <w:szCs w:val="20"/>
    </w:rPr>
  </w:style>
  <w:style w:type="paragraph" w:customStyle="1" w:styleId="Copyright">
    <w:name w:val="Copyright"/>
    <w:pPr>
      <w:spacing w:before="120" w:after="200" w:line="276" w:lineRule="auto"/>
    </w:pPr>
    <w:rPr>
      <w:rFonts w:ascii="Arial" w:hAnsi="Arial"/>
      <w:sz w:val="18"/>
    </w:rPr>
  </w:style>
  <w:style w:type="paragraph" w:customStyle="1" w:styleId="aff3">
    <w:name w:val="图表标题"/>
    <w:basedOn w:val="a0"/>
    <w:next w:val="a0"/>
    <w:pPr>
      <w:spacing w:before="120"/>
      <w:jc w:val="center"/>
    </w:pPr>
    <w:rPr>
      <w:rFonts w:ascii="Arial" w:eastAsia="黑体" w:hAnsi="Arial"/>
      <w:szCs w:val="20"/>
    </w:rPr>
  </w:style>
  <w:style w:type="paragraph" w:customStyle="1" w:styleId="aff4">
    <w:name w:val="图中文字"/>
    <w:basedOn w:val="a0"/>
    <w:pPr>
      <w:jc w:val="center"/>
    </w:pPr>
    <w:rPr>
      <w:rFonts w:ascii="Times" w:eastAsia="仿宋_GB2312" w:hAnsi="Times"/>
      <w:szCs w:val="20"/>
    </w:rPr>
  </w:style>
  <w:style w:type="paragraph" w:customStyle="1" w:styleId="xl30">
    <w:name w:val="xl30"/>
    <w:basedOn w:val="a0"/>
    <w:pPr>
      <w:spacing w:before="100" w:beforeAutospacing="1" w:after="100" w:afterAutospacing="1"/>
      <w:jc w:val="center"/>
    </w:pPr>
    <w:rPr>
      <w:rFonts w:ascii="宋体" w:hAnsi="宋体"/>
      <w:b/>
      <w:bCs/>
      <w:sz w:val="32"/>
      <w:szCs w:val="32"/>
    </w:rPr>
  </w:style>
  <w:style w:type="paragraph" w:customStyle="1" w:styleId="aff5">
    <w:name w:val="无缩进"/>
    <w:basedOn w:val="a0"/>
    <w:rPr>
      <w:rFonts w:ascii="Times" w:hAnsi="Times"/>
    </w:rPr>
  </w:style>
  <w:style w:type="character" w:customStyle="1" w:styleId="font101">
    <w:name w:val="font101"/>
    <w:rPr>
      <w:sz w:val="21"/>
      <w:szCs w:val="21"/>
    </w:rPr>
  </w:style>
  <w:style w:type="character" w:customStyle="1" w:styleId="f141">
    <w:name w:val="f141"/>
    <w:rPr>
      <w:sz w:val="17"/>
      <w:szCs w:val="17"/>
    </w:rPr>
  </w:style>
  <w:style w:type="character" w:customStyle="1" w:styleId="myp112">
    <w:name w:val="myp112"/>
    <w:rPr>
      <w:rFonts w:ascii="ˎ̥" w:hAnsi="ˎ̥" w:hint="default"/>
      <w:color w:val="000000"/>
      <w:sz w:val="22"/>
      <w:szCs w:val="22"/>
      <w:u w:val="none"/>
    </w:rPr>
  </w:style>
  <w:style w:type="character" w:customStyle="1" w:styleId="content1">
    <w:name w:val="content1"/>
    <w:rPr>
      <w:sz w:val="18"/>
      <w:szCs w:val="18"/>
    </w:rPr>
  </w:style>
  <w:style w:type="paragraph" w:customStyle="1" w:styleId="q">
    <w:name w:val="q"/>
    <w:basedOn w:val="a0"/>
    <w:pPr>
      <w:spacing w:before="100" w:beforeAutospacing="1" w:after="100" w:afterAutospacing="1" w:line="360" w:lineRule="auto"/>
    </w:pPr>
    <w:rPr>
      <w:rFonts w:ascii="宋体" w:hAnsi="宋体"/>
      <w:spacing w:val="30"/>
      <w:sz w:val="18"/>
      <w:szCs w:val="18"/>
    </w:rPr>
  </w:style>
  <w:style w:type="paragraph" w:customStyle="1" w:styleId="1c">
    <w:name w:val="批注框文本1"/>
    <w:basedOn w:val="a0"/>
    <w:next w:val="af"/>
    <w:link w:val="Char4"/>
    <w:semiHidden/>
    <w:rPr>
      <w:sz w:val="18"/>
      <w:szCs w:val="18"/>
    </w:rPr>
  </w:style>
  <w:style w:type="character" w:customStyle="1" w:styleId="Char4">
    <w:name w:val="批注框文本 Char"/>
    <w:basedOn w:val="a1"/>
    <w:link w:val="1c"/>
    <w:semiHidden/>
    <w:rPr>
      <w:kern w:val="0"/>
      <w:sz w:val="18"/>
      <w:szCs w:val="18"/>
    </w:rPr>
  </w:style>
  <w:style w:type="paragraph" w:customStyle="1" w:styleId="Figure">
    <w:name w:val="Figure"/>
    <w:basedOn w:val="a0"/>
    <w:pPr>
      <w:spacing w:before="240" w:after="240"/>
      <w:jc w:val="center"/>
    </w:pPr>
    <w:rPr>
      <w:rFonts w:ascii="CG Times" w:hAnsi="CG Times"/>
      <w:b/>
      <w:sz w:val="16"/>
      <w:szCs w:val="20"/>
      <w:lang w:eastAsia="en-US"/>
    </w:rPr>
  </w:style>
  <w:style w:type="paragraph" w:customStyle="1" w:styleId="Rub-parm">
    <w:name w:val="Rub-parm"/>
    <w:basedOn w:val="a0"/>
    <w:pPr>
      <w:keepNext/>
      <w:spacing w:before="120" w:line="240" w:lineRule="exact"/>
    </w:pPr>
    <w:rPr>
      <w:rFonts w:ascii="CG Times" w:hAnsi="CG Times"/>
      <w:szCs w:val="20"/>
      <w:lang w:eastAsia="en-US"/>
    </w:rPr>
  </w:style>
  <w:style w:type="paragraph" w:customStyle="1" w:styleId="ASCI">
    <w:name w:val="ASCI"/>
    <w:basedOn w:val="a0"/>
    <w:pPr>
      <w:ind w:left="1080"/>
    </w:pPr>
    <w:rPr>
      <w:rFonts w:ascii="Courier New" w:hAnsi="Courier New"/>
      <w:sz w:val="18"/>
      <w:szCs w:val="20"/>
      <w:lang w:eastAsia="en-US"/>
    </w:rPr>
  </w:style>
  <w:style w:type="paragraph" w:customStyle="1" w:styleId="example">
    <w:name w:val="example"/>
    <w:basedOn w:val="a0"/>
    <w:pPr>
      <w:adjustRightInd w:val="0"/>
      <w:ind w:left="720"/>
      <w:textAlignment w:val="baseline"/>
    </w:pPr>
    <w:rPr>
      <w:rFonts w:ascii="Lucida Console" w:hAnsi="Lucida Console"/>
      <w:sz w:val="20"/>
      <w:szCs w:val="20"/>
    </w:rPr>
  </w:style>
  <w:style w:type="character" w:customStyle="1" w:styleId="top111">
    <w:name w:val="top111"/>
    <w:rPr>
      <w:color w:val="000000"/>
      <w:sz w:val="17"/>
      <w:szCs w:val="17"/>
    </w:rPr>
  </w:style>
  <w:style w:type="paragraph" w:customStyle="1" w:styleId="314">
    <w:name w:val="正文文本 31"/>
    <w:basedOn w:val="a0"/>
    <w:next w:val="34"/>
    <w:link w:val="3Char0"/>
    <w:pPr>
      <w:spacing w:line="0" w:lineRule="atLeast"/>
      <w:jc w:val="center"/>
    </w:pPr>
    <w:rPr>
      <w:color w:val="000000"/>
      <w:szCs w:val="20"/>
    </w:rPr>
  </w:style>
  <w:style w:type="character" w:customStyle="1" w:styleId="3Char0">
    <w:name w:val="正文文本 3 Char"/>
    <w:basedOn w:val="a1"/>
    <w:link w:val="314"/>
    <w:rPr>
      <w:color w:val="000000"/>
      <w:kern w:val="0"/>
      <w:szCs w:val="20"/>
    </w:rPr>
  </w:style>
  <w:style w:type="paragraph" w:customStyle="1" w:styleId="411">
    <w:name w:val="目录 41"/>
    <w:basedOn w:val="a0"/>
    <w:next w:val="a0"/>
    <w:uiPriority w:val="39"/>
    <w:pPr>
      <w:ind w:leftChars="600" w:left="1260"/>
    </w:pPr>
  </w:style>
  <w:style w:type="paragraph" w:customStyle="1" w:styleId="511">
    <w:name w:val="目录 51"/>
    <w:basedOn w:val="a0"/>
    <w:next w:val="a0"/>
    <w:uiPriority w:val="39"/>
    <w:pPr>
      <w:ind w:leftChars="800" w:left="1680"/>
    </w:pPr>
  </w:style>
  <w:style w:type="paragraph" w:customStyle="1" w:styleId="61">
    <w:name w:val="目录 61"/>
    <w:basedOn w:val="a0"/>
    <w:next w:val="a0"/>
    <w:uiPriority w:val="39"/>
    <w:pPr>
      <w:ind w:leftChars="1000" w:left="2100"/>
    </w:pPr>
  </w:style>
  <w:style w:type="paragraph" w:customStyle="1" w:styleId="810">
    <w:name w:val="目录 81"/>
    <w:basedOn w:val="a0"/>
    <w:next w:val="a0"/>
    <w:uiPriority w:val="39"/>
    <w:pPr>
      <w:ind w:leftChars="1400" w:left="2940"/>
    </w:pPr>
  </w:style>
  <w:style w:type="paragraph" w:customStyle="1" w:styleId="910">
    <w:name w:val="目录 91"/>
    <w:basedOn w:val="a0"/>
    <w:next w:val="a0"/>
    <w:uiPriority w:val="39"/>
    <w:pPr>
      <w:ind w:leftChars="1600" w:left="3360"/>
    </w:pPr>
  </w:style>
  <w:style w:type="paragraph" w:customStyle="1" w:styleId="1d">
    <w:name w:val="列出段落1"/>
    <w:basedOn w:val="a0"/>
    <w:next w:val="aff6"/>
    <w:uiPriority w:val="34"/>
    <w:qFormat/>
    <w:pPr>
      <w:ind w:left="720"/>
      <w:contextualSpacing/>
    </w:pPr>
  </w:style>
  <w:style w:type="paragraph" w:styleId="aff6">
    <w:name w:val="List Paragraph"/>
    <w:basedOn w:val="a0"/>
    <w:uiPriority w:val="34"/>
    <w:qFormat/>
    <w:pPr>
      <w:ind w:firstLineChars="200" w:firstLine="420"/>
    </w:pPr>
  </w:style>
  <w:style w:type="table" w:customStyle="1" w:styleId="315">
    <w:name w:val="无格式表格 31"/>
    <w:basedOn w:val="a2"/>
    <w:uiPriority w:val="43"/>
    <w:pPr>
      <w:spacing w:after="200" w:line="276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OC10">
    <w:name w:val="TOC 标题1"/>
    <w:basedOn w:val="12"/>
    <w:next w:val="a0"/>
    <w:uiPriority w:val="39"/>
    <w:semiHidden/>
    <w:unhideWhenUsed/>
    <w:qFormat/>
  </w:style>
  <w:style w:type="paragraph" w:customStyle="1" w:styleId="1e">
    <w:name w:val="题注1"/>
    <w:basedOn w:val="a0"/>
    <w:next w:val="a0"/>
    <w:uiPriority w:val="35"/>
    <w:unhideWhenUsed/>
    <w:qFormat/>
    <w:rPr>
      <w:b/>
      <w:bCs/>
      <w:color w:val="4F81BD"/>
      <w:sz w:val="18"/>
      <w:szCs w:val="18"/>
    </w:rPr>
  </w:style>
  <w:style w:type="paragraph" w:customStyle="1" w:styleId="1f">
    <w:name w:val="副标题1"/>
    <w:basedOn w:val="a0"/>
    <w:next w:val="a0"/>
    <w:uiPriority w:val="11"/>
    <w:qFormat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customStyle="1" w:styleId="af7">
    <w:name w:val="副标题 字符"/>
    <w:basedOn w:val="a1"/>
    <w:link w:val="af6"/>
    <w:uiPriority w:val="11"/>
    <w:rPr>
      <w:rFonts w:ascii="Cambria" w:eastAsia="宋体" w:hAnsi="Cambria" w:cs="Times New Roman"/>
      <w:i/>
      <w:iCs/>
      <w:color w:val="4F81BD"/>
      <w:spacing w:val="15"/>
      <w:kern w:val="0"/>
      <w:sz w:val="24"/>
      <w:szCs w:val="24"/>
    </w:rPr>
  </w:style>
  <w:style w:type="paragraph" w:customStyle="1" w:styleId="1f0">
    <w:name w:val="无间隔1"/>
    <w:next w:val="aff7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f7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f1">
    <w:name w:val="引用1"/>
    <w:basedOn w:val="a0"/>
    <w:next w:val="a0"/>
    <w:uiPriority w:val="29"/>
    <w:qFormat/>
    <w:rPr>
      <w:i/>
      <w:iCs/>
      <w:color w:val="000000"/>
    </w:rPr>
  </w:style>
  <w:style w:type="character" w:customStyle="1" w:styleId="aff8">
    <w:name w:val="引用 字符"/>
    <w:basedOn w:val="a1"/>
    <w:link w:val="aff9"/>
    <w:uiPriority w:val="29"/>
    <w:rPr>
      <w:i/>
      <w:iCs/>
      <w:color w:val="000000"/>
      <w:kern w:val="0"/>
      <w:sz w:val="22"/>
    </w:rPr>
  </w:style>
  <w:style w:type="paragraph" w:styleId="aff9">
    <w:name w:val="Quote"/>
    <w:basedOn w:val="a0"/>
    <w:next w:val="a0"/>
    <w:link w:val="aff8"/>
    <w:uiPriority w:val="29"/>
    <w:qFormat/>
    <w:pPr>
      <w:spacing w:before="200" w:after="160"/>
      <w:ind w:left="864" w:right="864"/>
      <w:jc w:val="center"/>
    </w:pPr>
    <w:rPr>
      <w:i/>
      <w:iCs/>
      <w:color w:val="000000"/>
    </w:rPr>
  </w:style>
  <w:style w:type="paragraph" w:customStyle="1" w:styleId="1f2">
    <w:name w:val="明显引用1"/>
    <w:basedOn w:val="a0"/>
    <w:next w:val="a0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fa">
    <w:name w:val="明显引用 字符"/>
    <w:basedOn w:val="a1"/>
    <w:link w:val="affb"/>
    <w:uiPriority w:val="30"/>
    <w:qFormat/>
    <w:rPr>
      <w:b/>
      <w:bCs/>
      <w:i/>
      <w:iCs/>
      <w:color w:val="4F81BD"/>
      <w:kern w:val="0"/>
      <w:sz w:val="22"/>
    </w:rPr>
  </w:style>
  <w:style w:type="paragraph" w:styleId="affb">
    <w:name w:val="Intense Quote"/>
    <w:basedOn w:val="a0"/>
    <w:next w:val="a0"/>
    <w:link w:val="affa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b/>
      <w:bCs/>
      <w:i/>
      <w:iCs/>
      <w:color w:val="4F81BD"/>
    </w:rPr>
  </w:style>
  <w:style w:type="character" w:customStyle="1" w:styleId="1f3">
    <w:name w:val="不明显强调1"/>
    <w:basedOn w:val="a1"/>
    <w:uiPriority w:val="19"/>
    <w:qFormat/>
    <w:rPr>
      <w:i/>
      <w:iCs/>
      <w:color w:val="808080"/>
    </w:rPr>
  </w:style>
  <w:style w:type="character" w:customStyle="1" w:styleId="1f4">
    <w:name w:val="明显强调1"/>
    <w:basedOn w:val="a1"/>
    <w:uiPriority w:val="21"/>
    <w:qFormat/>
    <w:rPr>
      <w:b/>
      <w:bCs/>
      <w:i/>
      <w:iCs/>
      <w:color w:val="4F81BD"/>
    </w:rPr>
  </w:style>
  <w:style w:type="character" w:customStyle="1" w:styleId="1f5">
    <w:name w:val="不明显参考1"/>
    <w:basedOn w:val="a1"/>
    <w:uiPriority w:val="31"/>
    <w:qFormat/>
    <w:rPr>
      <w:smallCaps/>
      <w:color w:val="C0504D"/>
      <w:u w:val="single"/>
    </w:rPr>
  </w:style>
  <w:style w:type="character" w:customStyle="1" w:styleId="1f6">
    <w:name w:val="明显参考1"/>
    <w:basedOn w:val="a1"/>
    <w:uiPriority w:val="32"/>
    <w:qFormat/>
    <w:rPr>
      <w:b/>
      <w:bCs/>
      <w:smallCaps/>
      <w:color w:val="C0504D"/>
      <w:spacing w:val="5"/>
      <w:u w:val="single"/>
    </w:rPr>
  </w:style>
  <w:style w:type="character" w:customStyle="1" w:styleId="1f7">
    <w:name w:val="书籍标题1"/>
    <w:basedOn w:val="a1"/>
    <w:uiPriority w:val="33"/>
    <w:qFormat/>
    <w:rPr>
      <w:b/>
      <w:bCs/>
      <w:smallCaps/>
      <w:spacing w:val="5"/>
    </w:rPr>
  </w:style>
  <w:style w:type="table" w:customStyle="1" w:styleId="1f8">
    <w:name w:val="网格型1"/>
    <w:basedOn w:val="a2"/>
    <w:uiPriority w:val="5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"/>
    <w:basedOn w:val="a2"/>
    <w:uiPriority w:val="59"/>
    <w:rPr>
      <w:rFonts w:ascii="Cambria" w:hAnsi="Cambria"/>
      <w:sz w:val="22"/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3">
    <w:name w:val="网格型21"/>
    <w:basedOn w:val="a2"/>
    <w:uiPriority w:val="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网格型3"/>
    <w:basedOn w:val="a2"/>
    <w:uiPriority w:val="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网格型4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9">
    <w:name w:val="批注文字1"/>
    <w:basedOn w:val="a0"/>
    <w:next w:val="a9"/>
    <w:link w:val="Char5"/>
    <w:uiPriority w:val="99"/>
    <w:semiHidden/>
    <w:unhideWhenUsed/>
  </w:style>
  <w:style w:type="character" w:customStyle="1" w:styleId="Char5">
    <w:name w:val="批注文字 Char"/>
    <w:basedOn w:val="a1"/>
    <w:link w:val="1f9"/>
    <w:uiPriority w:val="99"/>
    <w:semiHidden/>
  </w:style>
  <w:style w:type="paragraph" w:customStyle="1" w:styleId="1fa">
    <w:name w:val="批注主题1"/>
    <w:basedOn w:val="a9"/>
    <w:next w:val="a9"/>
    <w:uiPriority w:val="99"/>
    <w:semiHidden/>
    <w:unhideWhenUsed/>
    <w:rPr>
      <w:b/>
      <w:bCs/>
    </w:rPr>
  </w:style>
  <w:style w:type="character" w:customStyle="1" w:styleId="afb">
    <w:name w:val="批注主题 字符"/>
    <w:basedOn w:val="Char5"/>
    <w:link w:val="afa"/>
    <w:uiPriority w:val="99"/>
    <w:semiHidden/>
    <w:rPr>
      <w:b/>
      <w:bCs/>
      <w:kern w:val="0"/>
      <w:sz w:val="22"/>
    </w:rPr>
  </w:style>
  <w:style w:type="character" w:customStyle="1" w:styleId="1Char1">
    <w:name w:val="标题 1 Char1"/>
    <w:basedOn w:val="a1"/>
    <w:uiPriority w:val="9"/>
    <w:rPr>
      <w:b/>
      <w:bCs/>
      <w:kern w:val="44"/>
      <w:sz w:val="44"/>
      <w:szCs w:val="44"/>
    </w:rPr>
  </w:style>
  <w:style w:type="character" w:customStyle="1" w:styleId="2Char1">
    <w:name w:val="标题 2 Char1"/>
    <w:basedOn w:val="a1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1">
    <w:name w:val="标题 3 Char1"/>
    <w:basedOn w:val="a1"/>
    <w:uiPriority w:val="9"/>
    <w:semiHidden/>
    <w:rPr>
      <w:b/>
      <w:bCs/>
      <w:sz w:val="32"/>
      <w:szCs w:val="32"/>
    </w:rPr>
  </w:style>
  <w:style w:type="character" w:customStyle="1" w:styleId="4Char1">
    <w:name w:val="标题 4 Char1"/>
    <w:basedOn w:val="a1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1">
    <w:name w:val="标题 5 Char1"/>
    <w:basedOn w:val="a1"/>
    <w:uiPriority w:val="9"/>
    <w:semiHidden/>
    <w:rPr>
      <w:b/>
      <w:bCs/>
      <w:sz w:val="28"/>
      <w:szCs w:val="28"/>
    </w:rPr>
  </w:style>
  <w:style w:type="character" w:customStyle="1" w:styleId="6Char1">
    <w:name w:val="标题 6 Char1"/>
    <w:basedOn w:val="a1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1">
    <w:name w:val="标题 7 Char1"/>
    <w:basedOn w:val="a1"/>
    <w:uiPriority w:val="9"/>
    <w:semiHidden/>
    <w:rPr>
      <w:b/>
      <w:bCs/>
      <w:sz w:val="24"/>
      <w:szCs w:val="24"/>
    </w:rPr>
  </w:style>
  <w:style w:type="character" w:customStyle="1" w:styleId="8Char1">
    <w:name w:val="标题 8 Char1"/>
    <w:basedOn w:val="a1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1">
    <w:name w:val="标题 9 Char1"/>
    <w:basedOn w:val="a1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af4">
    <w:name w:val="页眉 字符"/>
    <w:basedOn w:val="a1"/>
    <w:link w:val="af3"/>
    <w:uiPriority w:val="99"/>
    <w:semiHidden/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semiHidden/>
    <w:rPr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semiHidden/>
    <w:rPr>
      <w:rFonts w:ascii="Courier New" w:hAnsi="Courier New" w:cs="Courier New"/>
      <w:sz w:val="20"/>
      <w:szCs w:val="20"/>
    </w:rPr>
  </w:style>
  <w:style w:type="character" w:customStyle="1" w:styleId="a8">
    <w:name w:val="文档结构图 字符"/>
    <w:basedOn w:val="a1"/>
    <w:link w:val="a7"/>
    <w:uiPriority w:val="99"/>
    <w:semiHidden/>
    <w:rPr>
      <w:rFonts w:ascii="Microsoft YaHei UI" w:eastAsia="Microsoft YaHei UI"/>
      <w:sz w:val="18"/>
      <w:szCs w:val="18"/>
    </w:rPr>
  </w:style>
  <w:style w:type="character" w:customStyle="1" w:styleId="ae">
    <w:name w:val="正文文本缩进 字符"/>
    <w:basedOn w:val="a1"/>
    <w:link w:val="ad"/>
    <w:uiPriority w:val="99"/>
    <w:semiHidden/>
  </w:style>
  <w:style w:type="character" w:customStyle="1" w:styleId="25">
    <w:name w:val="正文文本缩进 2 字符"/>
    <w:basedOn w:val="a1"/>
    <w:link w:val="24"/>
    <w:uiPriority w:val="99"/>
    <w:semiHidden/>
  </w:style>
  <w:style w:type="character" w:customStyle="1" w:styleId="39">
    <w:name w:val="正文文本缩进 3 字符"/>
    <w:basedOn w:val="a1"/>
    <w:link w:val="38"/>
    <w:uiPriority w:val="99"/>
    <w:semiHidden/>
    <w:rPr>
      <w:sz w:val="16"/>
      <w:szCs w:val="16"/>
    </w:rPr>
  </w:style>
  <w:style w:type="character" w:customStyle="1" w:styleId="Char10">
    <w:name w:val="标题 Char1"/>
    <w:basedOn w:val="a1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正文文本 字符"/>
    <w:basedOn w:val="a1"/>
    <w:link w:val="ab"/>
    <w:uiPriority w:val="99"/>
    <w:semiHidden/>
  </w:style>
  <w:style w:type="character" w:customStyle="1" w:styleId="af0">
    <w:name w:val="批注框文本 字符"/>
    <w:basedOn w:val="a1"/>
    <w:link w:val="af"/>
    <w:uiPriority w:val="99"/>
    <w:rPr>
      <w:sz w:val="18"/>
      <w:szCs w:val="18"/>
    </w:rPr>
  </w:style>
  <w:style w:type="character" w:customStyle="1" w:styleId="35">
    <w:name w:val="正文文本 3 字符"/>
    <w:basedOn w:val="a1"/>
    <w:link w:val="34"/>
    <w:uiPriority w:val="99"/>
    <w:semiHidden/>
    <w:rPr>
      <w:sz w:val="16"/>
      <w:szCs w:val="16"/>
    </w:rPr>
  </w:style>
  <w:style w:type="character" w:customStyle="1" w:styleId="Char11">
    <w:name w:val="副标题 Char1"/>
    <w:basedOn w:val="a1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2">
    <w:name w:val="引用 Char1"/>
    <w:basedOn w:val="a1"/>
    <w:uiPriority w:val="29"/>
    <w:rPr>
      <w:i/>
      <w:iCs/>
      <w:color w:val="404040" w:themeColor="text1" w:themeTint="BF"/>
    </w:rPr>
  </w:style>
  <w:style w:type="character" w:customStyle="1" w:styleId="Char13">
    <w:name w:val="明显引用 Char1"/>
    <w:basedOn w:val="a1"/>
    <w:uiPriority w:val="30"/>
    <w:rPr>
      <w:i/>
      <w:iCs/>
      <w:color w:val="5B9BD5" w:themeColor="accent1"/>
    </w:rPr>
  </w:style>
  <w:style w:type="character" w:customStyle="1" w:styleId="27">
    <w:name w:val="不明显强调2"/>
    <w:basedOn w:val="a1"/>
    <w:uiPriority w:val="19"/>
    <w:qFormat/>
    <w:rPr>
      <w:i/>
      <w:iCs/>
      <w:color w:val="404040" w:themeColor="text1" w:themeTint="BF"/>
    </w:rPr>
  </w:style>
  <w:style w:type="character" w:customStyle="1" w:styleId="28">
    <w:name w:val="明显强调2"/>
    <w:basedOn w:val="a1"/>
    <w:uiPriority w:val="21"/>
    <w:qFormat/>
    <w:rPr>
      <w:i/>
      <w:iCs/>
      <w:color w:val="5B9BD5" w:themeColor="accent1"/>
    </w:rPr>
  </w:style>
  <w:style w:type="character" w:customStyle="1" w:styleId="29">
    <w:name w:val="不明显参考2"/>
    <w:basedOn w:val="a1"/>
    <w:uiPriority w:val="31"/>
    <w:qFormat/>
    <w:rPr>
      <w:smallCaps/>
      <w:color w:val="595959" w:themeColor="text1" w:themeTint="A6"/>
    </w:rPr>
  </w:style>
  <w:style w:type="character" w:customStyle="1" w:styleId="2a">
    <w:name w:val="明显参考2"/>
    <w:basedOn w:val="a1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aa">
    <w:name w:val="批注文字 字符"/>
    <w:basedOn w:val="a1"/>
    <w:link w:val="a9"/>
    <w:uiPriority w:val="99"/>
    <w:semiHidden/>
  </w:style>
  <w:style w:type="character" w:customStyle="1" w:styleId="Char14">
    <w:name w:val="批注主题 Char1"/>
    <w:basedOn w:val="aa"/>
    <w:uiPriority w:val="99"/>
    <w:semiHidden/>
    <w:rPr>
      <w:b/>
      <w:bCs/>
    </w:rPr>
  </w:style>
  <w:style w:type="paragraph" w:customStyle="1" w:styleId="TOC20">
    <w:name w:val="TOC 标题2"/>
    <w:basedOn w:val="12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9B33C68-ECEC-4574-BB19-DF18AB1BBE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961</Words>
  <Characters>5479</Characters>
  <Application>Microsoft Office Word</Application>
  <DocSecurity>0</DocSecurity>
  <Lines>45</Lines>
  <Paragraphs>12</Paragraphs>
  <ScaleCrop>false</ScaleCrop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</dc:creator>
  <cp:lastModifiedBy>勇斌 肖</cp:lastModifiedBy>
  <cp:revision>3</cp:revision>
  <dcterms:created xsi:type="dcterms:W3CDTF">2021-06-23T03:03:00Z</dcterms:created>
  <dcterms:modified xsi:type="dcterms:W3CDTF">2021-06-24T13:28:00Z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DBA4DD7A61784904902175ACA0AC3503</vt:lpwstr>
  </property>
</Properties>
</file>