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杨伟吉_原文</w:t>
      </w:r>
    </w:p>
    <w:p>
      <w:pPr>
        <w:jc w:val="center"/>
      </w:pPr>
      <w:r>
        <w:rPr>
          <w:rFonts w:ascii="等线(中文正文)" w:hAnsi="等线(中文正文)" w:cs="等线(中文正文)" w:eastAsia="等线(中文正文)"/>
          <w:b w:val="false"/>
          <w:i w:val="false"/>
          <w:sz w:val="20"/>
        </w:rPr>
        <w:t>2026年04月16日 15:35</w:t>
      </w:r>
    </w:p>
    <w:p>
      <w:r>
        <w:rPr>
          <w:rFonts w:ascii="等线(中文正文)" w:hAnsi="等线(中文正文)" w:cs="等线(中文正文)" w:eastAsia="等线(中文正文)"/>
          <w:b w:val="false"/>
          <w:i w:val="false"/>
          <w:sz w:val="20"/>
        </w:rPr>
        <w:t>发言人   00:00</w:t>
      </w:r>
    </w:p>
    <w:p>
      <w:r>
        <w:rPr>
          <w:rFonts w:ascii="等线(中文正文)" w:hAnsi="等线(中文正文)" w:cs="等线(中文正文)" w:eastAsia="等线(中文正文)"/>
          <w:b w:val="false"/>
          <w:i w:val="false"/>
          <w:sz w:val="20"/>
        </w:rPr>
        <w:t>对，可以，我想想办法。行，因为这样的其实功能反正差不多，你无非就是个表单，对吧？其实病人就是你想如果用那个手机适配的话，他这个还得他能够上传东西。对他是这样子的，我们做过小程序，当然不是小程序，它就是类似于H5的这种页面，你做一个就好了，你也不用做小程序，小程序多好多复杂的。其实两个差不多是吧？差不多，因为H5它其实也是星座，服务小小程序星座，而且东西是它是共享同一个一个数据库，所以说应该差不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00:39</w:t>
      </w:r>
    </w:p>
    <w:p>
      <w:r>
        <w:rPr>
          <w:rFonts w:ascii="等线(中文正文)" w:hAnsi="等线(中文正文)" w:cs="等线(中文正文)" w:eastAsia="等线(中文正文)"/>
          <w:b w:val="false"/>
          <w:i w:val="false"/>
          <w:sz w:val="20"/>
        </w:rPr>
        <w:t>这个是病人的病人这个层级的，然后我们医生是101。医生的话其实也是只能看到我们自己底下这个病人，就是病人几个病人的那个数据。我做的其实做的挺严格的，分类，还是对管理员。然后我分了两层管理员，一个是一个是科室的管理员，就是我们我们整个科室它会有。比如说他整个医院的数据都在里面，也要他，然后他可以审核。医生之间肯定有个头，那肯定要审核他是不是医生，他就是他的权限分配问题，然后他就可以做到用户管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w:t>
      </w:r>
    </w:p>
    <w:p>
      <w:r>
        <w:rPr>
          <w:rFonts w:ascii="等线(中文正文)" w:hAnsi="等线(中文正文)" w:cs="等线(中文正文)" w:eastAsia="等线(中文正文)"/>
          <w:b w:val="false"/>
          <w:i w:val="false"/>
          <w:sz w:val="20"/>
        </w:rPr>
        <w:t>就是我我们像这个101刚刚是医生，他就是一个医生，他这个就是个主管，他可以让他不是医生就停了。那还有这个我感觉不太需要，这块的权限是有这个必要。但是这个权限能不能改成就是说它可以同时管理有几个医院，有有做了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02:00</w:t>
      </w:r>
    </w:p>
    <w:p>
      <w:r>
        <w:rPr>
          <w:rFonts w:ascii="等线(中文正文)" w:hAnsi="等线(中文正文)" w:cs="等线(中文正文)" w:eastAsia="等线(中文正文)"/>
          <w:b w:val="false"/>
          <w:i w:val="false"/>
          <w:sz w:val="20"/>
        </w:rPr>
        <w:t>因为那个是一个医院的主管，我们还有那个院整个两个几个医院的院区大主管，那你这一层就其实对去掉了，其实这层可以去掉，可以去掉是吧？单个医院的管理也是不需要的，因为做临床研究的话，不需要经过他们医院来严格的来收集并且审核东西因为我比如说我们一个课题组，比如说里面有十个医生，那十个医生都是肯定是我会单独跟他联系的那有可能是比如说我学生张三联系一二三个学生老师，然后联系456老师，可能是这样的。那那其实就等于说那那一层不需要，所以我就做了这个院区主管，管理员，他能看到所有的这个不是超管，还有几个，超管是是是不能随便动的。因为超管可以删掉所有数据，那这个管理员他不会上收数据，他所以他是可以对外给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02:55</w:t>
      </w:r>
    </w:p>
    <w:p>
      <w:r>
        <w:rPr>
          <w:rFonts w:ascii="等线(中文正文)" w:hAnsi="等线(中文正文)" w:cs="等线(中文正文)" w:eastAsia="等线(中文正文)"/>
          <w:b w:val="false"/>
          <w:i w:val="false"/>
          <w:sz w:val="20"/>
        </w:rPr>
        <w:t>这个管理员他能看到，比如说每个医院的，因为我现在只有这三个用户。如果用户多的话，就是我注册多的话，他可以每一个医院都可以加一个用户，然后都可以看得到。包括刚刚给的，那就是我新今天新加入的这几个数字编号的这几个医院，它也是可以加的。然后这样这里是他能看到所有数据，包括对后面的，就每一次像这里开始四开始就是我们今天新加的那再往后然后我们详细也可以可以修改。就是我刚刚今天上午我看的时候发现感觉这个详细页面太丑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03:32</w:t>
      </w:r>
    </w:p>
    <w:p>
      <w:r>
        <w:rPr>
          <w:rFonts w:ascii="等线(中文正文)" w:hAnsi="等线(中文正文)" w:cs="等线(中文正文)" w:eastAsia="等线(中文正文)"/>
          <w:b w:val="false"/>
          <w:i w:val="false"/>
          <w:sz w:val="20"/>
        </w:rPr>
        <w:t>是不是可以做的像一个word一样，就是稍微直观一点。然后现在就是这样子。杨老师，那你先看，先说好不好？什么事情？赵文生的赵院长的，你什么事情进来说好了，那我等一下跟你说，你现在就是什么事情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03:58</w:t>
      </w:r>
    </w:p>
    <w:p>
      <w:r>
        <w:rPr>
          <w:rFonts w:ascii="等线(中文正文)" w:hAnsi="等线(中文正文)" w:cs="等线(中文正文)" w:eastAsia="等线(中文正文)"/>
          <w:b w:val="false"/>
          <w:i w:val="false"/>
          <w:sz w:val="20"/>
        </w:rPr>
        <w:t>对，这边都都有了，已经都做好了。他能看到所有数据，而且导入很方便。导入的话我做了做了重，因为做了那个防止那个重复，就是对这个病例号进行重复，进行就一个人只能收集一次，不是一个人只能收集。四是名字重复没无所谓，但是他的一个病例号不能重复，就是唯一的那个数据定在病例号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04:31</w:t>
      </w:r>
    </w:p>
    <w:p>
      <w:r>
        <w:rPr>
          <w:rFonts w:ascii="等线(中文正文)" w:hAnsi="等线(中文正文)" w:cs="等线(中文正文)" w:eastAsia="等线(中文正文)"/>
          <w:b w:val="false"/>
          <w:i w:val="false"/>
          <w:sz w:val="20"/>
        </w:rPr>
        <w:t>然后另外这个详情这里，到时候比如说一点详情能不能就是单独的，有什么样的可以直接直观的可以。比如说我可以就是像抽个word，我今天上午word或者PDF点打印就可以自动打印的。对，这样可能更直观点是是是，然后两个修改，一个就是说前端的就是那个用户的注册。对，就是注册就是说你能不能把那个最好的他注册是用户是就他的手机号码，这样子他就不会忘记了。现在找回密码的方式有没有？现在没有没有，只能因为找回密码需要验证码，验证码我们没法发验证码，需要什么要发短信的那个。对对对，这个用户名其实是呃也也行，强制就变电话号码，也也是可也是可以。对，这样，就是他可以方便联系。他你这个信息里面有没有，他自己录的时候有没有录那个手机号码的，我已经忘了那个申报表的事，申报表那哪个信息就是我们今天他们发来的信息，你发来的信息，他是有手机号码的，这个有有是。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06:08</w:t>
      </w:r>
    </w:p>
    <w:p>
      <w:r>
        <w:rPr>
          <w:rFonts w:ascii="等线(中文正文)" w:hAnsi="等线(中文正文)" w:cs="等线(中文正文)" w:eastAsia="等线(中文正文)"/>
          <w:b w:val="false"/>
          <w:i w:val="false"/>
          <w:sz w:val="20"/>
        </w:rPr>
        <w:t>我我我跟夏高忠副院长两个人有会议冲突的，明天，所以来不了的对对我和夏院长，夏道峰副院长你看一下。对，好好好。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06:32</w:t>
      </w:r>
    </w:p>
    <w:p>
      <w:r>
        <w:rPr>
          <w:rFonts w:ascii="等线(中文正文)" w:hAnsi="等线(中文正文)" w:cs="等线(中文正文)" w:eastAsia="等线(中文正文)"/>
          <w:b w:val="false"/>
          <w:i w:val="false"/>
          <w:sz w:val="20"/>
        </w:rPr>
        <w:t>那要不这样子也可以，就是直接给他们手机号码直接对，直接做他们注册。你注册过了。对，可以。然后他们直接能看到。对，这样子就行。可以的。可以的。这样它就是相对方便一点，对，这个的小点。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06:51</w:t>
      </w:r>
    </w:p>
    <w:p>
      <w:r>
        <w:rPr>
          <w:rFonts w:ascii="等线(中文正文)" w:hAnsi="等线(中文正文)" w:cs="等线(中文正文)" w:eastAsia="等线(中文正文)"/>
          <w:b w:val="false"/>
          <w:i w:val="false"/>
          <w:sz w:val="20"/>
        </w:rPr>
        <w:t>还有就是对那个医生跟那个叫什么，患者就自己录入的这个就是病人的家属，这个都是小孩子因为家里他不要用这种，电脑上去输了，因为太麻烦，直接被手机也行。但是因为主要是服务器，现在没有放手机上，不能远程看。其实因为它是页面的，页面也没关系，你只要适配做好的话，你给他二维码，你不是连过去就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07:20</w:t>
      </w:r>
    </w:p>
    <w:p>
      <w:r>
        <w:rPr>
          <w:rFonts w:ascii="等线(中文正文)" w:hAnsi="等线(中文正文)" w:cs="等线(中文正文)" w:eastAsia="等线(中文正文)"/>
          <w:b w:val="false"/>
          <w:i w:val="false"/>
          <w:sz w:val="20"/>
        </w:rPr>
        <w:t>对对对，或者是我直接嵌在公众，现在公众上认证过以后，他就外部链接可以点的，对不对？小程序我们其实也跟别人做过一两个小程序，也有有有点东西，之前也做过别的，可以做。我觉得小程序和这两个其实难度差不多。你改改方不方便？就是改改你什么时候要这两天，反正我可不是。那咱要不下个礼拜，还是下个礼拜一、礼拜二，总共加班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07:55</w:t>
      </w:r>
    </w:p>
    <w:p>
      <w:r>
        <w:rPr>
          <w:rFonts w:ascii="等线(中文正文)" w:hAnsi="等线(中文正文)" w:cs="等线(中文正文)" w:eastAsia="等线(中文正文)"/>
          <w:b w:val="false"/>
          <w:i w:val="false"/>
          <w:sz w:val="20"/>
        </w:rPr>
        <w:t>我明天三点前先发表一遍好吧。你是有这么多的同学跟你一起做吗？我因为现在同学三个，三个还是三四个，有个同学腿骨折了，所以说今天不好过来。今昨天那我给你发几发四个的那就发四个，就一起是还是四个，等一下把他们账号的再给我发一遍。行的，我先给你发那个，下个月再给你发一部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08:19</w:t>
      </w:r>
    </w:p>
    <w:p>
      <w:r>
        <w:rPr>
          <w:rFonts w:ascii="等线(中文正文)" w:hAnsi="等线(中文正文)" w:cs="等线(中文正文)" w:eastAsia="等线(中文正文)"/>
          <w:b w:val="false"/>
          <w:i w:val="false"/>
          <w:sz w:val="20"/>
        </w:rPr>
        <w:t>行行行，周的那个明周一下周一是吧？周一，下周一我看看。因为我这周六有考试，有人考。行，考个医学考试，就一个微专业的课。那行，那就礼拜二好吧。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08:40</w:t>
      </w:r>
    </w:p>
    <w:p>
      <w:r>
        <w:rPr>
          <w:rFonts w:ascii="等线(中文正文)" w:hAnsi="等线(中文正文)" w:cs="等线(中文正文)" w:eastAsia="等线(中文正文)"/>
          <w:b w:val="false"/>
          <w:i w:val="false"/>
          <w:sz w:val="20"/>
        </w:rPr>
        <w:t>行行行，一个是用户注册，还有个前端，还有一个是什么？还有就是有一层管理员可以把它去掉。对，那个02的管理员可以。但是先就旁边你看这边我刚我也写了这个权限等级，其实就多了一个室科室，把科室去了就行了。然后这样子等于说把医生和管理员主管去的院区的话，他可以多院区了。对对对，其实我觉得去不去无所谓，这一层留在这里，只要不注册也没关系，也可以不设置，也可以，最好把它去除掉，反正不是我们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09:18</w:t>
      </w:r>
    </w:p>
    <w:p>
      <w:r>
        <w:rPr>
          <w:rFonts w:ascii="等线(中文正文)" w:hAnsi="等线(中文正文)" w:cs="等线(中文正文)" w:eastAsia="等线(中文正文)"/>
          <w:b w:val="false"/>
          <w:i w:val="false"/>
          <w:sz w:val="20"/>
        </w:rPr>
        <w:t>然后到时候弄完以后，你看一下改完以后，要么你自己不是有服务器的吗？你现在是服务器是已经做好的是吧？服务器是我就是前年还是去年，就当时做别的东西的时候用的服务器。那你就这样，你做完以后到服务器传上去，我们到时候直接手机上看效果好了。限行吗？也行，就服务器，上服务器要点时间，因为上服务器有很多接口需要处理，可能需要点时间。那你先做那个，先做本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09:51</w:t>
      </w:r>
    </w:p>
    <w:p>
      <w:r>
        <w:rPr>
          <w:rFonts w:ascii="等线(中文正文)" w:hAnsi="等线(中文正文)" w:cs="等线(中文正文)" w:eastAsia="等线(中文正文)"/>
          <w:b w:val="false"/>
          <w:i w:val="false"/>
          <w:sz w:val="20"/>
        </w:rPr>
        <w:t>行行，先把本地做完，本地做完之后，两个都到时候我会做一个微信端的。他微信微信小程序是有专门的一个另外的这个开发工具，到时候一起再看一看。可以的话，我再再上传服务器，服务器上传它里面条件挺多的，你可能是还有那个那个运行还要重新配置过。对对对，因为每一次运行不一样的程序，就是我上一次做的是一个一个什么一个新年快乐的一个礼花的那种程序。所以说那个配置是不一样的，可能要清掉那个是配置才能做这个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10:27</w:t>
      </w:r>
    </w:p>
    <w:p>
      <w:r>
        <w:rPr>
          <w:rFonts w:ascii="等线(中文正文)" w:hAnsi="等线(中文正文)" w:cs="等线(中文正文)" w:eastAsia="等线(中文正文)"/>
          <w:b w:val="false"/>
          <w:i w:val="false"/>
          <w:sz w:val="20"/>
        </w:rPr>
        <w:t>有好的，那你你先说那个服务器上面也可以，再单独设个虚拟机也可以，也没关系，虚拟机好用的。它它本来就是虚拟机，那服务器本来就是虚拟机。对，就是你不是可以单独再弄一个虚拟机，虚拟机下面再弄个主要那个服务器它本来只有两核4G，很小，就就我们租不起，我们租不起太太贵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10:52</w:t>
      </w:r>
    </w:p>
    <w:p>
      <w:r>
        <w:rPr>
          <w:rFonts w:ascii="等线(中文正文)" w:hAnsi="等线(中文正文)" w:cs="等线(中文正文)" w:eastAsia="等线(中文正文)"/>
          <w:b w:val="false"/>
          <w:i w:val="false"/>
          <w:sz w:val="20"/>
        </w:rPr>
        <w:t>本来什么五年1000块钱，1900也算2000，也算便宜了。知道，所以说反正不让你支付，没那么钱少收。好吧，你现在就把那个账号发给我，现在叫他们钱先给你。行行行，是拖的时间一个。我记得我之前发过的。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11:26</w:t>
      </w:r>
    </w:p>
    <w:p>
      <w:r>
        <w:rPr>
          <w:rFonts w:ascii="等线(中文正文)" w:hAnsi="等线(中文正文)" w:cs="等线(中文正文)" w:eastAsia="等线(中文正文)"/>
          <w:b w:val="false"/>
          <w:i w:val="false"/>
          <w:sz w:val="20"/>
        </w:rPr>
        <w:t>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11:33</w:t>
      </w:r>
    </w:p>
    <w:p>
      <w:r>
        <w:rPr>
          <w:rFonts w:ascii="等线(中文正文)" w:hAnsi="等线(中文正文)" w:cs="等线(中文正文)" w:eastAsia="等线(中文正文)"/>
          <w:b w:val="false"/>
          <w:i w:val="false"/>
          <w:sz w:val="20"/>
        </w:rPr>
        <w:t>好，那就先这样子。尽快改一改。行行，反正我今天下午去找我们老师讲一讲。其实这样讲，也可以讲，我觉得你现在数据没有，主要是数据有啊，数据不全。而且他我们不是这个医院还没有弄弄好，就变成1234。本来我想把这个完整的这个给他，就他这里变成1234对。你后面有没有想想办法解决上那些石头什么的，还是就引用原来他那个链接的地址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12:04</w:t>
      </w:r>
    </w:p>
    <w:p>
      <w:r>
        <w:rPr>
          <w:rFonts w:ascii="等线(中文正文)" w:hAnsi="等线(中文正文)" w:cs="等线(中文正文)" w:eastAsia="等线(中文正文)"/>
          <w:b w:val="false"/>
          <w:i w:val="false"/>
          <w:sz w:val="20"/>
        </w:rPr>
        <w:t>这个东西我们已经做好了，它其实是已经看得到了。我们现在是存到本地还是传到数据库里？我们传的是数据库是只是一层地址，我们传的是对自己本地有个这么一个文件夹。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12:19</w:t>
      </w:r>
    </w:p>
    <w:p>
      <w:r>
        <w:rPr>
          <w:rFonts w:ascii="等线(中文正文)" w:hAnsi="等线(中文正文)" w:cs="等线(中文正文)" w:eastAsia="等线(中文正文)"/>
          <w:b w:val="false"/>
          <w:i w:val="false"/>
          <w:sz w:val="20"/>
        </w:rPr>
        <w:t>对，也不能算这样。对，就是类似于这样子，就是数据库里面就是纯地址再去读这个图片，因为我找找看有一个的，再找一找前面好像。去哪里去了？最后几今天上午还要翻的时候，看到像这样子，你可以看到。对，应该都是有的，你都可以看到它不一样的。那先这样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13:00</w:t>
      </w:r>
    </w:p>
    <w:p>
      <w:r>
        <w:rPr>
          <w:rFonts w:ascii="等线(中文正文)" w:hAnsi="等线(中文正文)" w:cs="等线(中文正文)" w:eastAsia="等线(中文正文)"/>
          <w:b w:val="false"/>
          <w:i w:val="false"/>
          <w:sz w:val="20"/>
        </w:rPr>
        <w:t>好的，就。那我就把这个拔了。那差不多其实就是对于前端的用户来讲，就是功能越简单越好，不要有什么很多这个他们就是好了。那他其什么都不用管，这些什么都不用给他看了，我只要给他一个输入的页面就可以了。对对对，是不是？是是是，对于病人肯定只要看到一个输入页面就行了，我东西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13:29</w:t>
      </w:r>
    </w:p>
    <w:p>
      <w:r>
        <w:rPr>
          <w:rFonts w:ascii="等线(中文正文)" w:hAnsi="等线(中文正文)" w:cs="等线(中文正文)" w:eastAsia="等线(中文正文)"/>
          <w:b w:val="false"/>
          <w:i w:val="false"/>
          <w:sz w:val="20"/>
        </w:rPr>
        <w:t>还有一种就是你们到时候看一下这个叫什么，你上次说的那个，比如说是我如果要那个叫什么，就是要用微信授权的话，是不是要有一个机构什么东西？那需要企业企企企业企业什么东西，就企业的那个那个那什么，那个法人的那个不是，是法人还是什么，企业的那个就就企业的那个书，那个那个什么，法人证书，是法人证书还是什么？我具体问一下，你看到我办公室。</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2026-04-16T07:38:36Z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E6636BB100BBAFBB4581D91E6DDB8A84D653BEFCB37DDAAF3A5E463F44DFE56ADEDB9DEC4253E4D4A81807FDFA1F40834F6FE4C3CA2B286054134C7D500FCE22353D435</vt:lpwstr>
  </property>
</Properties>
</file>