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1918" w:rsidRDefault="00AE1918">
      <w:pPr>
        <w:spacing w:line="276" w:lineRule="auto"/>
        <w:rPr>
          <w:lang w:val="zh-CN"/>
        </w:rPr>
      </w:pPr>
    </w:p>
    <w:p w:rsidR="00AE1918" w:rsidRDefault="00AE1918">
      <w:pPr>
        <w:spacing w:line="276" w:lineRule="auto"/>
        <w:rPr>
          <w:lang w:val="zh-CN"/>
        </w:rPr>
      </w:pPr>
    </w:p>
    <w:p w:rsidR="00994215" w:rsidRDefault="00994215">
      <w:pPr>
        <w:spacing w:line="276" w:lineRule="auto"/>
        <w:rPr>
          <w:lang w:val="zh-CN"/>
        </w:rPr>
      </w:pPr>
    </w:p>
    <w:p w:rsidR="00AE1918" w:rsidRDefault="00AE1918">
      <w:pPr>
        <w:spacing w:line="276" w:lineRule="auto"/>
        <w:rPr>
          <w:lang w:val="zh-CN"/>
        </w:rPr>
      </w:pPr>
    </w:p>
    <w:p w:rsidR="00AE1918" w:rsidRDefault="00AE1918">
      <w:pPr>
        <w:spacing w:line="276" w:lineRule="auto"/>
        <w:rPr>
          <w:lang w:val="zh-CN"/>
        </w:rPr>
      </w:pPr>
    </w:p>
    <w:p w:rsidR="00AE1918" w:rsidRDefault="007A567F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品优购电商系统开发</w:t>
      </w:r>
    </w:p>
    <w:p w:rsidR="00AE1918" w:rsidRDefault="007A567F">
      <w:pPr>
        <w:spacing w:line="276" w:lineRule="auto"/>
        <w:jc w:val="center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  <w:lang w:val="zh-CN"/>
        </w:rPr>
      </w:pP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  <w:lang w:val="zh-CN"/>
        </w:rPr>
        <w:t>第</w:t>
      </w: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1章</w:t>
      </w:r>
    </w:p>
    <w:p w:rsidR="00AE1918" w:rsidRDefault="007A567F">
      <w:pPr>
        <w:spacing w:line="276" w:lineRule="auto"/>
        <w:jc w:val="center"/>
        <w:rPr>
          <w:rFonts w:ascii="微软雅黑" w:eastAsia="微软雅黑" w:hAnsi="微软雅黑" w:cs="微软雅黑"/>
          <w:b/>
          <w:bCs/>
          <w:sz w:val="52"/>
          <w:szCs w:val="52"/>
        </w:rPr>
      </w:pPr>
      <w:r>
        <w:rPr>
          <w:rFonts w:ascii="微软雅黑" w:eastAsia="微软雅黑" w:hAnsi="微软雅黑" w:cs="微软雅黑" w:hint="eastAsia"/>
          <w:b/>
          <w:bCs/>
          <w:sz w:val="52"/>
          <w:szCs w:val="52"/>
          <w:lang w:val="zh-CN"/>
        </w:rPr>
        <w:t>分布式框架</w:t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-</w:t>
      </w:r>
      <w:proofErr w:type="spellStart"/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Dubbo</w:t>
      </w:r>
      <w:r w:rsidR="0058682A">
        <w:rPr>
          <w:rFonts w:ascii="微软雅黑" w:eastAsia="微软雅黑" w:hAnsi="微软雅黑" w:cs="微软雅黑" w:hint="eastAsia"/>
          <w:b/>
          <w:bCs/>
          <w:sz w:val="52"/>
          <w:szCs w:val="52"/>
        </w:rPr>
        <w:t>x</w:t>
      </w:r>
      <w:proofErr w:type="spellEnd"/>
    </w:p>
    <w:p w:rsidR="00F34539" w:rsidRDefault="00F34539">
      <w:pPr>
        <w:spacing w:line="276" w:lineRule="auto"/>
        <w:jc w:val="center"/>
        <w:rPr>
          <w:rFonts w:ascii="微软雅黑" w:eastAsia="微软雅黑" w:hAnsi="微软雅黑" w:cs="微软雅黑"/>
          <w:b/>
          <w:bCs/>
          <w:sz w:val="52"/>
          <w:szCs w:val="52"/>
        </w:rPr>
      </w:pPr>
    </w:p>
    <w:p w:rsidR="00635303" w:rsidRDefault="00635303">
      <w:pPr>
        <w:spacing w:line="276" w:lineRule="auto"/>
        <w:jc w:val="center"/>
        <w:rPr>
          <w:rFonts w:ascii="微软雅黑" w:eastAsia="微软雅黑" w:hAnsi="微软雅黑" w:cs="微软雅黑"/>
          <w:b/>
          <w:bCs/>
          <w:sz w:val="52"/>
          <w:szCs w:val="52"/>
        </w:rPr>
      </w:pPr>
    </w:p>
    <w:p w:rsidR="00635303" w:rsidRPr="00635303" w:rsidRDefault="00635303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AE1918" w:rsidRDefault="00AE1918">
      <w:pPr>
        <w:spacing w:line="276" w:lineRule="auto"/>
        <w:rPr>
          <w:lang w:val="zh-CN"/>
        </w:rPr>
      </w:pPr>
    </w:p>
    <w:p w:rsidR="00AE1918" w:rsidRDefault="00AE1918">
      <w:pPr>
        <w:spacing w:line="276" w:lineRule="auto"/>
        <w:rPr>
          <w:lang w:val="zh-CN"/>
        </w:rPr>
      </w:pPr>
    </w:p>
    <w:p w:rsidR="00AE1918" w:rsidRDefault="00AE1918">
      <w:pPr>
        <w:spacing w:line="276" w:lineRule="auto"/>
        <w:rPr>
          <w:lang w:val="zh-CN"/>
        </w:rPr>
      </w:pPr>
    </w:p>
    <w:p w:rsidR="00AE1918" w:rsidRDefault="00AE1918">
      <w:pPr>
        <w:jc w:val="center"/>
        <w:rPr>
          <w:rFonts w:ascii="黑体" w:eastAsia="黑体" w:hAnsi="黑体" w:cs="黑体"/>
          <w:sz w:val="36"/>
          <w:szCs w:val="36"/>
        </w:rPr>
      </w:pPr>
    </w:p>
    <w:p w:rsidR="00AE1918" w:rsidRDefault="00AE1918">
      <w:pPr>
        <w:spacing w:line="276" w:lineRule="auto"/>
        <w:rPr>
          <w:lang w:val="zh-CN"/>
        </w:rPr>
      </w:pPr>
    </w:p>
    <w:p w:rsidR="00AE1918" w:rsidRDefault="00AE1918">
      <w:pPr>
        <w:spacing w:line="276" w:lineRule="auto"/>
        <w:rPr>
          <w:lang w:val="zh-CN"/>
        </w:rPr>
      </w:pPr>
    </w:p>
    <w:p w:rsidR="00AE1918" w:rsidRDefault="007A567F">
      <w:pPr>
        <w:spacing w:line="276" w:lineRule="auto"/>
        <w:jc w:val="center"/>
        <w:rPr>
          <w:rFonts w:ascii="微软雅黑" w:eastAsia="微软雅黑" w:hAnsi="微软雅黑" w:cs="微软雅黑"/>
          <w:sz w:val="44"/>
          <w:szCs w:val="44"/>
        </w:rPr>
      </w:pPr>
      <w:proofErr w:type="gramStart"/>
      <w:r>
        <w:rPr>
          <w:rFonts w:ascii="微软雅黑" w:eastAsia="微软雅黑" w:hAnsi="微软雅黑" w:cs="微软雅黑" w:hint="eastAsia"/>
          <w:sz w:val="44"/>
          <w:szCs w:val="44"/>
        </w:rPr>
        <w:t>传智播客</w:t>
      </w:r>
      <w:proofErr w:type="gramEnd"/>
      <w:r>
        <w:rPr>
          <w:rFonts w:ascii="微软雅黑" w:eastAsia="微软雅黑" w:hAnsi="微软雅黑" w:cs="微软雅黑" w:hint="eastAsia"/>
          <w:sz w:val="44"/>
          <w:szCs w:val="44"/>
        </w:rPr>
        <w:t>.黑马程序员</w:t>
      </w:r>
    </w:p>
    <w:p w:rsidR="00A44A41" w:rsidRDefault="00A44A41">
      <w:pPr>
        <w:spacing w:line="276" w:lineRule="auto"/>
        <w:jc w:val="center"/>
        <w:rPr>
          <w:rFonts w:ascii="微软雅黑" w:eastAsia="微软雅黑" w:hAnsi="微软雅黑" w:cs="微软雅黑"/>
          <w:sz w:val="44"/>
          <w:szCs w:val="44"/>
          <w:lang w:val="zh-CN"/>
        </w:rPr>
      </w:pPr>
    </w:p>
    <w:p w:rsidR="00A44A41" w:rsidRDefault="00A44A41">
      <w:pPr>
        <w:spacing w:line="276" w:lineRule="auto"/>
        <w:jc w:val="center"/>
        <w:rPr>
          <w:rFonts w:ascii="微软雅黑" w:eastAsia="微软雅黑" w:hAnsi="微软雅黑" w:cs="微软雅黑"/>
          <w:sz w:val="44"/>
          <w:szCs w:val="44"/>
          <w:lang w:val="zh-CN"/>
        </w:rPr>
      </w:pPr>
    </w:p>
    <w:p w:rsidR="00A44A41" w:rsidRDefault="00A44A41">
      <w:pPr>
        <w:spacing w:line="276" w:lineRule="auto"/>
        <w:jc w:val="center"/>
        <w:rPr>
          <w:rFonts w:ascii="微软雅黑" w:eastAsia="微软雅黑" w:hAnsi="微软雅黑" w:cs="微软雅黑"/>
          <w:sz w:val="44"/>
          <w:szCs w:val="44"/>
          <w:lang w:val="zh-CN"/>
        </w:rPr>
      </w:pPr>
    </w:p>
    <w:p w:rsidR="006E2815" w:rsidRDefault="006E2815">
      <w:pPr>
        <w:spacing w:line="276" w:lineRule="auto"/>
        <w:jc w:val="center"/>
        <w:rPr>
          <w:rFonts w:ascii="微软雅黑" w:eastAsia="微软雅黑" w:hAnsi="微软雅黑" w:cs="微软雅黑"/>
          <w:sz w:val="44"/>
          <w:szCs w:val="44"/>
          <w:lang w:val="zh-CN"/>
        </w:rPr>
      </w:pPr>
    </w:p>
    <w:p w:rsidR="00AE1918" w:rsidRDefault="00F84A34">
      <w:pPr>
        <w:spacing w:line="276" w:lineRule="auto"/>
        <w:rPr>
          <w:lang w:val="zh-CN"/>
        </w:rPr>
      </w:pPr>
      <w:r>
        <w:rPr>
          <w:rFonts w:hint="eastAsia"/>
          <w:lang w:val="zh-CN"/>
        </w:rPr>
        <w:t>理论：</w:t>
      </w:r>
    </w:p>
    <w:p w:rsidR="00F84A34" w:rsidRDefault="00AA19C6">
      <w:pPr>
        <w:spacing w:line="276" w:lineRule="auto"/>
        <w:rPr>
          <w:lang w:val="zh-CN"/>
        </w:rPr>
      </w:pPr>
      <w:r>
        <w:rPr>
          <w:rFonts w:hint="eastAsia"/>
          <w:lang w:val="zh-CN"/>
        </w:rPr>
        <w:t>什么项目？</w:t>
      </w:r>
    </w:p>
    <w:p w:rsidR="00AA19C6" w:rsidRDefault="00AA19C6">
      <w:pPr>
        <w:spacing w:line="276" w:lineRule="auto"/>
        <w:rPr>
          <w:lang w:val="zh-CN"/>
        </w:rPr>
      </w:pPr>
      <w:r>
        <w:rPr>
          <w:rFonts w:hint="eastAsia"/>
          <w:lang w:val="zh-CN"/>
        </w:rPr>
        <w:t>你最近做的项目是什么</w:t>
      </w:r>
    </w:p>
    <w:p w:rsidR="00AA19C6" w:rsidRDefault="00AA19C6">
      <w:pPr>
        <w:spacing w:line="276" w:lineRule="auto"/>
        <w:rPr>
          <w:lang w:val="zh-CN"/>
        </w:rPr>
      </w:pPr>
      <w:r>
        <w:rPr>
          <w:rFonts w:hint="eastAsia"/>
          <w:lang w:val="zh-CN"/>
        </w:rPr>
        <w:t>品优购项目</w:t>
      </w:r>
    </w:p>
    <w:p w:rsidR="00AA19C6" w:rsidRDefault="00AA19C6">
      <w:pPr>
        <w:spacing w:line="276" w:lineRule="auto"/>
        <w:rPr>
          <w:lang w:val="zh-CN"/>
        </w:rPr>
      </w:pPr>
      <w:r>
        <w:rPr>
          <w:rFonts w:hint="eastAsia"/>
          <w:lang w:val="zh-CN"/>
        </w:rPr>
        <w:t>是电子商务类型项目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（互联网项目）</w:t>
      </w:r>
    </w:p>
    <w:p w:rsidR="00AA19C6" w:rsidRDefault="00AA19C6">
      <w:pPr>
        <w:spacing w:line="276" w:lineRule="auto"/>
        <w:rPr>
          <w:lang w:val="zh-CN"/>
        </w:rPr>
      </w:pPr>
      <w:r>
        <w:rPr>
          <w:rFonts w:hint="eastAsia"/>
          <w:lang w:val="zh-CN"/>
        </w:rPr>
        <w:t>互联网下的电子商务</w:t>
      </w:r>
    </w:p>
    <w:p w:rsidR="00AA19C6" w:rsidRDefault="00AA19C6">
      <w:pPr>
        <w:spacing w:line="276" w:lineRule="auto"/>
        <w:rPr>
          <w:lang w:val="zh-CN"/>
        </w:rPr>
      </w:pPr>
      <w:r>
        <w:rPr>
          <w:rFonts w:hint="eastAsia"/>
          <w:lang w:val="zh-CN"/>
        </w:rPr>
        <w:t>电子商务：简称电商：</w:t>
      </w:r>
    </w:p>
    <w:p w:rsidR="00AA19C6" w:rsidRDefault="00AA19C6">
      <w:pPr>
        <w:spacing w:line="276" w:lineRule="auto"/>
        <w:rPr>
          <w:lang w:val="zh-CN"/>
        </w:rPr>
      </w:pPr>
      <w:r>
        <w:rPr>
          <w:rFonts w:hint="eastAsia"/>
          <w:lang w:val="zh-CN"/>
        </w:rPr>
        <w:t>电子：通过互联网的形势</w:t>
      </w:r>
    </w:p>
    <w:p w:rsidR="00AA19C6" w:rsidRDefault="00AA19C6">
      <w:pPr>
        <w:spacing w:line="276" w:lineRule="auto"/>
        <w:rPr>
          <w:lang w:val="zh-CN"/>
        </w:rPr>
      </w:pPr>
      <w:r>
        <w:rPr>
          <w:rFonts w:hint="eastAsia"/>
          <w:lang w:val="zh-CN"/>
        </w:rPr>
        <w:t>商：经商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交易</w:t>
      </w:r>
    </w:p>
    <w:p w:rsidR="00AA19C6" w:rsidRDefault="00AA19C6">
      <w:pPr>
        <w:spacing w:line="276" w:lineRule="auto"/>
        <w:rPr>
          <w:lang w:val="zh-CN"/>
        </w:rPr>
      </w:pPr>
      <w:proofErr w:type="gramStart"/>
      <w:r>
        <w:rPr>
          <w:rFonts w:hint="eastAsia"/>
          <w:lang w:val="zh-CN"/>
        </w:rPr>
        <w:t>务</w:t>
      </w:r>
      <w:proofErr w:type="gramEnd"/>
      <w:r>
        <w:rPr>
          <w:rFonts w:hint="eastAsia"/>
          <w:lang w:val="zh-CN"/>
        </w:rPr>
        <w:t>：服务（售前，中，后）</w:t>
      </w:r>
    </w:p>
    <w:p w:rsidR="00AA19C6" w:rsidRDefault="00AA19C6">
      <w:pPr>
        <w:spacing w:line="276" w:lineRule="auto"/>
        <w:rPr>
          <w:rFonts w:hint="eastAsia"/>
          <w:lang w:val="zh-CN"/>
        </w:rPr>
      </w:pPr>
      <w:r>
        <w:rPr>
          <w:rFonts w:hint="eastAsia"/>
          <w:lang w:val="zh-CN"/>
        </w:rPr>
        <w:t>京东</w:t>
      </w:r>
      <w:r>
        <w:rPr>
          <w:rFonts w:hint="eastAsia"/>
          <w:lang w:val="zh-CN"/>
        </w:rPr>
        <w:t xml:space="preserve"> </w:t>
      </w:r>
      <w:proofErr w:type="gramStart"/>
      <w:r>
        <w:rPr>
          <w:rFonts w:hint="eastAsia"/>
          <w:lang w:val="zh-CN"/>
        </w:rPr>
        <w:t>淘宝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天猫</w:t>
      </w:r>
      <w:proofErr w:type="gramEnd"/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阿里</w:t>
      </w:r>
    </w:p>
    <w:p w:rsidR="00AA19C6" w:rsidRDefault="00AA19C6">
      <w:pPr>
        <w:spacing w:line="276" w:lineRule="auto"/>
        <w:rPr>
          <w:lang w:val="zh-CN"/>
        </w:rPr>
      </w:pPr>
      <w:r>
        <w:rPr>
          <w:rFonts w:hint="eastAsia"/>
          <w:lang w:val="zh-CN"/>
        </w:rPr>
        <w:t>游戏：手机版（安卓，</w:t>
      </w:r>
      <w:r>
        <w:rPr>
          <w:rFonts w:hint="eastAsia"/>
          <w:lang w:val="zh-CN"/>
        </w:rPr>
        <w:t>IOS</w:t>
      </w:r>
      <w:r>
        <w:rPr>
          <w:rFonts w:hint="eastAsia"/>
          <w:lang w:val="zh-CN"/>
        </w:rPr>
        <w:t>）</w:t>
      </w:r>
      <w:r>
        <w:rPr>
          <w:rFonts w:hint="eastAsia"/>
          <w:lang w:val="zh-CN"/>
        </w:rPr>
        <w:t xml:space="preserve"> </w:t>
      </w:r>
      <w:r>
        <w:rPr>
          <w:lang w:val="zh-CN"/>
        </w:rPr>
        <w:t xml:space="preserve">ipad </w:t>
      </w:r>
      <w:r>
        <w:rPr>
          <w:rFonts w:hint="eastAsia"/>
          <w:lang w:val="zh-CN"/>
        </w:rPr>
        <w:t>电脑</w:t>
      </w:r>
      <w:r>
        <w:rPr>
          <w:rFonts w:hint="eastAsia"/>
          <w:lang w:val="zh-CN"/>
        </w:rPr>
        <w:t xml:space="preserve"> C++</w:t>
      </w:r>
      <w:r>
        <w:rPr>
          <w:lang w:val="zh-CN"/>
        </w:rPr>
        <w:t xml:space="preserve"> wify </w:t>
      </w:r>
      <w:r w:rsidRPr="00AA19C6">
        <w:rPr>
          <w:lang w:val="zh-CN"/>
        </w:rPr>
        <w:sym w:font="Wingdings" w:char="F0E0"/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服务器（</w:t>
      </w:r>
      <w:r>
        <w:rPr>
          <w:rFonts w:hint="eastAsia"/>
          <w:lang w:val="zh-CN"/>
        </w:rPr>
        <w:t>Java</w:t>
      </w:r>
      <w:r>
        <w:rPr>
          <w:rFonts w:hint="eastAsia"/>
          <w:lang w:val="zh-CN"/>
        </w:rPr>
        <w:t>）</w:t>
      </w:r>
    </w:p>
    <w:p w:rsidR="00AA19C6" w:rsidRDefault="00AA19C6">
      <w:pPr>
        <w:spacing w:line="276" w:lineRule="auto"/>
        <w:rPr>
          <w:lang w:val="zh-CN"/>
        </w:rPr>
      </w:pPr>
      <w:r>
        <w:rPr>
          <w:rFonts w:hint="eastAsia"/>
          <w:lang w:val="zh-CN"/>
        </w:rPr>
        <w:t>金融：手机</w:t>
      </w:r>
      <w:r>
        <w:rPr>
          <w:rFonts w:hint="eastAsia"/>
          <w:lang w:val="zh-CN"/>
        </w:rPr>
        <w:t xml:space="preserve"> </w:t>
      </w:r>
      <w:r>
        <w:rPr>
          <w:lang w:val="zh-CN"/>
        </w:rPr>
        <w:t xml:space="preserve"> ipad   </w:t>
      </w:r>
      <w:r>
        <w:rPr>
          <w:rFonts w:hint="eastAsia"/>
          <w:lang w:val="zh-CN"/>
        </w:rPr>
        <w:t>服务器（</w:t>
      </w:r>
      <w:r>
        <w:rPr>
          <w:rFonts w:hint="eastAsia"/>
          <w:lang w:val="zh-CN"/>
        </w:rPr>
        <w:t>j</w:t>
      </w:r>
      <w:r>
        <w:rPr>
          <w:lang w:val="zh-CN"/>
        </w:rPr>
        <w:t>ava</w:t>
      </w:r>
      <w:r>
        <w:rPr>
          <w:rFonts w:hint="eastAsia"/>
          <w:lang w:val="zh-CN"/>
        </w:rPr>
        <w:t>）</w:t>
      </w:r>
      <w:bookmarkStart w:id="0" w:name="_GoBack"/>
      <w:bookmarkEnd w:id="0"/>
    </w:p>
    <w:p w:rsidR="007B4343" w:rsidRDefault="007B4343">
      <w:pPr>
        <w:spacing w:line="276" w:lineRule="auto"/>
        <w:rPr>
          <w:lang w:val="zh-CN"/>
        </w:rPr>
      </w:pPr>
      <w:r>
        <w:rPr>
          <w:lang w:val="zh-CN"/>
        </w:rPr>
        <w:lastRenderedPageBreak/>
        <w:t>Jsp</w:t>
      </w:r>
    </w:p>
    <w:p w:rsidR="007B4343" w:rsidRDefault="007B4343">
      <w:pPr>
        <w:spacing w:line="276" w:lineRule="auto"/>
        <w:rPr>
          <w:lang w:val="zh-CN"/>
        </w:rPr>
      </w:pPr>
      <w:r>
        <w:rPr>
          <w:lang w:val="zh-CN"/>
        </w:rPr>
        <w:t>H</w:t>
      </w:r>
      <w:r>
        <w:rPr>
          <w:rFonts w:hint="eastAsia"/>
          <w:lang w:val="zh-CN"/>
        </w:rPr>
        <w:t>tml</w:t>
      </w:r>
    </w:p>
    <w:p w:rsidR="007B4343" w:rsidRDefault="007B4343">
      <w:pPr>
        <w:spacing w:line="276" w:lineRule="auto"/>
        <w:rPr>
          <w:lang w:val="zh-CN"/>
        </w:rPr>
      </w:pPr>
      <w:r>
        <w:rPr>
          <w:lang w:val="zh-CN"/>
        </w:rPr>
        <w:t>Php</w:t>
      </w:r>
    </w:p>
    <w:p w:rsidR="007B4343" w:rsidRDefault="007B4343">
      <w:pPr>
        <w:spacing w:line="276" w:lineRule="auto"/>
        <w:rPr>
          <w:lang w:val="zh-CN"/>
        </w:rPr>
      </w:pPr>
      <w:r>
        <w:rPr>
          <w:rFonts w:hint="eastAsia"/>
          <w:lang w:val="zh-CN"/>
        </w:rPr>
        <w:t>C</w:t>
      </w:r>
      <w:r>
        <w:rPr>
          <w:lang w:val="zh-CN"/>
        </w:rPr>
        <w:t>++</w:t>
      </w:r>
    </w:p>
    <w:p w:rsidR="007B4343" w:rsidRDefault="007B4343">
      <w:pPr>
        <w:spacing w:line="276" w:lineRule="auto"/>
        <w:rPr>
          <w:lang w:val="zh-CN"/>
        </w:rPr>
      </w:pPr>
      <w:r>
        <w:rPr>
          <w:rFonts w:hint="eastAsia"/>
          <w:lang w:val="zh-CN"/>
        </w:rPr>
        <w:t>安卓</w:t>
      </w:r>
      <w:r>
        <w:rPr>
          <w:rFonts w:hint="eastAsia"/>
          <w:lang w:val="zh-CN"/>
        </w:rPr>
        <w:t xml:space="preserve"> IOS</w:t>
      </w:r>
    </w:p>
    <w:p w:rsidR="007B4343" w:rsidRDefault="007B4343">
      <w:pPr>
        <w:spacing w:line="276" w:lineRule="auto"/>
        <w:rPr>
          <w:lang w:val="zh-CN"/>
        </w:rPr>
      </w:pPr>
      <w:r>
        <w:rPr>
          <w:lang w:val="zh-CN"/>
        </w:rPr>
        <w:t>A</w:t>
      </w:r>
      <w:r>
        <w:rPr>
          <w:rFonts w:hint="eastAsia"/>
          <w:lang w:val="zh-CN"/>
        </w:rPr>
        <w:t>n</w:t>
      </w:r>
      <w:r>
        <w:rPr>
          <w:lang w:val="zh-CN"/>
        </w:rPr>
        <w:t>gularjs</w:t>
      </w:r>
    </w:p>
    <w:p w:rsidR="007B4343" w:rsidRDefault="007B4343">
      <w:pPr>
        <w:spacing w:line="276" w:lineRule="auto"/>
        <w:rPr>
          <w:lang w:val="zh-CN"/>
        </w:rPr>
      </w:pPr>
    </w:p>
    <w:p w:rsidR="007B4343" w:rsidRDefault="007B4343">
      <w:pPr>
        <w:spacing w:line="276" w:lineRule="auto"/>
        <w:rPr>
          <w:rFonts w:hint="eastAsia"/>
          <w:lang w:val="zh-CN"/>
        </w:rPr>
      </w:pPr>
    </w:p>
    <w:p w:rsidR="00AA19C6" w:rsidRDefault="00AA19C6">
      <w:pPr>
        <w:spacing w:line="276" w:lineRule="auto"/>
        <w:rPr>
          <w:lang w:val="zh-CN"/>
        </w:rPr>
      </w:pPr>
      <w:r>
        <w:rPr>
          <w:rFonts w:hint="eastAsia"/>
          <w:lang w:val="zh-CN"/>
        </w:rPr>
        <w:t>门户</w:t>
      </w:r>
    </w:p>
    <w:p w:rsidR="00AA19C6" w:rsidRDefault="00AA19C6">
      <w:pPr>
        <w:spacing w:line="276" w:lineRule="auto"/>
        <w:rPr>
          <w:rFonts w:hint="eastAsia"/>
          <w:lang w:val="zh-CN"/>
        </w:rPr>
      </w:pPr>
      <w:r>
        <w:rPr>
          <w:rFonts w:hint="eastAsia"/>
          <w:lang w:val="zh-CN"/>
        </w:rPr>
        <w:t>。。。。。</w:t>
      </w:r>
    </w:p>
    <w:p w:rsidR="00AA19C6" w:rsidRDefault="00AA19C6">
      <w:pPr>
        <w:spacing w:line="276" w:lineRule="auto"/>
        <w:rPr>
          <w:lang w:val="zh-CN"/>
        </w:rPr>
      </w:pPr>
      <w:r>
        <w:rPr>
          <w:rFonts w:hint="eastAsia"/>
          <w:lang w:val="zh-CN"/>
        </w:rPr>
        <w:t>你最擅长项目</w:t>
      </w:r>
    </w:p>
    <w:p w:rsidR="00AA19C6" w:rsidRDefault="00AA19C6">
      <w:pPr>
        <w:spacing w:line="276" w:lineRule="auto"/>
        <w:rPr>
          <w:rFonts w:hint="eastAsia"/>
          <w:lang w:val="zh-CN"/>
        </w:rPr>
      </w:pPr>
    </w:p>
    <w:p w:rsidR="00AE1918" w:rsidRDefault="00AE1918">
      <w:pPr>
        <w:spacing w:line="276" w:lineRule="auto"/>
        <w:rPr>
          <w:lang w:val="zh-CN"/>
        </w:rPr>
      </w:pPr>
    </w:p>
    <w:p w:rsidR="00AE1918" w:rsidRDefault="00AE1918">
      <w:pPr>
        <w:spacing w:line="276" w:lineRule="auto"/>
        <w:rPr>
          <w:lang w:val="zh-CN"/>
        </w:rPr>
      </w:pPr>
    </w:p>
    <w:p w:rsidR="00AE1918" w:rsidRDefault="00AE1918">
      <w:pPr>
        <w:spacing w:line="276" w:lineRule="auto"/>
        <w:rPr>
          <w:lang w:val="zh-CN"/>
        </w:rPr>
      </w:pPr>
    </w:p>
    <w:p w:rsidR="00A44A41" w:rsidRDefault="007A567F" w:rsidP="00653132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1.</w:t>
      </w:r>
      <w:r>
        <w:rPr>
          <w:rFonts w:hint="eastAsia"/>
        </w:rPr>
        <w:t>走进电</w:t>
      </w:r>
      <w:r w:rsidR="00FA5B83">
        <w:rPr>
          <w:rFonts w:hint="eastAsia"/>
        </w:rPr>
        <w:t>商</w:t>
      </w:r>
    </w:p>
    <w:p w:rsidR="006E2815" w:rsidRDefault="00F34539" w:rsidP="006E2815">
      <w:pPr>
        <w:ind w:firstLine="420"/>
      </w:pPr>
      <w:r>
        <w:rPr>
          <w:rFonts w:hint="eastAsia"/>
        </w:rPr>
        <w:t>电子商务</w:t>
      </w:r>
      <w:r>
        <w:rPr>
          <w:rFonts w:hint="eastAsia"/>
        </w:rPr>
        <w:t>:</w:t>
      </w:r>
    </w:p>
    <w:p w:rsidR="00F34539" w:rsidRDefault="00F34539" w:rsidP="006E2815">
      <w:pPr>
        <w:ind w:firstLine="420"/>
      </w:pPr>
      <w:r>
        <w:rPr>
          <w:rFonts w:hint="eastAsia"/>
        </w:rPr>
        <w:t>电子</w:t>
      </w:r>
      <w:r>
        <w:rPr>
          <w:rFonts w:hint="eastAsia"/>
        </w:rPr>
        <w:t>:</w:t>
      </w:r>
      <w:r>
        <w:rPr>
          <w:rFonts w:hint="eastAsia"/>
        </w:rPr>
        <w:t>互联网</w:t>
      </w:r>
    </w:p>
    <w:p w:rsidR="00F34539" w:rsidRDefault="00F34539" w:rsidP="006E2815">
      <w:pPr>
        <w:ind w:firstLine="420"/>
      </w:pPr>
      <w:r>
        <w:rPr>
          <w:rFonts w:hint="eastAsia"/>
        </w:rPr>
        <w:t>商</w:t>
      </w:r>
      <w:r>
        <w:rPr>
          <w:rFonts w:hint="eastAsia"/>
        </w:rPr>
        <w:t>:</w:t>
      </w:r>
      <w:r>
        <w:rPr>
          <w:rFonts w:hint="eastAsia"/>
        </w:rPr>
        <w:t>交易</w:t>
      </w:r>
      <w:r>
        <w:rPr>
          <w:rFonts w:hint="eastAsia"/>
        </w:rPr>
        <w:t xml:space="preserve"> </w:t>
      </w:r>
      <w:r>
        <w:t xml:space="preserve"> </w:t>
      </w:r>
    </w:p>
    <w:p w:rsidR="00F34539" w:rsidRDefault="00F34539" w:rsidP="006E2815">
      <w:pPr>
        <w:ind w:firstLine="420"/>
      </w:pPr>
      <w:proofErr w:type="gramStart"/>
      <w:r>
        <w:rPr>
          <w:rFonts w:hint="eastAsia"/>
        </w:rPr>
        <w:t>务</w:t>
      </w:r>
      <w:proofErr w:type="gramEnd"/>
      <w:r>
        <w:rPr>
          <w:rFonts w:hint="eastAsia"/>
        </w:rPr>
        <w:t>:</w:t>
      </w:r>
      <w:r>
        <w:rPr>
          <w:rFonts w:hint="eastAsia"/>
        </w:rPr>
        <w:t>服务</w:t>
      </w:r>
      <w:r>
        <w:rPr>
          <w:rFonts w:hint="eastAsia"/>
        </w:rPr>
        <w:t>(</w:t>
      </w:r>
      <w:r>
        <w:rPr>
          <w:rFonts w:hint="eastAsia"/>
        </w:rPr>
        <w:t>售前</w:t>
      </w:r>
      <w:r>
        <w:rPr>
          <w:rFonts w:hint="eastAsia"/>
        </w:rPr>
        <w:t xml:space="preserve">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后</w:t>
      </w:r>
      <w:r>
        <w:rPr>
          <w:rFonts w:hint="eastAsia"/>
        </w:rPr>
        <w:t>)</w:t>
      </w:r>
    </w:p>
    <w:p w:rsidR="00F34539" w:rsidRDefault="00F34539" w:rsidP="006E2815">
      <w:pPr>
        <w:ind w:firstLine="420"/>
      </w:pPr>
      <w:r>
        <w:rPr>
          <w:rFonts w:hint="eastAsia"/>
        </w:rPr>
        <w:t>案例</w:t>
      </w:r>
      <w:r>
        <w:rPr>
          <w:rFonts w:hint="eastAsia"/>
        </w:rPr>
        <w:t>:</w:t>
      </w:r>
      <w:r>
        <w:rPr>
          <w:rFonts w:hint="eastAsia"/>
        </w:rPr>
        <w:t>京东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淘宝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天猫</w:t>
      </w:r>
      <w:r>
        <w:rPr>
          <w:rFonts w:hint="eastAsia"/>
        </w:rPr>
        <w:t xml:space="preserve"> </w:t>
      </w:r>
    </w:p>
    <w:p w:rsidR="00F34539" w:rsidRDefault="00F34539" w:rsidP="006E2815">
      <w:pPr>
        <w:ind w:firstLine="420"/>
      </w:pPr>
    </w:p>
    <w:p w:rsidR="00F34539" w:rsidRDefault="00F34539" w:rsidP="006E2815">
      <w:pPr>
        <w:ind w:firstLine="420"/>
      </w:pPr>
      <w:r>
        <w:rPr>
          <w:rFonts w:hint="eastAsia"/>
        </w:rPr>
        <w:t>互联网</w:t>
      </w:r>
    </w:p>
    <w:p w:rsidR="00F34539" w:rsidRDefault="00F34539" w:rsidP="006E2815">
      <w:pPr>
        <w:ind w:firstLine="420"/>
      </w:pPr>
      <w:r>
        <w:rPr>
          <w:rFonts w:hint="eastAsia"/>
        </w:rPr>
        <w:lastRenderedPageBreak/>
        <w:t>电商</w:t>
      </w:r>
      <w:r>
        <w:rPr>
          <w:rFonts w:hint="eastAsia"/>
        </w:rPr>
        <w:t>:</w:t>
      </w:r>
    </w:p>
    <w:p w:rsidR="00F34539" w:rsidRDefault="00F34539" w:rsidP="002C6EFC">
      <w:pPr>
        <w:ind w:firstLine="420"/>
      </w:pPr>
      <w:r>
        <w:rPr>
          <w:rFonts w:hint="eastAsia"/>
        </w:rPr>
        <w:t>游戏</w:t>
      </w:r>
      <w:r>
        <w:rPr>
          <w:rFonts w:hint="eastAsia"/>
        </w:rPr>
        <w:t>:</w:t>
      </w:r>
    </w:p>
    <w:p w:rsidR="00F34539" w:rsidRDefault="00F34539" w:rsidP="006E2815">
      <w:pPr>
        <w:ind w:firstLine="420"/>
      </w:pPr>
      <w:r>
        <w:rPr>
          <w:rFonts w:hint="eastAsia"/>
        </w:rPr>
        <w:t>金融</w:t>
      </w:r>
      <w:r w:rsidR="002C6EFC">
        <w:rPr>
          <w:rFonts w:hint="eastAsia"/>
        </w:rPr>
        <w:t>:</w:t>
      </w:r>
    </w:p>
    <w:p w:rsidR="00F34539" w:rsidRDefault="00F34539" w:rsidP="006E2815">
      <w:pPr>
        <w:ind w:firstLine="420"/>
      </w:pPr>
      <w:r>
        <w:rPr>
          <w:rFonts w:hint="eastAsia"/>
        </w:rPr>
        <w:t>门户</w:t>
      </w:r>
    </w:p>
    <w:p w:rsidR="00F34539" w:rsidRDefault="002C6EFC" w:rsidP="002C6EFC">
      <w:r>
        <w:tab/>
      </w:r>
      <w:r>
        <w:rPr>
          <w:rFonts w:hint="eastAsia"/>
        </w:rPr>
        <w:t>传统软件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局域网</w:t>
      </w:r>
    </w:p>
    <w:p w:rsidR="002C6EFC" w:rsidRDefault="002C6EFC" w:rsidP="002C6EFC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OA</w:t>
      </w:r>
      <w:r>
        <w:t xml:space="preserve">  </w:t>
      </w:r>
      <w:r>
        <w:rPr>
          <w:rFonts w:hint="eastAsia"/>
        </w:rPr>
        <w:t>CRM</w:t>
      </w:r>
      <w:r>
        <w:t xml:space="preserve">  </w:t>
      </w:r>
      <w:r>
        <w:rPr>
          <w:rFonts w:hint="eastAsia"/>
        </w:rPr>
        <w:t>CMS</w:t>
      </w:r>
      <w:r>
        <w:t xml:space="preserve"> </w:t>
      </w:r>
      <w:r>
        <w:rPr>
          <w:rFonts w:hint="eastAsia"/>
        </w:rPr>
        <w:t>物流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供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财务</w:t>
      </w:r>
      <w:r>
        <w:rPr>
          <w:rFonts w:hint="eastAsia"/>
        </w:rPr>
        <w:t xml:space="preserve"> </w:t>
      </w:r>
      <w:r>
        <w:rPr>
          <w:rFonts w:hint="eastAsia"/>
        </w:rPr>
        <w:t>医疗</w:t>
      </w:r>
      <w:r>
        <w:rPr>
          <w:rFonts w:hint="eastAsia"/>
        </w:rPr>
        <w:t>..</w:t>
      </w:r>
    </w:p>
    <w:p w:rsidR="00F34539" w:rsidRDefault="00F34539" w:rsidP="006E2815">
      <w:pPr>
        <w:ind w:firstLine="420"/>
      </w:pPr>
    </w:p>
    <w:p w:rsidR="006E2815" w:rsidRPr="006E2815" w:rsidRDefault="006E2815" w:rsidP="006E2815">
      <w:pPr>
        <w:ind w:firstLine="420"/>
      </w:pPr>
    </w:p>
    <w:p w:rsidR="00AE1918" w:rsidRDefault="007A567F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1.1</w:t>
      </w:r>
      <w:r>
        <w:rPr>
          <w:rFonts w:hint="eastAsia"/>
        </w:rPr>
        <w:t>电商行业分析</w:t>
      </w:r>
    </w:p>
    <w:p w:rsidR="00AE1918" w:rsidRDefault="007A567F">
      <w:pPr>
        <w:spacing w:line="276" w:lineRule="auto"/>
        <w:ind w:firstLine="420"/>
      </w:pPr>
      <w:r>
        <w:rPr>
          <w:rFonts w:hint="eastAsia"/>
        </w:rPr>
        <w:t>近年来，中国的电子商务快速发展，交易额连创新高，电子商务在各领域的应用不断拓展和深化、相关服务业蓬勃发展、支撑体系不断健全完善、创新的动力和能力</w:t>
      </w:r>
      <w:r>
        <w:rPr>
          <w:rFonts w:hint="eastAsia"/>
        </w:rPr>
        <w:t xml:space="preserve"> </w:t>
      </w:r>
      <w:r>
        <w:rPr>
          <w:rFonts w:hint="eastAsia"/>
        </w:rPr>
        <w:t>不断增强。电子商务正在与实体经济深度融合，进入规模性发展阶段，对经济社会生活的影响不断增大，正成为我国经济发展的新引擎。</w:t>
      </w:r>
    </w:p>
    <w:p w:rsidR="00AE1918" w:rsidRDefault="007A567F">
      <w:pPr>
        <w:spacing w:line="276" w:lineRule="auto"/>
        <w:ind w:firstLine="420"/>
      </w:pPr>
      <w:r>
        <w:rPr>
          <w:rFonts w:hint="eastAsia"/>
        </w:rPr>
        <w:t>中国电子商务研究中心数据显示，截止到</w:t>
      </w:r>
      <w:r>
        <w:rPr>
          <w:rFonts w:hint="eastAsia"/>
        </w:rPr>
        <w:t xml:space="preserve"> 2012 </w:t>
      </w:r>
      <w:r>
        <w:rPr>
          <w:rFonts w:hint="eastAsia"/>
        </w:rPr>
        <w:t>年底，中国电子商务市场交易规模达</w:t>
      </w:r>
      <w:r>
        <w:rPr>
          <w:rFonts w:hint="eastAsia"/>
        </w:rPr>
        <w:t xml:space="preserve"> 7.85</w:t>
      </w:r>
      <w:proofErr w:type="gramStart"/>
      <w:r>
        <w:rPr>
          <w:rFonts w:hint="eastAsia"/>
        </w:rPr>
        <w:t>万亿</w:t>
      </w:r>
      <w:proofErr w:type="gramEnd"/>
      <w:r>
        <w:rPr>
          <w:rFonts w:hint="eastAsia"/>
        </w:rPr>
        <w:t>人民币，同比增长</w:t>
      </w:r>
      <w:r>
        <w:rPr>
          <w:rFonts w:hint="eastAsia"/>
        </w:rPr>
        <w:t xml:space="preserve"> 30.83%</w:t>
      </w:r>
      <w:r>
        <w:rPr>
          <w:rFonts w:hint="eastAsia"/>
        </w:rPr>
        <w:t>。其中，</w:t>
      </w:r>
      <w:r>
        <w:rPr>
          <w:rFonts w:hint="eastAsia"/>
        </w:rPr>
        <w:t xml:space="preserve">B2B </w:t>
      </w:r>
      <w:r>
        <w:rPr>
          <w:rFonts w:hint="eastAsia"/>
        </w:rPr>
        <w:t>电子商务交易额</w:t>
      </w:r>
      <w:r>
        <w:rPr>
          <w:rFonts w:hint="eastAsia"/>
        </w:rPr>
        <w:t xml:space="preserve"> </w:t>
      </w:r>
      <w:r>
        <w:rPr>
          <w:rFonts w:hint="eastAsia"/>
        </w:rPr>
        <w:t>达</w:t>
      </w:r>
      <w:r>
        <w:rPr>
          <w:rFonts w:hint="eastAsia"/>
        </w:rPr>
        <w:t xml:space="preserve"> 6.25 </w:t>
      </w:r>
      <w:r>
        <w:rPr>
          <w:rFonts w:hint="eastAsia"/>
        </w:rPr>
        <w:t>万亿，同比增长</w:t>
      </w:r>
      <w:r>
        <w:rPr>
          <w:rFonts w:hint="eastAsia"/>
        </w:rPr>
        <w:t xml:space="preserve"> 27%</w:t>
      </w:r>
      <w:r>
        <w:rPr>
          <w:rFonts w:hint="eastAsia"/>
        </w:rPr>
        <w:t>。而</w:t>
      </w:r>
      <w:r>
        <w:rPr>
          <w:rFonts w:hint="eastAsia"/>
        </w:rPr>
        <w:t xml:space="preserve"> 2011 </w:t>
      </w:r>
      <w:r>
        <w:rPr>
          <w:rFonts w:hint="eastAsia"/>
        </w:rPr>
        <w:t>年全年，中国电子商务市场交易额达</w:t>
      </w:r>
      <w:r>
        <w:rPr>
          <w:rFonts w:hint="eastAsia"/>
        </w:rPr>
        <w:t xml:space="preserve"> 6 </w:t>
      </w:r>
      <w:r>
        <w:rPr>
          <w:rFonts w:hint="eastAsia"/>
        </w:rPr>
        <w:t>万亿人民币，同比增长</w:t>
      </w:r>
      <w:r>
        <w:rPr>
          <w:rFonts w:hint="eastAsia"/>
        </w:rPr>
        <w:t xml:space="preserve"> 33%</w:t>
      </w:r>
      <w:r>
        <w:rPr>
          <w:rFonts w:hint="eastAsia"/>
        </w:rPr>
        <w:t>，占</w:t>
      </w:r>
      <w:r>
        <w:rPr>
          <w:rFonts w:hint="eastAsia"/>
        </w:rPr>
        <w:t xml:space="preserve"> GDP </w:t>
      </w:r>
      <w:r>
        <w:rPr>
          <w:rFonts w:hint="eastAsia"/>
        </w:rPr>
        <w:t>比重上升到</w:t>
      </w:r>
      <w:r>
        <w:rPr>
          <w:rFonts w:hint="eastAsia"/>
        </w:rPr>
        <w:t xml:space="preserve"> 13%</w:t>
      </w:r>
      <w:r>
        <w:rPr>
          <w:rFonts w:hint="eastAsia"/>
        </w:rPr>
        <w:t>；</w:t>
      </w:r>
      <w:r>
        <w:rPr>
          <w:rFonts w:hint="eastAsia"/>
        </w:rPr>
        <w:t xml:space="preserve">2012 </w:t>
      </w:r>
      <w:r>
        <w:rPr>
          <w:rFonts w:hint="eastAsia"/>
        </w:rPr>
        <w:t>年，电子商务占</w:t>
      </w:r>
      <w:r>
        <w:rPr>
          <w:rFonts w:hint="eastAsia"/>
        </w:rPr>
        <w:t xml:space="preserve"> GDP </w:t>
      </w:r>
      <w:r>
        <w:rPr>
          <w:rFonts w:hint="eastAsia"/>
        </w:rPr>
        <w:t>的比重已经高达</w:t>
      </w:r>
      <w:r>
        <w:rPr>
          <w:rFonts w:hint="eastAsia"/>
        </w:rPr>
        <w:t xml:space="preserve"> 15%</w:t>
      </w:r>
      <w:r>
        <w:rPr>
          <w:rFonts w:hint="eastAsia"/>
        </w:rPr>
        <w:t>。</w:t>
      </w:r>
    </w:p>
    <w:p w:rsidR="00AE1918" w:rsidRDefault="007A567F">
      <w:pPr>
        <w:spacing w:line="276" w:lineRule="auto"/>
      </w:pPr>
      <w:r>
        <w:rPr>
          <w:noProof/>
        </w:rPr>
        <w:lastRenderedPageBreak/>
        <w:drawing>
          <wp:inline distT="0" distB="0" distL="114300" distR="114300">
            <wp:extent cx="4716145" cy="3229610"/>
            <wp:effectExtent l="0" t="0" r="8255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18" w:rsidRDefault="00AE1918">
      <w:pPr>
        <w:spacing w:line="276" w:lineRule="auto"/>
      </w:pPr>
    </w:p>
    <w:p w:rsidR="00AE1918" w:rsidRDefault="007A567F">
      <w:pPr>
        <w:spacing w:line="276" w:lineRule="auto"/>
      </w:pPr>
      <w:r>
        <w:rPr>
          <w:noProof/>
        </w:rPr>
        <w:lastRenderedPageBreak/>
        <w:drawing>
          <wp:inline distT="0" distB="0" distL="114300" distR="114300">
            <wp:extent cx="4666615" cy="5885815"/>
            <wp:effectExtent l="0" t="0" r="635" b="6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588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18" w:rsidRDefault="007A567F">
      <w:pPr>
        <w:pStyle w:val="2"/>
        <w:numPr>
          <w:ilvl w:val="1"/>
          <w:numId w:val="0"/>
        </w:numPr>
      </w:pPr>
      <w:r>
        <w:rPr>
          <w:rFonts w:hint="eastAsia"/>
        </w:rPr>
        <w:t>1.2</w:t>
      </w:r>
      <w:r>
        <w:rPr>
          <w:rFonts w:hint="eastAsia"/>
        </w:rPr>
        <w:t>电商行业技术特点</w:t>
      </w:r>
    </w:p>
    <w:p w:rsidR="00AE1918" w:rsidRDefault="007A567F">
      <w:pPr>
        <w:spacing w:line="276" w:lineRule="auto"/>
      </w:pPr>
      <w:r>
        <w:rPr>
          <w:rFonts w:hint="eastAsia"/>
        </w:rPr>
        <w:t></w:t>
      </w:r>
      <w:r>
        <w:rPr>
          <w:rFonts w:hint="eastAsia"/>
        </w:rPr>
        <w:t xml:space="preserve"> </w:t>
      </w:r>
      <w:r>
        <w:rPr>
          <w:rFonts w:hint="eastAsia"/>
        </w:rPr>
        <w:t>技术新</w:t>
      </w:r>
      <w:r w:rsidR="00B67FA3">
        <w:rPr>
          <w:rFonts w:hint="eastAsia"/>
        </w:rPr>
        <w:t xml:space="preserve"> </w:t>
      </w:r>
      <w:r w:rsidR="00B56ADA">
        <w:t xml:space="preserve">    </w:t>
      </w:r>
    </w:p>
    <w:p w:rsidR="00AE1918" w:rsidRDefault="007A567F">
      <w:pPr>
        <w:spacing w:line="276" w:lineRule="auto"/>
      </w:pPr>
      <w:r>
        <w:rPr>
          <w:rFonts w:hint="eastAsia"/>
        </w:rPr>
        <w:t></w:t>
      </w:r>
      <w:r>
        <w:rPr>
          <w:rFonts w:hint="eastAsia"/>
        </w:rPr>
        <w:t xml:space="preserve"> </w:t>
      </w:r>
      <w:r>
        <w:rPr>
          <w:rFonts w:hint="eastAsia"/>
        </w:rPr>
        <w:t>技术范围广</w:t>
      </w:r>
    </w:p>
    <w:p w:rsidR="00AE1918" w:rsidRDefault="007A567F">
      <w:pPr>
        <w:spacing w:line="276" w:lineRule="auto"/>
      </w:pPr>
      <w:r>
        <w:rPr>
          <w:rFonts w:hint="eastAsia"/>
        </w:rPr>
        <w:t></w:t>
      </w:r>
      <w:r>
        <w:rPr>
          <w:rFonts w:hint="eastAsia"/>
        </w:rPr>
        <w:t xml:space="preserve"> </w:t>
      </w:r>
      <w:r>
        <w:rPr>
          <w:rFonts w:hint="eastAsia"/>
        </w:rPr>
        <w:t>分布式</w:t>
      </w:r>
      <w:r w:rsidR="00C53A9D">
        <w:rPr>
          <w:rFonts w:hint="eastAsia"/>
        </w:rPr>
        <w:t xml:space="preserve"> </w:t>
      </w:r>
      <w:r w:rsidR="008F4AFE">
        <w:rPr>
          <w:rFonts w:hint="eastAsia"/>
        </w:rPr>
        <w:t>(N</w:t>
      </w:r>
      <w:r w:rsidR="008F4AFE">
        <w:rPr>
          <w:rFonts w:hint="eastAsia"/>
        </w:rPr>
        <w:t>多个服务器</w:t>
      </w:r>
      <w:r w:rsidR="008F4AFE">
        <w:rPr>
          <w:rFonts w:hint="eastAsia"/>
        </w:rPr>
        <w:t xml:space="preserve"> </w:t>
      </w:r>
      <w:r w:rsidR="008F4AFE">
        <w:rPr>
          <w:rFonts w:hint="eastAsia"/>
        </w:rPr>
        <w:t>每一个服务器干的活不一样</w:t>
      </w:r>
      <w:r w:rsidR="008F4AFE">
        <w:rPr>
          <w:rFonts w:hint="eastAsia"/>
        </w:rPr>
        <w:t>)</w:t>
      </w:r>
      <w:r w:rsidR="008F4AFE">
        <w:t xml:space="preserve"> </w:t>
      </w:r>
      <w:r w:rsidR="008F4AFE">
        <w:rPr>
          <w:rFonts w:hint="eastAsia"/>
        </w:rPr>
        <w:t>团队</w:t>
      </w:r>
      <w:r w:rsidR="00B67FA3">
        <w:rPr>
          <w:rFonts w:hint="eastAsia"/>
        </w:rPr>
        <w:t xml:space="preserve"> </w:t>
      </w:r>
    </w:p>
    <w:p w:rsidR="00AE1918" w:rsidRDefault="007A567F">
      <w:pPr>
        <w:spacing w:line="276" w:lineRule="auto"/>
      </w:pPr>
      <w:r>
        <w:rPr>
          <w:rFonts w:hint="eastAsia"/>
        </w:rPr>
        <w:t></w:t>
      </w:r>
      <w:r>
        <w:rPr>
          <w:rFonts w:hint="eastAsia"/>
        </w:rPr>
        <w:t xml:space="preserve"> </w:t>
      </w:r>
      <w:r>
        <w:rPr>
          <w:rFonts w:hint="eastAsia"/>
        </w:rPr>
        <w:t>高并发、集群</w:t>
      </w:r>
      <w:r w:rsidR="008F4AFE">
        <w:rPr>
          <w:rFonts w:hint="eastAsia"/>
        </w:rPr>
        <w:t>(N</w:t>
      </w:r>
      <w:r w:rsidR="008F4AFE">
        <w:rPr>
          <w:rFonts w:hint="eastAsia"/>
        </w:rPr>
        <w:t>多个服务器</w:t>
      </w:r>
      <w:r w:rsidR="008F4AFE">
        <w:rPr>
          <w:rFonts w:hint="eastAsia"/>
        </w:rPr>
        <w:t xml:space="preserve"> </w:t>
      </w:r>
      <w:r w:rsidR="008F4AFE">
        <w:rPr>
          <w:rFonts w:hint="eastAsia"/>
        </w:rPr>
        <w:t>但干的活一样</w:t>
      </w:r>
      <w:r w:rsidR="008F4AFE">
        <w:rPr>
          <w:rFonts w:hint="eastAsia"/>
        </w:rPr>
        <w:t>)</w:t>
      </w:r>
      <w:r>
        <w:rPr>
          <w:rFonts w:hint="eastAsia"/>
        </w:rPr>
        <w:t>、负载均衡、高可用</w:t>
      </w:r>
      <w:r w:rsidR="00B56ADA">
        <w:rPr>
          <w:rFonts w:hint="eastAsia"/>
        </w:rPr>
        <w:t xml:space="preserve"> </w:t>
      </w:r>
      <w:r w:rsidR="00B56ADA">
        <w:t xml:space="preserve">  </w:t>
      </w:r>
    </w:p>
    <w:p w:rsidR="00AE1918" w:rsidRDefault="007A567F">
      <w:pPr>
        <w:spacing w:line="276" w:lineRule="auto"/>
      </w:pPr>
      <w:r>
        <w:rPr>
          <w:rFonts w:hint="eastAsia"/>
        </w:rPr>
        <w:t></w:t>
      </w:r>
      <w:r>
        <w:rPr>
          <w:rFonts w:hint="eastAsia"/>
        </w:rPr>
        <w:t xml:space="preserve"> </w:t>
      </w:r>
      <w:r>
        <w:rPr>
          <w:rFonts w:hint="eastAsia"/>
        </w:rPr>
        <w:t>海量数据</w:t>
      </w:r>
      <w:r w:rsidR="00B56ADA">
        <w:rPr>
          <w:rFonts w:hint="eastAsia"/>
        </w:rPr>
        <w:t xml:space="preserve"> </w:t>
      </w:r>
      <w:r w:rsidR="00653132">
        <w:t xml:space="preserve"> </w:t>
      </w:r>
    </w:p>
    <w:p w:rsidR="00AE1918" w:rsidRDefault="007A567F">
      <w:pPr>
        <w:spacing w:line="276" w:lineRule="auto"/>
      </w:pPr>
      <w:r>
        <w:rPr>
          <w:rFonts w:hint="eastAsia"/>
        </w:rPr>
        <w:t></w:t>
      </w:r>
      <w:r>
        <w:rPr>
          <w:rFonts w:hint="eastAsia"/>
        </w:rPr>
        <w:t xml:space="preserve"> </w:t>
      </w:r>
      <w:r>
        <w:rPr>
          <w:rFonts w:hint="eastAsia"/>
        </w:rPr>
        <w:t>业务复杂</w:t>
      </w:r>
    </w:p>
    <w:p w:rsidR="00AE1918" w:rsidRDefault="007A567F">
      <w:pPr>
        <w:spacing w:line="276" w:lineRule="auto"/>
      </w:pPr>
      <w:r>
        <w:rPr>
          <w:rFonts w:hint="eastAsia"/>
        </w:rPr>
        <w:lastRenderedPageBreak/>
        <w:t></w:t>
      </w:r>
      <w:r>
        <w:rPr>
          <w:rFonts w:hint="eastAsia"/>
        </w:rPr>
        <w:t xml:space="preserve"> </w:t>
      </w:r>
      <w:r>
        <w:rPr>
          <w:rFonts w:hint="eastAsia"/>
        </w:rPr>
        <w:t>系统安全</w:t>
      </w:r>
    </w:p>
    <w:p w:rsidR="00AE1918" w:rsidRDefault="007A567F">
      <w:pPr>
        <w:pStyle w:val="2"/>
        <w:numPr>
          <w:ilvl w:val="1"/>
          <w:numId w:val="0"/>
        </w:numPr>
      </w:pPr>
      <w:r>
        <w:rPr>
          <w:rFonts w:hint="eastAsia"/>
        </w:rPr>
        <w:t>1.3</w:t>
      </w:r>
      <w:r>
        <w:rPr>
          <w:rFonts w:hint="eastAsia"/>
        </w:rPr>
        <w:t>主要电商模式</w:t>
      </w:r>
    </w:p>
    <w:p w:rsidR="00AE1918" w:rsidRDefault="007A567F">
      <w:pPr>
        <w:pStyle w:val="3"/>
        <w:numPr>
          <w:ilvl w:val="2"/>
          <w:numId w:val="0"/>
        </w:numPr>
      </w:pPr>
      <w:r>
        <w:rPr>
          <w:rFonts w:hint="eastAsia"/>
        </w:rPr>
        <w:t xml:space="preserve">1.3.1 </w:t>
      </w:r>
      <w:r>
        <w:rPr>
          <w:rStyle w:val="30"/>
          <w:b/>
          <w:bCs/>
        </w:rPr>
        <w:t>B2B</w:t>
      </w:r>
      <w:r>
        <w:rPr>
          <w:rStyle w:val="30"/>
          <w:rFonts w:hint="eastAsia"/>
          <w:b/>
          <w:bCs/>
        </w:rPr>
        <w:t>--</w:t>
      </w:r>
      <w:r>
        <w:rPr>
          <w:rStyle w:val="30"/>
          <w:b/>
          <w:bCs/>
        </w:rPr>
        <w:t>企业对企业</w:t>
      </w:r>
    </w:p>
    <w:p w:rsidR="00AE1918" w:rsidRDefault="007A567F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B2B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Business to Business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）是指进行</w:t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begin"/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instrText xml:space="preserve"> HYPERLINK "http://baike.baidu.com/item/%E7%94%B5%E5%AD%90%E5%95%86%E5%8A%A1" \t "http://baike.baidu.com/_blank" </w:instrText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separate"/>
      </w:r>
      <w:r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电子商务</w:t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交易的供需双方都是商家（或企业、公司），她（他）们使用了</w:t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begin"/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instrText xml:space="preserve"> HYPERLINK "http://baike.baidu.com/item/%E4%BA%92%E8%81%94%E7%BD%91/199186" \t "http://baike.baidu.com/_blank" </w:instrText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separate"/>
      </w:r>
      <w:r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互联网</w:t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的技术或各种商务网络平台，完成商务交易的过程。电子商务是现代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B2B marketing</w:t>
      </w:r>
      <w:r>
        <w:rPr>
          <w:rFonts w:ascii="Arial" w:hAnsi="Arial" w:cs="Arial"/>
          <w:color w:val="333333"/>
          <w:szCs w:val="21"/>
          <w:shd w:val="clear" w:color="auto" w:fill="FFFFFF"/>
        </w:rPr>
        <w:t>的一种具体主要的表现形式。</w:t>
      </w:r>
    </w:p>
    <w:p w:rsidR="00AE1918" w:rsidRDefault="007A567F">
      <w:pPr>
        <w:spacing w:line="276" w:lineRule="auto"/>
      </w:pPr>
      <w:r>
        <w:rPr>
          <w:noProof/>
        </w:rPr>
        <w:drawing>
          <wp:inline distT="0" distB="0" distL="114300" distR="114300">
            <wp:extent cx="2933065" cy="162877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18" w:rsidRDefault="007A567F">
      <w:pPr>
        <w:ind w:firstLine="420"/>
      </w:pPr>
      <w:r>
        <w:rPr>
          <w:rFonts w:hint="eastAsia"/>
        </w:rPr>
        <w:t>案例：阿里巴巴、慧聪网</w:t>
      </w:r>
      <w:r w:rsidR="005A7BD6">
        <w:rPr>
          <w:rFonts w:hint="eastAsia"/>
        </w:rPr>
        <w:t xml:space="preserve"> </w:t>
      </w:r>
    </w:p>
    <w:p w:rsidR="00AE1918" w:rsidRDefault="007A567F">
      <w:pPr>
        <w:pStyle w:val="3"/>
        <w:numPr>
          <w:ilvl w:val="2"/>
          <w:numId w:val="0"/>
        </w:numPr>
      </w:pPr>
      <w:r>
        <w:rPr>
          <w:rFonts w:hint="eastAsia"/>
        </w:rPr>
        <w:t xml:space="preserve">1.3.2 </w:t>
      </w:r>
      <w:r>
        <w:rPr>
          <w:rStyle w:val="30"/>
          <w:rFonts w:hint="eastAsia"/>
          <w:b/>
          <w:bCs/>
        </w:rPr>
        <w:t>C2C--</w:t>
      </w:r>
      <w:r>
        <w:rPr>
          <w:rStyle w:val="30"/>
          <w:rFonts w:hint="eastAsia"/>
          <w:b/>
          <w:bCs/>
        </w:rPr>
        <w:t>个人对个人</w:t>
      </w:r>
    </w:p>
    <w:p w:rsidR="00AE1918" w:rsidRDefault="007A567F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C2C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即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Customer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Consumer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to Customer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Consumer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），意思就是消费者</w:t>
      </w:r>
      <w:proofErr w:type="gram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个</w:t>
      </w:r>
      <w:proofErr w:type="gram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人间的电子商务行为。比如一个消费者有一台电脑，通过网络进行</w:t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begin"/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instrText xml:space="preserve"> HYPERLINK "http://baike.baidu.com/item/%E4%BA%A4%E6%98%93/32757" \t "http://baike.baidu.com/_blank" </w:instrText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separate"/>
      </w:r>
      <w:r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交易</w:t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，把它出售给另外一个消费者，此种交易类型就称为</w:t>
      </w:r>
      <w:r>
        <w:rPr>
          <w:rFonts w:ascii="Arial" w:hAnsi="Arial" w:cs="Arial"/>
          <w:color w:val="333333"/>
          <w:szCs w:val="21"/>
          <w:shd w:val="clear" w:color="auto" w:fill="FFFFFF"/>
        </w:rPr>
        <w:t>C2C</w:t>
      </w:r>
      <w:r>
        <w:rPr>
          <w:rFonts w:ascii="Arial" w:hAnsi="Arial" w:cs="Arial"/>
          <w:color w:val="333333"/>
          <w:szCs w:val="21"/>
          <w:shd w:val="clear" w:color="auto" w:fill="FFFFFF"/>
        </w:rPr>
        <w:t>电子商务。</w:t>
      </w:r>
    </w:p>
    <w:p w:rsidR="00AE1918" w:rsidRDefault="007A567F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2447925" cy="1552575"/>
            <wp:effectExtent l="0" t="0" r="9525" b="952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18" w:rsidRDefault="007A567F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案例：淘宝、易趣、瓜子二手车</w:t>
      </w:r>
    </w:p>
    <w:p w:rsidR="00AE1918" w:rsidRDefault="007A567F">
      <w:pPr>
        <w:pStyle w:val="3"/>
        <w:numPr>
          <w:ilvl w:val="2"/>
          <w:numId w:val="0"/>
        </w:numPr>
      </w:pPr>
      <w:r>
        <w:rPr>
          <w:rFonts w:hint="eastAsia"/>
        </w:rPr>
        <w:t xml:space="preserve">1.3.3 </w:t>
      </w:r>
      <w:r>
        <w:rPr>
          <w:rStyle w:val="30"/>
          <w:b/>
          <w:bCs/>
        </w:rPr>
        <w:t>B2</w:t>
      </w:r>
      <w:r>
        <w:rPr>
          <w:rStyle w:val="30"/>
          <w:rFonts w:hint="eastAsia"/>
          <w:b/>
          <w:bCs/>
        </w:rPr>
        <w:t>C--</w:t>
      </w:r>
      <w:r>
        <w:rPr>
          <w:rStyle w:val="30"/>
          <w:b/>
          <w:bCs/>
        </w:rPr>
        <w:t>企业对</w:t>
      </w:r>
      <w:r>
        <w:rPr>
          <w:rStyle w:val="30"/>
          <w:rFonts w:hint="eastAsia"/>
          <w:b/>
          <w:bCs/>
        </w:rPr>
        <w:t>个人</w:t>
      </w:r>
    </w:p>
    <w:p w:rsidR="00AE1918" w:rsidRDefault="007A567F">
      <w:pPr>
        <w:spacing w:line="276" w:lineRule="auto"/>
        <w:ind w:firstLine="420"/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B2C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是</w:t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begin"/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instrText xml:space="preserve"> HYPERLINK "http://baike.baidu.com/item/Business-to-Customer" \t "http://baike.baidu.com/_blank" </w:instrText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separate"/>
      </w:r>
      <w:r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Business-to-Customer</w:t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的缩写，而其中文简称为</w:t>
      </w:r>
      <w:r>
        <w:rPr>
          <w:rFonts w:ascii="Arial" w:hAnsi="Arial" w:cs="Arial"/>
          <w:color w:val="333333"/>
          <w:szCs w:val="21"/>
          <w:shd w:val="clear" w:color="auto" w:fill="FFFFFF"/>
        </w:rPr>
        <w:t>“</w:t>
      </w:r>
      <w:r>
        <w:rPr>
          <w:rFonts w:ascii="Arial" w:hAnsi="Arial" w:cs="Arial"/>
          <w:color w:val="333333"/>
          <w:szCs w:val="21"/>
          <w:shd w:val="clear" w:color="auto" w:fill="FFFFFF"/>
        </w:rPr>
        <w:t>商对客</w:t>
      </w:r>
      <w:r>
        <w:rPr>
          <w:rFonts w:ascii="Arial" w:hAnsi="Arial" w:cs="Arial"/>
          <w:color w:val="333333"/>
          <w:szCs w:val="21"/>
          <w:shd w:val="clear" w:color="auto" w:fill="FFFFFF"/>
        </w:rPr>
        <w:t>”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/>
          <w:color w:val="333333"/>
          <w:szCs w:val="21"/>
          <w:shd w:val="clear" w:color="auto" w:fill="FFFFFF"/>
        </w:rPr>
        <w:t>“</w:t>
      </w:r>
      <w:r>
        <w:rPr>
          <w:rFonts w:ascii="Arial" w:hAnsi="Arial" w:cs="Arial"/>
          <w:color w:val="333333"/>
          <w:szCs w:val="21"/>
          <w:shd w:val="clear" w:color="auto" w:fill="FFFFFF"/>
        </w:rPr>
        <w:t>商对客</w:t>
      </w:r>
      <w:r>
        <w:rPr>
          <w:rFonts w:ascii="Arial" w:hAnsi="Arial" w:cs="Arial"/>
          <w:color w:val="333333"/>
          <w:szCs w:val="21"/>
          <w:shd w:val="clear" w:color="auto" w:fill="FFFFFF"/>
        </w:rPr>
        <w:t>”</w:t>
      </w:r>
      <w:r>
        <w:rPr>
          <w:rFonts w:ascii="Arial" w:hAnsi="Arial" w:cs="Arial"/>
          <w:color w:val="333333"/>
          <w:szCs w:val="21"/>
          <w:shd w:val="clear" w:color="auto" w:fill="FFFFFF"/>
        </w:rPr>
        <w:t>是</w:t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begin"/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instrText xml:space="preserve"> HYPERLINK "http://baike.baidu.com/item/%E7%94%B5%E5%AD%90%E5%95%86%E5%8A%A1" \t "http://baike.baidu.com/_blank" </w:instrText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separate"/>
      </w:r>
      <w:r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电子商务</w:t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lastRenderedPageBreak/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的一种模式，也就是通常说的直接面向</w:t>
      </w:r>
      <w:hyperlink r:id="rId12" w:tgtFrame="http://baike.baidu.com/_blank" w:history="1">
        <w:r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消费者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销售产品和服务商业</w:t>
      </w:r>
      <w:hyperlink r:id="rId13" w:tgtFrame="http://baike.baidu.com/_blank" w:history="1">
        <w:r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零售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模式。这种形式的电子商务一般以网络零售业为主，主要借助于互联网开展在线销售活动。</w:t>
      </w:r>
      <w:r>
        <w:rPr>
          <w:rFonts w:ascii="Arial" w:hAnsi="Arial" w:cs="Arial"/>
          <w:color w:val="333333"/>
          <w:szCs w:val="21"/>
          <w:shd w:val="clear" w:color="auto" w:fill="FFFFFF"/>
        </w:rPr>
        <w:t>B2C</w:t>
      </w:r>
      <w:r>
        <w:rPr>
          <w:rFonts w:ascii="Arial" w:hAnsi="Arial" w:cs="Arial"/>
          <w:color w:val="333333"/>
          <w:szCs w:val="21"/>
          <w:shd w:val="clear" w:color="auto" w:fill="FFFFFF"/>
        </w:rPr>
        <w:t>即</w:t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begin"/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instrText xml:space="preserve"> HYPERLINK "http://baike.baidu.com/item/%E4%BC%81%E4%B8%9A" \t "http://baike.baidu.com/_blank" </w:instrText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separate"/>
      </w:r>
      <w:r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企业</w:t>
      </w:r>
      <w:r w:rsidR="00635303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通过互联网为消费者提供一个新型的购物环境</w:t>
      </w:r>
      <w:r>
        <w:rPr>
          <w:rFonts w:ascii="Arial" w:hAnsi="Arial" w:cs="Arial"/>
          <w:color w:val="333333"/>
          <w:szCs w:val="21"/>
          <w:shd w:val="clear" w:color="auto" w:fill="FFFFFF"/>
        </w:rPr>
        <w:t>——</w:t>
      </w:r>
      <w:hyperlink r:id="rId14" w:tgtFrame="http://baike.baidu.com/_blank" w:history="1">
        <w:r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网上商店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，消费者通过网络在</w:t>
      </w:r>
      <w:hyperlink r:id="rId15" w:tgtFrame="http://baike.baidu.com/_blank" w:history="1">
        <w:r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网上购物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hyperlink r:id="rId16" w:tgtFrame="http://baike.baidu.com/_blank" w:history="1">
        <w:r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网上支付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等消费行为。</w:t>
      </w:r>
    </w:p>
    <w:p w:rsidR="00AE1918" w:rsidRDefault="007A567F">
      <w:pPr>
        <w:spacing w:line="276" w:lineRule="auto"/>
      </w:pPr>
      <w:r>
        <w:rPr>
          <w:noProof/>
        </w:rPr>
        <w:drawing>
          <wp:inline distT="0" distB="0" distL="114300" distR="114300">
            <wp:extent cx="2380615" cy="1877060"/>
            <wp:effectExtent l="0" t="0" r="635" b="889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87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18" w:rsidRDefault="007A567F">
      <w:pPr>
        <w:spacing w:line="276" w:lineRule="auto"/>
        <w:ind w:firstLine="420"/>
      </w:pPr>
      <w:r>
        <w:rPr>
          <w:rFonts w:hint="eastAsia"/>
        </w:rPr>
        <w:t>案例：</w:t>
      </w:r>
      <w:proofErr w:type="gramStart"/>
      <w:r>
        <w:rPr>
          <w:rFonts w:hint="eastAsia"/>
        </w:rPr>
        <w:t>唯品会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乐蜂</w:t>
      </w:r>
      <w:proofErr w:type="gramEnd"/>
      <w:r>
        <w:rPr>
          <w:rFonts w:hint="eastAsia"/>
        </w:rPr>
        <w:t>网</w:t>
      </w:r>
    </w:p>
    <w:p w:rsidR="00AE1918" w:rsidRDefault="007A567F">
      <w:pPr>
        <w:pStyle w:val="3"/>
        <w:numPr>
          <w:ilvl w:val="2"/>
          <w:numId w:val="0"/>
        </w:numPr>
      </w:pPr>
      <w:r>
        <w:rPr>
          <w:rFonts w:hint="eastAsia"/>
        </w:rPr>
        <w:t>1.3.4 C</w:t>
      </w:r>
      <w:r>
        <w:rPr>
          <w:rStyle w:val="30"/>
          <w:b/>
          <w:bCs/>
        </w:rPr>
        <w:t>2</w:t>
      </w:r>
      <w:r>
        <w:rPr>
          <w:rStyle w:val="30"/>
          <w:rFonts w:hint="eastAsia"/>
          <w:b/>
          <w:bCs/>
        </w:rPr>
        <w:t>B--</w:t>
      </w:r>
      <w:r>
        <w:rPr>
          <w:rStyle w:val="30"/>
          <w:rFonts w:hint="eastAsia"/>
          <w:b/>
          <w:bCs/>
        </w:rPr>
        <w:t>个人</w:t>
      </w:r>
      <w:r>
        <w:rPr>
          <w:rStyle w:val="30"/>
          <w:b/>
          <w:bCs/>
        </w:rPr>
        <w:t>对</w:t>
      </w:r>
      <w:r>
        <w:rPr>
          <w:rStyle w:val="30"/>
          <w:rFonts w:hint="eastAsia"/>
          <w:b/>
          <w:bCs/>
        </w:rPr>
        <w:t>企业</w:t>
      </w:r>
    </w:p>
    <w:p w:rsidR="00AE1918" w:rsidRDefault="007A567F">
      <w:pPr>
        <w:widowControl/>
        <w:shd w:val="clear" w:color="auto" w:fill="FFFFFF"/>
        <w:ind w:firstLine="420"/>
        <w:jc w:val="left"/>
        <w:rPr>
          <w:rFonts w:ascii="Arial" w:hAnsi="Arial" w:cs="Arial"/>
          <w:kern w:val="0"/>
          <w:szCs w:val="21"/>
          <w:shd w:val="clear" w:color="auto" w:fill="FFFFFF"/>
          <w:lang w:bidi="ar"/>
        </w:rPr>
      </w:pPr>
      <w:r>
        <w:rPr>
          <w:rFonts w:ascii="Arial" w:hAnsi="Arial" w:cs="Arial"/>
          <w:kern w:val="0"/>
          <w:szCs w:val="21"/>
          <w:shd w:val="clear" w:color="auto" w:fill="FFFFFF"/>
          <w:lang w:bidi="ar"/>
        </w:rPr>
        <w:t>C2B</w:t>
      </w:r>
      <w:r>
        <w:rPr>
          <w:rFonts w:ascii="Arial" w:hAnsi="Arial" w:cs="Arial"/>
          <w:kern w:val="0"/>
          <w:szCs w:val="21"/>
          <w:shd w:val="clear" w:color="auto" w:fill="FFFFFF"/>
          <w:lang w:bidi="ar"/>
        </w:rPr>
        <w:t>（</w:t>
      </w:r>
      <w:r>
        <w:rPr>
          <w:rFonts w:ascii="Arial" w:hAnsi="Arial" w:cs="Arial"/>
          <w:kern w:val="0"/>
          <w:szCs w:val="21"/>
          <w:shd w:val="clear" w:color="auto" w:fill="FFFFFF"/>
          <w:lang w:bidi="ar"/>
        </w:rPr>
        <w:t>Consumer to Business</w:t>
      </w:r>
      <w:r>
        <w:rPr>
          <w:rFonts w:ascii="Arial" w:hAnsi="Arial" w:cs="Arial"/>
          <w:kern w:val="0"/>
          <w:szCs w:val="21"/>
          <w:shd w:val="clear" w:color="auto" w:fill="FFFFFF"/>
          <w:lang w:bidi="ar"/>
        </w:rPr>
        <w:t>，即消费者到企业），是互联网经济时代新的商业模式。这一模式改变了原有生产者（企业和机构）和消费者的关系，是一种消费者贡献价值（</w:t>
      </w:r>
      <w:r>
        <w:rPr>
          <w:rFonts w:ascii="Arial" w:hAnsi="Arial" w:cs="Arial"/>
          <w:kern w:val="0"/>
          <w:szCs w:val="21"/>
          <w:shd w:val="clear" w:color="auto" w:fill="FFFFFF"/>
          <w:lang w:bidi="ar"/>
        </w:rPr>
        <w:t>Create Value</w:t>
      </w:r>
      <w:r>
        <w:rPr>
          <w:rFonts w:ascii="Arial" w:hAnsi="Arial" w:cs="Arial"/>
          <w:kern w:val="0"/>
          <w:szCs w:val="21"/>
          <w:shd w:val="clear" w:color="auto" w:fill="FFFFFF"/>
          <w:lang w:bidi="ar"/>
        </w:rPr>
        <w:t>），</w:t>
      </w:r>
      <w:r>
        <w:rPr>
          <w:rFonts w:ascii="Arial" w:hAnsi="Arial" w:cs="Arial"/>
          <w:kern w:val="0"/>
          <w:szCs w:val="21"/>
          <w:shd w:val="clear" w:color="auto" w:fill="FFFFFF"/>
          <w:lang w:bidi="ar"/>
        </w:rPr>
        <w:t xml:space="preserve"> </w:t>
      </w:r>
      <w:r>
        <w:rPr>
          <w:rFonts w:ascii="Arial" w:hAnsi="Arial" w:cs="Arial"/>
          <w:kern w:val="0"/>
          <w:szCs w:val="21"/>
          <w:shd w:val="clear" w:color="auto" w:fill="FFFFFF"/>
          <w:lang w:bidi="ar"/>
        </w:rPr>
        <w:t>企业和机构消费价值（</w:t>
      </w:r>
      <w:r>
        <w:rPr>
          <w:rFonts w:ascii="Arial" w:hAnsi="Arial" w:cs="Arial"/>
          <w:kern w:val="0"/>
          <w:szCs w:val="21"/>
          <w:shd w:val="clear" w:color="auto" w:fill="FFFFFF"/>
          <w:lang w:bidi="ar"/>
        </w:rPr>
        <w:t>Consume Value</w:t>
      </w:r>
      <w:r>
        <w:rPr>
          <w:rFonts w:ascii="Arial" w:hAnsi="Arial" w:cs="Arial"/>
          <w:kern w:val="0"/>
          <w:szCs w:val="21"/>
          <w:shd w:val="clear" w:color="auto" w:fill="FFFFFF"/>
          <w:lang w:bidi="ar"/>
        </w:rPr>
        <w:t>）。</w:t>
      </w:r>
    </w:p>
    <w:p w:rsidR="00AE1918" w:rsidRDefault="007A567F">
      <w:pPr>
        <w:widowControl/>
        <w:shd w:val="clear" w:color="auto" w:fill="FFFFFF"/>
        <w:ind w:firstLine="42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kern w:val="0"/>
          <w:szCs w:val="21"/>
          <w:shd w:val="clear" w:color="auto" w:fill="FFFFFF"/>
          <w:lang w:bidi="ar"/>
        </w:rPr>
        <w:t>C2B</w:t>
      </w:r>
      <w:r>
        <w:rPr>
          <w:rFonts w:ascii="Arial" w:hAnsi="Arial" w:cs="Arial"/>
          <w:kern w:val="0"/>
          <w:szCs w:val="21"/>
          <w:shd w:val="clear" w:color="auto" w:fill="FFFFFF"/>
          <w:lang w:bidi="ar"/>
        </w:rPr>
        <w:t>模式和我们熟知的供需模式（</w:t>
      </w:r>
      <w:r>
        <w:rPr>
          <w:rFonts w:ascii="Arial" w:hAnsi="Arial" w:cs="Arial"/>
          <w:kern w:val="0"/>
          <w:szCs w:val="21"/>
          <w:shd w:val="clear" w:color="auto" w:fill="FFFFFF"/>
          <w:lang w:bidi="ar"/>
        </w:rPr>
        <w:t>DSM, Demand Supply Model</w:t>
      </w:r>
      <w:r>
        <w:rPr>
          <w:rFonts w:ascii="Arial" w:hAnsi="Arial" w:cs="Arial"/>
          <w:kern w:val="0"/>
          <w:szCs w:val="21"/>
          <w:shd w:val="clear" w:color="auto" w:fill="FFFFFF"/>
          <w:lang w:bidi="ar"/>
        </w:rPr>
        <w:t>）恰恰相反</w:t>
      </w:r>
      <w:r>
        <w:rPr>
          <w:rFonts w:ascii="Arial" w:hAnsi="Arial" w:cs="Arial" w:hint="eastAsia"/>
          <w:kern w:val="0"/>
          <w:szCs w:val="21"/>
          <w:shd w:val="clear" w:color="auto" w:fill="FFFFFF"/>
          <w:lang w:bidi="ar"/>
        </w:rPr>
        <w:t>，</w:t>
      </w:r>
      <w:r>
        <w:rPr>
          <w:rFonts w:ascii="Arial" w:hAnsi="Arial" w:cs="Arial"/>
          <w:kern w:val="0"/>
          <w:szCs w:val="21"/>
          <w:shd w:val="clear" w:color="auto" w:fill="FFFFFF"/>
          <w:lang w:bidi="ar"/>
        </w:rPr>
        <w:t>真正的</w:t>
      </w:r>
      <w:r>
        <w:rPr>
          <w:rFonts w:ascii="Arial" w:hAnsi="Arial" w:cs="Arial"/>
          <w:kern w:val="0"/>
          <w:szCs w:val="21"/>
          <w:shd w:val="clear" w:color="auto" w:fill="FFFFFF"/>
          <w:lang w:bidi="ar"/>
        </w:rPr>
        <w:t xml:space="preserve">C2B </w:t>
      </w:r>
      <w:r>
        <w:rPr>
          <w:rFonts w:ascii="Arial" w:hAnsi="Arial" w:cs="Arial"/>
          <w:kern w:val="0"/>
          <w:szCs w:val="21"/>
          <w:shd w:val="clear" w:color="auto" w:fill="FFFFFF"/>
          <w:lang w:bidi="ar"/>
        </w:rPr>
        <w:t>应该先有消费者需求产生而后有企业生产，即先有消费者提出需求，后有生产企业按需求组织生产。通常情况为消费者根据自身需求定制产品和价格，或主动参与产品设计、生产和定价，产品、</w:t>
      </w:r>
      <w:proofErr w:type="gramStart"/>
      <w:r>
        <w:rPr>
          <w:rFonts w:ascii="Arial" w:hAnsi="Arial" w:cs="Arial"/>
          <w:kern w:val="0"/>
          <w:szCs w:val="21"/>
          <w:shd w:val="clear" w:color="auto" w:fill="FFFFFF"/>
          <w:lang w:bidi="ar"/>
        </w:rPr>
        <w:t>价格等彰显</w:t>
      </w:r>
      <w:proofErr w:type="gramEnd"/>
      <w:r>
        <w:rPr>
          <w:rFonts w:ascii="Arial" w:hAnsi="Arial" w:cs="Arial"/>
          <w:kern w:val="0"/>
          <w:szCs w:val="21"/>
          <w:shd w:val="clear" w:color="auto" w:fill="FFFFFF"/>
          <w:lang w:bidi="ar"/>
        </w:rPr>
        <w:t>消费者的个性化需求，生产企业进行定制化生产。</w:t>
      </w:r>
    </w:p>
    <w:p w:rsidR="00AE1918" w:rsidRDefault="007A567F">
      <w:pPr>
        <w:spacing w:line="276" w:lineRule="auto"/>
      </w:pPr>
      <w:r>
        <w:rPr>
          <w:noProof/>
        </w:rPr>
        <w:drawing>
          <wp:inline distT="0" distB="0" distL="114300" distR="114300">
            <wp:extent cx="2590165" cy="1600200"/>
            <wp:effectExtent l="0" t="0" r="635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18" w:rsidRDefault="007A567F">
      <w:pPr>
        <w:ind w:firstLine="420"/>
      </w:pPr>
      <w:r>
        <w:rPr>
          <w:rFonts w:hint="eastAsia"/>
        </w:rPr>
        <w:t>案例：海尔商城、</w:t>
      </w:r>
      <w:r>
        <w:rPr>
          <w:rFonts w:hint="eastAsia"/>
        </w:rPr>
        <w:t> </w:t>
      </w:r>
      <w:proofErr w:type="gramStart"/>
      <w:r>
        <w:rPr>
          <w:rFonts w:hint="eastAsia"/>
        </w:rPr>
        <w:t>尚品宅配</w:t>
      </w:r>
      <w:proofErr w:type="gramEnd"/>
    </w:p>
    <w:p w:rsidR="00AE1918" w:rsidRDefault="007A567F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1.3.5 O2O</w:t>
      </w:r>
      <w:r>
        <w:rPr>
          <w:rStyle w:val="30"/>
          <w:rFonts w:hint="eastAsia"/>
          <w:b/>
          <w:bCs/>
        </w:rPr>
        <w:t>--</w:t>
      </w:r>
      <w:r>
        <w:rPr>
          <w:rStyle w:val="30"/>
          <w:rFonts w:hint="eastAsia"/>
          <w:b/>
          <w:bCs/>
        </w:rPr>
        <w:t>线上到线下</w:t>
      </w:r>
    </w:p>
    <w:p w:rsidR="00AE1918" w:rsidRDefault="007A567F">
      <w:pPr>
        <w:spacing w:line="276" w:lineRule="auto"/>
        <w:ind w:firstLine="420"/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O2O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即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Online To Offline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（在线离线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/</w:t>
      </w:r>
      <w:hyperlink r:id="rId19" w:tgtFrame="http://baike.baidu.com/_blank" w:history="1">
        <w:r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线上到线下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），是指将线下的商务机会与互联网结合，让互联网成为线下交易的平台，这个概念最早来源于</w:t>
      </w:r>
      <w:hyperlink r:id="rId20" w:tgtFrame="http://baike.baidu.com/_blank" w:history="1">
        <w:r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美国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/>
          <w:color w:val="333333"/>
          <w:szCs w:val="21"/>
          <w:shd w:val="clear" w:color="auto" w:fill="FFFFFF"/>
        </w:rPr>
        <w:t>O2O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的概念非常广泛，既可涉及到线上，又可涉及到线下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可以通称为</w:t>
      </w:r>
      <w:r>
        <w:rPr>
          <w:rFonts w:ascii="Arial" w:hAnsi="Arial" w:cs="Arial"/>
          <w:color w:val="333333"/>
          <w:szCs w:val="21"/>
          <w:shd w:val="clear" w:color="auto" w:fill="FFFFFF"/>
        </w:rPr>
        <w:t>O2O</w:t>
      </w:r>
      <w:r>
        <w:rPr>
          <w:rFonts w:ascii="Arial" w:hAnsi="Arial" w:cs="Arial"/>
          <w:color w:val="333333"/>
          <w:szCs w:val="21"/>
          <w:shd w:val="clear" w:color="auto" w:fill="FFFFFF"/>
        </w:rPr>
        <w:t>。主流商业管理课程均对</w:t>
      </w:r>
      <w:r>
        <w:rPr>
          <w:rFonts w:ascii="Arial" w:hAnsi="Arial" w:cs="Arial"/>
          <w:color w:val="333333"/>
          <w:szCs w:val="21"/>
          <w:shd w:val="clear" w:color="auto" w:fill="FFFFFF"/>
        </w:rPr>
        <w:t>O2O</w:t>
      </w:r>
      <w:r>
        <w:rPr>
          <w:rFonts w:ascii="Arial" w:hAnsi="Arial" w:cs="Arial"/>
          <w:color w:val="333333"/>
          <w:szCs w:val="21"/>
          <w:shd w:val="clear" w:color="auto" w:fill="FFFFFF"/>
        </w:rPr>
        <w:t>这种新型的商业模式有所介绍及关注。</w:t>
      </w:r>
    </w:p>
    <w:p w:rsidR="00AE1918" w:rsidRDefault="007A567F">
      <w:pPr>
        <w:spacing w:line="276" w:lineRule="auto"/>
        <w:ind w:firstLine="420"/>
      </w:pPr>
      <w:r>
        <w:rPr>
          <w:noProof/>
        </w:rPr>
        <w:drawing>
          <wp:inline distT="0" distB="0" distL="114300" distR="114300">
            <wp:extent cx="2628265" cy="1371600"/>
            <wp:effectExtent l="0" t="0" r="635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18" w:rsidRDefault="007A567F">
      <w:pPr>
        <w:spacing w:line="276" w:lineRule="auto"/>
        <w:ind w:firstLine="420"/>
      </w:pPr>
      <w:r>
        <w:rPr>
          <w:rFonts w:hint="eastAsia"/>
        </w:rPr>
        <w:t>案例：美团、饿了吗</w:t>
      </w:r>
    </w:p>
    <w:p w:rsidR="00AE1918" w:rsidRDefault="007A567F">
      <w:pPr>
        <w:pStyle w:val="3"/>
        <w:numPr>
          <w:ilvl w:val="2"/>
          <w:numId w:val="0"/>
        </w:numPr>
      </w:pPr>
      <w:r>
        <w:rPr>
          <w:rFonts w:hint="eastAsia"/>
        </w:rPr>
        <w:t>1.3.6 F2C</w:t>
      </w:r>
      <w:r>
        <w:rPr>
          <w:rStyle w:val="30"/>
          <w:rFonts w:hint="eastAsia"/>
          <w:b/>
          <w:bCs/>
        </w:rPr>
        <w:t>--</w:t>
      </w:r>
      <w:r>
        <w:rPr>
          <w:rStyle w:val="30"/>
          <w:rFonts w:hint="eastAsia"/>
          <w:b/>
          <w:bCs/>
        </w:rPr>
        <w:t>工厂到个人</w:t>
      </w:r>
    </w:p>
    <w:p w:rsidR="00AE1918" w:rsidRDefault="007A567F">
      <w:pPr>
        <w:spacing w:line="276" w:lineRule="auto"/>
        <w:ind w:firstLine="420"/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F2C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指的是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Factory to customer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，即从厂商到消费者的电子商务模式。</w:t>
      </w:r>
    </w:p>
    <w:p w:rsidR="00AE1918" w:rsidRDefault="007A567F">
      <w:pPr>
        <w:spacing w:line="276" w:lineRule="auto"/>
      </w:pPr>
      <w:r>
        <w:rPr>
          <w:noProof/>
        </w:rPr>
        <w:drawing>
          <wp:inline distT="0" distB="0" distL="114300" distR="114300">
            <wp:extent cx="2723515" cy="1600200"/>
            <wp:effectExtent l="0" t="0" r="635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18" w:rsidRDefault="007A567F">
      <w:pPr>
        <w:pStyle w:val="3"/>
        <w:numPr>
          <w:ilvl w:val="2"/>
          <w:numId w:val="0"/>
        </w:numPr>
      </w:pPr>
      <w:r>
        <w:rPr>
          <w:rFonts w:hint="eastAsia"/>
        </w:rPr>
        <w:t>1.3.7 B2B2C -</w:t>
      </w:r>
      <w:r>
        <w:rPr>
          <w:rFonts w:hint="eastAsia"/>
        </w:rPr>
        <w:t>企业</w:t>
      </w:r>
      <w:r>
        <w:rPr>
          <w:rFonts w:hint="eastAsia"/>
        </w:rPr>
        <w:t>-</w:t>
      </w:r>
      <w:r>
        <w:rPr>
          <w:rFonts w:hint="eastAsia"/>
        </w:rPr>
        <w:t>企业</w:t>
      </w:r>
      <w:r>
        <w:rPr>
          <w:rFonts w:hint="eastAsia"/>
        </w:rPr>
        <w:t>-</w:t>
      </w:r>
      <w:r>
        <w:rPr>
          <w:rFonts w:hint="eastAsia"/>
        </w:rPr>
        <w:t>个人</w:t>
      </w:r>
    </w:p>
    <w:p w:rsidR="00AE1918" w:rsidRDefault="00F84A34">
      <w:pPr>
        <w:ind w:firstLine="420"/>
      </w:pPr>
      <w:hyperlink r:id="rId23" w:tgtFrame="https://zhidao.baidu.com/question/_blank" w:history="1">
        <w:r w:rsidR="007A567F">
          <w:t>B2B2C</w:t>
        </w:r>
      </w:hyperlink>
      <w:r w:rsidR="007A567F">
        <w:t>是一种</w:t>
      </w:r>
      <w:r w:rsidR="00635303">
        <w:fldChar w:fldCharType="begin"/>
      </w:r>
      <w:r w:rsidR="00635303">
        <w:instrText xml:space="preserve"> HYPERLINK "https://www.baidu.com/s?wd=%E7%94%B5%E5%AD%90%E5%95%86%E5%8A%A1%E7%B1%BB%E5%9E%8B&amp;tn=44039180_cpr&amp;fenlei=mv6quAkxTZn0IZRqIHckPjm4nH00T1dWuynvmWw-n10znjIhmWPB0ZwV5Hcvrjm3rH6sPfKWUMw85HfYnjn4nH6sgvPsT6KdThsqpZwYTjCEQLGCpyw9Uz4Bmy-bIi4WUvYETgN-TLwGUv3En10zPW6dnHf4" \t "https://zhidao.baidu.com/question/_blank" </w:instrText>
      </w:r>
      <w:r w:rsidR="00635303">
        <w:fldChar w:fldCharType="separate"/>
      </w:r>
      <w:r w:rsidR="007A567F">
        <w:t>电子商务类型</w:t>
      </w:r>
      <w:r w:rsidR="00635303">
        <w:fldChar w:fldCharType="end"/>
      </w:r>
      <w:r w:rsidR="007A567F">
        <w:t>的网络购物商业模式，</w:t>
      </w:r>
      <w:r w:rsidR="007A567F">
        <w:t>B</w:t>
      </w:r>
      <w:r w:rsidR="007A567F">
        <w:t>是</w:t>
      </w:r>
      <w:r w:rsidR="007A567F">
        <w:t>BUSINESS</w:t>
      </w:r>
      <w:r w:rsidR="007A567F">
        <w:t>的简称，</w:t>
      </w:r>
      <w:r w:rsidR="007A567F">
        <w:t>C</w:t>
      </w:r>
      <w:r w:rsidR="007A567F">
        <w:t>是</w:t>
      </w:r>
      <w:r w:rsidR="007A567F">
        <w:t>CUSTOMER</w:t>
      </w:r>
      <w:r w:rsidR="007A567F">
        <w:t>的简称，第一个</w:t>
      </w:r>
      <w:r w:rsidR="007A567F">
        <w:t>B</w:t>
      </w:r>
      <w:r w:rsidR="007A567F">
        <w:t>指的是商品或服务的供应商，第二个</w:t>
      </w:r>
      <w:r w:rsidR="007A567F">
        <w:t>B</w:t>
      </w:r>
      <w:r w:rsidR="007A567F">
        <w:t>指的是从事电子商务的企业，</w:t>
      </w:r>
      <w:r w:rsidR="007A567F">
        <w:t>C</w:t>
      </w:r>
      <w:r w:rsidR="007A567F">
        <w:t>则是表示消费者。</w:t>
      </w:r>
      <w:r w:rsidR="007A567F">
        <w:br/>
      </w:r>
      <w:r w:rsidR="007A567F">
        <w:t xml:space="preserve">　　第一个</w:t>
      </w:r>
      <w:r w:rsidR="007A567F">
        <w:t>BUSINESS</w:t>
      </w:r>
      <w:r w:rsidR="007A567F">
        <w:t>，并不仅仅局限于品牌供应商、影视制作公司和图书出版商，任何的商品供应商或服务供应商都能可以成为第一个</w:t>
      </w:r>
      <w:r w:rsidR="007A567F">
        <w:t>BUSINESS</w:t>
      </w:r>
      <w:r w:rsidR="007A567F">
        <w:t>；第二</w:t>
      </w:r>
      <w:r w:rsidR="007A567F">
        <w:t>B</w:t>
      </w:r>
      <w:r w:rsidR="007A567F">
        <w:t>是</w:t>
      </w:r>
      <w:r w:rsidR="00635303">
        <w:fldChar w:fldCharType="begin"/>
      </w:r>
      <w:r w:rsidR="00635303">
        <w:instrText xml:space="preserve"> HYPERLINK "https://www.baidu.com/s?wd=B2B2C&amp;tn=44039180_cpr&amp;fenlei=mv6quAkxTZn0IZRqIHckPjm4nH00T1dWuynvmWw-n10znjIhmWPB0ZwV5Hcvrjm3rH6sPfKWUMw85HfYnjn4nH6sgvPsT6KdThsqpZwYTjCEQLGCpyw9Uz4Bmy-bIi4WUvYETgN-TLwGUv3En10zPW6dnHf4" \t "https://zhidao.baidu.com/question/_blank" </w:instrText>
      </w:r>
      <w:r w:rsidR="00635303">
        <w:fldChar w:fldCharType="separate"/>
      </w:r>
      <w:r w:rsidR="007A567F">
        <w:t>B2B2C</w:t>
      </w:r>
      <w:r w:rsidR="00635303">
        <w:fldChar w:fldCharType="end"/>
      </w:r>
      <w:r w:rsidR="007A567F">
        <w:t>模式的电子商务企业，通过统一的经营管理对商品和服务、消费者终端同时进行整合，是广大供应商和消费者之间的桥梁，为供应商和消费者提供优质的服务，是</w:t>
      </w:r>
      <w:hyperlink r:id="rId24" w:tgtFrame="https://zhidao.baidu.com/question/_blank" w:history="1">
        <w:r w:rsidR="007A567F">
          <w:t>互联网电子商务</w:t>
        </w:r>
      </w:hyperlink>
      <w:r w:rsidR="007A567F">
        <w:t>服务供应商。</w:t>
      </w:r>
      <w:r w:rsidR="007A567F">
        <w:t>C</w:t>
      </w:r>
      <w:r w:rsidR="007A567F">
        <w:t>表示消费者，在第二个</w:t>
      </w:r>
      <w:r w:rsidR="007A567F">
        <w:t>B</w:t>
      </w:r>
      <w:r w:rsidR="007A567F">
        <w:t>构建的统一电子商务平台购物的消费者；</w:t>
      </w:r>
      <w:r w:rsidR="007A567F">
        <w:br/>
      </w:r>
      <w:r w:rsidR="007A567F">
        <w:t xml:space="preserve">　　</w:t>
      </w:r>
      <w:hyperlink r:id="rId25" w:tgtFrame="https://zhidao.baidu.com/question/_blank" w:history="1">
        <w:r w:rsidR="007A567F">
          <w:t>B2B2C</w:t>
        </w:r>
      </w:hyperlink>
      <w:r w:rsidR="007A567F">
        <w:t>的来源于目前的</w:t>
      </w:r>
      <w:r w:rsidR="007A567F">
        <w:t>B2B</w:t>
      </w:r>
      <w:r w:rsidR="007A567F">
        <w:t>、</w:t>
      </w:r>
      <w:r w:rsidR="007A567F">
        <w:t>B2C</w:t>
      </w:r>
      <w:r w:rsidR="007A567F">
        <w:t>模式的演变和完善，把</w:t>
      </w:r>
      <w:r w:rsidR="007A567F">
        <w:t>B2C</w:t>
      </w:r>
      <w:r w:rsidR="007A567F">
        <w:t>和</w:t>
      </w:r>
      <w:r w:rsidR="007A567F">
        <w:t>C2C</w:t>
      </w:r>
      <w:r w:rsidR="007A567F">
        <w:t>完美地结合起来，</w:t>
      </w:r>
      <w:r w:rsidR="007A567F">
        <w:lastRenderedPageBreak/>
        <w:t>通过</w:t>
      </w:r>
      <w:r w:rsidR="007A567F">
        <w:t>B2B2C</w:t>
      </w:r>
      <w:r w:rsidR="007A567F">
        <w:t>模式的电子商务企业构建自己的物流供应链系统，提供统一的服务。</w:t>
      </w:r>
    </w:p>
    <w:p w:rsidR="00AE1918" w:rsidRDefault="007A567F">
      <w:pPr>
        <w:spacing w:line="276" w:lineRule="auto"/>
        <w:ind w:firstLine="420"/>
      </w:pPr>
      <w:r>
        <w:rPr>
          <w:rFonts w:hint="eastAsia"/>
        </w:rPr>
        <w:t>案例：京东商城、</w:t>
      </w:r>
      <w:proofErr w:type="gramStart"/>
      <w:r>
        <w:rPr>
          <w:rFonts w:hint="eastAsia"/>
        </w:rPr>
        <w:t>天猫商城</w:t>
      </w:r>
      <w:proofErr w:type="gramEnd"/>
    </w:p>
    <w:p w:rsidR="00AE1918" w:rsidRDefault="007A567F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2.</w:t>
      </w:r>
      <w:r>
        <w:rPr>
          <w:rFonts w:hint="eastAsia"/>
        </w:rPr>
        <w:t>品优购</w:t>
      </w:r>
      <w:r>
        <w:rPr>
          <w:rFonts w:hint="eastAsia"/>
        </w:rPr>
        <w:t xml:space="preserve">- </w:t>
      </w:r>
      <w:r>
        <w:rPr>
          <w:rFonts w:hint="eastAsia"/>
        </w:rPr>
        <w:t>需求分析与系统设计</w:t>
      </w:r>
    </w:p>
    <w:p w:rsidR="004F7213" w:rsidRPr="004F7213" w:rsidRDefault="007A567F" w:rsidP="00731E4E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2.1</w:t>
      </w:r>
      <w:r>
        <w:rPr>
          <w:rFonts w:hint="eastAsia"/>
        </w:rPr>
        <w:t>品优购简介</w:t>
      </w:r>
    </w:p>
    <w:p w:rsidR="00AE1918" w:rsidRDefault="007A567F">
      <w:pPr>
        <w:spacing w:line="276" w:lineRule="auto"/>
        <w:ind w:firstLine="420"/>
      </w:pPr>
      <w:r>
        <w:rPr>
          <w:rFonts w:hint="eastAsia"/>
        </w:rPr>
        <w:t>品优购网上商城是一个综合性的</w:t>
      </w:r>
      <w:r>
        <w:rPr>
          <w:rFonts w:hint="eastAsia"/>
        </w:rPr>
        <w:t xml:space="preserve"> B2B2C </w:t>
      </w:r>
      <w:r>
        <w:rPr>
          <w:rFonts w:hint="eastAsia"/>
        </w:rPr>
        <w:t>平台，类似京东商城、</w:t>
      </w:r>
      <w:proofErr w:type="gramStart"/>
      <w:r>
        <w:rPr>
          <w:rFonts w:hint="eastAsia"/>
        </w:rPr>
        <w:t>天猫商城</w:t>
      </w:r>
      <w:proofErr w:type="gramEnd"/>
      <w:r>
        <w:rPr>
          <w:rFonts w:hint="eastAsia"/>
        </w:rPr>
        <w:t>。网站采用商家入驻的模式，商家入驻平台提交申请，有平台进行资质审核，审核通过后，商家拥有独立的管理后台录入商品信息。商品经过平台审核后即可发布。</w:t>
      </w:r>
    </w:p>
    <w:p w:rsidR="00AE1918" w:rsidRDefault="007A567F">
      <w:pPr>
        <w:spacing w:line="276" w:lineRule="auto"/>
        <w:ind w:firstLine="420"/>
      </w:pPr>
      <w:r>
        <w:rPr>
          <w:rFonts w:hint="eastAsia"/>
        </w:rPr>
        <w:t>品优购网上商城主要分为网站前台、运营商后台、商家管理后台三个子系统</w:t>
      </w:r>
    </w:p>
    <w:p w:rsidR="00AE1918" w:rsidRDefault="007A567F">
      <w:pPr>
        <w:pStyle w:val="3"/>
        <w:numPr>
          <w:ilvl w:val="2"/>
          <w:numId w:val="0"/>
        </w:numPr>
      </w:pPr>
      <w:r>
        <w:rPr>
          <w:rFonts w:hint="eastAsia"/>
        </w:rPr>
        <w:t xml:space="preserve">2.1.1 </w:t>
      </w:r>
      <w:r>
        <w:rPr>
          <w:rFonts w:hint="eastAsia"/>
        </w:rPr>
        <w:t>网站前台</w:t>
      </w:r>
    </w:p>
    <w:p w:rsidR="00AE1918" w:rsidRDefault="007A567F">
      <w:r>
        <w:rPr>
          <w:rFonts w:hint="eastAsia"/>
        </w:rPr>
        <w:t>主要包括网站首页、商家首页、商品详细页、、搜索页、会员中心、订单与支付相关页面、</w:t>
      </w:r>
      <w:proofErr w:type="gramStart"/>
      <w:r>
        <w:rPr>
          <w:rFonts w:hint="eastAsia"/>
        </w:rPr>
        <w:t>秒杀频道</w:t>
      </w:r>
      <w:proofErr w:type="gramEnd"/>
      <w:r>
        <w:rPr>
          <w:rFonts w:hint="eastAsia"/>
        </w:rPr>
        <w:t>等。</w:t>
      </w:r>
    </w:p>
    <w:p w:rsidR="00AE1918" w:rsidRDefault="007A567F">
      <w:pPr>
        <w:spacing w:line="276" w:lineRule="auto"/>
      </w:pPr>
      <w:r>
        <w:rPr>
          <w:noProof/>
        </w:rPr>
        <w:drawing>
          <wp:inline distT="0" distB="0" distL="114300" distR="114300">
            <wp:extent cx="5266690" cy="2536825"/>
            <wp:effectExtent l="0" t="0" r="10160" b="1587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18" w:rsidRDefault="007A567F">
      <w:pPr>
        <w:pStyle w:val="3"/>
        <w:numPr>
          <w:ilvl w:val="2"/>
          <w:numId w:val="0"/>
        </w:numPr>
      </w:pPr>
      <w:r>
        <w:rPr>
          <w:rFonts w:hint="eastAsia"/>
        </w:rPr>
        <w:t xml:space="preserve">2.1.2 </w:t>
      </w:r>
      <w:r>
        <w:rPr>
          <w:rFonts w:hint="eastAsia"/>
        </w:rPr>
        <w:t>运营商后台</w:t>
      </w:r>
    </w:p>
    <w:p w:rsidR="00AE1918" w:rsidRDefault="007A567F">
      <w:pPr>
        <w:spacing w:line="276" w:lineRule="auto"/>
      </w:pPr>
      <w:r>
        <w:rPr>
          <w:rFonts w:hint="eastAsia"/>
        </w:rPr>
        <w:t>是运营商的运营人员的管理后台。</w:t>
      </w:r>
      <w:r>
        <w:rPr>
          <w:rFonts w:hint="eastAsia"/>
        </w:rPr>
        <w:t xml:space="preserve"> </w:t>
      </w:r>
      <w:r>
        <w:rPr>
          <w:rFonts w:hint="eastAsia"/>
        </w:rPr>
        <w:t>主要包括商家审核、品牌管理、规格管理、模板管理、商品分类管理、商品审核、广告类型管理、广告管理、订单查询、商家结算等。</w:t>
      </w:r>
    </w:p>
    <w:p w:rsidR="00AE1918" w:rsidRDefault="007A567F">
      <w:pPr>
        <w:spacing w:line="276" w:lineRule="auto"/>
      </w:pPr>
      <w:r>
        <w:rPr>
          <w:noProof/>
        </w:rPr>
        <w:lastRenderedPageBreak/>
        <w:drawing>
          <wp:inline distT="0" distB="0" distL="114300" distR="114300">
            <wp:extent cx="5269865" cy="2208530"/>
            <wp:effectExtent l="0" t="0" r="6985" b="127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18" w:rsidRDefault="007A567F">
      <w:pPr>
        <w:pStyle w:val="3"/>
        <w:numPr>
          <w:ilvl w:val="2"/>
          <w:numId w:val="0"/>
        </w:numPr>
      </w:pPr>
      <w:r>
        <w:rPr>
          <w:rFonts w:hint="eastAsia"/>
        </w:rPr>
        <w:t xml:space="preserve">2.1.3 </w:t>
      </w:r>
      <w:r>
        <w:rPr>
          <w:rFonts w:hint="eastAsia"/>
        </w:rPr>
        <w:t>商家管理后台</w:t>
      </w:r>
    </w:p>
    <w:p w:rsidR="00AE1918" w:rsidRDefault="007A567F">
      <w:pPr>
        <w:spacing w:line="276" w:lineRule="auto"/>
      </w:pPr>
      <w:r>
        <w:rPr>
          <w:rFonts w:hint="eastAsia"/>
        </w:rPr>
        <w:t>入驻的商家进行管理的后台，主要功能是对商品的管理以及订单查询统计、资金结算等功能。</w:t>
      </w:r>
    </w:p>
    <w:p w:rsidR="00AE1918" w:rsidRDefault="007A567F">
      <w:pPr>
        <w:spacing w:line="276" w:lineRule="auto"/>
      </w:pPr>
      <w:r>
        <w:rPr>
          <w:noProof/>
        </w:rPr>
        <w:drawing>
          <wp:inline distT="0" distB="0" distL="114300" distR="114300">
            <wp:extent cx="5273675" cy="2456180"/>
            <wp:effectExtent l="0" t="0" r="3175" b="127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18" w:rsidRDefault="007A567F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2.2</w:t>
      </w:r>
      <w:r>
        <w:rPr>
          <w:rFonts w:hint="eastAsia"/>
        </w:rPr>
        <w:t>系统架构</w:t>
      </w:r>
    </w:p>
    <w:p w:rsidR="00AE1918" w:rsidRDefault="007A567F">
      <w:pPr>
        <w:pStyle w:val="3"/>
        <w:numPr>
          <w:ilvl w:val="2"/>
          <w:numId w:val="0"/>
        </w:numPr>
      </w:pPr>
      <w:r>
        <w:rPr>
          <w:rFonts w:hint="eastAsia"/>
        </w:rPr>
        <w:t xml:space="preserve">2.2.1 </w:t>
      </w:r>
      <w:r>
        <w:rPr>
          <w:rFonts w:hint="eastAsia"/>
        </w:rPr>
        <w:t>什么是</w:t>
      </w:r>
      <w:r>
        <w:rPr>
          <w:rFonts w:hint="eastAsia"/>
        </w:rPr>
        <w:t>SOA</w:t>
      </w:r>
      <w:r>
        <w:rPr>
          <w:rFonts w:hint="eastAsia"/>
        </w:rPr>
        <w:t>架构</w:t>
      </w:r>
    </w:p>
    <w:p w:rsidR="00CB73B9" w:rsidRDefault="007A567F" w:rsidP="00CB73B9">
      <w:pPr>
        <w:ind w:firstLine="420"/>
      </w:pPr>
      <w:r>
        <w:t>SOA</w:t>
      </w:r>
      <w:r>
        <w:t>是</w:t>
      </w:r>
      <w:r>
        <w:t>Service-Oriented Architecture</w:t>
      </w:r>
      <w:r>
        <w:t>的首字母简称，它是一种支持面向服务的架构样式。从服务、基于服务开发和服务的结果来看，</w:t>
      </w:r>
      <w:r>
        <w:rPr>
          <w:rFonts w:hint="eastAsia"/>
        </w:rPr>
        <w:t>面</w:t>
      </w:r>
      <w:r>
        <w:t>向服务是一种思考方式。</w:t>
      </w:r>
      <w:r>
        <w:rPr>
          <w:rFonts w:hint="eastAsia"/>
        </w:rPr>
        <w:t>其实</w:t>
      </w:r>
      <w:r>
        <w:rPr>
          <w:rFonts w:hint="eastAsia"/>
        </w:rPr>
        <w:t>SOA</w:t>
      </w:r>
      <w:r>
        <w:rPr>
          <w:rFonts w:hint="eastAsia"/>
        </w:rPr>
        <w:t>架构更多应用于互联网项目开发。</w:t>
      </w:r>
    </w:p>
    <w:p w:rsidR="00AE1918" w:rsidRDefault="007A567F">
      <w:pPr>
        <w:ind w:firstLine="420"/>
      </w:pPr>
      <w:r>
        <w:rPr>
          <w:rFonts w:hint="eastAsia"/>
        </w:rPr>
        <w:t>为什么互联网项目会采用</w:t>
      </w:r>
      <w:r>
        <w:rPr>
          <w:rFonts w:hint="eastAsia"/>
        </w:rPr>
        <w:t>SOA</w:t>
      </w:r>
      <w:r>
        <w:rPr>
          <w:rFonts w:hint="eastAsia"/>
        </w:rPr>
        <w:t>架构呢？随着互联网的发展，网站应用的规模不断扩大，常规的垂直应用架构已无法应对，分布式服务架构以及流动计算架构势在必行，迫切需一个治理系统确保架构有条不紊的演进。</w:t>
      </w:r>
    </w:p>
    <w:p w:rsidR="00AE1918" w:rsidRDefault="007A567F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 xml:space="preserve">2.2.2 </w:t>
      </w:r>
      <w:r>
        <w:rPr>
          <w:rFonts w:hint="eastAsia"/>
        </w:rPr>
        <w:t>品优购架构分析</w:t>
      </w:r>
    </w:p>
    <w:p w:rsidR="00AE1918" w:rsidRDefault="007A567F">
      <w:pPr>
        <w:spacing w:line="276" w:lineRule="auto"/>
      </w:pPr>
      <w:r>
        <w:rPr>
          <w:noProof/>
        </w:rPr>
        <w:drawing>
          <wp:inline distT="0" distB="0" distL="114300" distR="114300">
            <wp:extent cx="5269865" cy="2658110"/>
            <wp:effectExtent l="0" t="0" r="6985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18" w:rsidRDefault="007A567F">
      <w:pPr>
        <w:spacing w:line="276" w:lineRule="auto"/>
      </w:pPr>
      <w:r>
        <w:rPr>
          <w:rFonts w:hint="eastAsia"/>
        </w:rPr>
        <w:t>（清晰的架构图请看</w:t>
      </w:r>
      <w:r>
        <w:rPr>
          <w:rFonts w:hint="eastAsia"/>
          <w:b/>
          <w:bCs/>
        </w:rPr>
        <w:t>品优购架构图</w:t>
      </w:r>
      <w:r>
        <w:rPr>
          <w:rFonts w:hint="eastAsia"/>
          <w:b/>
          <w:bCs/>
        </w:rPr>
        <w:t>.xlsx</w:t>
      </w:r>
      <w:r>
        <w:rPr>
          <w:rFonts w:hint="eastAsia"/>
        </w:rPr>
        <w:t>）</w:t>
      </w:r>
    </w:p>
    <w:p w:rsidR="00AE1918" w:rsidRDefault="007A567F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2.3</w:t>
      </w:r>
      <w:r>
        <w:rPr>
          <w:rFonts w:hint="eastAsia"/>
        </w:rPr>
        <w:t>数据库表结构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AE1918">
        <w:trPr>
          <w:trHeight w:val="79"/>
        </w:trPr>
        <w:tc>
          <w:tcPr>
            <w:tcW w:w="4261" w:type="dxa"/>
            <w:shd w:val="clear" w:color="auto" w:fill="92D050"/>
          </w:tcPr>
          <w:p w:rsidR="00AE1918" w:rsidRDefault="007A567F">
            <w:pPr>
              <w:spacing w:line="276" w:lineRule="auto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表名称</w:t>
            </w:r>
          </w:p>
        </w:tc>
        <w:tc>
          <w:tcPr>
            <w:tcW w:w="4261" w:type="dxa"/>
            <w:shd w:val="clear" w:color="auto" w:fill="92D050"/>
          </w:tcPr>
          <w:p w:rsidR="00AE1918" w:rsidRDefault="007A567F">
            <w:pPr>
              <w:spacing w:line="276" w:lineRule="auto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含义</w:t>
            </w:r>
          </w:p>
        </w:tc>
      </w:tr>
      <w:tr w:rsidR="00AE1918">
        <w:trPr>
          <w:trHeight w:val="79"/>
        </w:trPr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proofErr w:type="spellStart"/>
            <w:r>
              <w:rPr>
                <w:rFonts w:hint="eastAsia"/>
                <w:color w:val="E36C0A" w:themeColor="accent6" w:themeShade="BF"/>
                <w:szCs w:val="21"/>
              </w:rPr>
              <w:t>tb_brand</w:t>
            </w:r>
            <w:proofErr w:type="spellEnd"/>
          </w:p>
        </w:tc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Cs w:val="21"/>
              </w:rPr>
              <w:t>品牌</w:t>
            </w:r>
          </w:p>
        </w:tc>
      </w:tr>
      <w:tr w:rsidR="00AE1918">
        <w:trPr>
          <w:trHeight w:val="79"/>
        </w:trPr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proofErr w:type="spellStart"/>
            <w:r>
              <w:rPr>
                <w:rFonts w:hint="eastAsia"/>
                <w:color w:val="E36C0A" w:themeColor="accent6" w:themeShade="BF"/>
                <w:szCs w:val="21"/>
              </w:rPr>
              <w:t>tb_specification</w:t>
            </w:r>
            <w:proofErr w:type="spellEnd"/>
          </w:p>
        </w:tc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Cs w:val="21"/>
              </w:rPr>
              <w:t>规格</w:t>
            </w:r>
          </w:p>
        </w:tc>
      </w:tr>
      <w:tr w:rsidR="00AE1918">
        <w:trPr>
          <w:trHeight w:val="79"/>
        </w:trPr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proofErr w:type="spellStart"/>
            <w:r>
              <w:rPr>
                <w:rFonts w:hint="eastAsia"/>
                <w:color w:val="E36C0A" w:themeColor="accent6" w:themeShade="BF"/>
                <w:szCs w:val="21"/>
              </w:rPr>
              <w:t>tb_specification_option</w:t>
            </w:r>
            <w:proofErr w:type="spellEnd"/>
          </w:p>
        </w:tc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Cs w:val="21"/>
              </w:rPr>
              <w:t>规格选项</w:t>
            </w:r>
          </w:p>
        </w:tc>
      </w:tr>
      <w:tr w:rsidR="00AE1918">
        <w:trPr>
          <w:trHeight w:val="79"/>
        </w:trPr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proofErr w:type="spellStart"/>
            <w:r>
              <w:rPr>
                <w:rFonts w:hint="eastAsia"/>
                <w:color w:val="E36C0A" w:themeColor="accent6" w:themeShade="BF"/>
                <w:szCs w:val="21"/>
              </w:rPr>
              <w:t>tb_type_template</w:t>
            </w:r>
            <w:proofErr w:type="spellEnd"/>
          </w:p>
        </w:tc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Cs w:val="21"/>
              </w:rPr>
              <w:t>类型模板：用于关联品牌和规格</w:t>
            </w:r>
          </w:p>
        </w:tc>
      </w:tr>
      <w:tr w:rsidR="00AE1918">
        <w:trPr>
          <w:trHeight w:val="79"/>
        </w:trPr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proofErr w:type="spellStart"/>
            <w:r>
              <w:rPr>
                <w:rFonts w:hint="eastAsia"/>
                <w:color w:val="E36C0A" w:themeColor="accent6" w:themeShade="BF"/>
                <w:szCs w:val="21"/>
              </w:rPr>
              <w:t>tb_item_cat</w:t>
            </w:r>
            <w:proofErr w:type="spellEnd"/>
          </w:p>
        </w:tc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Cs w:val="21"/>
              </w:rPr>
              <w:t>商品分类</w:t>
            </w:r>
          </w:p>
        </w:tc>
      </w:tr>
      <w:tr w:rsidR="00AE1918">
        <w:trPr>
          <w:trHeight w:val="79"/>
        </w:trPr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proofErr w:type="spellStart"/>
            <w:r>
              <w:rPr>
                <w:rFonts w:hint="eastAsia"/>
                <w:color w:val="E36C0A" w:themeColor="accent6" w:themeShade="BF"/>
                <w:szCs w:val="21"/>
              </w:rPr>
              <w:t>tb_seller</w:t>
            </w:r>
            <w:proofErr w:type="spellEnd"/>
          </w:p>
        </w:tc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Cs w:val="21"/>
              </w:rPr>
              <w:t>商家</w:t>
            </w:r>
          </w:p>
        </w:tc>
      </w:tr>
      <w:tr w:rsidR="00AE1918">
        <w:trPr>
          <w:trHeight w:val="79"/>
        </w:trPr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proofErr w:type="spellStart"/>
            <w:r>
              <w:rPr>
                <w:rFonts w:hint="eastAsia"/>
                <w:color w:val="E36C0A" w:themeColor="accent6" w:themeShade="BF"/>
                <w:szCs w:val="21"/>
              </w:rPr>
              <w:t>tb_goods</w:t>
            </w:r>
            <w:proofErr w:type="spellEnd"/>
          </w:p>
        </w:tc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Cs w:val="21"/>
              </w:rPr>
              <w:t>商品</w:t>
            </w:r>
          </w:p>
        </w:tc>
      </w:tr>
      <w:tr w:rsidR="00AE1918">
        <w:trPr>
          <w:trHeight w:val="79"/>
        </w:trPr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proofErr w:type="spellStart"/>
            <w:r>
              <w:rPr>
                <w:rFonts w:hint="eastAsia"/>
                <w:color w:val="E36C0A" w:themeColor="accent6" w:themeShade="BF"/>
                <w:szCs w:val="21"/>
              </w:rPr>
              <w:t>tb_goods_desc</w:t>
            </w:r>
            <w:proofErr w:type="spellEnd"/>
          </w:p>
        </w:tc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Cs w:val="21"/>
              </w:rPr>
              <w:t>商品详情</w:t>
            </w:r>
          </w:p>
        </w:tc>
      </w:tr>
      <w:tr w:rsidR="00AE1918">
        <w:trPr>
          <w:trHeight w:val="79"/>
        </w:trPr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proofErr w:type="spellStart"/>
            <w:r>
              <w:rPr>
                <w:rFonts w:hint="eastAsia"/>
                <w:color w:val="E36C0A" w:themeColor="accent6" w:themeShade="BF"/>
                <w:szCs w:val="21"/>
              </w:rPr>
              <w:t>tb_item</w:t>
            </w:r>
            <w:proofErr w:type="spellEnd"/>
          </w:p>
        </w:tc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Cs w:val="21"/>
              </w:rPr>
              <w:t>商品明细</w:t>
            </w:r>
          </w:p>
        </w:tc>
      </w:tr>
      <w:tr w:rsidR="00AE1918">
        <w:trPr>
          <w:trHeight w:val="79"/>
        </w:trPr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proofErr w:type="spellStart"/>
            <w:r>
              <w:rPr>
                <w:rFonts w:hint="eastAsia"/>
                <w:color w:val="E36C0A" w:themeColor="accent6" w:themeShade="BF"/>
                <w:szCs w:val="21"/>
              </w:rPr>
              <w:t>tb_content</w:t>
            </w:r>
            <w:proofErr w:type="spellEnd"/>
          </w:p>
        </w:tc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Cs w:val="21"/>
              </w:rPr>
              <w:t>内容（广告）</w:t>
            </w:r>
          </w:p>
        </w:tc>
      </w:tr>
      <w:tr w:rsidR="00AE1918">
        <w:trPr>
          <w:trHeight w:val="79"/>
        </w:trPr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proofErr w:type="spellStart"/>
            <w:r>
              <w:rPr>
                <w:rFonts w:hint="eastAsia"/>
                <w:color w:val="E36C0A" w:themeColor="accent6" w:themeShade="BF"/>
                <w:szCs w:val="21"/>
              </w:rPr>
              <w:lastRenderedPageBreak/>
              <w:t>tb_content_category</w:t>
            </w:r>
            <w:proofErr w:type="spellEnd"/>
          </w:p>
        </w:tc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Cs w:val="21"/>
              </w:rPr>
              <w:t>内容（广告）类型</w:t>
            </w:r>
          </w:p>
        </w:tc>
      </w:tr>
      <w:tr w:rsidR="00AE1918">
        <w:trPr>
          <w:trHeight w:val="79"/>
        </w:trPr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proofErr w:type="spellStart"/>
            <w:r>
              <w:rPr>
                <w:rFonts w:hint="eastAsia"/>
                <w:color w:val="E36C0A" w:themeColor="accent6" w:themeShade="BF"/>
                <w:szCs w:val="21"/>
              </w:rPr>
              <w:t>tb_user</w:t>
            </w:r>
            <w:proofErr w:type="spellEnd"/>
          </w:p>
        </w:tc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Cs w:val="21"/>
              </w:rPr>
              <w:t>用户</w:t>
            </w:r>
          </w:p>
        </w:tc>
      </w:tr>
      <w:tr w:rsidR="00AE1918">
        <w:trPr>
          <w:trHeight w:val="79"/>
        </w:trPr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proofErr w:type="spellStart"/>
            <w:r>
              <w:rPr>
                <w:rFonts w:hint="eastAsia"/>
                <w:color w:val="E36C0A" w:themeColor="accent6" w:themeShade="BF"/>
                <w:szCs w:val="21"/>
              </w:rPr>
              <w:t>tb_order</w:t>
            </w:r>
            <w:proofErr w:type="spellEnd"/>
          </w:p>
        </w:tc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Cs w:val="21"/>
              </w:rPr>
              <w:t>订单</w:t>
            </w:r>
          </w:p>
        </w:tc>
      </w:tr>
      <w:tr w:rsidR="00AE1918">
        <w:trPr>
          <w:trHeight w:val="79"/>
        </w:trPr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proofErr w:type="spellStart"/>
            <w:r>
              <w:rPr>
                <w:rFonts w:hint="eastAsia"/>
                <w:color w:val="E36C0A" w:themeColor="accent6" w:themeShade="BF"/>
                <w:szCs w:val="21"/>
              </w:rPr>
              <w:t>tb_order_item</w:t>
            </w:r>
            <w:proofErr w:type="spellEnd"/>
          </w:p>
        </w:tc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Cs w:val="21"/>
              </w:rPr>
              <w:t>订单明细</w:t>
            </w:r>
          </w:p>
        </w:tc>
      </w:tr>
      <w:tr w:rsidR="00AE1918">
        <w:trPr>
          <w:trHeight w:val="79"/>
        </w:trPr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E36C0A" w:themeColor="accent6" w:themeShade="BF"/>
                <w:szCs w:val="21"/>
              </w:rPr>
            </w:pPr>
            <w:proofErr w:type="spellStart"/>
            <w:r>
              <w:rPr>
                <w:rFonts w:hint="eastAsia"/>
                <w:color w:val="E36C0A" w:themeColor="accent6" w:themeShade="BF"/>
                <w:szCs w:val="21"/>
              </w:rPr>
              <w:t>tb_pay_log</w:t>
            </w:r>
            <w:proofErr w:type="spellEnd"/>
          </w:p>
        </w:tc>
        <w:tc>
          <w:tcPr>
            <w:tcW w:w="4261" w:type="dxa"/>
          </w:tcPr>
          <w:p w:rsidR="00AE1918" w:rsidRDefault="007A567F">
            <w:pPr>
              <w:spacing w:line="276" w:lineRule="auto"/>
              <w:rPr>
                <w:color w:val="002060"/>
                <w:szCs w:val="21"/>
              </w:rPr>
            </w:pPr>
            <w:r>
              <w:rPr>
                <w:rFonts w:hint="eastAsia"/>
                <w:color w:val="002060"/>
                <w:szCs w:val="21"/>
              </w:rPr>
              <w:t>支付日志</w:t>
            </w:r>
          </w:p>
        </w:tc>
      </w:tr>
    </w:tbl>
    <w:p w:rsidR="00AE1918" w:rsidRDefault="007A567F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2.4</w:t>
      </w:r>
      <w:r>
        <w:rPr>
          <w:rFonts w:hint="eastAsia"/>
        </w:rPr>
        <w:t>框架组合</w:t>
      </w:r>
    </w:p>
    <w:p w:rsidR="00AE1918" w:rsidRDefault="007A567F">
      <w:r>
        <w:rPr>
          <w:rFonts w:hint="eastAsia"/>
        </w:rPr>
        <w:t>品优购采用当前流行的前后端编程架构。</w:t>
      </w:r>
    </w:p>
    <w:p w:rsidR="00AE1918" w:rsidRDefault="007A567F">
      <w:r>
        <w:rPr>
          <w:rFonts w:hint="eastAsia"/>
        </w:rPr>
        <w:t>后端框架采用</w:t>
      </w:r>
      <w:r>
        <w:rPr>
          <w:rFonts w:hint="eastAsia"/>
        </w:rPr>
        <w:t>Spring +</w:t>
      </w:r>
      <w:proofErr w:type="spellStart"/>
      <w:r>
        <w:rPr>
          <w:rFonts w:hint="eastAsia"/>
        </w:rPr>
        <w:t>SpringMVC+mybatis</w:t>
      </w:r>
      <w:proofErr w:type="spellEnd"/>
      <w:r>
        <w:rPr>
          <w:rFonts w:hint="eastAsia"/>
        </w:rPr>
        <w:t xml:space="preserve"> +</w:t>
      </w:r>
      <w:proofErr w:type="spellStart"/>
      <w:r>
        <w:rPr>
          <w:rFonts w:hint="eastAsia"/>
        </w:rPr>
        <w:t>Dubbox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。前端采用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+ Bootstrap</w:t>
      </w:r>
      <w:r>
        <w:rPr>
          <w:rFonts w:hint="eastAsia"/>
        </w:rPr>
        <w:t>。</w:t>
      </w:r>
    </w:p>
    <w:p w:rsidR="00AE1918" w:rsidRDefault="007A567F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3.Dubbox</w:t>
      </w:r>
      <w:r>
        <w:rPr>
          <w:rFonts w:hint="eastAsia"/>
        </w:rPr>
        <w:t>框架</w:t>
      </w:r>
    </w:p>
    <w:p w:rsidR="00AE1918" w:rsidRDefault="007A567F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bookmarkStart w:id="1" w:name="_Toc1566"/>
      <w:r>
        <w:rPr>
          <w:rFonts w:hint="eastAsia"/>
        </w:rPr>
        <w:t xml:space="preserve">3.1 </w:t>
      </w:r>
      <w:bookmarkEnd w:id="1"/>
      <w:proofErr w:type="spellStart"/>
      <w:r>
        <w:rPr>
          <w:rFonts w:hint="eastAsia"/>
        </w:rPr>
        <w:t>Dubbox</w:t>
      </w:r>
      <w:proofErr w:type="spellEnd"/>
      <w:r>
        <w:rPr>
          <w:rFonts w:hint="eastAsia"/>
        </w:rPr>
        <w:t>简介</w:t>
      </w:r>
      <w:r w:rsidR="00B353E5">
        <w:rPr>
          <w:rFonts w:hint="eastAsia"/>
        </w:rPr>
        <w:t xml:space="preserve"> </w:t>
      </w:r>
    </w:p>
    <w:p w:rsidR="00AE1918" w:rsidRDefault="007A567F">
      <w:pPr>
        <w:pStyle w:val="a9"/>
        <w:widowControl/>
        <w:shd w:val="clear" w:color="auto" w:fill="FFFFFF"/>
        <w:spacing w:beforeAutospacing="0" w:afterAutospacing="0"/>
        <w:ind w:firstLine="420"/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  <w:t>Dubbo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x</w:t>
      </w:r>
      <w:proofErr w:type="spellEnd"/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  <w:t>是一个分布式服务框架，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其前身是阿里巴巴开源项目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Dubbo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，被</w:t>
      </w:r>
      <w:proofErr w:type="gramStart"/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国内电</w:t>
      </w:r>
      <w:proofErr w:type="gramEnd"/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商及互联网项目中使用，后期阿里巴巴停止了该项目的维护，当当网便在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Dubbo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基础上进行优化，并继续维护，为了与原有的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Dubbo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区分，故将其命名为</w:t>
      </w:r>
      <w:proofErr w:type="spellStart"/>
      <w:r>
        <w:rPr>
          <w:rFonts w:ascii="Helvetica" w:hAnsi="Helvetica" w:cs="Helvetica" w:hint="eastAsia"/>
          <w:b/>
          <w:bCs/>
          <w:color w:val="000000"/>
          <w:sz w:val="21"/>
          <w:szCs w:val="21"/>
          <w:shd w:val="clear" w:color="auto" w:fill="FFFFFF"/>
        </w:rPr>
        <w:t>Dubbox</w:t>
      </w:r>
      <w:proofErr w:type="spellEnd"/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。</w:t>
      </w:r>
    </w:p>
    <w:p w:rsidR="00AE1918" w:rsidRDefault="00AE1918">
      <w:pPr>
        <w:pStyle w:val="a9"/>
        <w:widowControl/>
        <w:shd w:val="clear" w:color="auto" w:fill="FFFFFF"/>
        <w:spacing w:beforeAutospacing="0" w:afterAutospacing="0"/>
        <w:ind w:firstLine="420"/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</w:pPr>
    </w:p>
    <w:p w:rsidR="00AE1918" w:rsidRDefault="007A567F">
      <w:pPr>
        <w:pStyle w:val="a9"/>
        <w:widowControl/>
        <w:shd w:val="clear" w:color="auto" w:fill="FFFFFF"/>
        <w:spacing w:beforeAutospacing="0" w:afterAutospacing="0"/>
        <w:ind w:firstLine="42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  <w:t>Dubbo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x</w:t>
      </w:r>
      <w:proofErr w:type="spellEnd"/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  <w:t>致力于提供高性能和透明化的RPC远程服务调用方案，以及SOA服务治理方案。简单的说，</w:t>
      </w:r>
      <w:proofErr w:type="spellStart"/>
      <w:r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  <w:t>dubbo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x</w:t>
      </w:r>
      <w:proofErr w:type="spellEnd"/>
      <w:r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  <w:t>就是个服务框架，如果没有分布式的需求，其实是不需要用的，只有在分布式的时候，才有</w:t>
      </w:r>
      <w:proofErr w:type="spellStart"/>
      <w:r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  <w:t>dubbo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x</w:t>
      </w:r>
      <w:proofErr w:type="spellEnd"/>
      <w:r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  <w:t>这样的分布式服务框架的需求，并且本质上是个服务调用的东</w:t>
      </w:r>
      <w:proofErr w:type="gramStart"/>
      <w:r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  <w:t>东</w:t>
      </w:r>
      <w:proofErr w:type="gramEnd"/>
      <w:r>
        <w:rPr>
          <w:rFonts w:ascii="Helvetica" w:eastAsia="Helvetica" w:hAnsi="Helvetica" w:cs="Helvetica"/>
          <w:color w:val="000000"/>
          <w:sz w:val="21"/>
          <w:szCs w:val="21"/>
          <w:shd w:val="clear" w:color="auto" w:fill="FFFFFF"/>
        </w:rPr>
        <w:t>，说白了就是个远程服务调用的分布式框架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。</w:t>
      </w:r>
    </w:p>
    <w:p w:rsidR="00AE1918" w:rsidRDefault="007A567F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>
            <wp:extent cx="5273040" cy="2846705"/>
            <wp:effectExtent l="0" t="0" r="3810" b="1079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18" w:rsidRDefault="00AE1918">
      <w:pPr>
        <w:pStyle w:val="a9"/>
        <w:widowControl/>
        <w:shd w:val="clear" w:color="auto" w:fill="FFFFFF"/>
        <w:spacing w:beforeAutospacing="0" w:afterAutospacing="0"/>
        <w:ind w:firstLine="42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AE1918" w:rsidRDefault="007A567F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000000"/>
          <w:sz w:val="21"/>
          <w:szCs w:val="21"/>
          <w:shd w:val="clear" w:color="auto" w:fill="FFFFFF"/>
        </w:rPr>
        <w:t>节点角色说明：</w:t>
      </w:r>
    </w:p>
    <w:p w:rsidR="00AE1918" w:rsidRDefault="007A567F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Provider: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暴露服务的服务提供方。</w:t>
      </w:r>
    </w:p>
    <w:p w:rsidR="00AE1918" w:rsidRDefault="007A567F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Consumer: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调用远程服务的服务消费方。</w:t>
      </w:r>
    </w:p>
    <w:p w:rsidR="00AE1918" w:rsidRDefault="007A567F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Registry: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服务注册与发现的注册中心。</w:t>
      </w:r>
    </w:p>
    <w:p w:rsidR="00AE1918" w:rsidRDefault="007A567F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Monitor: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统计服务的调用次调和调用时间的监控中心。</w:t>
      </w:r>
    </w:p>
    <w:p w:rsidR="00AE1918" w:rsidRDefault="007A567F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Container: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服务运行容器。</w:t>
      </w:r>
    </w:p>
    <w:p w:rsidR="00AE1918" w:rsidRDefault="007A567F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000000"/>
          <w:sz w:val="21"/>
          <w:szCs w:val="21"/>
          <w:shd w:val="clear" w:color="auto" w:fill="FFFFFF"/>
        </w:rPr>
        <w:t>调用关系说明：</w:t>
      </w:r>
    </w:p>
    <w:p w:rsidR="00AE1918" w:rsidRDefault="007A567F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0.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服务容器负责启动，加载，运行服务提供者。</w:t>
      </w:r>
    </w:p>
    <w:p w:rsidR="00AE1918" w:rsidRDefault="007A567F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1.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服务提供者在启动时，向注册中心注册自己提供的服务。</w:t>
      </w:r>
    </w:p>
    <w:p w:rsidR="00AE1918" w:rsidRDefault="007A567F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2.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服务消费者在启动时，向注册中心订阅自己所需的服务。</w:t>
      </w:r>
    </w:p>
    <w:p w:rsidR="00AE1918" w:rsidRDefault="007A567F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3.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注册中心返回服务提供者地址列表给消费者，如果有变更，注册中心将基于长连接推</w:t>
      </w:r>
    </w:p>
    <w:p w:rsidR="00AE1918" w:rsidRDefault="007A567F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送变更数据给消费者。</w:t>
      </w:r>
    </w:p>
    <w:p w:rsidR="00AE1918" w:rsidRDefault="007A567F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4.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服务消费者，从提供者地址列表中，基于软负载均衡算法，选一台提供者进行调用，</w:t>
      </w:r>
    </w:p>
    <w:p w:rsidR="00AE1918" w:rsidRDefault="007A567F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如果调用失败，再选另一台调用。</w:t>
      </w:r>
    </w:p>
    <w:p w:rsidR="00AE1918" w:rsidRDefault="007A567F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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 xml:space="preserve"> 5. </w:t>
      </w: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服务消费者和提供者，在内存中累计调用次数和调用时间，定时每分钟发送一次统计</w:t>
      </w:r>
    </w:p>
    <w:p w:rsidR="00AE1918" w:rsidRDefault="007A567F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1"/>
          <w:szCs w:val="21"/>
          <w:shd w:val="clear" w:color="auto" w:fill="FFFFFF"/>
        </w:rPr>
        <w:t>数据到监控中心。</w:t>
      </w:r>
    </w:p>
    <w:p w:rsidR="00AE1918" w:rsidRDefault="00AE1918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0E7CE2" w:rsidRDefault="000E7CE2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0E7CE2" w:rsidRDefault="000E7CE2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0E7CE2" w:rsidRDefault="000E7CE2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0E7CE2" w:rsidRDefault="000E7CE2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0E7CE2" w:rsidRDefault="000E7CE2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0E7CE2" w:rsidRDefault="000E7CE2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0E7CE2" w:rsidRDefault="000E7CE2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0E7CE2" w:rsidRDefault="000E7CE2" w:rsidP="00457B5E">
      <w:pPr>
        <w:pStyle w:val="2"/>
        <w:numPr>
          <w:ilvl w:val="1"/>
          <w:numId w:val="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原理</w:t>
      </w:r>
    </w:p>
    <w:p w:rsidR="000E7CE2" w:rsidRDefault="000E7CE2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8836C4C" wp14:editId="16399B39">
            <wp:extent cx="6210300" cy="40671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5684" cy="407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E2" w:rsidRDefault="000E7CE2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0E7CE2" w:rsidRDefault="000E7CE2">
      <w:pPr>
        <w:pStyle w:val="a9"/>
        <w:widowControl/>
        <w:shd w:val="clear" w:color="auto" w:fill="FFFFFF"/>
        <w:spacing w:beforeAutospacing="0" w:afterAutospacing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AE1918" w:rsidRDefault="0091788E">
      <w:pPr>
        <w:pStyle w:val="2"/>
        <w:numPr>
          <w:ilvl w:val="1"/>
          <w:numId w:val="0"/>
        </w:numPr>
      </w:pPr>
      <w:r>
        <w:rPr>
          <w:rFonts w:hint="eastAsia"/>
        </w:rPr>
        <w:t>3.3</w:t>
      </w:r>
      <w:r w:rsidR="007A567F">
        <w:rPr>
          <w:rFonts w:hint="eastAsia"/>
        </w:rPr>
        <w:t>注册中心</w:t>
      </w:r>
      <w:r w:rsidR="007A567F">
        <w:rPr>
          <w:rFonts w:hint="eastAsia"/>
        </w:rPr>
        <w:t>Zookeeper</w:t>
      </w:r>
    </w:p>
    <w:p w:rsidR="00AE1918" w:rsidRDefault="0091788E">
      <w:pPr>
        <w:pStyle w:val="3"/>
        <w:numPr>
          <w:ilvl w:val="2"/>
          <w:numId w:val="0"/>
        </w:numPr>
      </w:pPr>
      <w:r>
        <w:rPr>
          <w:rFonts w:hint="eastAsia"/>
        </w:rPr>
        <w:t>3.3</w:t>
      </w:r>
      <w:r w:rsidR="007A567F">
        <w:rPr>
          <w:rFonts w:hint="eastAsia"/>
        </w:rPr>
        <w:t xml:space="preserve">.1 Zookeeper </w:t>
      </w:r>
      <w:r w:rsidR="007A567F">
        <w:rPr>
          <w:rFonts w:hint="eastAsia"/>
        </w:rPr>
        <w:t>介绍</w:t>
      </w:r>
    </w:p>
    <w:p w:rsidR="00AE1918" w:rsidRDefault="007A567F">
      <w:pPr>
        <w:ind w:firstLine="420"/>
      </w:pPr>
      <w:r>
        <w:rPr>
          <w:rFonts w:hint="eastAsia"/>
        </w:rPr>
        <w:t>官方推荐使用</w:t>
      </w:r>
      <w:r>
        <w:rPr>
          <w:rFonts w:hint="eastAsia"/>
        </w:rPr>
        <w:t xml:space="preserve"> zookeeper </w:t>
      </w:r>
      <w:r>
        <w:rPr>
          <w:rFonts w:hint="eastAsia"/>
        </w:rPr>
        <w:t>注册中心。注册中心负责服务地址的注册与查找，相当于目录服务，服务提供者和消费者只在启动时与注册中心交互，注册中心不转发请求，压力较小。</w:t>
      </w:r>
    </w:p>
    <w:p w:rsidR="00AE1918" w:rsidRDefault="007A567F">
      <w:pPr>
        <w:ind w:firstLine="420"/>
      </w:pPr>
      <w:r>
        <w:rPr>
          <w:rFonts w:hint="eastAsia"/>
        </w:rPr>
        <w:t xml:space="preserve">Zookeeper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Apacahe</w:t>
      </w:r>
      <w:proofErr w:type="spellEnd"/>
      <w:r>
        <w:rPr>
          <w:rFonts w:hint="eastAsia"/>
        </w:rPr>
        <w:t xml:space="preserve"> Hadoop </w:t>
      </w:r>
      <w:r>
        <w:rPr>
          <w:rFonts w:hint="eastAsia"/>
        </w:rPr>
        <w:t>的子项目，是一个树型的目录服务，支持变更推送，适合作为</w:t>
      </w:r>
      <w:proofErr w:type="spellStart"/>
      <w:r>
        <w:rPr>
          <w:rFonts w:hint="eastAsia"/>
        </w:rPr>
        <w:t>Dubbox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服务的注册中心，工业强度较高，可用于生产环境。</w:t>
      </w:r>
    </w:p>
    <w:p w:rsidR="00AE1918" w:rsidRDefault="0091788E">
      <w:pPr>
        <w:pStyle w:val="3"/>
        <w:numPr>
          <w:ilvl w:val="2"/>
          <w:numId w:val="0"/>
        </w:numPr>
        <w:rPr>
          <w:rFonts w:eastAsia="宋体"/>
        </w:rPr>
      </w:pPr>
      <w:r>
        <w:rPr>
          <w:rFonts w:hint="eastAsia"/>
        </w:rPr>
        <w:t>3.3</w:t>
      </w:r>
      <w:r w:rsidR="007A567F">
        <w:rPr>
          <w:rFonts w:hint="eastAsia"/>
        </w:rPr>
        <w:t xml:space="preserve">.2 Zookeeper </w:t>
      </w:r>
      <w:r w:rsidR="007A567F">
        <w:rPr>
          <w:rFonts w:hint="eastAsia"/>
        </w:rPr>
        <w:t>在</w:t>
      </w:r>
      <w:r w:rsidR="007A567F">
        <w:rPr>
          <w:rFonts w:hint="eastAsia"/>
        </w:rPr>
        <w:t>Linux</w:t>
      </w:r>
      <w:r w:rsidR="007A567F">
        <w:rPr>
          <w:rFonts w:hint="eastAsia"/>
        </w:rPr>
        <w:t>系统的安装</w:t>
      </w:r>
    </w:p>
    <w:p w:rsidR="00AE1918" w:rsidRDefault="007A567F">
      <w:r>
        <w:rPr>
          <w:rFonts w:hint="eastAsia"/>
        </w:rPr>
        <w:t>安装步骤：</w:t>
      </w:r>
    </w:p>
    <w:p w:rsidR="00AE1918" w:rsidRDefault="007A567F">
      <w:r>
        <w:rPr>
          <w:rFonts w:hint="eastAsia"/>
        </w:rPr>
        <w:t>第一步：安装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（此步省略，我给大家提供的镜像已经安装好</w:t>
      </w:r>
      <w:r>
        <w:rPr>
          <w:rFonts w:hint="eastAsia"/>
        </w:rPr>
        <w:t>JDK</w:t>
      </w:r>
      <w:r>
        <w:rPr>
          <w:rFonts w:hint="eastAsia"/>
        </w:rPr>
        <w:t>）</w:t>
      </w:r>
    </w:p>
    <w:p w:rsidR="00AE1918" w:rsidRDefault="007A567F">
      <w:r>
        <w:rPr>
          <w:rFonts w:hint="eastAsia"/>
        </w:rPr>
        <w:lastRenderedPageBreak/>
        <w:t>第二步：把</w:t>
      </w:r>
      <w:r>
        <w:rPr>
          <w:rFonts w:hint="eastAsia"/>
        </w:rPr>
        <w:t xml:space="preserve"> zookeeper </w:t>
      </w:r>
      <w:r>
        <w:rPr>
          <w:rFonts w:hint="eastAsia"/>
        </w:rPr>
        <w:t>的压缩包（资源</w:t>
      </w:r>
      <w:r>
        <w:rPr>
          <w:rFonts w:hint="eastAsia"/>
        </w:rPr>
        <w:t>\</w:t>
      </w:r>
      <w:r>
        <w:rPr>
          <w:rFonts w:hint="eastAsia"/>
        </w:rPr>
        <w:t>配套软件</w:t>
      </w:r>
      <w:r>
        <w:rPr>
          <w:rFonts w:hint="eastAsia"/>
        </w:rPr>
        <w:t>\</w:t>
      </w:r>
      <w:proofErr w:type="spellStart"/>
      <w:r>
        <w:rPr>
          <w:rFonts w:hint="eastAsia"/>
        </w:rPr>
        <w:t>dubbox</w:t>
      </w:r>
      <w:proofErr w:type="spellEnd"/>
      <w:r>
        <w:rPr>
          <w:rFonts w:hint="eastAsia"/>
        </w:rPr>
        <w:t>\zookeeper-3.4.6.tar.gz</w:t>
      </w:r>
      <w:r>
        <w:rPr>
          <w:rFonts w:hint="eastAsia"/>
        </w:rPr>
        <w:t>）上传到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系统。</w:t>
      </w:r>
    </w:p>
    <w:p w:rsidR="00AE1918" w:rsidRDefault="007A567F">
      <w:pPr>
        <w:rPr>
          <w:color w:val="76923C" w:themeColor="accent3" w:themeShade="BF"/>
        </w:rPr>
      </w:pPr>
      <w:proofErr w:type="spellStart"/>
      <w:r>
        <w:rPr>
          <w:rFonts w:hint="eastAsia"/>
          <w:color w:val="76923C" w:themeColor="accent3" w:themeShade="BF"/>
        </w:rPr>
        <w:t>Alt+P</w:t>
      </w:r>
      <w:proofErr w:type="spellEnd"/>
      <w:r>
        <w:rPr>
          <w:rFonts w:hint="eastAsia"/>
          <w:color w:val="76923C" w:themeColor="accent3" w:themeShade="BF"/>
        </w:rPr>
        <w:t xml:space="preserve"> </w:t>
      </w:r>
      <w:r>
        <w:rPr>
          <w:rFonts w:hint="eastAsia"/>
          <w:color w:val="76923C" w:themeColor="accent3" w:themeShade="BF"/>
        </w:rPr>
        <w:t>进入</w:t>
      </w:r>
      <w:r>
        <w:rPr>
          <w:rFonts w:hint="eastAsia"/>
          <w:color w:val="76923C" w:themeColor="accent3" w:themeShade="BF"/>
        </w:rPr>
        <w:t xml:space="preserve">SFTP </w:t>
      </w:r>
      <w:r>
        <w:rPr>
          <w:rFonts w:hint="eastAsia"/>
          <w:color w:val="76923C" w:themeColor="accent3" w:themeShade="BF"/>
        </w:rPr>
        <w:t>，输入</w:t>
      </w:r>
      <w:r>
        <w:rPr>
          <w:rFonts w:hint="eastAsia"/>
          <w:color w:val="76923C" w:themeColor="accent3" w:themeShade="BF"/>
        </w:rPr>
        <w:t xml:space="preserve">put d:\zookeeper-3.4.6.tar.gz </w:t>
      </w:r>
      <w:r>
        <w:rPr>
          <w:rFonts w:hint="eastAsia"/>
          <w:color w:val="76923C" w:themeColor="accent3" w:themeShade="BF"/>
        </w:rPr>
        <w:t>上传</w:t>
      </w:r>
    </w:p>
    <w:p w:rsidR="00AE1918" w:rsidRDefault="007A567F">
      <w:r>
        <w:rPr>
          <w:rFonts w:hint="eastAsia"/>
        </w:rPr>
        <w:t>第三步：解压缩压缩包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E1918">
        <w:tc>
          <w:tcPr>
            <w:tcW w:w="8522" w:type="dxa"/>
          </w:tcPr>
          <w:p w:rsidR="00AE1918" w:rsidRDefault="007A567F">
            <w:r>
              <w:rPr>
                <w:rFonts w:hint="eastAsia"/>
              </w:rPr>
              <w:t>tar -</w:t>
            </w:r>
            <w:proofErr w:type="spellStart"/>
            <w:r>
              <w:rPr>
                <w:rFonts w:hint="eastAsia"/>
              </w:rPr>
              <w:t>zxvf</w:t>
            </w:r>
            <w:proofErr w:type="spellEnd"/>
            <w:r>
              <w:rPr>
                <w:rFonts w:hint="eastAsia"/>
              </w:rPr>
              <w:t xml:space="preserve"> zookeeper-3.4.6.tar.gz</w:t>
            </w:r>
          </w:p>
        </w:tc>
      </w:tr>
      <w:tr w:rsidR="00537C07">
        <w:tc>
          <w:tcPr>
            <w:tcW w:w="8522" w:type="dxa"/>
          </w:tcPr>
          <w:p w:rsidR="00537C07" w:rsidRDefault="00537C07">
            <w:r>
              <w:rPr>
                <w:rFonts w:hint="eastAsia"/>
              </w:rPr>
              <w:t>创建</w:t>
            </w:r>
            <w:r>
              <w:t xml:space="preserve">data </w:t>
            </w:r>
          </w:p>
          <w:p w:rsidR="00F57BC7" w:rsidRDefault="00F57BC7">
            <w:r>
              <w:rPr>
                <w:noProof/>
              </w:rPr>
              <w:drawing>
                <wp:inline distT="0" distB="0" distL="0" distR="0" wp14:anchorId="57602EB8" wp14:editId="50B544D1">
                  <wp:extent cx="5274310" cy="1288415"/>
                  <wp:effectExtent l="0" t="0" r="254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1918" w:rsidRDefault="00CA4BD1">
      <w:r>
        <w:rPr>
          <w:rFonts w:hint="eastAsia"/>
        </w:rPr>
        <w:t>第四</w:t>
      </w:r>
      <w:r w:rsidR="007A567F">
        <w:rPr>
          <w:rFonts w:hint="eastAsia"/>
        </w:rPr>
        <w:t>步：进入</w:t>
      </w:r>
      <w:r w:rsidR="007A567F">
        <w:rPr>
          <w:rFonts w:hint="eastAsia"/>
        </w:rPr>
        <w:t>conf</w:t>
      </w:r>
      <w:r w:rsidR="007A567F">
        <w:rPr>
          <w:rFonts w:hint="eastAsia"/>
        </w:rPr>
        <w:t>目录</w:t>
      </w:r>
      <w:r w:rsidR="007A567F">
        <w:rPr>
          <w:rFonts w:hint="eastAsia"/>
        </w:rPr>
        <w:t xml:space="preserve"> </w:t>
      </w:r>
      <w:r w:rsidR="007A567F">
        <w:rPr>
          <w:rFonts w:hint="eastAsia"/>
        </w:rPr>
        <w:t>，把</w:t>
      </w:r>
      <w:r w:rsidR="007A567F">
        <w:rPr>
          <w:rFonts w:hint="eastAsia"/>
        </w:rPr>
        <w:t xml:space="preserve"> </w:t>
      </w:r>
      <w:proofErr w:type="spellStart"/>
      <w:r w:rsidR="007A567F">
        <w:rPr>
          <w:rFonts w:hint="eastAsia"/>
        </w:rPr>
        <w:t>zoo_sample.cfg</w:t>
      </w:r>
      <w:proofErr w:type="spellEnd"/>
      <w:r w:rsidR="007A567F">
        <w:rPr>
          <w:rFonts w:hint="eastAsia"/>
        </w:rPr>
        <w:t xml:space="preserve"> </w:t>
      </w:r>
      <w:r w:rsidR="007A567F">
        <w:rPr>
          <w:rFonts w:hint="eastAsia"/>
        </w:rPr>
        <w:t>改名为</w:t>
      </w:r>
      <w:r w:rsidR="007A567F">
        <w:rPr>
          <w:rFonts w:hint="eastAsia"/>
        </w:rPr>
        <w:t xml:space="preserve"> </w:t>
      </w:r>
      <w:proofErr w:type="spellStart"/>
      <w:r w:rsidR="007A567F">
        <w:rPr>
          <w:rFonts w:hint="eastAsia"/>
        </w:rPr>
        <w:t>zoo.cfg</w:t>
      </w:r>
      <w:proofErr w:type="spellEnd"/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E1918">
        <w:tc>
          <w:tcPr>
            <w:tcW w:w="8522" w:type="dxa"/>
          </w:tcPr>
          <w:p w:rsidR="00AE1918" w:rsidRDefault="007A567F">
            <w:r>
              <w:rPr>
                <w:rFonts w:hint="eastAsia"/>
              </w:rPr>
              <w:t>cd conf</w:t>
            </w:r>
          </w:p>
          <w:p w:rsidR="00AE1918" w:rsidRDefault="007A567F">
            <w:r>
              <w:rPr>
                <w:rFonts w:hint="eastAsia"/>
              </w:rPr>
              <w:t xml:space="preserve">mv </w:t>
            </w:r>
            <w:proofErr w:type="spellStart"/>
            <w:proofErr w:type="gramStart"/>
            <w:r>
              <w:rPr>
                <w:rFonts w:hint="eastAsia"/>
              </w:rPr>
              <w:t>zoo_sample.cfg</w:t>
            </w:r>
            <w:proofErr w:type="spellEnd"/>
            <w:r>
              <w:rPr>
                <w:rFonts w:hint="eastAsia"/>
              </w:rPr>
              <w:t xml:space="preserve"> </w:t>
            </w:r>
            <w:r w:rsidR="00E12602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zoo.cfg</w:t>
            </w:r>
            <w:proofErr w:type="spellEnd"/>
            <w:proofErr w:type="gramEnd"/>
          </w:p>
        </w:tc>
      </w:tr>
    </w:tbl>
    <w:p w:rsidR="00AE1918" w:rsidRDefault="0091788E">
      <w:pPr>
        <w:pStyle w:val="3"/>
        <w:numPr>
          <w:ilvl w:val="2"/>
          <w:numId w:val="0"/>
        </w:numPr>
      </w:pPr>
      <w:r>
        <w:rPr>
          <w:rFonts w:hint="eastAsia"/>
        </w:rPr>
        <w:t>3.3</w:t>
      </w:r>
      <w:r w:rsidR="007A567F">
        <w:rPr>
          <w:rFonts w:hint="eastAsia"/>
        </w:rPr>
        <w:t xml:space="preserve">.3 Zookeeper </w:t>
      </w:r>
      <w:r w:rsidR="007A567F">
        <w:rPr>
          <w:rFonts w:hint="eastAsia"/>
        </w:rPr>
        <w:t>服务启动</w:t>
      </w:r>
    </w:p>
    <w:p w:rsidR="00AE1918" w:rsidRDefault="007A567F">
      <w:r>
        <w:rPr>
          <w:rFonts w:hint="eastAsia"/>
        </w:rPr>
        <w:t>进入</w:t>
      </w:r>
      <w:r>
        <w:rPr>
          <w:rFonts w:hint="eastAsia"/>
        </w:rPr>
        <w:t>bin</w:t>
      </w:r>
      <w:r>
        <w:rPr>
          <w:rFonts w:hint="eastAsia"/>
        </w:rPr>
        <w:t>目录，启动服务输入命令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E1918">
        <w:tc>
          <w:tcPr>
            <w:tcW w:w="8522" w:type="dxa"/>
          </w:tcPr>
          <w:p w:rsidR="00AE1918" w:rsidRDefault="007A567F">
            <w:r>
              <w:rPr>
                <w:rFonts w:hint="eastAsia"/>
              </w:rPr>
              <w:t xml:space="preserve"> ./zkServer.sh start</w:t>
            </w:r>
          </w:p>
        </w:tc>
      </w:tr>
    </w:tbl>
    <w:p w:rsidR="00AE1918" w:rsidRDefault="007A567F">
      <w:r>
        <w:rPr>
          <w:rFonts w:hint="eastAsia"/>
        </w:rPr>
        <w:t>输出以下内容表示启动成功</w:t>
      </w:r>
    </w:p>
    <w:p w:rsidR="00AE1918" w:rsidRDefault="007A567F">
      <w:r>
        <w:rPr>
          <w:noProof/>
        </w:rPr>
        <w:drawing>
          <wp:inline distT="0" distB="0" distL="114300" distR="114300">
            <wp:extent cx="4495165" cy="3810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18" w:rsidRDefault="007A567F">
      <w:r>
        <w:rPr>
          <w:rFonts w:hint="eastAsia"/>
        </w:rPr>
        <w:t>关闭服务输入命令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E1918">
        <w:tc>
          <w:tcPr>
            <w:tcW w:w="8522" w:type="dxa"/>
          </w:tcPr>
          <w:p w:rsidR="00AE1918" w:rsidRDefault="007A567F">
            <w:r>
              <w:rPr>
                <w:rFonts w:hint="eastAsia"/>
              </w:rPr>
              <w:t>./zkServer.sh stop</w:t>
            </w:r>
          </w:p>
        </w:tc>
      </w:tr>
    </w:tbl>
    <w:p w:rsidR="00AE1918" w:rsidRDefault="007A567F">
      <w:r>
        <w:rPr>
          <w:rFonts w:hint="eastAsia"/>
        </w:rPr>
        <w:t>输出以下提示信息</w:t>
      </w:r>
    </w:p>
    <w:p w:rsidR="00AE1918" w:rsidRDefault="007A567F">
      <w:r>
        <w:rPr>
          <w:noProof/>
        </w:rPr>
        <w:drawing>
          <wp:inline distT="0" distB="0" distL="114300" distR="114300">
            <wp:extent cx="4809490" cy="35242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18" w:rsidRDefault="007A567F">
      <w:r>
        <w:rPr>
          <w:rFonts w:hint="eastAsia"/>
        </w:rPr>
        <w:lastRenderedPageBreak/>
        <w:t>查看状态：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E1918">
        <w:tc>
          <w:tcPr>
            <w:tcW w:w="8522" w:type="dxa"/>
          </w:tcPr>
          <w:p w:rsidR="00AE1918" w:rsidRDefault="007A567F">
            <w:r>
              <w:rPr>
                <w:rFonts w:hint="eastAsia"/>
              </w:rPr>
              <w:t>./zkServer.sh status</w:t>
            </w:r>
          </w:p>
        </w:tc>
      </w:tr>
    </w:tbl>
    <w:p w:rsidR="00AE1918" w:rsidRDefault="007A567F">
      <w:r>
        <w:rPr>
          <w:rFonts w:hint="eastAsia"/>
        </w:rPr>
        <w:t>如果启动状态，提示</w:t>
      </w:r>
    </w:p>
    <w:p w:rsidR="00AE1918" w:rsidRDefault="007A567F">
      <w:r>
        <w:rPr>
          <w:noProof/>
        </w:rPr>
        <w:drawing>
          <wp:inline distT="0" distB="0" distL="114300" distR="114300">
            <wp:extent cx="4380865" cy="3810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18" w:rsidRDefault="007A567F">
      <w:r>
        <w:rPr>
          <w:rFonts w:hint="eastAsia"/>
        </w:rPr>
        <w:t>如果未启动状态，提示：</w:t>
      </w:r>
    </w:p>
    <w:p w:rsidR="00AE1918" w:rsidRDefault="007A567F">
      <w:r>
        <w:rPr>
          <w:noProof/>
        </w:rPr>
        <w:drawing>
          <wp:inline distT="0" distB="0" distL="114300" distR="114300">
            <wp:extent cx="4304665" cy="3619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1918" w:rsidRDefault="0091788E">
      <w:pPr>
        <w:pStyle w:val="2"/>
        <w:numPr>
          <w:ilvl w:val="1"/>
          <w:numId w:val="0"/>
        </w:numPr>
      </w:pPr>
      <w:r>
        <w:rPr>
          <w:rFonts w:hint="eastAsia"/>
        </w:rPr>
        <w:t>3.4</w:t>
      </w:r>
      <w:r w:rsidR="007A567F">
        <w:rPr>
          <w:rFonts w:hint="eastAsia"/>
        </w:rPr>
        <w:t>配置离线约束</w:t>
      </w:r>
    </w:p>
    <w:p w:rsidR="00AE1918" w:rsidRDefault="007A567F">
      <w:r>
        <w:rPr>
          <w:rFonts w:hint="eastAsia"/>
        </w:rPr>
        <w:t>地址：</w:t>
      </w:r>
    </w:p>
    <w:p w:rsidR="00AE1918" w:rsidRDefault="00F84A34">
      <w:hyperlink r:id="rId37" w:history="1">
        <w:r w:rsidR="007A567F">
          <w:rPr>
            <w:rStyle w:val="ad"/>
            <w:rFonts w:hint="eastAsia"/>
          </w:rPr>
          <w:t>http://code.alibabatech.com/schema/dubbo/dubbo.xsd</w:t>
        </w:r>
      </w:hyperlink>
      <w:r w:rsidR="007A567F">
        <w:rPr>
          <w:rFonts w:hint="eastAsia"/>
        </w:rPr>
        <w:t xml:space="preserve"> </w:t>
      </w:r>
    </w:p>
    <w:p w:rsidR="001A7EB5" w:rsidRPr="001A7EB5" w:rsidRDefault="001A7EB5"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配置也可以</w:t>
      </w:r>
    </w:p>
    <w:p w:rsidR="00AE1918" w:rsidRDefault="0091788E">
      <w:pPr>
        <w:pStyle w:val="2"/>
        <w:numPr>
          <w:ilvl w:val="1"/>
          <w:numId w:val="0"/>
        </w:numPr>
      </w:pPr>
      <w:r>
        <w:rPr>
          <w:rFonts w:hint="eastAsia"/>
        </w:rPr>
        <w:t>3.5</w:t>
      </w:r>
      <w:r w:rsidR="007A567F">
        <w:rPr>
          <w:rFonts w:hint="eastAsia"/>
        </w:rPr>
        <w:t>入门小</w:t>
      </w:r>
      <w:r w:rsidR="007A567F">
        <w:rPr>
          <w:rFonts w:hint="eastAsia"/>
        </w:rPr>
        <w:t>Demo</w:t>
      </w:r>
    </w:p>
    <w:p w:rsidR="00A93F9B" w:rsidRDefault="00A93F9B" w:rsidP="00A93F9B">
      <w:r>
        <w:rPr>
          <w:rFonts w:hint="eastAsia"/>
        </w:rPr>
        <w:t>准备工作</w:t>
      </w:r>
      <w:r>
        <w:rPr>
          <w:rFonts w:hint="eastAsia"/>
        </w:rPr>
        <w:t>:</w:t>
      </w: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的本地仓库</w:t>
      </w:r>
    </w:p>
    <w:p w:rsidR="00A93F9B" w:rsidRDefault="00A93F9B" w:rsidP="00A93F9B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环境</w:t>
      </w:r>
    </w:p>
    <w:p w:rsidR="00A93F9B" w:rsidRPr="00A93F9B" w:rsidRDefault="00A93F9B" w:rsidP="00A93F9B">
      <w:r w:rsidRPr="00A93F9B">
        <w:t>-</w:t>
      </w:r>
      <w:proofErr w:type="spellStart"/>
      <w:r w:rsidRPr="00A93F9B">
        <w:t>DarchetypeCatalog</w:t>
      </w:r>
      <w:proofErr w:type="spellEnd"/>
      <w:r w:rsidRPr="00A93F9B">
        <w:t>=internal</w:t>
      </w:r>
    </w:p>
    <w:p w:rsidR="00AE1918" w:rsidRDefault="0091788E">
      <w:pPr>
        <w:pStyle w:val="3"/>
        <w:numPr>
          <w:ilvl w:val="2"/>
          <w:numId w:val="0"/>
        </w:numPr>
      </w:pPr>
      <w:r>
        <w:rPr>
          <w:rFonts w:hint="eastAsia"/>
        </w:rPr>
        <w:t>3.5</w:t>
      </w:r>
      <w:r w:rsidR="007A567F">
        <w:rPr>
          <w:rFonts w:hint="eastAsia"/>
        </w:rPr>
        <w:t>.1</w:t>
      </w:r>
      <w:r w:rsidR="007A567F">
        <w:rPr>
          <w:rFonts w:hint="eastAsia"/>
        </w:rPr>
        <w:t>服务提供者开发</w:t>
      </w:r>
    </w:p>
    <w:p w:rsidR="00AE1918" w:rsidRDefault="007A567F">
      <w:r>
        <w:rPr>
          <w:rFonts w:hint="eastAsia"/>
        </w:rPr>
        <w:t>开发步骤：</w:t>
      </w:r>
    </w:p>
    <w:p w:rsidR="00AE1918" w:rsidRDefault="007A567F">
      <w:pPr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）创建</w:t>
      </w:r>
      <w:r>
        <w:rPr>
          <w:rFonts w:hint="eastAsia"/>
          <w:b/>
          <w:bCs/>
        </w:rPr>
        <w:t>Maven</w:t>
      </w:r>
      <w:r>
        <w:rPr>
          <w:rFonts w:hint="eastAsia"/>
          <w:b/>
          <w:bCs/>
        </w:rPr>
        <w:t>工程（</w:t>
      </w:r>
      <w:r>
        <w:rPr>
          <w:rFonts w:hint="eastAsia"/>
          <w:b/>
          <w:bCs/>
        </w:rPr>
        <w:t>WAR</w:t>
      </w:r>
      <w:r>
        <w:rPr>
          <w:rFonts w:hint="eastAsia"/>
          <w:b/>
          <w:bCs/>
        </w:rPr>
        <w:t>）</w:t>
      </w:r>
      <w:proofErr w:type="spellStart"/>
      <w:r>
        <w:rPr>
          <w:rFonts w:hint="eastAsia"/>
          <w:b/>
          <w:bCs/>
        </w:rPr>
        <w:t>dubboxdemo</w:t>
      </w:r>
      <w:proofErr w:type="spellEnd"/>
      <w:r>
        <w:rPr>
          <w:rFonts w:hint="eastAsia"/>
          <w:b/>
          <w:bCs/>
        </w:rPr>
        <w:t>-service</w:t>
      </w:r>
      <w:r w:rsidR="001B0BEE">
        <w:rPr>
          <w:rFonts w:hint="eastAsia"/>
          <w:b/>
          <w:bCs/>
        </w:rPr>
        <w:t>,  war</w:t>
      </w:r>
      <w:r w:rsidR="001B0BEE">
        <w:rPr>
          <w:rFonts w:hint="eastAsia"/>
          <w:b/>
          <w:bCs/>
        </w:rPr>
        <w:t>项目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，在</w:t>
      </w:r>
      <w:r>
        <w:rPr>
          <w:rFonts w:hint="eastAsia"/>
          <w:b/>
          <w:bCs/>
        </w:rPr>
        <w:t>pom.xml</w:t>
      </w:r>
      <w:r>
        <w:rPr>
          <w:rFonts w:hint="eastAsia"/>
          <w:b/>
          <w:bCs/>
        </w:rPr>
        <w:t>中引入依赖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E1918">
        <w:tc>
          <w:tcPr>
            <w:tcW w:w="8522" w:type="dxa"/>
          </w:tcPr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project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xmlns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"http://maven.apache.org/POM/4.0.0"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xmlns:xsi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xsi:schemaLocation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"http://maven.apache.org/POM/4.0.0 http://maven.apache.org/xsd/maven-4.0.0.xsd"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modelVersion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4.0.0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modelVersion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 xml:space="preserve">  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cn.itcast.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dubbox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demo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dubbox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demo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-service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0.0.1-SNAPSHOT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packaging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war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packaging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properties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spring.version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4.2.4.RELEASE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spring.version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properties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dependencies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Spring --&gt;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spring-context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${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spring.version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spring-beans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${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spring.version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spring-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webmvc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${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spring.version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spring-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jdbc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${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spring.version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spring-aspects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${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spring.version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spring-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jms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${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spring.version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spring-context-support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${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spring.version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8"/>
                <w:u w:val="single"/>
              </w:rPr>
              <w:t>dubbo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相关 --&gt;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com.alibaba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dubbo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2.8.4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org.apache.zookeeper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zookeeper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3.4.6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com.github.sgroschupf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zkclient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0.1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javassist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javassist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3.11.0.GA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C353B" w:rsidRDefault="007A567F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DC353B" w:rsidRPr="00DC353B" w:rsidRDefault="00DC353B" w:rsidP="00DC353B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 w:rsidRPr="00DC353B">
              <w:rPr>
                <w:rFonts w:ascii="Consolas" w:eastAsia="Consolas" w:hAnsi="Consolas"/>
                <w:color w:val="000000"/>
                <w:sz w:val="18"/>
                <w:szCs w:val="18"/>
              </w:rPr>
              <w:t>&lt;dependency&gt;</w:t>
            </w:r>
          </w:p>
          <w:p w:rsidR="00DC353B" w:rsidRPr="00DC353B" w:rsidRDefault="00DC353B" w:rsidP="00DC353B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 w:rsidRPr="00DC353B">
              <w:rPr>
                <w:rFonts w:ascii="Consolas" w:eastAsia="Consolas" w:hAnsi="Consolas"/>
                <w:color w:val="000000"/>
                <w:sz w:val="18"/>
                <w:szCs w:val="18"/>
              </w:rPr>
              <w:t xml:space="preserve">      &lt;</w:t>
            </w:r>
            <w:proofErr w:type="spellStart"/>
            <w:r w:rsidRPr="00DC353B">
              <w:rPr>
                <w:rFonts w:ascii="Consolas" w:eastAsia="Consolas" w:hAnsi="Consolas"/>
                <w:color w:val="000000"/>
                <w:sz w:val="18"/>
                <w:szCs w:val="18"/>
              </w:rPr>
              <w:t>groupId</w:t>
            </w:r>
            <w:proofErr w:type="spellEnd"/>
            <w:r w:rsidRPr="00DC353B">
              <w:rPr>
                <w:rFonts w:ascii="Consolas" w:eastAsia="Consolas" w:hAnsi="Consolas"/>
                <w:color w:val="000000"/>
                <w:sz w:val="18"/>
                <w:szCs w:val="18"/>
              </w:rPr>
              <w:t>&gt;</w:t>
            </w:r>
            <w:proofErr w:type="spellStart"/>
            <w:r w:rsidRPr="00DC353B">
              <w:rPr>
                <w:rFonts w:ascii="Consolas" w:eastAsia="Consolas" w:hAnsi="Consolas"/>
                <w:color w:val="000000"/>
                <w:sz w:val="18"/>
                <w:szCs w:val="18"/>
              </w:rPr>
              <w:t>com.alibaba</w:t>
            </w:r>
            <w:proofErr w:type="spellEnd"/>
            <w:r w:rsidRPr="00DC353B">
              <w:rPr>
                <w:rFonts w:ascii="Consolas" w:eastAsia="Consolas" w:hAnsi="Consolas"/>
                <w:color w:val="000000"/>
                <w:sz w:val="18"/>
                <w:szCs w:val="18"/>
              </w:rPr>
              <w:t>&lt;/</w:t>
            </w:r>
            <w:proofErr w:type="spellStart"/>
            <w:r w:rsidRPr="00DC353B">
              <w:rPr>
                <w:rFonts w:ascii="Consolas" w:eastAsia="Consolas" w:hAnsi="Consolas"/>
                <w:color w:val="000000"/>
                <w:sz w:val="18"/>
                <w:szCs w:val="18"/>
              </w:rPr>
              <w:t>groupId</w:t>
            </w:r>
            <w:proofErr w:type="spellEnd"/>
            <w:r w:rsidRPr="00DC353B">
              <w:rPr>
                <w:rFonts w:ascii="Consolas" w:eastAsia="Consolas" w:hAnsi="Consolas"/>
                <w:color w:val="000000"/>
                <w:sz w:val="18"/>
                <w:szCs w:val="18"/>
              </w:rPr>
              <w:t>&gt;</w:t>
            </w:r>
          </w:p>
          <w:p w:rsidR="00DC353B" w:rsidRPr="00DC353B" w:rsidRDefault="00DC353B" w:rsidP="00DC353B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 w:rsidRPr="00DC353B">
              <w:rPr>
                <w:rFonts w:ascii="Consolas" w:eastAsia="Consolas" w:hAnsi="Consolas"/>
                <w:color w:val="000000"/>
                <w:sz w:val="18"/>
                <w:szCs w:val="18"/>
              </w:rPr>
              <w:t xml:space="preserve">      &lt;</w:t>
            </w:r>
            <w:proofErr w:type="spellStart"/>
            <w:r w:rsidRPr="00DC353B">
              <w:rPr>
                <w:rFonts w:ascii="Consolas" w:eastAsia="Consolas" w:hAnsi="Consolas"/>
                <w:color w:val="000000"/>
                <w:sz w:val="18"/>
                <w:szCs w:val="18"/>
              </w:rPr>
              <w:t>artifactId</w:t>
            </w:r>
            <w:proofErr w:type="spellEnd"/>
            <w:r w:rsidRPr="00DC353B">
              <w:rPr>
                <w:rFonts w:ascii="Consolas" w:eastAsia="Consolas" w:hAnsi="Consolas"/>
                <w:color w:val="000000"/>
                <w:sz w:val="18"/>
                <w:szCs w:val="18"/>
              </w:rPr>
              <w:t>&gt;</w:t>
            </w:r>
            <w:proofErr w:type="spellStart"/>
            <w:r w:rsidRPr="00DC353B">
              <w:rPr>
                <w:rFonts w:ascii="Consolas" w:eastAsia="Consolas" w:hAnsi="Consolas"/>
                <w:color w:val="000000"/>
                <w:sz w:val="18"/>
                <w:szCs w:val="18"/>
              </w:rPr>
              <w:t>fastjson</w:t>
            </w:r>
            <w:proofErr w:type="spellEnd"/>
            <w:r w:rsidRPr="00DC353B">
              <w:rPr>
                <w:rFonts w:ascii="Consolas" w:eastAsia="Consolas" w:hAnsi="Consolas"/>
                <w:color w:val="000000"/>
                <w:sz w:val="18"/>
                <w:szCs w:val="18"/>
              </w:rPr>
              <w:t>&lt;/</w:t>
            </w:r>
            <w:proofErr w:type="spellStart"/>
            <w:r w:rsidRPr="00DC353B">
              <w:rPr>
                <w:rFonts w:ascii="Consolas" w:eastAsia="Consolas" w:hAnsi="Consolas"/>
                <w:color w:val="000000"/>
                <w:sz w:val="18"/>
                <w:szCs w:val="18"/>
              </w:rPr>
              <w:t>artifactId</w:t>
            </w:r>
            <w:proofErr w:type="spellEnd"/>
            <w:r w:rsidRPr="00DC353B">
              <w:rPr>
                <w:rFonts w:ascii="Consolas" w:eastAsia="Consolas" w:hAnsi="Consolas"/>
                <w:color w:val="000000"/>
                <w:sz w:val="18"/>
                <w:szCs w:val="18"/>
              </w:rPr>
              <w:t>&gt;</w:t>
            </w:r>
          </w:p>
          <w:p w:rsidR="00DC353B" w:rsidRPr="00DC353B" w:rsidRDefault="00DC353B" w:rsidP="00DC353B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 w:rsidRPr="00DC353B">
              <w:rPr>
                <w:rFonts w:ascii="Consolas" w:eastAsia="Consolas" w:hAnsi="Consolas"/>
                <w:color w:val="000000"/>
                <w:sz w:val="18"/>
                <w:szCs w:val="18"/>
              </w:rPr>
              <w:t xml:space="preserve">      &lt;version&gt;1.2.28&lt;/version&gt;</w:t>
            </w:r>
          </w:p>
          <w:p w:rsidR="00AE1918" w:rsidRDefault="00DC353B" w:rsidP="00DC353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 w:rsidRPr="00DC353B">
              <w:rPr>
                <w:rFonts w:ascii="Consolas" w:eastAsia="Consolas" w:hAnsi="Consolas"/>
                <w:color w:val="000000"/>
                <w:sz w:val="18"/>
                <w:szCs w:val="18"/>
              </w:rPr>
              <w:lastRenderedPageBreak/>
              <w:t xml:space="preserve">    &lt;/dependency&gt;</w:t>
            </w:r>
            <w:r w:rsidR="007A567F"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dependencies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      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org.apache.maven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.plugins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  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-compiler-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  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2.3.2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  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      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source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1.7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source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      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target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1.7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target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  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org.apache.tomcat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.maven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tomcat7-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-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指定端口 --&gt;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port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808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1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port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请求路径 --&gt;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path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/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path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project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AE1918" w:rsidRDefault="00AE1918"/>
    <w:p w:rsidR="00AE1918" w:rsidRDefault="007A567F">
      <w:pPr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）在工程的</w:t>
      </w:r>
      <w:proofErr w:type="spellStart"/>
      <w:r>
        <w:rPr>
          <w:rFonts w:hint="eastAsia"/>
          <w:b/>
          <w:bCs/>
        </w:rPr>
        <w:t>webapps</w:t>
      </w:r>
      <w:proofErr w:type="spellEnd"/>
      <w:r>
        <w:rPr>
          <w:rFonts w:hint="eastAsia"/>
          <w:b/>
          <w:bCs/>
        </w:rPr>
        <w:t>下创建</w:t>
      </w:r>
      <w:r>
        <w:rPr>
          <w:rFonts w:hint="eastAsia"/>
          <w:b/>
          <w:bCs/>
        </w:rPr>
        <w:t>WEB-INF</w:t>
      </w:r>
      <w:r>
        <w:rPr>
          <w:rFonts w:hint="eastAsia"/>
          <w:b/>
          <w:bCs/>
        </w:rPr>
        <w:t>文件夹，创建</w:t>
      </w:r>
      <w:r>
        <w:rPr>
          <w:rFonts w:hint="eastAsia"/>
          <w:b/>
          <w:bCs/>
        </w:rPr>
        <w:t>web.xml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E1918">
        <w:tc>
          <w:tcPr>
            <w:tcW w:w="8522" w:type="dxa"/>
          </w:tcPr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xml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?&gt;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web-app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xmlns:xsi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xmlns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"http://java.sun.com/xml/ns/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javaee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xsi:schemaLocation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"http://java.sun.com/xml/ns/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javaee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 xml:space="preserve"> http://java.sun.com/xml/ns/javaee/web-app_2_5.xsd"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"2.5"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加载spring容器 --&gt;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context-param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contextConfigLocation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classpath:applicationContext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*.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context-param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listener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listener-class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org.springframework.web.context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.ContextLoaderListener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listener-class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listener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AE1918" w:rsidRDefault="007A567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web-app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AE1918" w:rsidRDefault="00AE1918"/>
    <w:p w:rsidR="00AE1918" w:rsidRDefault="007A567F">
      <w:pPr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）创建业务接口</w:t>
      </w:r>
    </w:p>
    <w:p w:rsidR="00AE1918" w:rsidRDefault="007A567F">
      <w:r>
        <w:rPr>
          <w:rFonts w:hint="eastAsia"/>
        </w:rPr>
        <w:t>创建包</w:t>
      </w:r>
      <w:proofErr w:type="spellStart"/>
      <w:r>
        <w:rPr>
          <w:rFonts w:hint="eastAsia"/>
        </w:rPr>
        <w:t>cn.itcast.dubbodemo.service</w:t>
      </w:r>
      <w:proofErr w:type="spellEnd"/>
      <w:r>
        <w:rPr>
          <w:rFonts w:hint="eastAsia"/>
        </w:rPr>
        <w:t>，用于存放业务接口，创建接口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E1918">
        <w:tc>
          <w:tcPr>
            <w:tcW w:w="8522" w:type="dxa"/>
          </w:tcPr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lastRenderedPageBreak/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cn.itcast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.dubbodemo.service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/**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 业务接口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Administrator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*/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UserService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getName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AE1918" w:rsidRDefault="007A567F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:rsidR="00AE1918" w:rsidRDefault="007A567F">
      <w:pPr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）创建业务实现类</w:t>
      </w:r>
    </w:p>
    <w:p w:rsidR="00AE1918" w:rsidRDefault="007A567F">
      <w:r>
        <w:rPr>
          <w:rFonts w:hint="eastAsia"/>
        </w:rPr>
        <w:t>创建包</w:t>
      </w:r>
      <w:proofErr w:type="spellStart"/>
      <w:r>
        <w:rPr>
          <w:rFonts w:hint="eastAsia"/>
        </w:rPr>
        <w:t>cn.itcast.dubbodemo.service.impl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，用于存放业务实现类。创建业务实现类：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E1918">
        <w:tc>
          <w:tcPr>
            <w:tcW w:w="8522" w:type="dxa"/>
          </w:tcPr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cn.itcast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.dubbodemo.service.impl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bCs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Cs/>
                <w:color w:val="FF0000"/>
                <w:sz w:val="18"/>
                <w:szCs w:val="18"/>
              </w:rPr>
              <w:t xml:space="preserve">import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bCs/>
                <w:color w:val="FF0000"/>
                <w:sz w:val="18"/>
                <w:szCs w:val="18"/>
              </w:rPr>
              <w:t>com.alibaba</w:t>
            </w:r>
            <w:proofErr w:type="gramEnd"/>
            <w:r>
              <w:rPr>
                <w:rFonts w:ascii="Consolas" w:eastAsia="Consolas" w:hAnsi="Consolas" w:hint="eastAsia"/>
                <w:bCs/>
                <w:color w:val="FF0000"/>
                <w:sz w:val="18"/>
                <w:szCs w:val="18"/>
              </w:rPr>
              <w:t>.dubbo.config.annotation.Service</w:t>
            </w:r>
            <w:proofErr w:type="spellEnd"/>
            <w:r>
              <w:rPr>
                <w:rFonts w:ascii="Consolas" w:eastAsia="Consolas" w:hAnsi="Consolas" w:hint="eastAsia"/>
                <w:bCs/>
                <w:color w:val="FF0000"/>
                <w:sz w:val="18"/>
                <w:szCs w:val="18"/>
              </w:rPr>
              <w:t>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cn.itcast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.dubbodemo.service.UserService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@Service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UserServiceImpl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UserService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getName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hAnsi="Consolas" w:hint="eastAsia"/>
                <w:color w:val="2A00FF"/>
                <w:sz w:val="18"/>
                <w:szCs w:val="18"/>
              </w:rPr>
              <w:t>itcast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:rsidR="00AE1918" w:rsidRDefault="007A567F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:rsidR="00AE1918" w:rsidRDefault="007A567F">
      <w:pPr>
        <w:rPr>
          <w:color w:val="FF0000"/>
        </w:rPr>
      </w:pPr>
      <w:r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Service</w:t>
      </w:r>
      <w:r>
        <w:rPr>
          <w:rFonts w:hint="eastAsia"/>
          <w:color w:val="FF0000"/>
        </w:rPr>
        <w:t>注解与原来不同，需要引入</w:t>
      </w:r>
      <w:proofErr w:type="spellStart"/>
      <w:r>
        <w:rPr>
          <w:rFonts w:hint="eastAsia"/>
          <w:color w:val="FF0000"/>
        </w:rPr>
        <w:t>com.alibaba</w:t>
      </w:r>
      <w:proofErr w:type="spellEnd"/>
      <w:r>
        <w:rPr>
          <w:rFonts w:hint="eastAsia"/>
          <w:color w:val="FF0000"/>
        </w:rPr>
        <w:t>包下的</w:t>
      </w:r>
    </w:p>
    <w:p w:rsidR="00AE1918" w:rsidRDefault="007A567F">
      <w:pPr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）编写配置文件</w:t>
      </w:r>
    </w:p>
    <w:p w:rsidR="00AE1918" w:rsidRDefault="007A567F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/main/resources</w:t>
      </w:r>
      <w:r>
        <w:rPr>
          <w:rFonts w:hint="eastAsia"/>
        </w:rPr>
        <w:t>下创建</w:t>
      </w:r>
      <w:r>
        <w:rPr>
          <w:rFonts w:hint="eastAsia"/>
        </w:rPr>
        <w:t>applicationContext-service.xml ,</w:t>
      </w:r>
      <w:r>
        <w:rPr>
          <w:rFonts w:hint="eastAsia"/>
        </w:rPr>
        <w:t>内容如下：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E1918">
        <w:tc>
          <w:tcPr>
            <w:tcW w:w="8522" w:type="dxa"/>
          </w:tcPr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lastRenderedPageBreak/>
              <w:t>&lt;?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xml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?&gt;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beans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xmlns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xmlns:xsi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xmlns:p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xmlns:context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xmlns:dubbo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  <w:u w:val="single"/>
              </w:rPr>
              <w:t>http://code.alibabatech.com/schema/</w:t>
            </w:r>
            <w:proofErr w:type="spellStart"/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  <w:u w:val="single"/>
              </w:rPr>
              <w:t>dubbo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 xml:space="preserve">"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xmlns:mvc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xsi:schemaLocation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"http://www.springframework.org/schema/beans http://www.springframework.org/schema/beans/spring-beans.xsd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 xml:space="preserve">        http://www.springframework.org/schema/mvc http://www.springframework.org/schema/mvc/spring-mvc.xsd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 xml:space="preserve">        http://code.alibabatech.com/schema/dubbo http://code.alibabatech.com/schema/dubbo/dubbo.xsd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 xml:space="preserve">        http://www.springframework.org/schema/context http://www.springframework.org/schema/context/spring-context.xsd"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    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dubbo:application</w:t>
            </w:r>
            <w:proofErr w:type="spellEnd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name=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dubbo</w:t>
            </w:r>
            <w:r>
              <w:rPr>
                <w:rFonts w:ascii="Consolas" w:hAnsi="Consolas" w:hint="eastAsia"/>
                <w:i/>
                <w:color w:val="FF0000"/>
                <w:sz w:val="18"/>
                <w:szCs w:val="18"/>
              </w:rPr>
              <w:t>x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demo</w:t>
            </w:r>
            <w:proofErr w:type="spellEnd"/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-service"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/&gt;  </w:t>
            </w:r>
          </w:p>
          <w:p w:rsidR="00AE1918" w:rsidRDefault="007A567F">
            <w:pPr>
              <w:ind w:firstLine="360"/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&lt;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dubbo:registry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address=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"zookeeper://</w:t>
            </w:r>
            <w:r w:rsidR="004C45D0">
              <w:rPr>
                <w:rFonts w:ascii="Consolas" w:hAnsi="Consolas" w:hint="eastAsia"/>
                <w:i/>
                <w:color w:val="FF0000"/>
                <w:sz w:val="18"/>
                <w:szCs w:val="18"/>
              </w:rPr>
              <w:t>192.168.200.128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:2181"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/&gt; </w:t>
            </w:r>
          </w:p>
          <w:p w:rsidR="00AE1918" w:rsidRDefault="007A567F">
            <w:pPr>
              <w:ind w:firstLine="360"/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&lt;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dubbo:annotation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package="</w:t>
            </w:r>
            <w:proofErr w:type="spellStart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cn.itcast.dubbo</w:t>
            </w:r>
            <w:r>
              <w:rPr>
                <w:rFonts w:ascii="Consolas" w:hAnsi="Consolas" w:hint="eastAsia"/>
                <w:color w:val="FF0000"/>
                <w:sz w:val="18"/>
                <w:szCs w:val="18"/>
              </w:rPr>
              <w:t>x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demo.service</w:t>
            </w:r>
            <w:proofErr w:type="spellEnd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" /&gt; </w:t>
            </w:r>
          </w:p>
          <w:p w:rsidR="00AE1918" w:rsidRDefault="007A567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beans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AE1918" w:rsidRDefault="007A567F">
      <w:r>
        <w:rPr>
          <w:rFonts w:hint="eastAsia"/>
        </w:rPr>
        <w:t>注意：</w:t>
      </w:r>
      <w:proofErr w:type="spellStart"/>
      <w:r>
        <w:rPr>
          <w:rFonts w:hint="eastAsia"/>
        </w:rPr>
        <w:t>dubbo:annotation</w:t>
      </w:r>
      <w:proofErr w:type="spellEnd"/>
      <w:r>
        <w:rPr>
          <w:rFonts w:hint="eastAsia"/>
        </w:rPr>
        <w:t>用于扫描</w:t>
      </w:r>
      <w:r>
        <w:rPr>
          <w:rFonts w:hint="eastAsia"/>
        </w:rPr>
        <w:t>@Service</w:t>
      </w:r>
      <w:r>
        <w:rPr>
          <w:rFonts w:hint="eastAsia"/>
        </w:rPr>
        <w:t>注解。</w:t>
      </w:r>
    </w:p>
    <w:p w:rsidR="00AE1918" w:rsidRDefault="007A567F">
      <w:pPr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）测试运行</w:t>
      </w:r>
    </w:p>
    <w:p w:rsidR="00AE1918" w:rsidRDefault="007A567F">
      <w:r>
        <w:rPr>
          <w:rFonts w:hint="eastAsia"/>
        </w:rPr>
        <w:t>tomcat</w:t>
      </w:r>
      <w:proofErr w:type="gramStart"/>
      <w:r>
        <w:rPr>
          <w:rFonts w:hint="eastAsia"/>
        </w:rPr>
        <w:t>7:run</w:t>
      </w:r>
      <w:proofErr w:type="gramEnd"/>
    </w:p>
    <w:p w:rsidR="00AE1918" w:rsidRDefault="0091788E">
      <w:pPr>
        <w:pStyle w:val="3"/>
        <w:numPr>
          <w:ilvl w:val="2"/>
          <w:numId w:val="0"/>
        </w:numPr>
      </w:pPr>
      <w:r>
        <w:rPr>
          <w:rFonts w:hint="eastAsia"/>
        </w:rPr>
        <w:t>3.5</w:t>
      </w:r>
      <w:r w:rsidR="007A567F">
        <w:rPr>
          <w:rFonts w:hint="eastAsia"/>
        </w:rPr>
        <w:t>.2</w:t>
      </w:r>
      <w:r w:rsidR="007A567F">
        <w:rPr>
          <w:rFonts w:hint="eastAsia"/>
        </w:rPr>
        <w:t>服务消费者开发</w:t>
      </w:r>
    </w:p>
    <w:p w:rsidR="00AE1918" w:rsidRDefault="007A567F">
      <w:r>
        <w:rPr>
          <w:rFonts w:hint="eastAsia"/>
        </w:rPr>
        <w:t>开发步骤：</w:t>
      </w:r>
    </w:p>
    <w:p w:rsidR="00AE1918" w:rsidRDefault="007A567F"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）创建</w:t>
      </w:r>
      <w:r>
        <w:rPr>
          <w:rFonts w:hint="eastAsia"/>
          <w:b/>
          <w:bCs/>
        </w:rPr>
        <w:t>Maven</w:t>
      </w:r>
      <w:r>
        <w:rPr>
          <w:rFonts w:hint="eastAsia"/>
          <w:b/>
          <w:bCs/>
        </w:rPr>
        <w:t>工程（</w:t>
      </w:r>
      <w:r>
        <w:rPr>
          <w:rFonts w:hint="eastAsia"/>
          <w:b/>
          <w:bCs/>
        </w:rPr>
        <w:t>WAR</w:t>
      </w:r>
      <w:r>
        <w:rPr>
          <w:rFonts w:hint="eastAsia"/>
          <w:b/>
          <w:bCs/>
        </w:rPr>
        <w:t>）</w:t>
      </w:r>
      <w:proofErr w:type="spellStart"/>
      <w:r>
        <w:rPr>
          <w:rFonts w:hint="eastAsia"/>
          <w:b/>
          <w:bCs/>
        </w:rPr>
        <w:t>dubboxdemo</w:t>
      </w:r>
      <w:proofErr w:type="spellEnd"/>
      <w:r>
        <w:rPr>
          <w:rFonts w:hint="eastAsia"/>
          <w:b/>
          <w:bCs/>
        </w:rPr>
        <w:t>-web</w:t>
      </w:r>
      <w:r w:rsidR="00EE1610">
        <w:rPr>
          <w:rFonts w:hint="eastAsia"/>
          <w:b/>
          <w:bCs/>
        </w:rPr>
        <w:t>, war</w:t>
      </w:r>
      <w:r w:rsidR="00EE1610">
        <w:rPr>
          <w:rFonts w:hint="eastAsia"/>
          <w:b/>
          <w:bCs/>
        </w:rPr>
        <w:t>项目</w:t>
      </w:r>
      <w:r>
        <w:rPr>
          <w:rFonts w:hint="eastAsia"/>
        </w:rPr>
        <w:t xml:space="preserve"> </w:t>
      </w:r>
      <w:r>
        <w:rPr>
          <w:rFonts w:hint="eastAsia"/>
        </w:rPr>
        <w:t>，在</w:t>
      </w:r>
      <w:r>
        <w:rPr>
          <w:rFonts w:hint="eastAsia"/>
        </w:rPr>
        <w:t>pom.xml</w:t>
      </w:r>
      <w:r>
        <w:rPr>
          <w:rFonts w:hint="eastAsia"/>
        </w:rPr>
        <w:t>引入依赖</w:t>
      </w:r>
      <w:r>
        <w:rPr>
          <w:rFonts w:hint="eastAsia"/>
        </w:rPr>
        <w:t xml:space="preserve"> </w:t>
      </w:r>
      <w:r>
        <w:rPr>
          <w:rFonts w:hint="eastAsia"/>
        </w:rPr>
        <w:t>，同</w:t>
      </w:r>
      <w:r>
        <w:rPr>
          <w:rFonts w:hint="eastAsia"/>
        </w:rPr>
        <w:lastRenderedPageBreak/>
        <w:t>“</w:t>
      </w:r>
      <w:proofErr w:type="spellStart"/>
      <w:r>
        <w:rPr>
          <w:rFonts w:hint="eastAsia"/>
        </w:rPr>
        <w:t>dubboxdemo</w:t>
      </w:r>
      <w:proofErr w:type="spellEnd"/>
      <w:r>
        <w:rPr>
          <w:rFonts w:hint="eastAsia"/>
        </w:rPr>
        <w:t>-service</w:t>
      </w:r>
      <w:r>
        <w:rPr>
          <w:rFonts w:hint="eastAsia"/>
        </w:rPr>
        <w:t>”工程。区别就是把</w:t>
      </w:r>
      <w:r>
        <w:rPr>
          <w:rFonts w:hint="eastAsia"/>
        </w:rPr>
        <w:t>tomcat</w:t>
      </w:r>
      <w:r>
        <w:rPr>
          <w:rFonts w:hint="eastAsia"/>
        </w:rPr>
        <w:t>插件的运行端口改为</w:t>
      </w:r>
      <w:r>
        <w:rPr>
          <w:rFonts w:hint="eastAsia"/>
        </w:rPr>
        <w:t xml:space="preserve">8082 </w:t>
      </w:r>
      <w:r>
        <w:rPr>
          <w:rFonts w:hint="eastAsia"/>
        </w:rPr>
        <w:t>。</w:t>
      </w:r>
    </w:p>
    <w:p w:rsidR="00AE1918" w:rsidRDefault="007A567F"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）在</w:t>
      </w:r>
      <w:proofErr w:type="spellStart"/>
      <w:r>
        <w:rPr>
          <w:rFonts w:hint="eastAsia"/>
          <w:b/>
          <w:bCs/>
        </w:rPr>
        <w:t>webapps</w:t>
      </w:r>
      <w:proofErr w:type="spellEnd"/>
      <w:r>
        <w:rPr>
          <w:rFonts w:hint="eastAsia"/>
          <w:b/>
          <w:bCs/>
        </w:rPr>
        <w:t>目录下创建</w:t>
      </w:r>
      <w:r>
        <w:rPr>
          <w:rFonts w:hint="eastAsia"/>
          <w:b/>
          <w:bCs/>
        </w:rPr>
        <w:t xml:space="preserve">WEB-INF </w:t>
      </w:r>
      <w:r>
        <w:rPr>
          <w:rFonts w:hint="eastAsia"/>
          <w:b/>
          <w:bCs/>
        </w:rPr>
        <w:t>目录</w:t>
      </w:r>
      <w:r>
        <w:rPr>
          <w:rFonts w:hint="eastAsia"/>
        </w:rPr>
        <w:t>，并创建</w:t>
      </w:r>
      <w:r>
        <w:rPr>
          <w:rFonts w:hint="eastAsia"/>
        </w:rPr>
        <w:t xml:space="preserve">web.xml 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E1918">
        <w:tc>
          <w:tcPr>
            <w:tcW w:w="8522" w:type="dxa"/>
          </w:tcPr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xml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?&gt;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web-app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xmlns:xsi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xmlns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"http://java.sun.com/xml/ns/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javaee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xsi:schemaLocation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"http://java.sun.com/xml/ns/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javaee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 xml:space="preserve"> http://java.sun.com/xml/ns/javaee/web-app_2_5.xsd"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"2.5"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解决post乱码 --&gt;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CharacterEncodingFilter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org.springframework.web.filter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.CharacterEncodingFilter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-param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encoding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utf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-8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-param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-param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forceEncoding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-param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CharacterEncodingFilter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/*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springmvc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servlet-name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gram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org.springframework.web.servlet.DispatcherServlet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指定加载的配置文件 ，通过参数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contextConfigLocation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加载--&gt;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-param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contextConfigLocation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classpath:applicationContext-web.xml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-param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springmvc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*.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do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E1918" w:rsidRDefault="007A567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web-app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AE1918" w:rsidRDefault="007A567F">
      <w:pPr>
        <w:rPr>
          <w:b/>
          <w:bCs/>
        </w:rPr>
      </w:pPr>
      <w:r>
        <w:rPr>
          <w:rFonts w:hint="eastAsia"/>
          <w:b/>
          <w:bCs/>
        </w:rPr>
        <w:lastRenderedPageBreak/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）拷贝业务接口</w:t>
      </w:r>
    </w:p>
    <w:p w:rsidR="00AE1918" w:rsidRDefault="007A567F">
      <w:r>
        <w:rPr>
          <w:rFonts w:hint="eastAsia"/>
        </w:rPr>
        <w:t>将“</w:t>
      </w:r>
      <w:proofErr w:type="spellStart"/>
      <w:r>
        <w:rPr>
          <w:rFonts w:hint="eastAsia"/>
        </w:rPr>
        <w:t>dubboxdemo</w:t>
      </w:r>
      <w:proofErr w:type="spellEnd"/>
      <w:r>
        <w:rPr>
          <w:rFonts w:hint="eastAsia"/>
        </w:rPr>
        <w:t>-service</w:t>
      </w:r>
      <w:r>
        <w:rPr>
          <w:rFonts w:hint="eastAsia"/>
        </w:rPr>
        <w:t>”工程的</w:t>
      </w:r>
      <w:proofErr w:type="spellStart"/>
      <w:r>
        <w:rPr>
          <w:rFonts w:hint="eastAsia"/>
        </w:rPr>
        <w:t>cn.itcast.dubboxdemo.service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包以及下面的接口拷贝至此工程。</w:t>
      </w:r>
    </w:p>
    <w:p w:rsidR="00AE1918" w:rsidRDefault="007A567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）编写</w:t>
      </w:r>
      <w:r>
        <w:rPr>
          <w:rFonts w:hint="eastAsia"/>
        </w:rPr>
        <w:t xml:space="preserve">Controller 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E1918">
        <w:tc>
          <w:tcPr>
            <w:tcW w:w="8522" w:type="dxa"/>
          </w:tcPr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cn.itcast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.dubbo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x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demo.controller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.beans.factory.annotation.Autowired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.stereotype.Controller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lastRenderedPageBreak/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org.springframework.web.bind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.annotation.RequestMapping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org.springframework.web.bind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.annotation.ResponseBody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cn.itcast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.dubbodemo.service.UserService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@Controller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</w:t>
            </w:r>
            <w:proofErr w:type="spellStart"/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RequestMapping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"/user"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UserController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@Reference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UserService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userService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</w:t>
            </w:r>
            <w:proofErr w:type="spellStart"/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RequestMapping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"/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showName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</w:t>
            </w:r>
            <w:proofErr w:type="spellStart"/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ResponseBody</w:t>
            </w:r>
            <w:proofErr w:type="spellEnd"/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showName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userService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:rsidR="00AE1918" w:rsidRDefault="007A567F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:rsidR="00AE1918" w:rsidRDefault="007A567F">
      <w:pPr>
        <w:rPr>
          <w:b/>
          <w:bCs/>
        </w:rPr>
      </w:pPr>
      <w:r>
        <w:rPr>
          <w:rFonts w:hint="eastAsia"/>
          <w:b/>
          <w:bCs/>
        </w:rPr>
        <w:lastRenderedPageBreak/>
        <w:t>（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）编写</w:t>
      </w:r>
      <w:r>
        <w:rPr>
          <w:rFonts w:hint="eastAsia"/>
          <w:b/>
          <w:bCs/>
        </w:rPr>
        <w:t>spring</w:t>
      </w:r>
      <w:r>
        <w:rPr>
          <w:rFonts w:hint="eastAsia"/>
          <w:b/>
          <w:bCs/>
        </w:rPr>
        <w:t>配置文件</w:t>
      </w:r>
    </w:p>
    <w:p w:rsidR="00AE1918" w:rsidRDefault="007A567F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/main/resources</w:t>
      </w:r>
      <w:r>
        <w:rPr>
          <w:rFonts w:hint="eastAsia"/>
        </w:rPr>
        <w:t>下创建</w:t>
      </w:r>
      <w:r>
        <w:rPr>
          <w:rFonts w:hint="eastAsia"/>
        </w:rPr>
        <w:t xml:space="preserve">applicationContext-web.xml  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E1918">
        <w:tc>
          <w:tcPr>
            <w:tcW w:w="8522" w:type="dxa"/>
          </w:tcPr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xml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?&gt;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beans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xmlns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xmlns:xsi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xmlns:p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xmlns:context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xmlns:dubbo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"http://code.alibabatech.com/schema/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dubbo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xmlns:mvc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xsi:schemaLocation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 xml:space="preserve">"http://www.springframework.org/schema/beans 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lastRenderedPageBreak/>
              <w:t>http://www.springframework.org/schema/beans/spring-beans.xsd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 xml:space="preserve">        http://www.springframework.org/schema/mvc http://www.springframework.org/schema/mvc/spring-mvc.xsd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 xml:space="preserve">        http://code.alibabatech.com/schema/dubbo http://code.alibabatech.com/schema/dubbo/dubbo.xsd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 xml:space="preserve">        http://www.springframework.org/schema/context </w:t>
            </w:r>
            <w:hyperlink r:id="rId38" w:history="1">
              <w:r>
                <w:rPr>
                  <w:rStyle w:val="ad"/>
                  <w:rFonts w:ascii="Consolas" w:eastAsia="Consolas" w:hAnsi="Consolas" w:hint="eastAsia"/>
                  <w:i/>
                  <w:color w:val="2A00FF"/>
                  <w:sz w:val="18"/>
                  <w:szCs w:val="18"/>
                </w:rPr>
                <w:t>http://www.springframework.org/schema/context/spring-context.xsd"</w:t>
              </w:r>
              <w:r>
                <w:rPr>
                  <w:rStyle w:val="ad"/>
                  <w:rFonts w:ascii="Consolas" w:eastAsia="Consolas" w:hAnsi="Consolas" w:hint="eastAsia"/>
                  <w:color w:val="008080"/>
                  <w:sz w:val="18"/>
                  <w:szCs w:val="18"/>
                </w:rPr>
                <w:t>&gt;</w:t>
              </w:r>
            </w:hyperlink>
          </w:p>
          <w:p w:rsidR="00AE1918" w:rsidRDefault="00AE1918">
            <w:pPr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</w:p>
          <w:p w:rsidR="0074746F" w:rsidRPr="0074746F" w:rsidRDefault="0074746F" w:rsidP="0074746F">
            <w:pPr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ab/>
              <w:t>&lt;</w:t>
            </w:r>
            <w:proofErr w:type="spellStart"/>
            <w:proofErr w:type="gramStart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>mvc:annotation</w:t>
            </w:r>
            <w:proofErr w:type="gramEnd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>-driven</w:t>
            </w:r>
            <w:proofErr w:type="spellEnd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>&gt;</w:t>
            </w:r>
          </w:p>
          <w:p w:rsidR="0074746F" w:rsidRPr="0074746F" w:rsidRDefault="0074746F" w:rsidP="0074746F">
            <w:pPr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ab/>
              <w:t xml:space="preserve">  &lt;</w:t>
            </w:r>
            <w:proofErr w:type="spellStart"/>
            <w:proofErr w:type="gramStart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>mvc:message</w:t>
            </w:r>
            <w:proofErr w:type="gramEnd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>-converters</w:t>
            </w:r>
            <w:proofErr w:type="spellEnd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 xml:space="preserve"> register-defaults="true"&gt;</w:t>
            </w:r>
          </w:p>
          <w:p w:rsidR="0074746F" w:rsidRPr="0074746F" w:rsidRDefault="0074746F" w:rsidP="0074746F">
            <w:pPr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ab/>
              <w:t xml:space="preserve">    &lt;bean class="</w:t>
            </w:r>
            <w:proofErr w:type="gramStart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>com.alibaba</w:t>
            </w:r>
            <w:proofErr w:type="gramEnd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 xml:space="preserve">.fastjson.support.spring.FastJsonHttpMessageConverter"&gt;  </w:t>
            </w:r>
          </w:p>
          <w:p w:rsidR="0074746F" w:rsidRPr="0074746F" w:rsidRDefault="0074746F" w:rsidP="0074746F">
            <w:pPr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ab/>
              <w:t xml:space="preserve">      &lt;property name="</w:t>
            </w:r>
            <w:proofErr w:type="spellStart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>supportedMediaTypes</w:t>
            </w:r>
            <w:proofErr w:type="spellEnd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>" value="application/json"/&gt;</w:t>
            </w:r>
          </w:p>
          <w:p w:rsidR="0074746F" w:rsidRPr="0074746F" w:rsidRDefault="0074746F" w:rsidP="0074746F">
            <w:pPr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ab/>
              <w:t xml:space="preserve">      &lt;property name="features"&gt;</w:t>
            </w:r>
          </w:p>
          <w:p w:rsidR="0074746F" w:rsidRPr="0074746F" w:rsidRDefault="0074746F" w:rsidP="0074746F">
            <w:pPr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ab/>
              <w:t xml:space="preserve">        &lt;array&gt;</w:t>
            </w:r>
          </w:p>
          <w:p w:rsidR="0074746F" w:rsidRPr="0074746F" w:rsidRDefault="0074746F" w:rsidP="0074746F">
            <w:pPr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ab/>
              <w:t xml:space="preserve">          &lt;value&gt;</w:t>
            </w:r>
            <w:proofErr w:type="spellStart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>WriteMapNullValue</w:t>
            </w:r>
            <w:proofErr w:type="spellEnd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>&lt;/value&gt;</w:t>
            </w:r>
          </w:p>
          <w:p w:rsidR="0074746F" w:rsidRPr="0074746F" w:rsidRDefault="0074746F" w:rsidP="0074746F">
            <w:pPr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ab/>
              <w:t xml:space="preserve">          &lt;value&gt;</w:t>
            </w:r>
            <w:proofErr w:type="spellStart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>WriteDateUseDateFormat</w:t>
            </w:r>
            <w:proofErr w:type="spellEnd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>&lt;/value&gt;</w:t>
            </w:r>
          </w:p>
          <w:p w:rsidR="0074746F" w:rsidRPr="0074746F" w:rsidRDefault="0074746F" w:rsidP="0074746F">
            <w:pPr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ab/>
              <w:t xml:space="preserve">        &lt;/array&gt;</w:t>
            </w:r>
          </w:p>
          <w:p w:rsidR="0074746F" w:rsidRPr="0074746F" w:rsidRDefault="0074746F" w:rsidP="0074746F">
            <w:pPr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ab/>
              <w:t xml:space="preserve">      &lt;/property&gt;</w:t>
            </w:r>
          </w:p>
          <w:p w:rsidR="0074746F" w:rsidRPr="0074746F" w:rsidRDefault="0074746F" w:rsidP="0074746F">
            <w:pPr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ab/>
              <w:t xml:space="preserve">    &lt;/bean&gt;</w:t>
            </w:r>
          </w:p>
          <w:p w:rsidR="0074746F" w:rsidRPr="0074746F" w:rsidRDefault="0074746F" w:rsidP="0074746F">
            <w:pPr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ab/>
              <w:t xml:space="preserve">  &lt;/</w:t>
            </w:r>
            <w:proofErr w:type="spellStart"/>
            <w:proofErr w:type="gramStart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>mvc:message</w:t>
            </w:r>
            <w:proofErr w:type="gramEnd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>-converters</w:t>
            </w:r>
            <w:proofErr w:type="spellEnd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 xml:space="preserve">&gt;  </w:t>
            </w:r>
          </w:p>
          <w:p w:rsidR="0074746F" w:rsidRDefault="0074746F" w:rsidP="0074746F">
            <w:pPr>
              <w:jc w:val="left"/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ab/>
              <w:t>&lt;/</w:t>
            </w:r>
            <w:proofErr w:type="spellStart"/>
            <w:proofErr w:type="gramStart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>mvc:annotation</w:t>
            </w:r>
            <w:proofErr w:type="gramEnd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>-driven</w:t>
            </w:r>
            <w:proofErr w:type="spellEnd"/>
            <w:r w:rsidRPr="0074746F">
              <w:rPr>
                <w:rFonts w:ascii="Consolas" w:eastAsia="Consolas" w:hAnsi="Consolas"/>
                <w:color w:val="008080"/>
                <w:sz w:val="18"/>
                <w:szCs w:val="18"/>
              </w:rPr>
              <w:t>&gt;</w:t>
            </w:r>
          </w:p>
          <w:p w:rsidR="00AE1918" w:rsidRDefault="007A567F" w:rsidP="0074746F">
            <w:pPr>
              <w:jc w:val="left"/>
              <w:rPr>
                <w:rFonts w:ascii="Consolas" w:eastAsia="Consolas" w:hAnsi="Consolas"/>
                <w:color w:val="3F5FBF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引用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8"/>
                <w:u w:val="single"/>
              </w:rPr>
              <w:t>dubbo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8"/>
                <w:szCs w:val="18"/>
              </w:rPr>
              <w:t xml:space="preserve"> 服务 --&gt;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&lt;</w:t>
            </w:r>
            <w:proofErr w:type="spellStart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dubbo:application</w:t>
            </w:r>
            <w:proofErr w:type="spellEnd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name=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"</w:t>
            </w:r>
            <w:proofErr w:type="spellStart"/>
            <w:r>
              <w:rPr>
                <w:rFonts w:ascii="Consolas" w:hAnsi="Consolas" w:hint="eastAsia"/>
                <w:i/>
                <w:color w:val="FF0000"/>
                <w:sz w:val="18"/>
                <w:szCs w:val="18"/>
              </w:rPr>
              <w:t>dubboxdemo</w:t>
            </w:r>
            <w:proofErr w:type="spellEnd"/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-web"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/&gt;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ab/>
              <w:t>&lt;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dubbo:registry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address=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"zookeeper://</w:t>
            </w:r>
            <w:r>
              <w:rPr>
                <w:rFonts w:ascii="Consolas" w:hAnsi="Consolas" w:hint="eastAsia"/>
                <w:i/>
                <w:color w:val="FF0000"/>
                <w:sz w:val="18"/>
                <w:szCs w:val="18"/>
              </w:rPr>
              <w:t>192.168.</w:t>
            </w:r>
            <w:r w:rsidR="00104F5C">
              <w:rPr>
                <w:rFonts w:ascii="Consolas" w:hAnsi="Consolas" w:hint="eastAsia"/>
                <w:i/>
                <w:color w:val="FF0000"/>
                <w:sz w:val="18"/>
                <w:szCs w:val="18"/>
              </w:rPr>
              <w:t>200.128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:2181"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/&gt;</w:t>
            </w:r>
          </w:p>
          <w:p w:rsidR="00AE1918" w:rsidRDefault="007A567F">
            <w:pPr>
              <w:jc w:val="left"/>
              <w:rPr>
                <w:rFonts w:ascii="Consolas" w:eastAsia="Consolas" w:hAnsi="Consolas"/>
                <w:color w:val="FF0000"/>
                <w:sz w:val="18"/>
                <w:szCs w:val="18"/>
              </w:rPr>
            </w:pPr>
            <w:r>
              <w:rPr>
                <w:rFonts w:ascii="Consolas" w:hAnsi="Consolas" w:hint="eastAsia"/>
                <w:color w:val="FF0000"/>
                <w:sz w:val="18"/>
                <w:szCs w:val="18"/>
              </w:rPr>
              <w:lastRenderedPageBreak/>
              <w:t xml:space="preserve">     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&lt;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>dubbo:annotation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package=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cn.itcast.dubbo</w:t>
            </w:r>
            <w:r>
              <w:rPr>
                <w:rFonts w:ascii="Consolas" w:hAnsi="Consolas" w:hint="eastAsia"/>
                <w:i/>
                <w:color w:val="FF0000"/>
                <w:sz w:val="18"/>
                <w:szCs w:val="18"/>
              </w:rPr>
              <w:t>x</w:t>
            </w:r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demo.controller</w:t>
            </w:r>
            <w:proofErr w:type="spellEnd"/>
            <w:r>
              <w:rPr>
                <w:rFonts w:ascii="Consolas" w:eastAsia="Consolas" w:hAnsi="Consolas" w:hint="eastAsia"/>
                <w:i/>
                <w:color w:val="FF0000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</w:rPr>
              <w:t xml:space="preserve"> /&gt;</w:t>
            </w:r>
          </w:p>
          <w:p w:rsidR="00AE1918" w:rsidRDefault="007A567F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beans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AE1918" w:rsidRDefault="007A567F">
      <w:pPr>
        <w:rPr>
          <w:b/>
          <w:bCs/>
        </w:rPr>
      </w:pPr>
      <w:r>
        <w:rPr>
          <w:rFonts w:hint="eastAsia"/>
          <w:b/>
          <w:bCs/>
        </w:rPr>
        <w:lastRenderedPageBreak/>
        <w:t>（</w:t>
      </w: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）测试运行</w:t>
      </w:r>
    </w:p>
    <w:p w:rsidR="00AE1918" w:rsidRDefault="007A567F">
      <w:r>
        <w:rPr>
          <w:rFonts w:hint="eastAsia"/>
        </w:rPr>
        <w:t>tomcat</w:t>
      </w:r>
      <w:proofErr w:type="gramStart"/>
      <w:r>
        <w:rPr>
          <w:rFonts w:hint="eastAsia"/>
        </w:rPr>
        <w:t>7:run</w:t>
      </w:r>
      <w:proofErr w:type="gramEnd"/>
    </w:p>
    <w:p w:rsidR="00AE1918" w:rsidRDefault="007A567F">
      <w:r>
        <w:rPr>
          <w:rFonts w:hint="eastAsia"/>
        </w:rPr>
        <w:t>在浏览器输入</w:t>
      </w:r>
      <w:r>
        <w:rPr>
          <w:rFonts w:hint="eastAsia"/>
        </w:rPr>
        <w:t>http://localhost:8082/user/showName.do</w:t>
      </w:r>
      <w:r>
        <w:rPr>
          <w:rFonts w:hint="eastAsia"/>
        </w:rPr>
        <w:t>，查看浏览器输出结果</w:t>
      </w:r>
    </w:p>
    <w:p w:rsidR="00AE1918" w:rsidRDefault="007A567F">
      <w:pPr>
        <w:pStyle w:val="1"/>
        <w:numPr>
          <w:ilvl w:val="0"/>
          <w:numId w:val="0"/>
        </w:numPr>
      </w:pPr>
      <w:r>
        <w:rPr>
          <w:rFonts w:hint="eastAsia"/>
        </w:rPr>
        <w:t>附录：常见错误</w:t>
      </w:r>
    </w:p>
    <w:p w:rsidR="00AE1918" w:rsidRDefault="007A567F">
      <w:pPr>
        <w:pStyle w:val="2"/>
        <w:numPr>
          <w:ilvl w:val="1"/>
          <w:numId w:val="0"/>
        </w:numPr>
      </w:pPr>
      <w:r>
        <w:rPr>
          <w:rFonts w:hint="eastAsia"/>
        </w:rPr>
        <w:t>1.</w:t>
      </w:r>
      <w:r>
        <w:rPr>
          <w:rFonts w:hint="eastAsia"/>
        </w:rPr>
        <w:t>在注册中心找不到对应的服务</w:t>
      </w:r>
    </w:p>
    <w:tbl>
      <w:tblPr>
        <w:tblStyle w:val="ae"/>
        <w:tblW w:w="8522" w:type="dxa"/>
        <w:shd w:val="clear" w:color="auto" w:fill="484329" w:themeFill="background2" w:themeFillShade="3F"/>
        <w:tblLayout w:type="fixed"/>
        <w:tblLook w:val="04A0" w:firstRow="1" w:lastRow="0" w:firstColumn="1" w:lastColumn="0" w:noHBand="0" w:noVBand="1"/>
      </w:tblPr>
      <w:tblGrid>
        <w:gridCol w:w="8522"/>
      </w:tblGrid>
      <w:tr w:rsidR="00AE1918">
        <w:tc>
          <w:tcPr>
            <w:tcW w:w="8522" w:type="dxa"/>
            <w:shd w:val="clear" w:color="auto" w:fill="484329" w:themeFill="background2" w:themeFillShade="3F"/>
          </w:tcPr>
          <w:p w:rsidR="00AE1918" w:rsidRDefault="007A567F">
            <w:pPr>
              <w:spacing w:line="276" w:lineRule="auto"/>
              <w:jc w:val="left"/>
            </w:pPr>
            <w:proofErr w:type="spellStart"/>
            <w:proofErr w:type="gramStart"/>
            <w:r>
              <w:rPr>
                <w:rFonts w:hint="eastAsia"/>
                <w:color w:val="FFFF00"/>
              </w:rPr>
              <w:t>java.lang</w:t>
            </w:r>
            <w:proofErr w:type="gramEnd"/>
            <w:r>
              <w:rPr>
                <w:rFonts w:hint="eastAsia"/>
                <w:color w:val="FFFF00"/>
              </w:rPr>
              <w:t>.IllegalStateException</w:t>
            </w:r>
            <w:proofErr w:type="spellEnd"/>
            <w:r>
              <w:rPr>
                <w:rFonts w:hint="eastAsia"/>
                <w:color w:val="FFFF00"/>
              </w:rPr>
              <w:t xml:space="preserve">: Failed to check the status of the service </w:t>
            </w:r>
            <w:proofErr w:type="spellStart"/>
            <w:r>
              <w:rPr>
                <w:rFonts w:hint="eastAsia"/>
                <w:color w:val="FFFF00"/>
              </w:rPr>
              <w:t>com.pinyougou.sellergoods.service.BrandService</w:t>
            </w:r>
            <w:proofErr w:type="spellEnd"/>
            <w:r>
              <w:rPr>
                <w:rFonts w:hint="eastAsia"/>
                <w:color w:val="FFFF00"/>
              </w:rPr>
              <w:t xml:space="preserve">. No provider available for the service </w:t>
            </w:r>
            <w:proofErr w:type="spellStart"/>
            <w:proofErr w:type="gramStart"/>
            <w:r>
              <w:rPr>
                <w:rFonts w:hint="eastAsia"/>
                <w:color w:val="FFFF00"/>
              </w:rPr>
              <w:t>com.pinyougou</w:t>
            </w:r>
            <w:proofErr w:type="gramEnd"/>
            <w:r>
              <w:rPr>
                <w:rFonts w:hint="eastAsia"/>
                <w:color w:val="FFFF00"/>
              </w:rPr>
              <w:t>.sellergoods.service.BrandService</w:t>
            </w:r>
            <w:proofErr w:type="spellEnd"/>
            <w:r>
              <w:rPr>
                <w:rFonts w:hint="eastAsia"/>
                <w:color w:val="FFFF00"/>
              </w:rPr>
              <w:t xml:space="preserve"> from the </w:t>
            </w:r>
            <w:proofErr w:type="spellStart"/>
            <w:r>
              <w:rPr>
                <w:rFonts w:hint="eastAsia"/>
                <w:color w:val="FFFF00"/>
              </w:rPr>
              <w:t>url</w:t>
            </w:r>
            <w:proofErr w:type="spellEnd"/>
            <w:r>
              <w:rPr>
                <w:rFonts w:hint="eastAsia"/>
                <w:color w:val="FFFF00"/>
              </w:rPr>
              <w:t xml:space="preserve"> zookeeper://192.168.25.129:2181/com.alibaba.dubbo.registry.RegistryService?application=pinyougou-manager-web&amp;dubbo=2.8.4&amp;interface=com.pinyougou.sellergoods.service.BrandService&amp;methods=update,get,delete,selectOptionList,add,getListByPage&amp;pid=3980&amp;revision=0.0.1-SNAPSHOT&amp;side=consumer&amp;timestamp=1501146823396 to the consumer 172.16.17.14 use </w:t>
            </w:r>
            <w:proofErr w:type="spellStart"/>
            <w:r>
              <w:rPr>
                <w:rFonts w:hint="eastAsia"/>
                <w:color w:val="FFFF00"/>
              </w:rPr>
              <w:t>dubbo</w:t>
            </w:r>
            <w:proofErr w:type="spellEnd"/>
            <w:r>
              <w:rPr>
                <w:rFonts w:hint="eastAsia"/>
                <w:color w:val="FFFF00"/>
              </w:rPr>
              <w:t xml:space="preserve"> version 2.8.4</w:t>
            </w:r>
          </w:p>
        </w:tc>
      </w:tr>
    </w:tbl>
    <w:p w:rsidR="00AE1918" w:rsidRDefault="007A567F">
      <w:r>
        <w:rPr>
          <w:rFonts w:hint="eastAsia"/>
        </w:rPr>
        <w:t>这种错误是服务层代码没有成功注册到注册中心导致，请检查一下你的服务层代码是否添加了</w:t>
      </w:r>
      <w:r>
        <w:rPr>
          <w:rFonts w:hint="eastAsia"/>
        </w:rPr>
        <w:t>@service</w:t>
      </w:r>
      <w:r>
        <w:rPr>
          <w:rFonts w:hint="eastAsia"/>
        </w:rPr>
        <w:t>注解，并且该注解的</w:t>
      </w:r>
      <w:proofErr w:type="gramStart"/>
      <w:r>
        <w:rPr>
          <w:rFonts w:hint="eastAsia"/>
        </w:rPr>
        <w:t>包一定</w:t>
      </w:r>
      <w:proofErr w:type="gramEnd"/>
      <w:r>
        <w:rPr>
          <w:rFonts w:hint="eastAsia"/>
        </w:rPr>
        <w:t>是</w:t>
      </w:r>
      <w:proofErr w:type="spellStart"/>
      <w:r>
        <w:rPr>
          <w:rFonts w:hint="eastAsia"/>
        </w:rPr>
        <w:t>com.alibaba.dubbo.config.annotation</w:t>
      </w:r>
      <w:proofErr w:type="spellEnd"/>
      <w:r>
        <w:rPr>
          <w:rFonts w:hint="eastAsia"/>
        </w:rPr>
        <w:t>包，不是</w:t>
      </w:r>
      <w:proofErr w:type="spellStart"/>
      <w:r>
        <w:rPr>
          <w:rFonts w:hint="eastAsia"/>
        </w:rPr>
        <w:t>org.springframework.stereotype.Service</w:t>
      </w:r>
      <w:proofErr w:type="spellEnd"/>
      <w:r>
        <w:rPr>
          <w:rFonts w:hint="eastAsia"/>
        </w:rPr>
        <w:t>，这个地方极容易出错。另外还有一个原因就是你的服务</w:t>
      </w:r>
      <w:proofErr w:type="gramStart"/>
      <w:r>
        <w:rPr>
          <w:rFonts w:hint="eastAsia"/>
        </w:rPr>
        <w:t>层工程</w:t>
      </w:r>
      <w:proofErr w:type="gramEnd"/>
      <w:r>
        <w:rPr>
          <w:rFonts w:hint="eastAsia"/>
        </w:rPr>
        <w:t>由于某些原因没有正常启动，也无法注册到注册中心里。</w:t>
      </w:r>
    </w:p>
    <w:p w:rsidR="00AE1918" w:rsidRDefault="007A567F">
      <w:pPr>
        <w:pStyle w:val="2"/>
        <w:numPr>
          <w:ilvl w:val="1"/>
          <w:numId w:val="0"/>
        </w:numPr>
      </w:pPr>
      <w:r>
        <w:rPr>
          <w:rFonts w:hint="eastAsia"/>
        </w:rPr>
        <w:t>2.</w:t>
      </w:r>
      <w:r>
        <w:rPr>
          <w:rFonts w:hint="eastAsia"/>
        </w:rPr>
        <w:t>无法连接到注册中心</w:t>
      </w:r>
    </w:p>
    <w:tbl>
      <w:tblPr>
        <w:tblStyle w:val="ae"/>
        <w:tblW w:w="8522" w:type="dxa"/>
        <w:shd w:val="clear" w:color="auto" w:fill="484329" w:themeFill="background2" w:themeFillShade="3F"/>
        <w:tblLayout w:type="fixed"/>
        <w:tblLook w:val="04A0" w:firstRow="1" w:lastRow="0" w:firstColumn="1" w:lastColumn="0" w:noHBand="0" w:noVBand="1"/>
      </w:tblPr>
      <w:tblGrid>
        <w:gridCol w:w="8522"/>
      </w:tblGrid>
      <w:tr w:rsidR="00AE1918">
        <w:tc>
          <w:tcPr>
            <w:tcW w:w="8522" w:type="dxa"/>
            <w:shd w:val="clear" w:color="auto" w:fill="484329" w:themeFill="background2" w:themeFillShade="3F"/>
          </w:tcPr>
          <w:p w:rsidR="00AE1918" w:rsidRDefault="007A567F">
            <w:pPr>
              <w:spacing w:line="276" w:lineRule="auto"/>
              <w:jc w:val="left"/>
              <w:rPr>
                <w:color w:val="FFFF00"/>
              </w:rPr>
            </w:pPr>
            <w:proofErr w:type="gramStart"/>
            <w:r>
              <w:rPr>
                <w:rFonts w:hint="eastAsia"/>
                <w:color w:val="FFFF00"/>
              </w:rPr>
              <w:t>org.I0Itec.zkclient</w:t>
            </w:r>
            <w:proofErr w:type="gramEnd"/>
            <w:r>
              <w:rPr>
                <w:rFonts w:hint="eastAsia"/>
                <w:color w:val="FFFF00"/>
              </w:rPr>
              <w:t>.exception.ZkTimeoutException: Unable to connect to zookeeper server within timeout: 5000</w:t>
            </w:r>
            <w:r>
              <w:rPr>
                <w:rFonts w:hint="eastAsia"/>
                <w:color w:val="FFFF00"/>
              </w:rPr>
              <w:tab/>
              <w:t>org.I0Itec.zkclient.ZkClient.connect(ZkClient.java:876)</w:t>
            </w:r>
            <w:r>
              <w:rPr>
                <w:rFonts w:hint="eastAsia"/>
                <w:color w:val="FFFF00"/>
              </w:rPr>
              <w:tab/>
              <w:t>org.I0Itec.zkclient.ZkClient.&lt;</w:t>
            </w:r>
            <w:proofErr w:type="spellStart"/>
            <w:r>
              <w:rPr>
                <w:rFonts w:hint="eastAsia"/>
                <w:color w:val="FFFF00"/>
              </w:rPr>
              <w:t>init</w:t>
            </w:r>
            <w:proofErr w:type="spellEnd"/>
            <w:r>
              <w:rPr>
                <w:rFonts w:hint="eastAsia"/>
                <w:color w:val="FFFF00"/>
              </w:rPr>
              <w:t>&gt;(ZkClient.java:98)</w:t>
            </w:r>
            <w:r>
              <w:rPr>
                <w:rFonts w:hint="eastAsia"/>
                <w:color w:val="FFFF00"/>
              </w:rPr>
              <w:tab/>
              <w:t>org.I0Itec.zkclient.ZkClient.&lt;</w:t>
            </w:r>
            <w:proofErr w:type="spellStart"/>
            <w:r>
              <w:rPr>
                <w:rFonts w:hint="eastAsia"/>
                <w:color w:val="FFFF00"/>
              </w:rPr>
              <w:t>init</w:t>
            </w:r>
            <w:proofErr w:type="spellEnd"/>
            <w:r>
              <w:rPr>
                <w:rFonts w:hint="eastAsia"/>
                <w:color w:val="FFFF00"/>
              </w:rPr>
              <w:t>&gt;(ZkClient.java:92)</w:t>
            </w:r>
            <w:r>
              <w:rPr>
                <w:rFonts w:hint="eastAsia"/>
                <w:color w:val="FFFF00"/>
              </w:rPr>
              <w:tab/>
              <w:t>org.I0Itec.zkclient.ZkClient.&lt;</w:t>
            </w:r>
            <w:proofErr w:type="spellStart"/>
            <w:r>
              <w:rPr>
                <w:rFonts w:hint="eastAsia"/>
                <w:color w:val="FFFF00"/>
              </w:rPr>
              <w:t>init</w:t>
            </w:r>
            <w:proofErr w:type="spellEnd"/>
            <w:r>
              <w:rPr>
                <w:rFonts w:hint="eastAsia"/>
                <w:color w:val="FFFF00"/>
              </w:rPr>
              <w:t>&gt;(ZkClient.java:80)</w:t>
            </w:r>
          </w:p>
          <w:p w:rsidR="00AE1918" w:rsidRDefault="007A567F">
            <w:pPr>
              <w:spacing w:line="276" w:lineRule="auto"/>
              <w:jc w:val="left"/>
            </w:pPr>
            <w:r>
              <w:rPr>
                <w:rFonts w:hint="eastAsia"/>
                <w:color w:val="FFFF00"/>
              </w:rPr>
              <w:tab/>
            </w:r>
            <w:proofErr w:type="gramStart"/>
            <w:r>
              <w:rPr>
                <w:rFonts w:hint="eastAsia"/>
                <w:color w:val="FFFF00"/>
              </w:rPr>
              <w:t>com.alibaba</w:t>
            </w:r>
            <w:proofErr w:type="gramEnd"/>
            <w:r>
              <w:rPr>
                <w:rFonts w:hint="eastAsia"/>
                <w:color w:val="FFFF00"/>
              </w:rPr>
              <w:t>.dubbo.remoting.zookeeper.zkclient.ZkclientZookeeperClient.&lt;init&gt;(ZkclientZookeeperClient.java:26)</w:t>
            </w:r>
          </w:p>
        </w:tc>
      </w:tr>
    </w:tbl>
    <w:p w:rsidR="00AE1918" w:rsidRDefault="007A567F" w:rsidP="00C63DE3">
      <w:r>
        <w:rPr>
          <w:rFonts w:hint="eastAsia"/>
        </w:rPr>
        <w:lastRenderedPageBreak/>
        <w:t>请检查</w:t>
      </w:r>
      <w:r>
        <w:rPr>
          <w:rFonts w:hint="eastAsia"/>
        </w:rPr>
        <w:t>IP</w:t>
      </w:r>
      <w:r>
        <w:rPr>
          <w:rFonts w:hint="eastAsia"/>
        </w:rPr>
        <w:t>与端口是否填写正确，检查注册中心是否正常启动</w:t>
      </w:r>
    </w:p>
    <w:sectPr w:rsidR="00AE1918">
      <w:headerReference w:type="default" r:id="rId39"/>
      <w:footerReference w:type="default" r:id="rId40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74D4" w:rsidRDefault="002974D4">
      <w:pPr>
        <w:spacing w:after="0" w:line="240" w:lineRule="auto"/>
      </w:pPr>
      <w:r>
        <w:separator/>
      </w:r>
    </w:p>
  </w:endnote>
  <w:endnote w:type="continuationSeparator" w:id="0">
    <w:p w:rsidR="002974D4" w:rsidRDefault="00297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超细黑简体">
    <w:altName w:val="Arial Unicode MS"/>
    <w:panose1 w:val="03000509000000000000"/>
    <w:charset w:val="86"/>
    <w:family w:val="script"/>
    <w:pitch w:val="fixed"/>
    <w:sig w:usb0="A00002BF" w:usb1="184F6CFA" w:usb2="00000012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4A34" w:rsidRDefault="00F84A34">
    <w:pPr>
      <w:pStyle w:val="a5"/>
      <w:jc w:val="center"/>
    </w:pPr>
    <w:r>
      <w:rPr>
        <w:rFonts w:hint="eastAsia"/>
        <w:noProof/>
        <w:lang w:val="en-US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74D4" w:rsidRDefault="002974D4">
      <w:pPr>
        <w:spacing w:after="0" w:line="240" w:lineRule="auto"/>
      </w:pPr>
      <w:r>
        <w:separator/>
      </w:r>
    </w:p>
  </w:footnote>
  <w:footnote w:type="continuationSeparator" w:id="0">
    <w:p w:rsidR="002974D4" w:rsidRDefault="002974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4A34" w:rsidRDefault="00F84A34">
    <w:pPr>
      <w:pStyle w:val="a7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76330D"/>
    <w:multiLevelType w:val="multilevel"/>
    <w:tmpl w:val="2E76330D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61C80B51"/>
    <w:multiLevelType w:val="multilevel"/>
    <w:tmpl w:val="A26CB3A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6B527B25"/>
    <w:multiLevelType w:val="multilevel"/>
    <w:tmpl w:val="82A8EFA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5E7A"/>
    <w:rsid w:val="00093237"/>
    <w:rsid w:val="000B41B6"/>
    <w:rsid w:val="000D5431"/>
    <w:rsid w:val="000E7CE2"/>
    <w:rsid w:val="00101C83"/>
    <w:rsid w:val="00104F5C"/>
    <w:rsid w:val="00110BC3"/>
    <w:rsid w:val="001116C7"/>
    <w:rsid w:val="00113784"/>
    <w:rsid w:val="001238F2"/>
    <w:rsid w:val="00124D70"/>
    <w:rsid w:val="00135935"/>
    <w:rsid w:val="00137318"/>
    <w:rsid w:val="00172A27"/>
    <w:rsid w:val="00176FBC"/>
    <w:rsid w:val="001777F5"/>
    <w:rsid w:val="001778CC"/>
    <w:rsid w:val="0018522E"/>
    <w:rsid w:val="00186EDA"/>
    <w:rsid w:val="00190561"/>
    <w:rsid w:val="00191235"/>
    <w:rsid w:val="001A12B7"/>
    <w:rsid w:val="001A79CF"/>
    <w:rsid w:val="001A7EB5"/>
    <w:rsid w:val="001B0BEE"/>
    <w:rsid w:val="001B3DDD"/>
    <w:rsid w:val="001B674C"/>
    <w:rsid w:val="001D70CB"/>
    <w:rsid w:val="001D7700"/>
    <w:rsid w:val="001E3904"/>
    <w:rsid w:val="001F3BDA"/>
    <w:rsid w:val="00203578"/>
    <w:rsid w:val="0023406A"/>
    <w:rsid w:val="00252BB4"/>
    <w:rsid w:val="00263A0C"/>
    <w:rsid w:val="00281150"/>
    <w:rsid w:val="00291F68"/>
    <w:rsid w:val="002974D4"/>
    <w:rsid w:val="002A5D9B"/>
    <w:rsid w:val="002B416D"/>
    <w:rsid w:val="002B5606"/>
    <w:rsid w:val="002C2A94"/>
    <w:rsid w:val="002C3FF9"/>
    <w:rsid w:val="002C6EFC"/>
    <w:rsid w:val="002D3D79"/>
    <w:rsid w:val="002D4367"/>
    <w:rsid w:val="002D57C6"/>
    <w:rsid w:val="002E72DD"/>
    <w:rsid w:val="002E737A"/>
    <w:rsid w:val="002F3C78"/>
    <w:rsid w:val="00306C9D"/>
    <w:rsid w:val="00310732"/>
    <w:rsid w:val="003324C7"/>
    <w:rsid w:val="003369A9"/>
    <w:rsid w:val="00345707"/>
    <w:rsid w:val="003474FF"/>
    <w:rsid w:val="003475C5"/>
    <w:rsid w:val="00347E92"/>
    <w:rsid w:val="00360244"/>
    <w:rsid w:val="00373B4E"/>
    <w:rsid w:val="00396D6A"/>
    <w:rsid w:val="003A49F8"/>
    <w:rsid w:val="003B0329"/>
    <w:rsid w:val="003B5B2C"/>
    <w:rsid w:val="003C4743"/>
    <w:rsid w:val="003E551A"/>
    <w:rsid w:val="003F16B3"/>
    <w:rsid w:val="003F2D51"/>
    <w:rsid w:val="0042033D"/>
    <w:rsid w:val="00422752"/>
    <w:rsid w:val="004237EE"/>
    <w:rsid w:val="00440B46"/>
    <w:rsid w:val="00454BF5"/>
    <w:rsid w:val="00457B5E"/>
    <w:rsid w:val="00460949"/>
    <w:rsid w:val="004A79D2"/>
    <w:rsid w:val="004B5004"/>
    <w:rsid w:val="004C45D0"/>
    <w:rsid w:val="004E73F0"/>
    <w:rsid w:val="004F61F2"/>
    <w:rsid w:val="004F7213"/>
    <w:rsid w:val="00502203"/>
    <w:rsid w:val="00524514"/>
    <w:rsid w:val="00530570"/>
    <w:rsid w:val="00536113"/>
    <w:rsid w:val="00537C07"/>
    <w:rsid w:val="005520F4"/>
    <w:rsid w:val="00555E3B"/>
    <w:rsid w:val="00563F41"/>
    <w:rsid w:val="0057053A"/>
    <w:rsid w:val="0058682A"/>
    <w:rsid w:val="00592C95"/>
    <w:rsid w:val="005A7BD6"/>
    <w:rsid w:val="005B4D72"/>
    <w:rsid w:val="00621B7E"/>
    <w:rsid w:val="00635303"/>
    <w:rsid w:val="00643C99"/>
    <w:rsid w:val="00653132"/>
    <w:rsid w:val="00676680"/>
    <w:rsid w:val="00684F68"/>
    <w:rsid w:val="006A3208"/>
    <w:rsid w:val="006B115C"/>
    <w:rsid w:val="006B7E4E"/>
    <w:rsid w:val="006C2BD5"/>
    <w:rsid w:val="006C30FC"/>
    <w:rsid w:val="006E2815"/>
    <w:rsid w:val="00707BC7"/>
    <w:rsid w:val="00715668"/>
    <w:rsid w:val="00731E4E"/>
    <w:rsid w:val="00744CCF"/>
    <w:rsid w:val="00746034"/>
    <w:rsid w:val="0074746F"/>
    <w:rsid w:val="00757D27"/>
    <w:rsid w:val="007624EF"/>
    <w:rsid w:val="007935E2"/>
    <w:rsid w:val="00794A4C"/>
    <w:rsid w:val="007A37AF"/>
    <w:rsid w:val="007A567F"/>
    <w:rsid w:val="007B4343"/>
    <w:rsid w:val="007D66FF"/>
    <w:rsid w:val="007E1E60"/>
    <w:rsid w:val="00801EA1"/>
    <w:rsid w:val="00813963"/>
    <w:rsid w:val="008155D1"/>
    <w:rsid w:val="0081607D"/>
    <w:rsid w:val="00822A01"/>
    <w:rsid w:val="00843434"/>
    <w:rsid w:val="00843869"/>
    <w:rsid w:val="00855538"/>
    <w:rsid w:val="00857C18"/>
    <w:rsid w:val="00882AFC"/>
    <w:rsid w:val="00887575"/>
    <w:rsid w:val="00894F73"/>
    <w:rsid w:val="008A736B"/>
    <w:rsid w:val="008B6CDF"/>
    <w:rsid w:val="008D6DB7"/>
    <w:rsid w:val="008E60D7"/>
    <w:rsid w:val="008F4AFE"/>
    <w:rsid w:val="0091788E"/>
    <w:rsid w:val="0096019F"/>
    <w:rsid w:val="0097153A"/>
    <w:rsid w:val="009771A5"/>
    <w:rsid w:val="00982A4A"/>
    <w:rsid w:val="00994215"/>
    <w:rsid w:val="009B7BE7"/>
    <w:rsid w:val="009D2C95"/>
    <w:rsid w:val="009D72E3"/>
    <w:rsid w:val="009E285E"/>
    <w:rsid w:val="009E2BC4"/>
    <w:rsid w:val="009E3D11"/>
    <w:rsid w:val="00A125B8"/>
    <w:rsid w:val="00A26738"/>
    <w:rsid w:val="00A33FC7"/>
    <w:rsid w:val="00A40A60"/>
    <w:rsid w:val="00A436BF"/>
    <w:rsid w:val="00A44A41"/>
    <w:rsid w:val="00A45BF2"/>
    <w:rsid w:val="00A6086A"/>
    <w:rsid w:val="00A73490"/>
    <w:rsid w:val="00A9071E"/>
    <w:rsid w:val="00A93F9B"/>
    <w:rsid w:val="00AA19C6"/>
    <w:rsid w:val="00AB09E4"/>
    <w:rsid w:val="00AB551A"/>
    <w:rsid w:val="00AD4124"/>
    <w:rsid w:val="00AE06BC"/>
    <w:rsid w:val="00AE1918"/>
    <w:rsid w:val="00AE68FB"/>
    <w:rsid w:val="00AF0092"/>
    <w:rsid w:val="00AF0BC3"/>
    <w:rsid w:val="00B24198"/>
    <w:rsid w:val="00B353E5"/>
    <w:rsid w:val="00B36F94"/>
    <w:rsid w:val="00B47375"/>
    <w:rsid w:val="00B56ADA"/>
    <w:rsid w:val="00B655B3"/>
    <w:rsid w:val="00B67FA3"/>
    <w:rsid w:val="00B70D8A"/>
    <w:rsid w:val="00B96353"/>
    <w:rsid w:val="00B96C5E"/>
    <w:rsid w:val="00BC2BB5"/>
    <w:rsid w:val="00BC4805"/>
    <w:rsid w:val="00BD2571"/>
    <w:rsid w:val="00BE49A3"/>
    <w:rsid w:val="00BF6E6B"/>
    <w:rsid w:val="00C0229E"/>
    <w:rsid w:val="00C061BD"/>
    <w:rsid w:val="00C06C26"/>
    <w:rsid w:val="00C1095D"/>
    <w:rsid w:val="00C14C61"/>
    <w:rsid w:val="00C30059"/>
    <w:rsid w:val="00C33D53"/>
    <w:rsid w:val="00C5135A"/>
    <w:rsid w:val="00C53A9D"/>
    <w:rsid w:val="00C614F1"/>
    <w:rsid w:val="00C63DE3"/>
    <w:rsid w:val="00C6568E"/>
    <w:rsid w:val="00C6606E"/>
    <w:rsid w:val="00C71BC9"/>
    <w:rsid w:val="00C82248"/>
    <w:rsid w:val="00C84DD8"/>
    <w:rsid w:val="00CA4530"/>
    <w:rsid w:val="00CA4BD1"/>
    <w:rsid w:val="00CB73B9"/>
    <w:rsid w:val="00CE0CEE"/>
    <w:rsid w:val="00CE1ECF"/>
    <w:rsid w:val="00D03751"/>
    <w:rsid w:val="00D34812"/>
    <w:rsid w:val="00D4066A"/>
    <w:rsid w:val="00D752CA"/>
    <w:rsid w:val="00D849BE"/>
    <w:rsid w:val="00D942DE"/>
    <w:rsid w:val="00D976AF"/>
    <w:rsid w:val="00DA121F"/>
    <w:rsid w:val="00DA25C9"/>
    <w:rsid w:val="00DB211B"/>
    <w:rsid w:val="00DC353B"/>
    <w:rsid w:val="00DD008D"/>
    <w:rsid w:val="00DD6297"/>
    <w:rsid w:val="00DD745A"/>
    <w:rsid w:val="00DF3960"/>
    <w:rsid w:val="00E00D86"/>
    <w:rsid w:val="00E0440E"/>
    <w:rsid w:val="00E0454B"/>
    <w:rsid w:val="00E12602"/>
    <w:rsid w:val="00E22C92"/>
    <w:rsid w:val="00E27AB9"/>
    <w:rsid w:val="00E312F3"/>
    <w:rsid w:val="00E367E7"/>
    <w:rsid w:val="00E651FF"/>
    <w:rsid w:val="00E8315F"/>
    <w:rsid w:val="00E926C9"/>
    <w:rsid w:val="00EA5613"/>
    <w:rsid w:val="00EA6E88"/>
    <w:rsid w:val="00EB0653"/>
    <w:rsid w:val="00EB2AC8"/>
    <w:rsid w:val="00EB697C"/>
    <w:rsid w:val="00EC14B2"/>
    <w:rsid w:val="00EE1610"/>
    <w:rsid w:val="00EE5950"/>
    <w:rsid w:val="00F0650F"/>
    <w:rsid w:val="00F1319B"/>
    <w:rsid w:val="00F17307"/>
    <w:rsid w:val="00F17FFE"/>
    <w:rsid w:val="00F3082C"/>
    <w:rsid w:val="00F3258B"/>
    <w:rsid w:val="00F34539"/>
    <w:rsid w:val="00F577FB"/>
    <w:rsid w:val="00F57BC7"/>
    <w:rsid w:val="00F644D5"/>
    <w:rsid w:val="00F654B4"/>
    <w:rsid w:val="00F65A20"/>
    <w:rsid w:val="00F71AD8"/>
    <w:rsid w:val="00F84A34"/>
    <w:rsid w:val="00F87FBF"/>
    <w:rsid w:val="00F92E97"/>
    <w:rsid w:val="00FA1C43"/>
    <w:rsid w:val="00FA5B83"/>
    <w:rsid w:val="00FB0256"/>
    <w:rsid w:val="00FB079A"/>
    <w:rsid w:val="00FB1ADD"/>
    <w:rsid w:val="00FB7536"/>
    <w:rsid w:val="00FD5C7B"/>
    <w:rsid w:val="00FE0B71"/>
    <w:rsid w:val="0115219E"/>
    <w:rsid w:val="01267049"/>
    <w:rsid w:val="01275603"/>
    <w:rsid w:val="012A7DB2"/>
    <w:rsid w:val="016E373B"/>
    <w:rsid w:val="01A44421"/>
    <w:rsid w:val="01A53E1A"/>
    <w:rsid w:val="01CA1F40"/>
    <w:rsid w:val="01CA32A4"/>
    <w:rsid w:val="01D80188"/>
    <w:rsid w:val="020041D5"/>
    <w:rsid w:val="021441A4"/>
    <w:rsid w:val="023100D7"/>
    <w:rsid w:val="0285600D"/>
    <w:rsid w:val="02950127"/>
    <w:rsid w:val="029E65A9"/>
    <w:rsid w:val="030B3033"/>
    <w:rsid w:val="03141AC3"/>
    <w:rsid w:val="0337693A"/>
    <w:rsid w:val="03485289"/>
    <w:rsid w:val="034B40BA"/>
    <w:rsid w:val="034C526D"/>
    <w:rsid w:val="03960E21"/>
    <w:rsid w:val="039804E4"/>
    <w:rsid w:val="03A312F1"/>
    <w:rsid w:val="03F60529"/>
    <w:rsid w:val="040D69D0"/>
    <w:rsid w:val="042B3B79"/>
    <w:rsid w:val="042D1C60"/>
    <w:rsid w:val="04640262"/>
    <w:rsid w:val="046F6344"/>
    <w:rsid w:val="04C03745"/>
    <w:rsid w:val="04C84B9D"/>
    <w:rsid w:val="04CF7732"/>
    <w:rsid w:val="05023F6F"/>
    <w:rsid w:val="0560192A"/>
    <w:rsid w:val="05EB3AC1"/>
    <w:rsid w:val="06056D43"/>
    <w:rsid w:val="064D2D9A"/>
    <w:rsid w:val="06577132"/>
    <w:rsid w:val="066C1BC8"/>
    <w:rsid w:val="068243EE"/>
    <w:rsid w:val="068B3A9D"/>
    <w:rsid w:val="069E5147"/>
    <w:rsid w:val="06DB44BC"/>
    <w:rsid w:val="0736715D"/>
    <w:rsid w:val="074F51AA"/>
    <w:rsid w:val="075B418C"/>
    <w:rsid w:val="076527EC"/>
    <w:rsid w:val="077A5E0F"/>
    <w:rsid w:val="07853D89"/>
    <w:rsid w:val="07C90445"/>
    <w:rsid w:val="07DB2CD2"/>
    <w:rsid w:val="0801425C"/>
    <w:rsid w:val="08161FA7"/>
    <w:rsid w:val="083602D2"/>
    <w:rsid w:val="083A2BF6"/>
    <w:rsid w:val="08C31B9A"/>
    <w:rsid w:val="08E96DFD"/>
    <w:rsid w:val="08F87172"/>
    <w:rsid w:val="09150BC0"/>
    <w:rsid w:val="09344F1C"/>
    <w:rsid w:val="0968048B"/>
    <w:rsid w:val="096E57E9"/>
    <w:rsid w:val="097A2C87"/>
    <w:rsid w:val="09F2036D"/>
    <w:rsid w:val="09F21A13"/>
    <w:rsid w:val="0A032DCD"/>
    <w:rsid w:val="0A4421A1"/>
    <w:rsid w:val="0A4548CB"/>
    <w:rsid w:val="0A616811"/>
    <w:rsid w:val="0A6B6E48"/>
    <w:rsid w:val="0A797088"/>
    <w:rsid w:val="0A907BB5"/>
    <w:rsid w:val="0AFE0508"/>
    <w:rsid w:val="0B135C9D"/>
    <w:rsid w:val="0B2812DE"/>
    <w:rsid w:val="0B8A124C"/>
    <w:rsid w:val="0BB12BF0"/>
    <w:rsid w:val="0BBA0EDE"/>
    <w:rsid w:val="0BF6263E"/>
    <w:rsid w:val="0C027CC5"/>
    <w:rsid w:val="0C04344D"/>
    <w:rsid w:val="0C1C2A11"/>
    <w:rsid w:val="0C533F97"/>
    <w:rsid w:val="0C5B15CB"/>
    <w:rsid w:val="0C67453E"/>
    <w:rsid w:val="0C7D69D2"/>
    <w:rsid w:val="0C8460BF"/>
    <w:rsid w:val="0CA54458"/>
    <w:rsid w:val="0CA57D0C"/>
    <w:rsid w:val="0CC43343"/>
    <w:rsid w:val="0CF77E1B"/>
    <w:rsid w:val="0CFD655D"/>
    <w:rsid w:val="0D087D34"/>
    <w:rsid w:val="0D8E5D33"/>
    <w:rsid w:val="0DBC6B7F"/>
    <w:rsid w:val="0DD75F94"/>
    <w:rsid w:val="0DE11112"/>
    <w:rsid w:val="0DF01547"/>
    <w:rsid w:val="0DFD0687"/>
    <w:rsid w:val="0E2410FB"/>
    <w:rsid w:val="0E52675F"/>
    <w:rsid w:val="0E8C0EA8"/>
    <w:rsid w:val="0E8D4784"/>
    <w:rsid w:val="0EB50E15"/>
    <w:rsid w:val="0ECB6F0D"/>
    <w:rsid w:val="0F1A7AC2"/>
    <w:rsid w:val="0F390651"/>
    <w:rsid w:val="0FCA206B"/>
    <w:rsid w:val="10593667"/>
    <w:rsid w:val="105F74F3"/>
    <w:rsid w:val="10817014"/>
    <w:rsid w:val="109F73FD"/>
    <w:rsid w:val="10B4530E"/>
    <w:rsid w:val="10B52291"/>
    <w:rsid w:val="10C54956"/>
    <w:rsid w:val="10CC2E3F"/>
    <w:rsid w:val="10D90C04"/>
    <w:rsid w:val="10F04E31"/>
    <w:rsid w:val="10FA0722"/>
    <w:rsid w:val="10FB6459"/>
    <w:rsid w:val="11055FB2"/>
    <w:rsid w:val="11185E6F"/>
    <w:rsid w:val="11207347"/>
    <w:rsid w:val="11257007"/>
    <w:rsid w:val="1143768A"/>
    <w:rsid w:val="11644B9F"/>
    <w:rsid w:val="116A014B"/>
    <w:rsid w:val="11D51026"/>
    <w:rsid w:val="11D67D6F"/>
    <w:rsid w:val="12134FC9"/>
    <w:rsid w:val="1220264E"/>
    <w:rsid w:val="123B634C"/>
    <w:rsid w:val="125E4185"/>
    <w:rsid w:val="126862C6"/>
    <w:rsid w:val="128D3953"/>
    <w:rsid w:val="12B12B5E"/>
    <w:rsid w:val="12EE1124"/>
    <w:rsid w:val="130C7E11"/>
    <w:rsid w:val="135403F7"/>
    <w:rsid w:val="136D09F3"/>
    <w:rsid w:val="13D62FE6"/>
    <w:rsid w:val="14032954"/>
    <w:rsid w:val="14084530"/>
    <w:rsid w:val="14663F3E"/>
    <w:rsid w:val="147258E3"/>
    <w:rsid w:val="147C5959"/>
    <w:rsid w:val="14AB5BF6"/>
    <w:rsid w:val="14B560A8"/>
    <w:rsid w:val="14C85B7B"/>
    <w:rsid w:val="14CC7A2B"/>
    <w:rsid w:val="14D201B0"/>
    <w:rsid w:val="14EC07CA"/>
    <w:rsid w:val="15035CCD"/>
    <w:rsid w:val="151E1FFE"/>
    <w:rsid w:val="152248DF"/>
    <w:rsid w:val="15940AF5"/>
    <w:rsid w:val="159E7B0F"/>
    <w:rsid w:val="15D44F69"/>
    <w:rsid w:val="15F32F1C"/>
    <w:rsid w:val="16080C60"/>
    <w:rsid w:val="164C76C3"/>
    <w:rsid w:val="16753D80"/>
    <w:rsid w:val="169A4704"/>
    <w:rsid w:val="171665BE"/>
    <w:rsid w:val="17251154"/>
    <w:rsid w:val="17A37BD7"/>
    <w:rsid w:val="17BD269E"/>
    <w:rsid w:val="17D70AB5"/>
    <w:rsid w:val="185F4A9E"/>
    <w:rsid w:val="189F7457"/>
    <w:rsid w:val="18C37C3A"/>
    <w:rsid w:val="18DB2972"/>
    <w:rsid w:val="18F54F12"/>
    <w:rsid w:val="191E276E"/>
    <w:rsid w:val="19223B76"/>
    <w:rsid w:val="194E1CDC"/>
    <w:rsid w:val="196C2929"/>
    <w:rsid w:val="196E2814"/>
    <w:rsid w:val="19A350F4"/>
    <w:rsid w:val="19D2797D"/>
    <w:rsid w:val="1A2B4800"/>
    <w:rsid w:val="1A4863FD"/>
    <w:rsid w:val="1A6E6CC8"/>
    <w:rsid w:val="1AB42C93"/>
    <w:rsid w:val="1B3D53CD"/>
    <w:rsid w:val="1B3F36EA"/>
    <w:rsid w:val="1B431EE7"/>
    <w:rsid w:val="1B4456FD"/>
    <w:rsid w:val="1B480D97"/>
    <w:rsid w:val="1B4E3040"/>
    <w:rsid w:val="1B4F3A8D"/>
    <w:rsid w:val="1B541BA0"/>
    <w:rsid w:val="1B5978D1"/>
    <w:rsid w:val="1BA877C1"/>
    <w:rsid w:val="1BE14EC9"/>
    <w:rsid w:val="1BE33F13"/>
    <w:rsid w:val="1BE62B57"/>
    <w:rsid w:val="1BFE1751"/>
    <w:rsid w:val="1C09048A"/>
    <w:rsid w:val="1C1231A9"/>
    <w:rsid w:val="1C3E416F"/>
    <w:rsid w:val="1C420DEA"/>
    <w:rsid w:val="1C461646"/>
    <w:rsid w:val="1C5839C5"/>
    <w:rsid w:val="1C604565"/>
    <w:rsid w:val="1CBC7B18"/>
    <w:rsid w:val="1CC006D5"/>
    <w:rsid w:val="1CCB2C5C"/>
    <w:rsid w:val="1CF11FD1"/>
    <w:rsid w:val="1D4942D1"/>
    <w:rsid w:val="1DB9466B"/>
    <w:rsid w:val="1DC13402"/>
    <w:rsid w:val="1DCF792B"/>
    <w:rsid w:val="1DF5600C"/>
    <w:rsid w:val="1E0A0DDB"/>
    <w:rsid w:val="1E451416"/>
    <w:rsid w:val="1E565801"/>
    <w:rsid w:val="1E616890"/>
    <w:rsid w:val="1E636306"/>
    <w:rsid w:val="1E6C2A6F"/>
    <w:rsid w:val="1E8253DE"/>
    <w:rsid w:val="1E8F1768"/>
    <w:rsid w:val="1E99019A"/>
    <w:rsid w:val="1ECB139F"/>
    <w:rsid w:val="1EFD7C75"/>
    <w:rsid w:val="1F220B09"/>
    <w:rsid w:val="1F754FBC"/>
    <w:rsid w:val="1FCF34A6"/>
    <w:rsid w:val="20302CDC"/>
    <w:rsid w:val="203A4D20"/>
    <w:rsid w:val="2041143F"/>
    <w:rsid w:val="2045328F"/>
    <w:rsid w:val="20553618"/>
    <w:rsid w:val="206F42A7"/>
    <w:rsid w:val="209A09D9"/>
    <w:rsid w:val="20CA5EA0"/>
    <w:rsid w:val="21901430"/>
    <w:rsid w:val="219A0091"/>
    <w:rsid w:val="21A63705"/>
    <w:rsid w:val="21BB17EF"/>
    <w:rsid w:val="221D441D"/>
    <w:rsid w:val="226A7E3C"/>
    <w:rsid w:val="22784E5B"/>
    <w:rsid w:val="227C192B"/>
    <w:rsid w:val="22884F9D"/>
    <w:rsid w:val="229932BA"/>
    <w:rsid w:val="22C03D87"/>
    <w:rsid w:val="22C51FAD"/>
    <w:rsid w:val="22E80F92"/>
    <w:rsid w:val="22F75DB7"/>
    <w:rsid w:val="23476F9D"/>
    <w:rsid w:val="23537DCA"/>
    <w:rsid w:val="239127BB"/>
    <w:rsid w:val="239D3A22"/>
    <w:rsid w:val="23FF4F83"/>
    <w:rsid w:val="24211F26"/>
    <w:rsid w:val="24753EAC"/>
    <w:rsid w:val="24C247E9"/>
    <w:rsid w:val="24CF61E5"/>
    <w:rsid w:val="250C7751"/>
    <w:rsid w:val="25395856"/>
    <w:rsid w:val="25526C0C"/>
    <w:rsid w:val="25672848"/>
    <w:rsid w:val="258E2BD9"/>
    <w:rsid w:val="259F1CD6"/>
    <w:rsid w:val="25B423B8"/>
    <w:rsid w:val="260174A5"/>
    <w:rsid w:val="26130016"/>
    <w:rsid w:val="26272006"/>
    <w:rsid w:val="262F4AA7"/>
    <w:rsid w:val="2634163D"/>
    <w:rsid w:val="2644258C"/>
    <w:rsid w:val="265167FA"/>
    <w:rsid w:val="2685733F"/>
    <w:rsid w:val="26883C1B"/>
    <w:rsid w:val="268C21D2"/>
    <w:rsid w:val="26A33069"/>
    <w:rsid w:val="26E8267A"/>
    <w:rsid w:val="26E96556"/>
    <w:rsid w:val="26FB4257"/>
    <w:rsid w:val="270150C1"/>
    <w:rsid w:val="27387AAA"/>
    <w:rsid w:val="2762296C"/>
    <w:rsid w:val="276752B5"/>
    <w:rsid w:val="276C201B"/>
    <w:rsid w:val="2784123D"/>
    <w:rsid w:val="27A77E3E"/>
    <w:rsid w:val="27A8508F"/>
    <w:rsid w:val="27C20AEA"/>
    <w:rsid w:val="283A5A31"/>
    <w:rsid w:val="28643A51"/>
    <w:rsid w:val="28857AA5"/>
    <w:rsid w:val="28A2134E"/>
    <w:rsid w:val="28C219ED"/>
    <w:rsid w:val="28D62889"/>
    <w:rsid w:val="28DD746D"/>
    <w:rsid w:val="29040A25"/>
    <w:rsid w:val="29425349"/>
    <w:rsid w:val="295177E4"/>
    <w:rsid w:val="295230C2"/>
    <w:rsid w:val="2989509D"/>
    <w:rsid w:val="29A47D92"/>
    <w:rsid w:val="29C914DE"/>
    <w:rsid w:val="29E717F7"/>
    <w:rsid w:val="29F529D1"/>
    <w:rsid w:val="2A022C00"/>
    <w:rsid w:val="2A182E99"/>
    <w:rsid w:val="2A1F5973"/>
    <w:rsid w:val="2A200F02"/>
    <w:rsid w:val="2A536A42"/>
    <w:rsid w:val="2A714780"/>
    <w:rsid w:val="2ACD79D1"/>
    <w:rsid w:val="2AD12BC7"/>
    <w:rsid w:val="2AEF2022"/>
    <w:rsid w:val="2AF341CC"/>
    <w:rsid w:val="2B0D4B3C"/>
    <w:rsid w:val="2B1E58EA"/>
    <w:rsid w:val="2B26234C"/>
    <w:rsid w:val="2B263AED"/>
    <w:rsid w:val="2B5441F5"/>
    <w:rsid w:val="2B563EE5"/>
    <w:rsid w:val="2B5C5A16"/>
    <w:rsid w:val="2B7B70F6"/>
    <w:rsid w:val="2BB16ABB"/>
    <w:rsid w:val="2BC925C7"/>
    <w:rsid w:val="2BDB00C6"/>
    <w:rsid w:val="2C190290"/>
    <w:rsid w:val="2C342DFC"/>
    <w:rsid w:val="2C6C48CA"/>
    <w:rsid w:val="2C753F6B"/>
    <w:rsid w:val="2C923306"/>
    <w:rsid w:val="2CB61AE3"/>
    <w:rsid w:val="2D256FFF"/>
    <w:rsid w:val="2D276E48"/>
    <w:rsid w:val="2D2B0B59"/>
    <w:rsid w:val="2D617F35"/>
    <w:rsid w:val="2D960D18"/>
    <w:rsid w:val="2DAA342D"/>
    <w:rsid w:val="2DC47C48"/>
    <w:rsid w:val="2DCC4C23"/>
    <w:rsid w:val="2E110110"/>
    <w:rsid w:val="2E134125"/>
    <w:rsid w:val="2E17209F"/>
    <w:rsid w:val="2E184FDB"/>
    <w:rsid w:val="2E2161B2"/>
    <w:rsid w:val="2E3742EE"/>
    <w:rsid w:val="2E5679CA"/>
    <w:rsid w:val="2E746DA9"/>
    <w:rsid w:val="2EBA796C"/>
    <w:rsid w:val="2ED87438"/>
    <w:rsid w:val="2F173125"/>
    <w:rsid w:val="2F281077"/>
    <w:rsid w:val="2F283B36"/>
    <w:rsid w:val="2FD9399B"/>
    <w:rsid w:val="2FDE5642"/>
    <w:rsid w:val="2FE66C75"/>
    <w:rsid w:val="30087E80"/>
    <w:rsid w:val="300A2B90"/>
    <w:rsid w:val="30465464"/>
    <w:rsid w:val="307D6351"/>
    <w:rsid w:val="30B76E8B"/>
    <w:rsid w:val="30CD24F8"/>
    <w:rsid w:val="30D04EC3"/>
    <w:rsid w:val="30DA1580"/>
    <w:rsid w:val="30DC0B9E"/>
    <w:rsid w:val="30F70433"/>
    <w:rsid w:val="312B6849"/>
    <w:rsid w:val="314844B7"/>
    <w:rsid w:val="314E5F5F"/>
    <w:rsid w:val="315262BC"/>
    <w:rsid w:val="315314C7"/>
    <w:rsid w:val="319B22F8"/>
    <w:rsid w:val="319D720A"/>
    <w:rsid w:val="31A14D33"/>
    <w:rsid w:val="31A4693F"/>
    <w:rsid w:val="31EE7092"/>
    <w:rsid w:val="32126FAF"/>
    <w:rsid w:val="32176E85"/>
    <w:rsid w:val="32197748"/>
    <w:rsid w:val="32513046"/>
    <w:rsid w:val="327173DA"/>
    <w:rsid w:val="32AE4E4F"/>
    <w:rsid w:val="32B77812"/>
    <w:rsid w:val="32B94CA6"/>
    <w:rsid w:val="32BD57DE"/>
    <w:rsid w:val="32DE1267"/>
    <w:rsid w:val="32F903EE"/>
    <w:rsid w:val="330576AC"/>
    <w:rsid w:val="33187832"/>
    <w:rsid w:val="332F6F63"/>
    <w:rsid w:val="3364467E"/>
    <w:rsid w:val="3365758F"/>
    <w:rsid w:val="33AC0409"/>
    <w:rsid w:val="33B83E09"/>
    <w:rsid w:val="33EF383A"/>
    <w:rsid w:val="340258F0"/>
    <w:rsid w:val="34073EDB"/>
    <w:rsid w:val="343521A4"/>
    <w:rsid w:val="344E5FF7"/>
    <w:rsid w:val="347459B6"/>
    <w:rsid w:val="34761299"/>
    <w:rsid w:val="34B32C51"/>
    <w:rsid w:val="34CB48BC"/>
    <w:rsid w:val="34F611A5"/>
    <w:rsid w:val="352473A3"/>
    <w:rsid w:val="355B7E1B"/>
    <w:rsid w:val="35A952DD"/>
    <w:rsid w:val="35E5770A"/>
    <w:rsid w:val="365D5FF4"/>
    <w:rsid w:val="36B35D0B"/>
    <w:rsid w:val="371F0160"/>
    <w:rsid w:val="37262D99"/>
    <w:rsid w:val="372A1A65"/>
    <w:rsid w:val="374C56CA"/>
    <w:rsid w:val="374F77DC"/>
    <w:rsid w:val="375B2675"/>
    <w:rsid w:val="37876ED3"/>
    <w:rsid w:val="378D5FD4"/>
    <w:rsid w:val="37945963"/>
    <w:rsid w:val="37D96B06"/>
    <w:rsid w:val="38115A2C"/>
    <w:rsid w:val="3821799F"/>
    <w:rsid w:val="38386CAF"/>
    <w:rsid w:val="38856F35"/>
    <w:rsid w:val="388E70EA"/>
    <w:rsid w:val="38B86576"/>
    <w:rsid w:val="38C2735E"/>
    <w:rsid w:val="38C5606C"/>
    <w:rsid w:val="39380B6C"/>
    <w:rsid w:val="3946777C"/>
    <w:rsid w:val="39567889"/>
    <w:rsid w:val="395A626B"/>
    <w:rsid w:val="395D7FF9"/>
    <w:rsid w:val="3A2546AE"/>
    <w:rsid w:val="3A30708B"/>
    <w:rsid w:val="3A4A20D4"/>
    <w:rsid w:val="3A951F6E"/>
    <w:rsid w:val="3B057A4E"/>
    <w:rsid w:val="3B6C24FA"/>
    <w:rsid w:val="3BBD0EEE"/>
    <w:rsid w:val="3BDE52B9"/>
    <w:rsid w:val="3C302A5B"/>
    <w:rsid w:val="3C5560A3"/>
    <w:rsid w:val="3C582462"/>
    <w:rsid w:val="3C68513A"/>
    <w:rsid w:val="3C6C358B"/>
    <w:rsid w:val="3C7A0BB9"/>
    <w:rsid w:val="3D0E4D44"/>
    <w:rsid w:val="3D1121FD"/>
    <w:rsid w:val="3D2165A2"/>
    <w:rsid w:val="3D36277A"/>
    <w:rsid w:val="3D521D9F"/>
    <w:rsid w:val="3D6E0F1B"/>
    <w:rsid w:val="3D7A2169"/>
    <w:rsid w:val="3D830326"/>
    <w:rsid w:val="3DA80F4B"/>
    <w:rsid w:val="3DAA285C"/>
    <w:rsid w:val="3DED4EB9"/>
    <w:rsid w:val="3E0C171E"/>
    <w:rsid w:val="3E1223FD"/>
    <w:rsid w:val="3E1A1B18"/>
    <w:rsid w:val="3E422F8C"/>
    <w:rsid w:val="3E76016E"/>
    <w:rsid w:val="3E91721A"/>
    <w:rsid w:val="3ED53BDF"/>
    <w:rsid w:val="3EF11328"/>
    <w:rsid w:val="3F16682E"/>
    <w:rsid w:val="3F185D0F"/>
    <w:rsid w:val="3F1B7823"/>
    <w:rsid w:val="3F4948DC"/>
    <w:rsid w:val="3FAA26F4"/>
    <w:rsid w:val="3FB544A8"/>
    <w:rsid w:val="3FC558A6"/>
    <w:rsid w:val="4001737F"/>
    <w:rsid w:val="40871E6A"/>
    <w:rsid w:val="40947E9B"/>
    <w:rsid w:val="40C14FE2"/>
    <w:rsid w:val="40C840C5"/>
    <w:rsid w:val="40C87213"/>
    <w:rsid w:val="41C569AD"/>
    <w:rsid w:val="41F224AD"/>
    <w:rsid w:val="42086CCB"/>
    <w:rsid w:val="42093571"/>
    <w:rsid w:val="42127DF8"/>
    <w:rsid w:val="42170E07"/>
    <w:rsid w:val="42405392"/>
    <w:rsid w:val="42620794"/>
    <w:rsid w:val="42663118"/>
    <w:rsid w:val="42841B15"/>
    <w:rsid w:val="42AA270D"/>
    <w:rsid w:val="42C07F97"/>
    <w:rsid w:val="42E56410"/>
    <w:rsid w:val="42F750B7"/>
    <w:rsid w:val="432F2AB5"/>
    <w:rsid w:val="43665A0F"/>
    <w:rsid w:val="438A757E"/>
    <w:rsid w:val="43B653C4"/>
    <w:rsid w:val="43BA2619"/>
    <w:rsid w:val="44071105"/>
    <w:rsid w:val="446C0054"/>
    <w:rsid w:val="44707490"/>
    <w:rsid w:val="44BB2A2F"/>
    <w:rsid w:val="44F86EB4"/>
    <w:rsid w:val="45000041"/>
    <w:rsid w:val="4509606D"/>
    <w:rsid w:val="45172D26"/>
    <w:rsid w:val="45263E6F"/>
    <w:rsid w:val="452D553F"/>
    <w:rsid w:val="452E1C7B"/>
    <w:rsid w:val="454E0D0B"/>
    <w:rsid w:val="458A1A8D"/>
    <w:rsid w:val="45DD0844"/>
    <w:rsid w:val="460B77AA"/>
    <w:rsid w:val="460E78E4"/>
    <w:rsid w:val="462B108E"/>
    <w:rsid w:val="463C5657"/>
    <w:rsid w:val="46677B5A"/>
    <w:rsid w:val="468C047B"/>
    <w:rsid w:val="46AA6112"/>
    <w:rsid w:val="47067634"/>
    <w:rsid w:val="47721AC0"/>
    <w:rsid w:val="477B53E2"/>
    <w:rsid w:val="47920DB7"/>
    <w:rsid w:val="47D3028A"/>
    <w:rsid w:val="47D35D02"/>
    <w:rsid w:val="47DE00E1"/>
    <w:rsid w:val="48117E23"/>
    <w:rsid w:val="482902C5"/>
    <w:rsid w:val="485A5DD0"/>
    <w:rsid w:val="485F38AD"/>
    <w:rsid w:val="488E01E5"/>
    <w:rsid w:val="48935A0A"/>
    <w:rsid w:val="48A51529"/>
    <w:rsid w:val="490A065A"/>
    <w:rsid w:val="49312044"/>
    <w:rsid w:val="49381995"/>
    <w:rsid w:val="493A0170"/>
    <w:rsid w:val="493E6DC9"/>
    <w:rsid w:val="49404BD4"/>
    <w:rsid w:val="494C01F4"/>
    <w:rsid w:val="4956502A"/>
    <w:rsid w:val="49AD6557"/>
    <w:rsid w:val="49B81B1E"/>
    <w:rsid w:val="49F677A4"/>
    <w:rsid w:val="49F8152E"/>
    <w:rsid w:val="4A27103A"/>
    <w:rsid w:val="4A5643B8"/>
    <w:rsid w:val="4A5F5D16"/>
    <w:rsid w:val="4A800B23"/>
    <w:rsid w:val="4A816415"/>
    <w:rsid w:val="4AC07C19"/>
    <w:rsid w:val="4ACF2C8F"/>
    <w:rsid w:val="4AE60A63"/>
    <w:rsid w:val="4AFB6920"/>
    <w:rsid w:val="4B2C745B"/>
    <w:rsid w:val="4B2D3468"/>
    <w:rsid w:val="4B41425D"/>
    <w:rsid w:val="4B4142A3"/>
    <w:rsid w:val="4B49709A"/>
    <w:rsid w:val="4B7842AB"/>
    <w:rsid w:val="4BBB1EF3"/>
    <w:rsid w:val="4BC879ED"/>
    <w:rsid w:val="4BEE6C9A"/>
    <w:rsid w:val="4BFF64C2"/>
    <w:rsid w:val="4C24752C"/>
    <w:rsid w:val="4C8E63EA"/>
    <w:rsid w:val="4CA555F3"/>
    <w:rsid w:val="4CA93AC1"/>
    <w:rsid w:val="4CAE16C2"/>
    <w:rsid w:val="4CCC5743"/>
    <w:rsid w:val="4D1D572A"/>
    <w:rsid w:val="4D573D43"/>
    <w:rsid w:val="4D642684"/>
    <w:rsid w:val="4D647483"/>
    <w:rsid w:val="4DAE7193"/>
    <w:rsid w:val="4DC45FD6"/>
    <w:rsid w:val="4DD74D96"/>
    <w:rsid w:val="4E3D4652"/>
    <w:rsid w:val="4E55206A"/>
    <w:rsid w:val="4E56157E"/>
    <w:rsid w:val="4E972D9C"/>
    <w:rsid w:val="4EA92FEE"/>
    <w:rsid w:val="4EC11A11"/>
    <w:rsid w:val="4EDD57A4"/>
    <w:rsid w:val="4EE64E5A"/>
    <w:rsid w:val="4EF974AD"/>
    <w:rsid w:val="4EFF2A67"/>
    <w:rsid w:val="4EFF345D"/>
    <w:rsid w:val="4F10257D"/>
    <w:rsid w:val="4F2317B7"/>
    <w:rsid w:val="4FC73F78"/>
    <w:rsid w:val="4FEC464E"/>
    <w:rsid w:val="50510E96"/>
    <w:rsid w:val="50C23AEB"/>
    <w:rsid w:val="50CC6889"/>
    <w:rsid w:val="50E84E9A"/>
    <w:rsid w:val="510F4AC5"/>
    <w:rsid w:val="512970D4"/>
    <w:rsid w:val="51784930"/>
    <w:rsid w:val="518C021E"/>
    <w:rsid w:val="51A06209"/>
    <w:rsid w:val="51A81D79"/>
    <w:rsid w:val="51AA1CA0"/>
    <w:rsid w:val="51E12483"/>
    <w:rsid w:val="520E4388"/>
    <w:rsid w:val="52123D09"/>
    <w:rsid w:val="52146013"/>
    <w:rsid w:val="522B5480"/>
    <w:rsid w:val="522F3B14"/>
    <w:rsid w:val="525928A4"/>
    <w:rsid w:val="527E5A86"/>
    <w:rsid w:val="528F7C39"/>
    <w:rsid w:val="52AF3417"/>
    <w:rsid w:val="52D603B0"/>
    <w:rsid w:val="52F7515D"/>
    <w:rsid w:val="52FA395D"/>
    <w:rsid w:val="52FF564A"/>
    <w:rsid w:val="5329338E"/>
    <w:rsid w:val="53B31FB0"/>
    <w:rsid w:val="540C7775"/>
    <w:rsid w:val="544A0455"/>
    <w:rsid w:val="546D1193"/>
    <w:rsid w:val="547179B0"/>
    <w:rsid w:val="54C36101"/>
    <w:rsid w:val="54D761CE"/>
    <w:rsid w:val="54F06319"/>
    <w:rsid w:val="55604E3F"/>
    <w:rsid w:val="55864BAC"/>
    <w:rsid w:val="55DD059E"/>
    <w:rsid w:val="55E771D4"/>
    <w:rsid w:val="56125617"/>
    <w:rsid w:val="563879A1"/>
    <w:rsid w:val="563C5A53"/>
    <w:rsid w:val="567F3930"/>
    <w:rsid w:val="569C28D9"/>
    <w:rsid w:val="56D27BFE"/>
    <w:rsid w:val="56E10DDD"/>
    <w:rsid w:val="572D5895"/>
    <w:rsid w:val="57331ACF"/>
    <w:rsid w:val="574E2A85"/>
    <w:rsid w:val="57836689"/>
    <w:rsid w:val="578761FE"/>
    <w:rsid w:val="579B607F"/>
    <w:rsid w:val="57A56669"/>
    <w:rsid w:val="57AC4A69"/>
    <w:rsid w:val="58410447"/>
    <w:rsid w:val="58842497"/>
    <w:rsid w:val="589839E7"/>
    <w:rsid w:val="58BC5933"/>
    <w:rsid w:val="58C71EE5"/>
    <w:rsid w:val="590F3154"/>
    <w:rsid w:val="59247E6E"/>
    <w:rsid w:val="593B28DD"/>
    <w:rsid w:val="59662CE0"/>
    <w:rsid w:val="596839C9"/>
    <w:rsid w:val="59A374EF"/>
    <w:rsid w:val="59D3586F"/>
    <w:rsid w:val="5A30605D"/>
    <w:rsid w:val="5A536478"/>
    <w:rsid w:val="5A72698C"/>
    <w:rsid w:val="5A8452A0"/>
    <w:rsid w:val="5AAD6B5B"/>
    <w:rsid w:val="5B3D2687"/>
    <w:rsid w:val="5B4D4D14"/>
    <w:rsid w:val="5B5E0ADF"/>
    <w:rsid w:val="5B98135F"/>
    <w:rsid w:val="5BDF61B4"/>
    <w:rsid w:val="5BE812ED"/>
    <w:rsid w:val="5BEE5CAC"/>
    <w:rsid w:val="5C7C6304"/>
    <w:rsid w:val="5C8900B3"/>
    <w:rsid w:val="5C965684"/>
    <w:rsid w:val="5D3354F7"/>
    <w:rsid w:val="5D42417E"/>
    <w:rsid w:val="5D5054BD"/>
    <w:rsid w:val="5D733CED"/>
    <w:rsid w:val="5D9859BE"/>
    <w:rsid w:val="5DAF3678"/>
    <w:rsid w:val="5DE33C47"/>
    <w:rsid w:val="5E162827"/>
    <w:rsid w:val="5E1B7857"/>
    <w:rsid w:val="5E4F368A"/>
    <w:rsid w:val="5E5C07E5"/>
    <w:rsid w:val="5E715A73"/>
    <w:rsid w:val="5E950E07"/>
    <w:rsid w:val="5EAD0D89"/>
    <w:rsid w:val="5EB10EEC"/>
    <w:rsid w:val="5EDA19CB"/>
    <w:rsid w:val="5EDB375A"/>
    <w:rsid w:val="5EFD3EFE"/>
    <w:rsid w:val="5F045772"/>
    <w:rsid w:val="5F1F6CBA"/>
    <w:rsid w:val="5F3A2D47"/>
    <w:rsid w:val="5F6F5C68"/>
    <w:rsid w:val="5F915CF5"/>
    <w:rsid w:val="605E7727"/>
    <w:rsid w:val="60633AE9"/>
    <w:rsid w:val="609A0BE6"/>
    <w:rsid w:val="60CD62AD"/>
    <w:rsid w:val="60DA05DF"/>
    <w:rsid w:val="60FB283B"/>
    <w:rsid w:val="60FC5969"/>
    <w:rsid w:val="610D09BE"/>
    <w:rsid w:val="61391317"/>
    <w:rsid w:val="613F5AF6"/>
    <w:rsid w:val="61977B82"/>
    <w:rsid w:val="61CD5B2D"/>
    <w:rsid w:val="61CD600C"/>
    <w:rsid w:val="61DC0265"/>
    <w:rsid w:val="62020FB7"/>
    <w:rsid w:val="62307442"/>
    <w:rsid w:val="6249165A"/>
    <w:rsid w:val="625507CA"/>
    <w:rsid w:val="628F534B"/>
    <w:rsid w:val="62B147D5"/>
    <w:rsid w:val="62E44812"/>
    <w:rsid w:val="63370C0A"/>
    <w:rsid w:val="636E2E11"/>
    <w:rsid w:val="63A67EDD"/>
    <w:rsid w:val="63F456C8"/>
    <w:rsid w:val="643039C7"/>
    <w:rsid w:val="64404BC3"/>
    <w:rsid w:val="647B7007"/>
    <w:rsid w:val="64BA4B87"/>
    <w:rsid w:val="64CE1FFC"/>
    <w:rsid w:val="64D10DA9"/>
    <w:rsid w:val="64EC0174"/>
    <w:rsid w:val="6509595D"/>
    <w:rsid w:val="6522379E"/>
    <w:rsid w:val="65563994"/>
    <w:rsid w:val="65572C1E"/>
    <w:rsid w:val="655A5738"/>
    <w:rsid w:val="65682A2B"/>
    <w:rsid w:val="659A467B"/>
    <w:rsid w:val="659E32E8"/>
    <w:rsid w:val="65A35818"/>
    <w:rsid w:val="65A70F54"/>
    <w:rsid w:val="65CC016C"/>
    <w:rsid w:val="65D54F6E"/>
    <w:rsid w:val="65EF0A40"/>
    <w:rsid w:val="65F96429"/>
    <w:rsid w:val="660E7073"/>
    <w:rsid w:val="661F55E3"/>
    <w:rsid w:val="66574DEA"/>
    <w:rsid w:val="66781AB8"/>
    <w:rsid w:val="66795B33"/>
    <w:rsid w:val="66BB0725"/>
    <w:rsid w:val="66DF0824"/>
    <w:rsid w:val="66EA7603"/>
    <w:rsid w:val="66EF04B9"/>
    <w:rsid w:val="66F40D7E"/>
    <w:rsid w:val="66FD6C44"/>
    <w:rsid w:val="67397F7E"/>
    <w:rsid w:val="674B737C"/>
    <w:rsid w:val="675B0C3A"/>
    <w:rsid w:val="67B2665A"/>
    <w:rsid w:val="6816281F"/>
    <w:rsid w:val="68282667"/>
    <w:rsid w:val="68A2431B"/>
    <w:rsid w:val="68BB057A"/>
    <w:rsid w:val="68EF14F3"/>
    <w:rsid w:val="69021D25"/>
    <w:rsid w:val="690543D7"/>
    <w:rsid w:val="691317B9"/>
    <w:rsid w:val="69182C5E"/>
    <w:rsid w:val="69210FF6"/>
    <w:rsid w:val="692956C8"/>
    <w:rsid w:val="692F79CF"/>
    <w:rsid w:val="69AA05E5"/>
    <w:rsid w:val="69EA52E0"/>
    <w:rsid w:val="6A067995"/>
    <w:rsid w:val="6A101B68"/>
    <w:rsid w:val="6A414B57"/>
    <w:rsid w:val="6AA34A53"/>
    <w:rsid w:val="6B1D1B00"/>
    <w:rsid w:val="6B266D7C"/>
    <w:rsid w:val="6B345AEF"/>
    <w:rsid w:val="6B3D0F84"/>
    <w:rsid w:val="6B7408F7"/>
    <w:rsid w:val="6B7A0999"/>
    <w:rsid w:val="6B7F628A"/>
    <w:rsid w:val="6BBC70B9"/>
    <w:rsid w:val="6BD334DA"/>
    <w:rsid w:val="6BD87DAE"/>
    <w:rsid w:val="6C033306"/>
    <w:rsid w:val="6C0638BA"/>
    <w:rsid w:val="6C4F61E3"/>
    <w:rsid w:val="6C62702B"/>
    <w:rsid w:val="6CBD4173"/>
    <w:rsid w:val="6CC22287"/>
    <w:rsid w:val="6CF131C3"/>
    <w:rsid w:val="6D135598"/>
    <w:rsid w:val="6D1676F2"/>
    <w:rsid w:val="6D283BCA"/>
    <w:rsid w:val="6D2E66E8"/>
    <w:rsid w:val="6D5F4306"/>
    <w:rsid w:val="6D776C82"/>
    <w:rsid w:val="6D7E1A1B"/>
    <w:rsid w:val="6DAC6DAA"/>
    <w:rsid w:val="6DE22485"/>
    <w:rsid w:val="6E2764C0"/>
    <w:rsid w:val="6E4B1982"/>
    <w:rsid w:val="6E5521D5"/>
    <w:rsid w:val="6E986283"/>
    <w:rsid w:val="6EB461A1"/>
    <w:rsid w:val="6EB57F93"/>
    <w:rsid w:val="6F9D5EFF"/>
    <w:rsid w:val="6FEC6A5A"/>
    <w:rsid w:val="6FFD7ED7"/>
    <w:rsid w:val="700D769D"/>
    <w:rsid w:val="70134046"/>
    <w:rsid w:val="706811E4"/>
    <w:rsid w:val="70722E14"/>
    <w:rsid w:val="707E7C02"/>
    <w:rsid w:val="70980ED7"/>
    <w:rsid w:val="70DE4AFA"/>
    <w:rsid w:val="70E008D5"/>
    <w:rsid w:val="70E97D3F"/>
    <w:rsid w:val="710717D2"/>
    <w:rsid w:val="71810539"/>
    <w:rsid w:val="71856B14"/>
    <w:rsid w:val="71B257CC"/>
    <w:rsid w:val="71CC3F95"/>
    <w:rsid w:val="71D11F9E"/>
    <w:rsid w:val="72006608"/>
    <w:rsid w:val="721B720D"/>
    <w:rsid w:val="72745B3E"/>
    <w:rsid w:val="729D4B0F"/>
    <w:rsid w:val="72A73CF3"/>
    <w:rsid w:val="73455201"/>
    <w:rsid w:val="734746E1"/>
    <w:rsid w:val="73834E71"/>
    <w:rsid w:val="739427D9"/>
    <w:rsid w:val="73963210"/>
    <w:rsid w:val="73BB43BC"/>
    <w:rsid w:val="73E0270F"/>
    <w:rsid w:val="73E801B7"/>
    <w:rsid w:val="74015DB5"/>
    <w:rsid w:val="74070402"/>
    <w:rsid w:val="74243BCA"/>
    <w:rsid w:val="74777ACD"/>
    <w:rsid w:val="74D5461C"/>
    <w:rsid w:val="74EA2620"/>
    <w:rsid w:val="753C20C6"/>
    <w:rsid w:val="75DB5199"/>
    <w:rsid w:val="76183F0E"/>
    <w:rsid w:val="765C496C"/>
    <w:rsid w:val="76AF3734"/>
    <w:rsid w:val="76C810C5"/>
    <w:rsid w:val="77094348"/>
    <w:rsid w:val="77522AAE"/>
    <w:rsid w:val="77576A70"/>
    <w:rsid w:val="776F51E7"/>
    <w:rsid w:val="77744CB5"/>
    <w:rsid w:val="77745E23"/>
    <w:rsid w:val="77B93490"/>
    <w:rsid w:val="782045CF"/>
    <w:rsid w:val="787A1D15"/>
    <w:rsid w:val="78804A1B"/>
    <w:rsid w:val="788059D5"/>
    <w:rsid w:val="78A116B0"/>
    <w:rsid w:val="78AF35ED"/>
    <w:rsid w:val="78E96E50"/>
    <w:rsid w:val="79050E06"/>
    <w:rsid w:val="790D70AB"/>
    <w:rsid w:val="792C2661"/>
    <w:rsid w:val="79423484"/>
    <w:rsid w:val="795A79A2"/>
    <w:rsid w:val="79943E92"/>
    <w:rsid w:val="79A07F46"/>
    <w:rsid w:val="79FA7C15"/>
    <w:rsid w:val="7A165009"/>
    <w:rsid w:val="7A9150DF"/>
    <w:rsid w:val="7A9D1F2F"/>
    <w:rsid w:val="7ABC36C3"/>
    <w:rsid w:val="7AC11583"/>
    <w:rsid w:val="7AE85C4B"/>
    <w:rsid w:val="7AEE75CE"/>
    <w:rsid w:val="7B083678"/>
    <w:rsid w:val="7B2C429A"/>
    <w:rsid w:val="7B60003B"/>
    <w:rsid w:val="7B862A90"/>
    <w:rsid w:val="7B985DD7"/>
    <w:rsid w:val="7BB55730"/>
    <w:rsid w:val="7BC758C8"/>
    <w:rsid w:val="7BCE4EAC"/>
    <w:rsid w:val="7BD17372"/>
    <w:rsid w:val="7BDB35AA"/>
    <w:rsid w:val="7BE355C0"/>
    <w:rsid w:val="7BEA6265"/>
    <w:rsid w:val="7C063ED4"/>
    <w:rsid w:val="7C153C7B"/>
    <w:rsid w:val="7C310F57"/>
    <w:rsid w:val="7C45155C"/>
    <w:rsid w:val="7C582C66"/>
    <w:rsid w:val="7CBF59FA"/>
    <w:rsid w:val="7CD67017"/>
    <w:rsid w:val="7CF76BDC"/>
    <w:rsid w:val="7D280304"/>
    <w:rsid w:val="7D3F53B2"/>
    <w:rsid w:val="7D5F032D"/>
    <w:rsid w:val="7D654B8B"/>
    <w:rsid w:val="7D6F3C3B"/>
    <w:rsid w:val="7D747091"/>
    <w:rsid w:val="7DA20010"/>
    <w:rsid w:val="7DBB0943"/>
    <w:rsid w:val="7DD313C2"/>
    <w:rsid w:val="7DE7153C"/>
    <w:rsid w:val="7E054686"/>
    <w:rsid w:val="7E101EB7"/>
    <w:rsid w:val="7E3F6E87"/>
    <w:rsid w:val="7E7337C3"/>
    <w:rsid w:val="7E9951D7"/>
    <w:rsid w:val="7EAD0755"/>
    <w:rsid w:val="7EB94E6C"/>
    <w:rsid w:val="7EFC1B90"/>
    <w:rsid w:val="7F144739"/>
    <w:rsid w:val="7F1F244D"/>
    <w:rsid w:val="7F3213AF"/>
    <w:rsid w:val="7F6C27BA"/>
    <w:rsid w:val="7F9C122E"/>
    <w:rsid w:val="7FA151BB"/>
    <w:rsid w:val="7FCB5400"/>
    <w:rsid w:val="7FE205F3"/>
    <w:rsid w:val="7FEF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E8028"/>
  <w15:docId w15:val="{5BC53DF0-BE8B-4304-B2CA-83CC22E18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spacing w:after="225" w:line="360" w:lineRule="atLeast"/>
      <w:jc w:val="both"/>
    </w:pPr>
    <w:rPr>
      <w:rFonts w:ascii="Calibri" w:hAnsi="Calibri"/>
      <w:color w:val="1D1B11" w:themeColor="background2" w:themeShade="1A"/>
      <w:kern w:val="2"/>
      <w:sz w:val="21"/>
      <w:szCs w:val="22"/>
    </w:r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标题 2 Char Char Char,2nd level,h2,2,Header 2,l2,Heading 2 Hidden,Heading 2 CCBS,H2,Fab-2,PIM2,heading 2,Titre3,HD2,sect 1.2,Underrubrik1,prop2,Titre2,Head 2,Heading2,No Number,A,o,H2-Heading 2,Header2,22,heading2,list2,A.B.C.,list 2,I2,Header,th2,节"/>
    <w:basedOn w:val="1"/>
    <w:next w:val="a"/>
    <w:link w:val="20"/>
    <w:uiPriority w:val="9"/>
    <w:qFormat/>
    <w:pPr>
      <w:numPr>
        <w:ilvl w:val="1"/>
      </w:numPr>
      <w:spacing w:before="260" w:after="260" w:line="600" w:lineRule="exact"/>
      <w:outlineLvl w:val="1"/>
    </w:pPr>
    <w:rPr>
      <w:rFonts w:ascii="Cambria" w:hAnsi="Cambria"/>
      <w:sz w:val="32"/>
      <w:szCs w:val="32"/>
    </w:rPr>
  </w:style>
  <w:style w:type="paragraph" w:styleId="3">
    <w:name w:val="heading 3"/>
    <w:basedOn w:val="2"/>
    <w:next w:val="a"/>
    <w:link w:val="30"/>
    <w:uiPriority w:val="9"/>
    <w:qFormat/>
    <w:pPr>
      <w:numPr>
        <w:ilvl w:val="2"/>
      </w:numPr>
      <w:spacing w:line="500" w:lineRule="exact"/>
      <w:outlineLvl w:val="2"/>
    </w:pPr>
    <w:rPr>
      <w:sz w:val="28"/>
    </w:rPr>
  </w:style>
  <w:style w:type="paragraph" w:styleId="4">
    <w:name w:val="heading 4"/>
    <w:aliases w:val="标题 4 Char Char"/>
    <w:basedOn w:val="a"/>
    <w:next w:val="a"/>
    <w:link w:val="40"/>
    <w:uiPriority w:val="9"/>
    <w:qFormat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paragraph" w:styleId="5">
    <w:name w:val="heading 5"/>
    <w:aliases w:val="标题 5 Char Char"/>
    <w:basedOn w:val="a"/>
    <w:next w:val="a"/>
    <w:link w:val="50"/>
    <w:uiPriority w:val="9"/>
    <w:unhideWhenUsed/>
    <w:qFormat/>
    <w:rsid w:val="00C1095D"/>
    <w:pPr>
      <w:keepNext/>
      <w:keepLines/>
      <w:spacing w:before="280" w:after="290" w:line="376" w:lineRule="auto"/>
      <w:ind w:left="2551" w:hanging="850"/>
      <w:outlineLvl w:val="4"/>
    </w:pPr>
    <w:rPr>
      <w:rFonts w:asciiTheme="minorHAnsi" w:eastAsiaTheme="minorEastAsia" w:hAnsiTheme="minorHAnsi" w:cstheme="minorBidi"/>
      <w:b/>
      <w:bCs/>
      <w:color w:val="auto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kern w:val="0"/>
      <w:sz w:val="18"/>
      <w:szCs w:val="18"/>
      <w:lang w:val="zh-CN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spacing w:beforeAutospacing="1" w:after="0" w:afterAutospacing="1"/>
      <w:jc w:val="left"/>
    </w:pPr>
    <w:rPr>
      <w:kern w:val="0"/>
      <w:sz w:val="24"/>
    </w:rPr>
  </w:style>
  <w:style w:type="paragraph" w:styleId="aa">
    <w:name w:val="Title"/>
    <w:basedOn w:val="a"/>
    <w:next w:val="a"/>
    <w:link w:val="ab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72"/>
      <w:szCs w:val="32"/>
    </w:r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Hyperlink"/>
    <w:uiPriority w:val="99"/>
    <w:unhideWhenUsed/>
    <w:qFormat/>
    <w:rPr>
      <w:color w:val="0000FF"/>
      <w:u w:val="single"/>
    </w:rPr>
  </w:style>
  <w:style w:type="table" w:styleId="ae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脚 字符"/>
    <w:link w:val="a5"/>
    <w:uiPriority w:val="99"/>
    <w:qFormat/>
    <w:rPr>
      <w:sz w:val="18"/>
      <w:szCs w:val="18"/>
      <w:lang w:val="zh-CN" w:eastAsia="zh-CN"/>
    </w:rPr>
  </w:style>
  <w:style w:type="character" w:customStyle="1" w:styleId="a4">
    <w:name w:val="批注框文本 字符"/>
    <w:link w:val="a3"/>
    <w:uiPriority w:val="99"/>
    <w:qFormat/>
    <w:rPr>
      <w:sz w:val="18"/>
      <w:szCs w:val="18"/>
      <w:lang w:val="zh-CN" w:eastAsia="zh-CN"/>
    </w:rPr>
  </w:style>
  <w:style w:type="character" w:customStyle="1" w:styleId="a8">
    <w:name w:val="页眉 字符"/>
    <w:link w:val="a7"/>
    <w:uiPriority w:val="99"/>
    <w:qFormat/>
    <w:rPr>
      <w:sz w:val="18"/>
      <w:szCs w:val="18"/>
      <w:lang w:val="zh-CN" w:eastAsia="zh-CN"/>
    </w:rPr>
  </w:style>
  <w:style w:type="paragraph" w:customStyle="1" w:styleId="word">
    <w:name w:val="word规范相关文字性说明"/>
    <w:basedOn w:val="a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0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link w:val="1"/>
    <w:uiPriority w:val="9"/>
    <w:qFormat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aliases w:val="标题 2 Char Char Char 字符,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"/>
    <w:link w:val="2"/>
    <w:uiPriority w:val="9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kern w:val="2"/>
      <w:sz w:val="28"/>
      <w:szCs w:val="32"/>
    </w:rPr>
  </w:style>
  <w:style w:type="character" w:customStyle="1" w:styleId="40">
    <w:name w:val="标题 4 字符"/>
    <w:aliases w:val="标题 4 Char Char 字符"/>
    <w:link w:val="4"/>
    <w:uiPriority w:val="9"/>
    <w:qFormat/>
    <w:rPr>
      <w:rFonts w:ascii="Cambria" w:hAnsi="Cambria"/>
      <w:b/>
      <w:bCs/>
      <w:kern w:val="2"/>
      <w:sz w:val="21"/>
      <w:szCs w:val="28"/>
    </w:rPr>
  </w:style>
  <w:style w:type="paragraph" w:customStyle="1" w:styleId="11">
    <w:name w:val="列出段落1"/>
    <w:basedOn w:val="a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ab">
    <w:name w:val="标题 字符"/>
    <w:link w:val="aa"/>
    <w:qFormat/>
    <w:rPr>
      <w:rFonts w:ascii="Cambria" w:eastAsia="黑体" w:hAnsi="Cambria" w:cs="Times New Roman"/>
      <w:b/>
      <w:bCs/>
      <w:kern w:val="2"/>
      <w:sz w:val="72"/>
      <w:szCs w:val="32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/>
      <w:sz w:val="24"/>
      <w:szCs w:val="24"/>
    </w:rPr>
  </w:style>
  <w:style w:type="paragraph" w:customStyle="1" w:styleId="af">
    <w:name w:val="代码"/>
    <w:basedOn w:val="a"/>
    <w:qFormat/>
    <w:pPr>
      <w:spacing w:line="240" w:lineRule="auto"/>
    </w:pPr>
    <w:rPr>
      <w:rFonts w:eastAsiaTheme="minorEastAsia"/>
    </w:r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  <w:style w:type="character" w:customStyle="1" w:styleId="50">
    <w:name w:val="标题 5 字符"/>
    <w:aliases w:val="标题 5 Char Char 字符"/>
    <w:basedOn w:val="a0"/>
    <w:link w:val="5"/>
    <w:uiPriority w:val="9"/>
    <w:rsid w:val="00C1095D"/>
    <w:rPr>
      <w:rFonts w:asciiTheme="minorHAnsi" w:eastAsiaTheme="minorEastAsia" w:hAnsiTheme="minorHAnsi" w:cstheme="min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42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baike.baidu.com/item/%E9%9B%B6%E5%94%AE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baike.baidu.com/item/%E6%B6%88%E8%B4%B9%E8%80%85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ww.baidu.com/s?wd=B2B2C&amp;tn=44039180_cpr&amp;fenlei=mv6quAkxTZn0IZRqIHckPjm4nH00T1dWuynvmWw-n10znjIhmWPB0ZwV5Hcvrjm3rH6sPfKWUMw85HfYnjn4nH6sgvPsT6KdThsqpZwYTjCEQLGCpyw9Uz4Bmy-bIi4WUvYETgN-TLwGUv3En10zPW6dnHf4" TargetMode="External"/><Relationship Id="rId33" Type="http://schemas.openxmlformats.org/officeDocument/2006/relationships/image" Target="media/image16.png"/><Relationship Id="rId38" Type="http://schemas.openxmlformats.org/officeDocument/2006/relationships/hyperlink" Target="http://www.springframework.org/schema/context/spring-context.xsd%22%3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baike.baidu.com/item/%E7%BD%91%E4%B8%8A%E6%94%AF%E4%BB%98" TargetMode="External"/><Relationship Id="rId20" Type="http://schemas.openxmlformats.org/officeDocument/2006/relationships/hyperlink" Target="http://baike.baidu.com/item/%E7%BE%8E%E5%9B%BD/125486" TargetMode="External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baidu.com/s?wd=%E4%BA%92%E8%81%94%E7%BD%91%E7%94%B5%E5%AD%90%E5%95%86%E5%8A%A1&amp;tn=44039180_cpr&amp;fenlei=mv6quAkxTZn0IZRqIHckPjm4nH00T1dWuynvmWw-n10znjIhmWPB0ZwV5Hcvrjm3rH6sPfKWUMw85HfYnjn4nH6sgvPsT6KdThsqpZwYTjCEQLGCpyw9Uz4Bmy-bIi4WUvYETgN-TLwGUv3En10zPW6dnHf4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://code.alibabatech.com/schema/dubbo/dubbo.xsd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baike.baidu.com/item/%E7%BD%91%E4%B8%8A%E8%B4%AD%E7%89%A9" TargetMode="External"/><Relationship Id="rId23" Type="http://schemas.openxmlformats.org/officeDocument/2006/relationships/hyperlink" Target="https://www.baidu.com/s?wd=B2B2C&amp;tn=44039180_cpr&amp;fenlei=mv6quAkxTZn0IZRqIHckPjm4nH00T1dWuynvmWw-n10znjIhmWPB0ZwV5Hcvrjm3rH6sPfKWUMw85HfYnjn4nH6sgvPsT6KdThsqpZwYTjCEQLGCpyw9Uz4Bmy-bIi4WUvYETgN-TLwGUv3En10zPW6dnHf4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hyperlink" Target="http://baike.baidu.com/item/%E7%BA%BF%E4%B8%8A%E5%88%B0%E7%BA%BF%E4%B8%8B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baike.baidu.com/item/%E7%BD%91%E4%B8%8A%E5%95%86%E5%BA%97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1663</TotalTime>
  <Pages>1</Pages>
  <Words>2754</Words>
  <Characters>15698</Characters>
  <Application>Microsoft Office Word</Application>
  <DocSecurity>0</DocSecurity>
  <Lines>130</Lines>
  <Paragraphs>36</Paragraphs>
  <ScaleCrop>false</ScaleCrop>
  <Company>Microsoft</Company>
  <LinksUpToDate>false</LinksUpToDate>
  <CharactersWithSpaces>18416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wangsenfeng</dc:creator>
  <cp:lastModifiedBy>李旭</cp:lastModifiedBy>
  <cp:revision>386</cp:revision>
  <dcterms:created xsi:type="dcterms:W3CDTF">2017-02-27T09:33:00Z</dcterms:created>
  <dcterms:modified xsi:type="dcterms:W3CDTF">2019-02-27T01:19:00Z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