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D0C" w:rsidRDefault="008E4A16">
      <w:pPr>
        <w:spacing w:line="360" w:lineRule="auto"/>
        <w:jc w:val="center"/>
        <w:rPr>
          <w:b/>
          <w:bCs/>
          <w:sz w:val="36"/>
          <w:szCs w:val="44"/>
        </w:rPr>
      </w:pPr>
      <w:r>
        <w:rPr>
          <w:rFonts w:hint="eastAsia"/>
          <w:b/>
          <w:bCs/>
          <w:sz w:val="36"/>
          <w:szCs w:val="44"/>
        </w:rPr>
        <w:t>【幻想照进现实】</w:t>
      </w:r>
    </w:p>
    <w:p w:rsidR="00C22D0C" w:rsidRDefault="008E4A16">
      <w:pPr>
        <w:spacing w:line="360" w:lineRule="auto"/>
        <w:jc w:val="center"/>
        <w:rPr>
          <w:b/>
          <w:bCs/>
          <w:sz w:val="28"/>
          <w:szCs w:val="36"/>
        </w:rPr>
      </w:pPr>
      <w:r>
        <w:rPr>
          <w:rFonts w:hint="eastAsia"/>
          <w:b/>
          <w:bCs/>
          <w:sz w:val="28"/>
          <w:szCs w:val="36"/>
        </w:rPr>
        <w:t>——网易</w:t>
      </w:r>
      <w:proofErr w:type="gramStart"/>
      <w:r>
        <w:rPr>
          <w:rFonts w:hint="eastAsia"/>
          <w:b/>
          <w:bCs/>
          <w:sz w:val="28"/>
          <w:szCs w:val="36"/>
        </w:rPr>
        <w:t>易次元互动</w:t>
      </w:r>
      <w:proofErr w:type="gramEnd"/>
      <w:r>
        <w:rPr>
          <w:rFonts w:hint="eastAsia"/>
          <w:b/>
          <w:bCs/>
          <w:sz w:val="28"/>
          <w:szCs w:val="36"/>
        </w:rPr>
        <w:t>创作大赛</w:t>
      </w:r>
    </w:p>
    <w:p w:rsidR="00C22D0C" w:rsidRDefault="00C22D0C">
      <w:pPr>
        <w:spacing w:line="360" w:lineRule="auto"/>
      </w:pPr>
    </w:p>
    <w:p w:rsidR="00C22D0C" w:rsidRDefault="008E4A16">
      <w:pPr>
        <w:numPr>
          <w:ilvl w:val="0"/>
          <w:numId w:val="1"/>
        </w:numPr>
        <w:spacing w:line="360" w:lineRule="auto"/>
        <w:rPr>
          <w:b/>
          <w:bCs/>
          <w:sz w:val="24"/>
          <w:szCs w:val="32"/>
        </w:rPr>
      </w:pPr>
      <w:r>
        <w:rPr>
          <w:rFonts w:hint="eastAsia"/>
          <w:b/>
          <w:bCs/>
          <w:sz w:val="24"/>
          <w:szCs w:val="32"/>
        </w:rPr>
        <w:t>比赛简介</w:t>
      </w:r>
    </w:p>
    <w:p w:rsidR="00C22D0C" w:rsidRDefault="008E4A16">
      <w:pPr>
        <w:spacing w:line="360" w:lineRule="auto"/>
        <w:ind w:firstLineChars="200" w:firstLine="420"/>
      </w:pPr>
      <w:r>
        <w:rPr>
          <w:rFonts w:hint="eastAsia"/>
        </w:rPr>
        <w:t>创作大神挖掘计划正式启动，只要你爱幻想、懂制作，就有机会成为万众瞩目的明日之星！</w:t>
      </w:r>
      <w:r w:rsidR="00E336E5">
        <w:rPr>
          <w:rFonts w:hint="eastAsia"/>
          <w:b/>
          <w:bCs/>
        </w:rPr>
        <w:t>近百个奖项，三十四</w:t>
      </w:r>
      <w:r>
        <w:rPr>
          <w:rFonts w:hint="eastAsia"/>
          <w:b/>
          <w:bCs/>
        </w:rPr>
        <w:t>万</w:t>
      </w:r>
      <w:r>
        <w:rPr>
          <w:rFonts w:hint="eastAsia"/>
          <w:b/>
          <w:bCs/>
        </w:rPr>
        <w:t>赛事奖金</w:t>
      </w:r>
      <w:r>
        <w:rPr>
          <w:rFonts w:hint="eastAsia"/>
        </w:rPr>
        <w:t>，还有机会一跃</w:t>
      </w:r>
      <w:proofErr w:type="gramStart"/>
      <w:r>
        <w:rPr>
          <w:rFonts w:hint="eastAsia"/>
        </w:rPr>
        <w:t>成为网</w:t>
      </w:r>
      <w:proofErr w:type="gramEnd"/>
      <w:r>
        <w:rPr>
          <w:rFonts w:hint="eastAsia"/>
        </w:rPr>
        <w:t>易</w:t>
      </w:r>
      <w:proofErr w:type="gramStart"/>
      <w:r>
        <w:rPr>
          <w:rFonts w:hint="eastAsia"/>
        </w:rPr>
        <w:t>易次元</w:t>
      </w:r>
      <w:proofErr w:type="gramEnd"/>
      <w:r>
        <w:rPr>
          <w:rFonts w:hint="eastAsia"/>
          <w:b/>
          <w:bCs/>
        </w:rPr>
        <w:t>签约作者</w:t>
      </w:r>
      <w:r>
        <w:rPr>
          <w:rFonts w:hint="eastAsia"/>
        </w:rPr>
        <w:t>，享受丰厚创作资金扶持，优越推广资源储备！这么好的机会，绝对不能放过</w:t>
      </w:r>
      <w:r>
        <w:rPr>
          <w:rFonts w:hint="eastAsia"/>
        </w:rPr>
        <w:t>~</w:t>
      </w:r>
    </w:p>
    <w:p w:rsidR="00C22D0C" w:rsidRDefault="008E4A16" w:rsidP="00E336E5">
      <w:pPr>
        <w:spacing w:line="360" w:lineRule="auto"/>
        <w:ind w:firstLine="420"/>
      </w:pPr>
      <w:r>
        <w:rPr>
          <w:rFonts w:hint="eastAsia"/>
        </w:rPr>
        <w:t>更多活动详情请加官方活动群（</w:t>
      </w:r>
      <w:r>
        <w:rPr>
          <w:rFonts w:hint="eastAsia"/>
          <w:highlight w:val="yellow"/>
        </w:rPr>
        <w:t>群号：</w:t>
      </w:r>
      <w:r>
        <w:rPr>
          <w:rFonts w:hint="eastAsia"/>
          <w:highlight w:val="yellow"/>
        </w:rPr>
        <w:t>12345678</w:t>
      </w:r>
      <w:r>
        <w:rPr>
          <w:rFonts w:hint="eastAsia"/>
        </w:rPr>
        <w:t>）进一步了解哦。</w:t>
      </w:r>
    </w:p>
    <w:p w:rsidR="00C22D0C" w:rsidRDefault="00C22D0C">
      <w:pPr>
        <w:spacing w:line="360" w:lineRule="auto"/>
      </w:pPr>
    </w:p>
    <w:p w:rsidR="00C22D0C" w:rsidRDefault="008E4A16">
      <w:pPr>
        <w:numPr>
          <w:ilvl w:val="0"/>
          <w:numId w:val="1"/>
        </w:numPr>
        <w:spacing w:line="360" w:lineRule="auto"/>
        <w:rPr>
          <w:b/>
          <w:bCs/>
          <w:sz w:val="24"/>
          <w:szCs w:val="32"/>
        </w:rPr>
      </w:pPr>
      <w:r>
        <w:rPr>
          <w:rFonts w:hint="eastAsia"/>
          <w:b/>
          <w:bCs/>
          <w:sz w:val="24"/>
          <w:szCs w:val="32"/>
        </w:rPr>
        <w:t>比赛流程</w:t>
      </w:r>
    </w:p>
    <w:p w:rsidR="00C22D0C" w:rsidRDefault="008E4A16">
      <w:pPr>
        <w:spacing w:line="360" w:lineRule="auto"/>
      </w:pPr>
      <w:r>
        <w:rPr>
          <w:rFonts w:hint="eastAsia"/>
        </w:rPr>
        <w:t>投稿时间：</w:t>
      </w:r>
      <w:r>
        <w:rPr>
          <w:rFonts w:hint="eastAsia"/>
        </w:rPr>
        <w:t>6</w:t>
      </w:r>
      <w:r>
        <w:rPr>
          <w:rFonts w:hint="eastAsia"/>
        </w:rPr>
        <w:t>月</w:t>
      </w:r>
      <w:r>
        <w:rPr>
          <w:rFonts w:hint="eastAsia"/>
        </w:rPr>
        <w:t>20</w:t>
      </w:r>
      <w:r>
        <w:rPr>
          <w:rFonts w:hint="eastAsia"/>
        </w:rPr>
        <w:t>日</w:t>
      </w:r>
      <w:r>
        <w:rPr>
          <w:rFonts w:hint="eastAsia"/>
          <w:highlight w:val="yellow"/>
        </w:rPr>
        <w:t>（周四）</w:t>
      </w:r>
      <w:r>
        <w:rPr>
          <w:rFonts w:hint="eastAsia"/>
        </w:rPr>
        <w:t>——</w:t>
      </w:r>
      <w:r>
        <w:rPr>
          <w:rFonts w:hint="eastAsia"/>
        </w:rPr>
        <w:t>9</w:t>
      </w:r>
      <w:r>
        <w:rPr>
          <w:rFonts w:hint="eastAsia"/>
        </w:rPr>
        <w:t>月</w:t>
      </w:r>
      <w:r>
        <w:rPr>
          <w:rFonts w:hint="eastAsia"/>
        </w:rPr>
        <w:t>20</w:t>
      </w:r>
      <w:r>
        <w:rPr>
          <w:rFonts w:hint="eastAsia"/>
        </w:rPr>
        <w:t>日</w:t>
      </w:r>
      <w:r>
        <w:rPr>
          <w:rFonts w:hint="eastAsia"/>
          <w:highlight w:val="yellow"/>
        </w:rPr>
        <w:t>（周五）</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C22D0C" w:rsidRDefault="008E4A16">
      <w:pPr>
        <w:spacing w:line="360" w:lineRule="auto"/>
      </w:pPr>
      <w:r>
        <w:rPr>
          <w:rFonts w:hint="eastAsia"/>
        </w:rPr>
        <w:t>评选时间：</w:t>
      </w:r>
      <w:r>
        <w:rPr>
          <w:rFonts w:hint="eastAsia"/>
        </w:rPr>
        <w:t>9</w:t>
      </w:r>
      <w:r>
        <w:rPr>
          <w:rFonts w:hint="eastAsia"/>
        </w:rPr>
        <w:t>月</w:t>
      </w:r>
      <w:r>
        <w:rPr>
          <w:rFonts w:hint="eastAsia"/>
        </w:rPr>
        <w:t>21</w:t>
      </w:r>
      <w:r>
        <w:rPr>
          <w:rFonts w:hint="eastAsia"/>
        </w:rPr>
        <w:t>日——</w:t>
      </w:r>
      <w:r>
        <w:rPr>
          <w:rFonts w:hint="eastAsia"/>
        </w:rPr>
        <w:t>10</w:t>
      </w:r>
      <w:r>
        <w:rPr>
          <w:rFonts w:hint="eastAsia"/>
        </w:rPr>
        <w:t>月</w:t>
      </w:r>
      <w:r>
        <w:rPr>
          <w:rFonts w:hint="eastAsia"/>
        </w:rPr>
        <w:t>20</w:t>
      </w:r>
      <w:r>
        <w:rPr>
          <w:rFonts w:hint="eastAsia"/>
        </w:rPr>
        <w:t>日</w:t>
      </w:r>
    </w:p>
    <w:p w:rsidR="00C22D0C" w:rsidRDefault="008E4A16">
      <w:pPr>
        <w:spacing w:line="360" w:lineRule="auto"/>
      </w:pPr>
      <w:r>
        <w:rPr>
          <w:rFonts w:hint="eastAsia"/>
        </w:rPr>
        <w:t>人气统计：</w:t>
      </w:r>
      <w:r>
        <w:rPr>
          <w:rFonts w:hint="eastAsia"/>
        </w:rPr>
        <w:t>7</w:t>
      </w:r>
      <w:r>
        <w:rPr>
          <w:rFonts w:hint="eastAsia"/>
        </w:rPr>
        <w:t>月</w:t>
      </w:r>
      <w:r>
        <w:rPr>
          <w:rFonts w:hint="eastAsia"/>
        </w:rPr>
        <w:t>4</w:t>
      </w:r>
      <w:r>
        <w:rPr>
          <w:rFonts w:hint="eastAsia"/>
        </w:rPr>
        <w:t>日——</w:t>
      </w:r>
      <w:r>
        <w:rPr>
          <w:rFonts w:hint="eastAsia"/>
        </w:rPr>
        <w:t>10</w:t>
      </w:r>
      <w:r>
        <w:rPr>
          <w:rFonts w:hint="eastAsia"/>
        </w:rPr>
        <w:t>月</w:t>
      </w:r>
      <w:r>
        <w:rPr>
          <w:rFonts w:hint="eastAsia"/>
        </w:rPr>
        <w:t>20</w:t>
      </w:r>
      <w:r>
        <w:rPr>
          <w:rFonts w:hint="eastAsia"/>
        </w:rPr>
        <w:t>日</w:t>
      </w:r>
    </w:p>
    <w:p w:rsidR="00C22D0C" w:rsidRDefault="008E4A16">
      <w:pPr>
        <w:spacing w:line="360" w:lineRule="auto"/>
      </w:pPr>
      <w:r>
        <w:rPr>
          <w:rFonts w:hint="eastAsia"/>
        </w:rPr>
        <w:t>结果公布：</w:t>
      </w:r>
      <w:r>
        <w:rPr>
          <w:rFonts w:hint="eastAsia"/>
        </w:rPr>
        <w:t>10</w:t>
      </w:r>
      <w:r>
        <w:rPr>
          <w:rFonts w:hint="eastAsia"/>
        </w:rPr>
        <w:t>月</w:t>
      </w:r>
      <w:r>
        <w:rPr>
          <w:rFonts w:hint="eastAsia"/>
        </w:rPr>
        <w:t>21</w:t>
      </w:r>
      <w:r>
        <w:rPr>
          <w:rFonts w:hint="eastAsia"/>
        </w:rPr>
        <w:t>日</w:t>
      </w:r>
      <w:r>
        <w:rPr>
          <w:rFonts w:hint="eastAsia"/>
          <w:highlight w:val="yellow"/>
        </w:rPr>
        <w:t>（周一下午）</w:t>
      </w:r>
    </w:p>
    <w:p w:rsidR="00C22D0C" w:rsidRDefault="00C22D0C">
      <w:pPr>
        <w:spacing w:line="360" w:lineRule="auto"/>
      </w:pPr>
    </w:p>
    <w:p w:rsidR="00C22D0C" w:rsidRDefault="008E4A16">
      <w:pPr>
        <w:numPr>
          <w:ilvl w:val="0"/>
          <w:numId w:val="1"/>
        </w:numPr>
        <w:spacing w:line="360" w:lineRule="auto"/>
        <w:rPr>
          <w:b/>
          <w:bCs/>
          <w:sz w:val="24"/>
          <w:szCs w:val="32"/>
        </w:rPr>
      </w:pPr>
      <w:r>
        <w:rPr>
          <w:rFonts w:hint="eastAsia"/>
          <w:b/>
          <w:bCs/>
          <w:sz w:val="24"/>
          <w:szCs w:val="32"/>
        </w:rPr>
        <w:t>比赛奖项</w:t>
      </w:r>
    </w:p>
    <w:p w:rsidR="00C22D0C" w:rsidRDefault="008E4A16">
      <w:pPr>
        <w:spacing w:line="360" w:lineRule="auto"/>
      </w:pPr>
      <w:r>
        <w:rPr>
          <w:rFonts w:hint="eastAsia"/>
        </w:rPr>
        <w:t>综合奖：</w:t>
      </w:r>
    </w:p>
    <w:p w:rsidR="00C22D0C" w:rsidRDefault="008E4A16">
      <w:pPr>
        <w:spacing w:line="360" w:lineRule="auto"/>
      </w:pPr>
      <w:r>
        <w:rPr>
          <w:rFonts w:hint="eastAsia"/>
        </w:rPr>
        <w:t>一等奖：共</w:t>
      </w:r>
      <w:r>
        <w:rPr>
          <w:rFonts w:hint="eastAsia"/>
        </w:rPr>
        <w:t>3</w:t>
      </w:r>
      <w:r>
        <w:rPr>
          <w:rFonts w:hint="eastAsia"/>
        </w:rPr>
        <w:t>名，奖金</w:t>
      </w:r>
      <w:r>
        <w:rPr>
          <w:rFonts w:hint="eastAsia"/>
        </w:rPr>
        <w:t>15000</w:t>
      </w:r>
      <w:r>
        <w:rPr>
          <w:rFonts w:hint="eastAsia"/>
        </w:rPr>
        <w:t>元，头部推广资源（首页推荐位）</w:t>
      </w:r>
    </w:p>
    <w:p w:rsidR="00C22D0C" w:rsidRDefault="008E4A16">
      <w:pPr>
        <w:spacing w:line="360" w:lineRule="auto"/>
      </w:pPr>
      <w:r>
        <w:rPr>
          <w:rFonts w:hint="eastAsia"/>
        </w:rPr>
        <w:t>二等奖：共</w:t>
      </w:r>
      <w:r>
        <w:rPr>
          <w:rFonts w:hint="eastAsia"/>
        </w:rPr>
        <w:t>5</w:t>
      </w:r>
      <w:r>
        <w:rPr>
          <w:rFonts w:hint="eastAsia"/>
        </w:rPr>
        <w:t>名，奖金</w:t>
      </w:r>
      <w:r>
        <w:rPr>
          <w:rFonts w:hint="eastAsia"/>
        </w:rPr>
        <w:t>8000</w:t>
      </w:r>
      <w:r>
        <w:rPr>
          <w:rFonts w:hint="eastAsia"/>
        </w:rPr>
        <w:t>元，</w:t>
      </w:r>
      <w:r>
        <w:rPr>
          <w:rFonts w:hint="eastAsia"/>
        </w:rPr>
        <w:t>头部推广资源（首页推荐位）</w:t>
      </w:r>
    </w:p>
    <w:p w:rsidR="00C22D0C" w:rsidRDefault="008E4A16">
      <w:pPr>
        <w:spacing w:line="360" w:lineRule="auto"/>
      </w:pPr>
      <w:r>
        <w:rPr>
          <w:rFonts w:hint="eastAsia"/>
        </w:rPr>
        <w:t>三等奖：共</w:t>
      </w:r>
      <w:r>
        <w:rPr>
          <w:rFonts w:hint="eastAsia"/>
        </w:rPr>
        <w:t>8</w:t>
      </w:r>
      <w:r>
        <w:rPr>
          <w:rFonts w:hint="eastAsia"/>
        </w:rPr>
        <w:t>名，奖金</w:t>
      </w:r>
      <w:r>
        <w:rPr>
          <w:rFonts w:hint="eastAsia"/>
        </w:rPr>
        <w:t>5000</w:t>
      </w:r>
      <w:r>
        <w:rPr>
          <w:rFonts w:hint="eastAsia"/>
        </w:rPr>
        <w:t>元，头部推广资源（首页推荐位）</w:t>
      </w:r>
    </w:p>
    <w:p w:rsidR="00C22D0C" w:rsidRDefault="008E4A16">
      <w:pPr>
        <w:spacing w:line="360" w:lineRule="auto"/>
      </w:pPr>
      <w:r>
        <w:rPr>
          <w:rFonts w:hint="eastAsia"/>
        </w:rPr>
        <w:t>优秀奖：共</w:t>
      </w:r>
      <w:r>
        <w:rPr>
          <w:rFonts w:hint="eastAsia"/>
        </w:rPr>
        <w:t>50</w:t>
      </w:r>
      <w:r>
        <w:rPr>
          <w:rFonts w:hint="eastAsia"/>
        </w:rPr>
        <w:t>名，奖金</w:t>
      </w:r>
      <w:r>
        <w:rPr>
          <w:rFonts w:hint="eastAsia"/>
        </w:rPr>
        <w:t>500</w:t>
      </w:r>
      <w:r>
        <w:rPr>
          <w:rFonts w:hint="eastAsia"/>
        </w:rPr>
        <w:t>元</w:t>
      </w:r>
    </w:p>
    <w:p w:rsidR="00C22D0C" w:rsidRDefault="00C22D0C">
      <w:pPr>
        <w:spacing w:line="360" w:lineRule="auto"/>
      </w:pPr>
    </w:p>
    <w:p w:rsidR="00C22D0C" w:rsidRDefault="008E4A16">
      <w:pPr>
        <w:spacing w:line="360" w:lineRule="auto"/>
      </w:pPr>
      <w:r>
        <w:rPr>
          <w:rFonts w:hint="eastAsia"/>
        </w:rPr>
        <w:t>特别奖：</w:t>
      </w:r>
    </w:p>
    <w:p w:rsidR="00C22D0C" w:rsidRDefault="008E4A16">
      <w:pPr>
        <w:spacing w:line="360" w:lineRule="auto"/>
      </w:pPr>
      <w:r>
        <w:rPr>
          <w:rFonts w:hint="eastAsia"/>
        </w:rPr>
        <w:t>人气爆棚奖：由</w:t>
      </w:r>
      <w:proofErr w:type="gramStart"/>
      <w:r>
        <w:rPr>
          <w:rFonts w:hint="eastAsia"/>
        </w:rPr>
        <w:t>人气值</w:t>
      </w:r>
      <w:proofErr w:type="gramEnd"/>
      <w:r>
        <w:rPr>
          <w:rFonts w:hint="eastAsia"/>
        </w:rPr>
        <w:t>top1</w:t>
      </w:r>
      <w:r>
        <w:rPr>
          <w:rFonts w:hint="eastAsia"/>
        </w:rPr>
        <w:t>参赛作品获得，奖金</w:t>
      </w:r>
      <w:r>
        <w:rPr>
          <w:rFonts w:hint="eastAsia"/>
        </w:rPr>
        <w:t>5000</w:t>
      </w:r>
      <w:r>
        <w:rPr>
          <w:rFonts w:hint="eastAsia"/>
        </w:rPr>
        <w:t>元</w:t>
      </w:r>
    </w:p>
    <w:p w:rsidR="00C22D0C" w:rsidRDefault="008E4A16">
      <w:pPr>
        <w:spacing w:line="360" w:lineRule="auto"/>
      </w:pPr>
      <w:r>
        <w:rPr>
          <w:rFonts w:hint="eastAsia"/>
        </w:rPr>
        <w:t>神速</w:t>
      </w:r>
      <w:proofErr w:type="gramStart"/>
      <w:r>
        <w:rPr>
          <w:rFonts w:hint="eastAsia"/>
        </w:rPr>
        <w:t>开坑奖</w:t>
      </w:r>
      <w:proofErr w:type="gramEnd"/>
      <w:r>
        <w:rPr>
          <w:rFonts w:hint="eastAsia"/>
        </w:rPr>
        <w:t>：由最先发布并上架的</w:t>
      </w:r>
      <w:r>
        <w:rPr>
          <w:rFonts w:hint="eastAsia"/>
        </w:rPr>
        <w:t>top30</w:t>
      </w:r>
      <w:r>
        <w:rPr>
          <w:rFonts w:hint="eastAsia"/>
        </w:rPr>
        <w:t>参赛作品获得，奖金</w:t>
      </w:r>
      <w:r>
        <w:rPr>
          <w:rFonts w:hint="eastAsia"/>
        </w:rPr>
        <w:t>200</w:t>
      </w:r>
      <w:r>
        <w:rPr>
          <w:rFonts w:hint="eastAsia"/>
        </w:rPr>
        <w:t>元</w:t>
      </w:r>
    </w:p>
    <w:p w:rsidR="00C22D0C" w:rsidRDefault="00C22D0C">
      <w:pPr>
        <w:spacing w:line="360" w:lineRule="auto"/>
      </w:pPr>
    </w:p>
    <w:p w:rsidR="00C22D0C" w:rsidRDefault="008E4A16">
      <w:pPr>
        <w:spacing w:line="360" w:lineRule="auto"/>
      </w:pPr>
      <w:r>
        <w:rPr>
          <w:rFonts w:hint="eastAsia"/>
        </w:rPr>
        <w:t>获奖说明：</w:t>
      </w:r>
    </w:p>
    <w:p w:rsidR="00C22D0C" w:rsidRDefault="008E4A16">
      <w:pPr>
        <w:numPr>
          <w:ilvl w:val="0"/>
          <w:numId w:val="2"/>
        </w:numPr>
        <w:spacing w:line="360" w:lineRule="auto"/>
      </w:pPr>
      <w:r>
        <w:rPr>
          <w:rFonts w:hint="eastAsia"/>
        </w:rPr>
        <w:t>同一作者不重复获得综合奖，若同一作者投稿不同作品分别获得多个综合奖的，将以其中奖金最高的奖项为准，领取</w:t>
      </w:r>
      <w:r>
        <w:rPr>
          <w:rFonts w:hint="eastAsia"/>
        </w:rPr>
        <w:t>1</w:t>
      </w:r>
      <w:r>
        <w:rPr>
          <w:rFonts w:hint="eastAsia"/>
        </w:rPr>
        <w:t>份综合奖奖金；</w:t>
      </w:r>
    </w:p>
    <w:p w:rsidR="00C22D0C" w:rsidRDefault="008E4A16">
      <w:pPr>
        <w:numPr>
          <w:ilvl w:val="0"/>
          <w:numId w:val="2"/>
        </w:numPr>
        <w:spacing w:line="360" w:lineRule="auto"/>
      </w:pPr>
      <w:r>
        <w:rPr>
          <w:rFonts w:hint="eastAsia"/>
        </w:rPr>
        <w:lastRenderedPageBreak/>
        <w:t>同一作者不重复获得特别奖，若同一作者投稿不同作品分别获得多个特别奖的，将以其中奖金最高的奖项为准，领取</w:t>
      </w:r>
      <w:r>
        <w:rPr>
          <w:rFonts w:hint="eastAsia"/>
        </w:rPr>
        <w:t>1</w:t>
      </w:r>
      <w:r>
        <w:rPr>
          <w:rFonts w:hint="eastAsia"/>
        </w:rPr>
        <w:t>份特别奖奖金；</w:t>
      </w:r>
    </w:p>
    <w:p w:rsidR="00C22D0C" w:rsidRDefault="008E4A16">
      <w:pPr>
        <w:numPr>
          <w:ilvl w:val="0"/>
          <w:numId w:val="2"/>
        </w:numPr>
        <w:spacing w:line="360" w:lineRule="auto"/>
      </w:pPr>
      <w:r>
        <w:rPr>
          <w:rFonts w:hint="eastAsia"/>
        </w:rPr>
        <w:t>特别奖可与综合奖叠加发放；</w:t>
      </w:r>
    </w:p>
    <w:p w:rsidR="00C22D0C" w:rsidRDefault="008E4A16">
      <w:pPr>
        <w:numPr>
          <w:ilvl w:val="0"/>
          <w:numId w:val="2"/>
        </w:numPr>
        <w:spacing w:line="360" w:lineRule="auto"/>
      </w:pPr>
      <w:r>
        <w:rPr>
          <w:rFonts w:hint="eastAsia"/>
        </w:rPr>
        <w:t>本次活动所有奖金金额均为税前金额。</w:t>
      </w:r>
    </w:p>
    <w:p w:rsidR="00C22D0C" w:rsidRDefault="00C22D0C">
      <w:pPr>
        <w:spacing w:line="360" w:lineRule="auto"/>
      </w:pPr>
    </w:p>
    <w:p w:rsidR="00C22D0C" w:rsidRDefault="008E4A16">
      <w:pPr>
        <w:numPr>
          <w:ilvl w:val="0"/>
          <w:numId w:val="1"/>
        </w:numPr>
        <w:spacing w:line="360" w:lineRule="auto"/>
        <w:rPr>
          <w:b/>
          <w:bCs/>
          <w:sz w:val="24"/>
          <w:szCs w:val="32"/>
        </w:rPr>
      </w:pPr>
      <w:r>
        <w:rPr>
          <w:rFonts w:hint="eastAsia"/>
          <w:b/>
          <w:bCs/>
          <w:sz w:val="24"/>
          <w:szCs w:val="32"/>
        </w:rPr>
        <w:t>比赛规则</w:t>
      </w:r>
    </w:p>
    <w:p w:rsidR="00243921" w:rsidRDefault="00243921" w:rsidP="00243921">
      <w:pPr>
        <w:numPr>
          <w:ilvl w:val="0"/>
          <w:numId w:val="3"/>
        </w:numPr>
        <w:spacing w:line="360" w:lineRule="auto"/>
        <w:rPr>
          <w:b/>
          <w:bCs/>
        </w:rPr>
      </w:pPr>
      <w:r>
        <w:rPr>
          <w:rFonts w:hint="eastAsia"/>
          <w:b/>
          <w:bCs/>
        </w:rPr>
        <w:t>赛制</w:t>
      </w:r>
    </w:p>
    <w:p w:rsidR="00243921" w:rsidRDefault="00243921" w:rsidP="00243921">
      <w:pPr>
        <w:spacing w:line="360" w:lineRule="auto"/>
      </w:pPr>
      <w:r>
        <w:rPr>
          <w:rFonts w:hint="eastAsia"/>
        </w:rPr>
        <w:t>（</w:t>
      </w:r>
      <w:r>
        <w:rPr>
          <w:rFonts w:hint="eastAsia"/>
        </w:rPr>
        <w:t>1</w:t>
      </w:r>
      <w:r>
        <w:rPr>
          <w:rFonts w:hint="eastAsia"/>
        </w:rPr>
        <w:t>）本次比赛共</w:t>
      </w:r>
      <w:r>
        <w:t>两期，每期比赛分为预赛、决赛两个阶段</w:t>
      </w:r>
      <w:r>
        <w:rPr>
          <w:rFonts w:hint="eastAsia"/>
        </w:rPr>
        <w:t>。两期</w:t>
      </w:r>
      <w:r>
        <w:t>比赛结束后，</w:t>
      </w:r>
      <w:r>
        <w:rPr>
          <w:rFonts w:hint="eastAsia"/>
        </w:rPr>
        <w:t>所有</w:t>
      </w:r>
      <w:r>
        <w:t>参赛作品</w:t>
      </w:r>
      <w:r>
        <w:rPr>
          <w:rFonts w:hint="eastAsia"/>
        </w:rPr>
        <w:t>进入</w:t>
      </w:r>
      <w:r>
        <w:t>总决赛，</w:t>
      </w:r>
      <w:r>
        <w:rPr>
          <w:rFonts w:hint="eastAsia"/>
        </w:rPr>
        <w:t>根据作品排名</w:t>
      </w:r>
      <w:r>
        <w:t>数据</w:t>
      </w:r>
      <w:r>
        <w:rPr>
          <w:rFonts w:hint="eastAsia"/>
        </w:rPr>
        <w:t>评选出</w:t>
      </w:r>
      <w:r>
        <w:t>最终获奖作品。具体</w:t>
      </w:r>
      <w:r>
        <w:rPr>
          <w:rFonts w:hint="eastAsia"/>
        </w:rPr>
        <w:t>说明</w:t>
      </w:r>
      <w:r>
        <w:t>如下：</w:t>
      </w:r>
    </w:p>
    <w:tbl>
      <w:tblPr>
        <w:tblStyle w:val="a4"/>
        <w:tblW w:w="0" w:type="auto"/>
        <w:tblLook w:val="04A0" w:firstRow="1" w:lastRow="0" w:firstColumn="1" w:lastColumn="0" w:noHBand="0" w:noVBand="1"/>
      </w:tblPr>
      <w:tblGrid>
        <w:gridCol w:w="8522"/>
      </w:tblGrid>
      <w:tr w:rsidR="00243921" w:rsidTr="00243921">
        <w:tc>
          <w:tcPr>
            <w:tcW w:w="8522" w:type="dxa"/>
            <w:shd w:val="clear" w:color="auto" w:fill="D0CECE" w:themeFill="background2" w:themeFillShade="E6"/>
          </w:tcPr>
          <w:p w:rsidR="00243921" w:rsidRDefault="00243921" w:rsidP="00243921">
            <w:pPr>
              <w:pStyle w:val="a5"/>
              <w:numPr>
                <w:ilvl w:val="0"/>
                <w:numId w:val="10"/>
              </w:numPr>
              <w:spacing w:line="360" w:lineRule="auto"/>
              <w:ind w:firstLineChars="0"/>
            </w:pPr>
            <w:r>
              <w:rPr>
                <w:rFonts w:hint="eastAsia"/>
              </w:rPr>
              <w:t>比赛一期</w:t>
            </w:r>
            <w:r>
              <w:t>：</w:t>
            </w:r>
          </w:p>
          <w:p w:rsidR="00243921" w:rsidRDefault="008E4A16" w:rsidP="00243921">
            <w:pPr>
              <w:pStyle w:val="a5"/>
              <w:numPr>
                <w:ilvl w:val="0"/>
                <w:numId w:val="11"/>
              </w:numPr>
              <w:spacing w:line="360" w:lineRule="auto"/>
              <w:ind w:firstLineChars="0"/>
            </w:pPr>
            <w:r>
              <w:rPr>
                <w:rFonts w:hint="eastAsia"/>
              </w:rPr>
              <w:t>预热期</w:t>
            </w:r>
            <w:r>
              <w:t>：</w:t>
            </w:r>
            <w:r>
              <w:rPr>
                <w:rFonts w:hint="eastAsia"/>
              </w:rPr>
              <w:t>2019.6.10</w:t>
            </w:r>
            <w:r>
              <w:t xml:space="preserve"> – 2019.6.30</w:t>
            </w:r>
          </w:p>
          <w:p w:rsidR="00243921" w:rsidRDefault="00243921" w:rsidP="00243921">
            <w:pPr>
              <w:pStyle w:val="a5"/>
              <w:numPr>
                <w:ilvl w:val="0"/>
                <w:numId w:val="11"/>
              </w:numPr>
              <w:spacing w:line="360" w:lineRule="auto"/>
              <w:ind w:firstLineChars="0"/>
            </w:pPr>
            <w:r>
              <w:rPr>
                <w:rFonts w:hint="eastAsia"/>
              </w:rPr>
              <w:t>报名</w:t>
            </w:r>
            <w:r>
              <w:t>时间：</w:t>
            </w:r>
            <w:r w:rsidR="008E4A16">
              <w:rPr>
                <w:rFonts w:hint="eastAsia"/>
              </w:rPr>
              <w:t xml:space="preserve">2019.7.1 </w:t>
            </w:r>
            <w:r w:rsidR="008E4A16">
              <w:t>– 2019.9.30</w:t>
            </w:r>
          </w:p>
          <w:p w:rsidR="008E4A16" w:rsidRDefault="008E4A16" w:rsidP="00243921">
            <w:pPr>
              <w:pStyle w:val="a5"/>
              <w:numPr>
                <w:ilvl w:val="0"/>
                <w:numId w:val="11"/>
              </w:numPr>
              <w:spacing w:line="360" w:lineRule="auto"/>
              <w:ind w:firstLineChars="0"/>
            </w:pPr>
            <w:r>
              <w:rPr>
                <w:rFonts w:hint="eastAsia"/>
              </w:rPr>
              <w:t>预赛阶段</w:t>
            </w:r>
            <w:r>
              <w:t>：</w:t>
            </w:r>
            <w:r>
              <w:rPr>
                <w:rFonts w:hint="eastAsia"/>
              </w:rPr>
              <w:t xml:space="preserve">2019.7.1 </w:t>
            </w:r>
            <w:r>
              <w:t>– 2019.9.30</w:t>
            </w:r>
          </w:p>
          <w:p w:rsidR="008E4A16" w:rsidRDefault="008E4A16" w:rsidP="00243921">
            <w:pPr>
              <w:pStyle w:val="a5"/>
              <w:numPr>
                <w:ilvl w:val="0"/>
                <w:numId w:val="11"/>
              </w:numPr>
              <w:spacing w:line="360" w:lineRule="auto"/>
              <w:ind w:firstLineChars="0"/>
            </w:pPr>
            <w:r>
              <w:rPr>
                <w:rFonts w:hint="eastAsia"/>
              </w:rPr>
              <w:t>预赛</w:t>
            </w:r>
            <w:r>
              <w:t>评奖时间：</w:t>
            </w:r>
            <w:r>
              <w:rPr>
                <w:rFonts w:hint="eastAsia"/>
              </w:rPr>
              <w:t>201</w:t>
            </w:r>
            <w:r>
              <w:rPr>
                <w:rFonts w:hint="eastAsia"/>
              </w:rPr>
              <w:t>9.10</w:t>
            </w:r>
            <w:r>
              <w:rPr>
                <w:rFonts w:hint="eastAsia"/>
              </w:rPr>
              <w:t xml:space="preserve">.1 </w:t>
            </w:r>
            <w:r>
              <w:t>– 2019.</w:t>
            </w:r>
            <w:r>
              <w:t>10.3</w:t>
            </w:r>
          </w:p>
          <w:p w:rsidR="008E4A16" w:rsidRDefault="008E4A16" w:rsidP="00243921">
            <w:pPr>
              <w:pStyle w:val="a5"/>
              <w:numPr>
                <w:ilvl w:val="0"/>
                <w:numId w:val="11"/>
              </w:numPr>
              <w:spacing w:line="360" w:lineRule="auto"/>
              <w:ind w:firstLineChars="0"/>
            </w:pPr>
            <w:r>
              <w:rPr>
                <w:rFonts w:hint="eastAsia"/>
              </w:rPr>
              <w:t>决赛阶段</w:t>
            </w:r>
            <w:r>
              <w:t>：</w:t>
            </w:r>
            <w:r>
              <w:rPr>
                <w:rFonts w:hint="eastAsia"/>
              </w:rPr>
              <w:t>2019.10</w:t>
            </w:r>
            <w:r>
              <w:rPr>
                <w:rFonts w:hint="eastAsia"/>
              </w:rPr>
              <w:t>.4</w:t>
            </w:r>
            <w:r>
              <w:rPr>
                <w:rFonts w:hint="eastAsia"/>
              </w:rPr>
              <w:t xml:space="preserve"> </w:t>
            </w:r>
            <w:r>
              <w:t>– 2019.</w:t>
            </w:r>
            <w:r>
              <w:t>11.30</w:t>
            </w:r>
          </w:p>
          <w:p w:rsidR="008E4A16" w:rsidRDefault="008E4A16" w:rsidP="00243921">
            <w:pPr>
              <w:pStyle w:val="a5"/>
              <w:numPr>
                <w:ilvl w:val="0"/>
                <w:numId w:val="11"/>
              </w:numPr>
              <w:spacing w:line="360" w:lineRule="auto"/>
              <w:ind w:firstLineChars="0"/>
            </w:pPr>
            <w:r>
              <w:rPr>
                <w:rFonts w:hint="eastAsia"/>
              </w:rPr>
              <w:t>决赛</w:t>
            </w:r>
            <w:r>
              <w:t>评奖时间：</w:t>
            </w:r>
            <w:r>
              <w:rPr>
                <w:rFonts w:hint="eastAsia"/>
              </w:rPr>
              <w:t>201</w:t>
            </w:r>
            <w:r>
              <w:rPr>
                <w:rFonts w:hint="eastAsia"/>
              </w:rPr>
              <w:t>9.12.1</w:t>
            </w:r>
            <w:r>
              <w:rPr>
                <w:rFonts w:hint="eastAsia"/>
              </w:rPr>
              <w:t xml:space="preserve"> </w:t>
            </w:r>
            <w:r>
              <w:t>– 2019.</w:t>
            </w:r>
            <w:r>
              <w:t>12</w:t>
            </w:r>
            <w:r>
              <w:t>.</w:t>
            </w:r>
            <w:r>
              <w:t>10</w:t>
            </w:r>
          </w:p>
          <w:p w:rsidR="008E4A16" w:rsidRDefault="008E4A16" w:rsidP="008E4A16">
            <w:pPr>
              <w:pStyle w:val="a5"/>
              <w:numPr>
                <w:ilvl w:val="0"/>
                <w:numId w:val="10"/>
              </w:numPr>
              <w:spacing w:line="360" w:lineRule="auto"/>
              <w:ind w:firstLineChars="0"/>
            </w:pPr>
            <w:r>
              <w:rPr>
                <w:rFonts w:hint="eastAsia"/>
              </w:rPr>
              <w:t>比赛</w:t>
            </w:r>
            <w:r>
              <w:rPr>
                <w:rFonts w:hint="eastAsia"/>
              </w:rPr>
              <w:t>二</w:t>
            </w:r>
            <w:r>
              <w:rPr>
                <w:rFonts w:hint="eastAsia"/>
              </w:rPr>
              <w:t>期</w:t>
            </w:r>
            <w:r>
              <w:t>：</w:t>
            </w:r>
          </w:p>
          <w:p w:rsidR="008E4A16" w:rsidRDefault="008E4A16" w:rsidP="008E4A16">
            <w:pPr>
              <w:pStyle w:val="a5"/>
              <w:numPr>
                <w:ilvl w:val="0"/>
                <w:numId w:val="11"/>
              </w:numPr>
              <w:spacing w:line="360" w:lineRule="auto"/>
              <w:ind w:firstLineChars="0"/>
            </w:pPr>
            <w:r>
              <w:rPr>
                <w:rFonts w:hint="eastAsia"/>
              </w:rPr>
              <w:t>预热期</w:t>
            </w:r>
            <w:r>
              <w:t>：</w:t>
            </w:r>
            <w:r>
              <w:rPr>
                <w:rFonts w:hint="eastAsia"/>
              </w:rPr>
              <w:t>2019.9.1</w:t>
            </w:r>
            <w:r>
              <w:t>0</w:t>
            </w:r>
            <w:r>
              <w:t xml:space="preserve"> – 2019.</w:t>
            </w:r>
            <w:r>
              <w:t>9</w:t>
            </w:r>
            <w:r>
              <w:t>.30</w:t>
            </w:r>
          </w:p>
          <w:p w:rsidR="008E4A16" w:rsidRDefault="008E4A16" w:rsidP="008E4A16">
            <w:pPr>
              <w:pStyle w:val="a5"/>
              <w:numPr>
                <w:ilvl w:val="0"/>
                <w:numId w:val="11"/>
              </w:numPr>
              <w:spacing w:line="360" w:lineRule="auto"/>
              <w:ind w:firstLineChars="0"/>
            </w:pPr>
            <w:r>
              <w:rPr>
                <w:rFonts w:hint="eastAsia"/>
              </w:rPr>
              <w:t>报名</w:t>
            </w:r>
            <w:r>
              <w:t>时间：</w:t>
            </w:r>
            <w:r>
              <w:rPr>
                <w:rFonts w:hint="eastAsia"/>
              </w:rPr>
              <w:t>201</w:t>
            </w:r>
            <w:r>
              <w:rPr>
                <w:rFonts w:hint="eastAsia"/>
              </w:rPr>
              <w:t>9.10</w:t>
            </w:r>
            <w:r>
              <w:rPr>
                <w:rFonts w:hint="eastAsia"/>
              </w:rPr>
              <w:t xml:space="preserve">.1 </w:t>
            </w:r>
            <w:r>
              <w:t>–</w:t>
            </w:r>
            <w:r>
              <w:t xml:space="preserve"> 2020</w:t>
            </w:r>
            <w:r>
              <w:t>.</w:t>
            </w:r>
            <w:r>
              <w:t>1.31</w:t>
            </w:r>
          </w:p>
          <w:p w:rsidR="008E4A16" w:rsidRDefault="008E4A16" w:rsidP="008E4A16">
            <w:pPr>
              <w:pStyle w:val="a5"/>
              <w:numPr>
                <w:ilvl w:val="0"/>
                <w:numId w:val="11"/>
              </w:numPr>
              <w:spacing w:line="360" w:lineRule="auto"/>
              <w:ind w:firstLineChars="0"/>
            </w:pPr>
            <w:r>
              <w:rPr>
                <w:rFonts w:hint="eastAsia"/>
              </w:rPr>
              <w:t>预赛阶段</w:t>
            </w:r>
            <w:r>
              <w:t>：</w:t>
            </w:r>
            <w:r>
              <w:rPr>
                <w:rFonts w:hint="eastAsia"/>
              </w:rPr>
              <w:t>201</w:t>
            </w:r>
            <w:r>
              <w:rPr>
                <w:rFonts w:hint="eastAsia"/>
              </w:rPr>
              <w:t>9.10</w:t>
            </w:r>
            <w:r>
              <w:rPr>
                <w:rFonts w:hint="eastAsia"/>
              </w:rPr>
              <w:t xml:space="preserve">.1 </w:t>
            </w:r>
            <w:r>
              <w:t>–</w:t>
            </w:r>
            <w:r>
              <w:t xml:space="preserve"> 2020</w:t>
            </w:r>
            <w:r>
              <w:t>.</w:t>
            </w:r>
            <w:r>
              <w:t>1.31</w:t>
            </w:r>
          </w:p>
          <w:p w:rsidR="008E4A16" w:rsidRDefault="008E4A16" w:rsidP="008E4A16">
            <w:pPr>
              <w:pStyle w:val="a5"/>
              <w:numPr>
                <w:ilvl w:val="0"/>
                <w:numId w:val="11"/>
              </w:numPr>
              <w:spacing w:line="360" w:lineRule="auto"/>
              <w:ind w:firstLineChars="0"/>
            </w:pPr>
            <w:r>
              <w:rPr>
                <w:rFonts w:hint="eastAsia"/>
              </w:rPr>
              <w:t>预赛</w:t>
            </w:r>
            <w:r>
              <w:t>评奖时间：</w:t>
            </w:r>
            <w:r>
              <w:rPr>
                <w:rFonts w:hint="eastAsia"/>
              </w:rPr>
              <w:t>2020.2</w:t>
            </w:r>
            <w:r>
              <w:rPr>
                <w:rFonts w:hint="eastAsia"/>
              </w:rPr>
              <w:t>.</w:t>
            </w:r>
            <w:bookmarkStart w:id="0" w:name="_GoBack"/>
            <w:bookmarkEnd w:id="0"/>
            <w:r>
              <w:rPr>
                <w:rFonts w:hint="eastAsia"/>
              </w:rPr>
              <w:t xml:space="preserve">1 </w:t>
            </w:r>
            <w:r>
              <w:t>– 2019.10.3</w:t>
            </w:r>
          </w:p>
          <w:p w:rsidR="008E4A16" w:rsidRDefault="008E4A16" w:rsidP="008E4A16">
            <w:pPr>
              <w:pStyle w:val="a5"/>
              <w:numPr>
                <w:ilvl w:val="0"/>
                <w:numId w:val="11"/>
              </w:numPr>
              <w:spacing w:line="360" w:lineRule="auto"/>
              <w:ind w:firstLineChars="0"/>
            </w:pPr>
            <w:r>
              <w:rPr>
                <w:rFonts w:hint="eastAsia"/>
              </w:rPr>
              <w:t>决赛阶段</w:t>
            </w:r>
            <w:r>
              <w:t>：</w:t>
            </w:r>
            <w:r>
              <w:rPr>
                <w:rFonts w:hint="eastAsia"/>
              </w:rPr>
              <w:t xml:space="preserve">2019.10.4 </w:t>
            </w:r>
            <w:r>
              <w:t>– 2019.11.30</w:t>
            </w:r>
          </w:p>
          <w:p w:rsidR="008E4A16" w:rsidRDefault="008E4A16" w:rsidP="008E4A16">
            <w:pPr>
              <w:pStyle w:val="a5"/>
              <w:numPr>
                <w:ilvl w:val="0"/>
                <w:numId w:val="11"/>
              </w:numPr>
              <w:spacing w:line="360" w:lineRule="auto"/>
              <w:ind w:firstLineChars="0"/>
            </w:pPr>
            <w:r>
              <w:rPr>
                <w:rFonts w:hint="eastAsia"/>
              </w:rPr>
              <w:t>决赛</w:t>
            </w:r>
            <w:r>
              <w:t>评奖时间：</w:t>
            </w:r>
            <w:r>
              <w:rPr>
                <w:rFonts w:hint="eastAsia"/>
              </w:rPr>
              <w:t xml:space="preserve">2019.12.1 </w:t>
            </w:r>
            <w:r>
              <w:t>– 2019.12.10</w:t>
            </w:r>
          </w:p>
          <w:p w:rsidR="008E4A16" w:rsidRDefault="008E4A16" w:rsidP="008E4A16">
            <w:pPr>
              <w:spacing w:line="360" w:lineRule="auto"/>
              <w:rPr>
                <w:rFonts w:hint="eastAsia"/>
              </w:rPr>
            </w:pPr>
          </w:p>
        </w:tc>
      </w:tr>
    </w:tbl>
    <w:p w:rsidR="00243921" w:rsidRDefault="00243921" w:rsidP="00243921">
      <w:pPr>
        <w:spacing w:line="360" w:lineRule="auto"/>
        <w:rPr>
          <w:rFonts w:hint="eastAsia"/>
        </w:rPr>
      </w:pPr>
    </w:p>
    <w:p w:rsidR="00243921" w:rsidRDefault="00243921" w:rsidP="00243921">
      <w:pPr>
        <w:spacing w:line="360" w:lineRule="auto"/>
        <w:rPr>
          <w:rFonts w:hint="eastAsia"/>
        </w:rPr>
      </w:pPr>
      <w:r>
        <w:rPr>
          <w:rFonts w:hint="eastAsia"/>
        </w:rPr>
        <w:t>（</w:t>
      </w:r>
      <w:r>
        <w:rPr>
          <w:rFonts w:hint="eastAsia"/>
        </w:rPr>
        <w:t>2</w:t>
      </w:r>
      <w:r>
        <w:rPr>
          <w:rFonts w:hint="eastAsia"/>
        </w:rPr>
        <w:t>）每期</w:t>
      </w:r>
      <w:r>
        <w:t>奖品会有对应的命题，具体命题根据</w:t>
      </w:r>
    </w:p>
    <w:p w:rsidR="00243921" w:rsidRPr="00243921" w:rsidRDefault="00243921" w:rsidP="00243921">
      <w:pPr>
        <w:spacing w:line="360" w:lineRule="auto"/>
        <w:rPr>
          <w:rFonts w:hint="eastAsia"/>
          <w:b/>
          <w:bCs/>
        </w:rPr>
      </w:pPr>
    </w:p>
    <w:p w:rsidR="00C22D0C" w:rsidRDefault="008E4A16">
      <w:pPr>
        <w:numPr>
          <w:ilvl w:val="0"/>
          <w:numId w:val="3"/>
        </w:numPr>
        <w:spacing w:line="360" w:lineRule="auto"/>
        <w:rPr>
          <w:b/>
          <w:bCs/>
        </w:rPr>
      </w:pPr>
      <w:r>
        <w:rPr>
          <w:rFonts w:hint="eastAsia"/>
          <w:b/>
          <w:bCs/>
        </w:rPr>
        <w:t>参赛要求</w:t>
      </w:r>
    </w:p>
    <w:p w:rsidR="00C22D0C" w:rsidRDefault="008E4A16">
      <w:pPr>
        <w:numPr>
          <w:ilvl w:val="0"/>
          <w:numId w:val="4"/>
        </w:numPr>
        <w:spacing w:line="360" w:lineRule="auto"/>
      </w:pPr>
      <w:r>
        <w:rPr>
          <w:rFonts w:hint="eastAsia"/>
        </w:rPr>
        <w:t>参赛作品题材不限，作品剧情须为作者原创，作品素材须为正版素材；</w:t>
      </w:r>
    </w:p>
    <w:p w:rsidR="00C22D0C" w:rsidRDefault="008E4A16">
      <w:pPr>
        <w:numPr>
          <w:ilvl w:val="0"/>
          <w:numId w:val="4"/>
        </w:numPr>
        <w:spacing w:line="360" w:lineRule="auto"/>
      </w:pPr>
      <w:r>
        <w:rPr>
          <w:rFonts w:hint="eastAsia"/>
        </w:rPr>
        <w:lastRenderedPageBreak/>
        <w:t>发布作品时，需</w:t>
      </w:r>
      <w:proofErr w:type="gramStart"/>
      <w:r>
        <w:rPr>
          <w:rFonts w:hint="eastAsia"/>
        </w:rPr>
        <w:t>勾选比赛</w:t>
      </w:r>
      <w:proofErr w:type="gramEnd"/>
      <w:r>
        <w:rPr>
          <w:rFonts w:hint="eastAsia"/>
        </w:rPr>
        <w:t>标签“</w:t>
      </w:r>
      <w:r>
        <w:rPr>
          <w:rFonts w:hint="eastAsia"/>
          <w:highlight w:val="yellow"/>
        </w:rPr>
        <w:t>易次元互动创作大赛</w:t>
      </w:r>
      <w:r>
        <w:rPr>
          <w:rFonts w:hint="eastAsia"/>
        </w:rPr>
        <w:t>”；</w:t>
      </w:r>
    </w:p>
    <w:p w:rsidR="00C22D0C" w:rsidRDefault="008E4A16">
      <w:pPr>
        <w:numPr>
          <w:ilvl w:val="0"/>
          <w:numId w:val="4"/>
        </w:numPr>
        <w:spacing w:line="360" w:lineRule="auto"/>
      </w:pPr>
      <w:r>
        <w:rPr>
          <w:rFonts w:hint="eastAsia"/>
        </w:rPr>
        <w:t>收录要求：参赛作品字数</w:t>
      </w:r>
      <w:r>
        <w:rPr>
          <w:rFonts w:hint="eastAsia"/>
          <w:highlight w:val="yellow"/>
        </w:rPr>
        <w:t>3</w:t>
      </w:r>
      <w:r>
        <w:rPr>
          <w:highlight w:val="yellow"/>
        </w:rPr>
        <w:t>000</w:t>
      </w:r>
      <w:r>
        <w:rPr>
          <w:highlight w:val="yellow"/>
        </w:rPr>
        <w:t>字</w:t>
      </w:r>
      <w:r>
        <w:rPr>
          <w:rFonts w:hint="eastAsia"/>
        </w:rPr>
        <w:t>以上</w:t>
      </w:r>
      <w:r>
        <w:t>；</w:t>
      </w:r>
    </w:p>
    <w:p w:rsidR="00C22D0C" w:rsidRDefault="008E4A16">
      <w:pPr>
        <w:numPr>
          <w:ilvl w:val="0"/>
          <w:numId w:val="4"/>
        </w:numPr>
        <w:spacing w:line="360" w:lineRule="auto"/>
      </w:pPr>
      <w:r>
        <w:rPr>
          <w:rFonts w:hint="eastAsia"/>
        </w:rPr>
        <w:t>评奖要求：</w:t>
      </w:r>
      <w:r>
        <w:t>截至评选时，</w:t>
      </w:r>
      <w:r>
        <w:rPr>
          <w:rFonts w:hint="eastAsia"/>
        </w:rPr>
        <w:t>参赛</w:t>
      </w:r>
      <w:r>
        <w:t>作品字数</w:t>
      </w:r>
      <w:r w:rsidR="00E336E5">
        <w:rPr>
          <w:rFonts w:hint="eastAsia"/>
          <w:highlight w:val="yellow"/>
        </w:rPr>
        <w:t>8</w:t>
      </w:r>
      <w:r>
        <w:rPr>
          <w:rFonts w:hint="eastAsia"/>
          <w:highlight w:val="yellow"/>
        </w:rPr>
        <w:t>0</w:t>
      </w:r>
      <w:r>
        <w:rPr>
          <w:highlight w:val="yellow"/>
        </w:rPr>
        <w:t>000</w:t>
      </w:r>
      <w:r>
        <w:rPr>
          <w:highlight w:val="yellow"/>
        </w:rPr>
        <w:t>字</w:t>
      </w:r>
      <w:r>
        <w:rPr>
          <w:rFonts w:hint="eastAsia"/>
        </w:rPr>
        <w:t>以上</w:t>
      </w:r>
      <w:r>
        <w:t>；</w:t>
      </w:r>
    </w:p>
    <w:p w:rsidR="00C22D0C" w:rsidRDefault="008E4A16">
      <w:pPr>
        <w:numPr>
          <w:ilvl w:val="0"/>
          <w:numId w:val="4"/>
        </w:numPr>
        <w:spacing w:line="360" w:lineRule="auto"/>
      </w:pPr>
      <w:r>
        <w:rPr>
          <w:rFonts w:hint="eastAsia"/>
        </w:rPr>
        <w:t>必须使用网易</w:t>
      </w:r>
      <w:proofErr w:type="gramStart"/>
      <w:r>
        <w:rPr>
          <w:rFonts w:hint="eastAsia"/>
        </w:rPr>
        <w:t>易次元</w:t>
      </w:r>
      <w:proofErr w:type="gramEnd"/>
      <w:r>
        <w:rPr>
          <w:rFonts w:hint="eastAsia"/>
        </w:rPr>
        <w:t>编辑器（</w:t>
      </w:r>
      <w:r>
        <w:rPr>
          <w:rFonts w:hint="eastAsia"/>
          <w:highlight w:val="yellow"/>
        </w:rPr>
        <w:t>高级模式、画布模式均可</w:t>
      </w:r>
      <w:r>
        <w:rPr>
          <w:rFonts w:hint="eastAsia"/>
        </w:rPr>
        <w:t>）制作和发布参赛作品；</w:t>
      </w:r>
    </w:p>
    <w:p w:rsidR="00C22D0C" w:rsidRDefault="008E4A16">
      <w:pPr>
        <w:numPr>
          <w:ilvl w:val="0"/>
          <w:numId w:val="4"/>
        </w:numPr>
        <w:spacing w:line="360" w:lineRule="auto"/>
      </w:pPr>
      <w:r>
        <w:rPr>
          <w:rFonts w:hint="eastAsia"/>
        </w:rPr>
        <w:t>作品须为首次公开发表，不接受过往作品重投，已在其他平台、渠道等发布、参加过类似比赛的作品不具备参赛资格；</w:t>
      </w:r>
    </w:p>
    <w:p w:rsidR="00C22D0C" w:rsidRDefault="008E4A16">
      <w:pPr>
        <w:numPr>
          <w:ilvl w:val="0"/>
          <w:numId w:val="4"/>
        </w:numPr>
        <w:spacing w:line="360" w:lineRule="auto"/>
      </w:pPr>
      <w:r>
        <w:rPr>
          <w:rFonts w:hint="eastAsia"/>
        </w:rPr>
        <w:t>作品须遵循以下规定，否则网易</w:t>
      </w:r>
      <w:proofErr w:type="gramStart"/>
      <w:r>
        <w:rPr>
          <w:rFonts w:hint="eastAsia"/>
        </w:rPr>
        <w:t>易次元</w:t>
      </w:r>
      <w:proofErr w:type="gramEnd"/>
      <w:r>
        <w:rPr>
          <w:rFonts w:hint="eastAsia"/>
        </w:rPr>
        <w:t>有权</w:t>
      </w:r>
      <w:r>
        <w:rPr>
          <w:rFonts w:hint="eastAsia"/>
        </w:rPr>
        <w:t>对参赛者采取包括但不限于取消参赛资格、已获奖作品取消获奖资格，</w:t>
      </w:r>
      <w:proofErr w:type="gramStart"/>
      <w:r>
        <w:rPr>
          <w:rFonts w:hint="eastAsia"/>
        </w:rPr>
        <w:t>且网易易次元</w:t>
      </w:r>
      <w:proofErr w:type="gramEnd"/>
      <w:r>
        <w:rPr>
          <w:rFonts w:hint="eastAsia"/>
        </w:rPr>
        <w:t>有权向投稿者追回奖金、解除相关签约、合作，强制更换素材或下架作品，</w:t>
      </w:r>
      <w:proofErr w:type="gramStart"/>
      <w:r>
        <w:rPr>
          <w:rFonts w:hint="eastAsia"/>
        </w:rPr>
        <w:t>以及就网易易次元因此</w:t>
      </w:r>
      <w:proofErr w:type="gramEnd"/>
      <w:r>
        <w:rPr>
          <w:rFonts w:hint="eastAsia"/>
        </w:rPr>
        <w:t>受到的全部损失进行追偿等的措施：</w:t>
      </w:r>
    </w:p>
    <w:p w:rsidR="00C22D0C" w:rsidRDefault="008E4A16">
      <w:pPr>
        <w:spacing w:line="360" w:lineRule="auto"/>
      </w:pPr>
      <w:r>
        <w:rPr>
          <w:rFonts w:hint="eastAsia"/>
        </w:rPr>
        <w:t xml:space="preserve">a. </w:t>
      </w:r>
      <w:r>
        <w:rPr>
          <w:rFonts w:hint="eastAsia"/>
        </w:rPr>
        <w:t>作品（含文字剧本、背景、立绘、音乐等所有作品素材）必须为原创设计作品或有合法授权可参与本次比赛的作品，不接受任何盗用他人素材内容的作品；</w:t>
      </w:r>
    </w:p>
    <w:p w:rsidR="00C22D0C" w:rsidRDefault="008E4A16">
      <w:pPr>
        <w:spacing w:line="360" w:lineRule="auto"/>
      </w:pPr>
      <w:r>
        <w:rPr>
          <w:rFonts w:hint="eastAsia"/>
        </w:rPr>
        <w:t xml:space="preserve">b. </w:t>
      </w:r>
      <w:r>
        <w:rPr>
          <w:rFonts w:hint="eastAsia"/>
        </w:rPr>
        <w:t>作品不得含有侵犯他人姓名权、肖像权、名誉权等合法权益的内容；</w:t>
      </w:r>
    </w:p>
    <w:p w:rsidR="00C22D0C" w:rsidRDefault="008E4A16">
      <w:pPr>
        <w:spacing w:line="360" w:lineRule="auto"/>
      </w:pPr>
      <w:r>
        <w:rPr>
          <w:rFonts w:hint="eastAsia"/>
        </w:rPr>
        <w:t xml:space="preserve">c. </w:t>
      </w:r>
      <w:r>
        <w:rPr>
          <w:rFonts w:hint="eastAsia"/>
        </w:rPr>
        <w:t>作品不得含有低俗、淫秽、色情、暴力、宣扬赌博、邪教、迷信、违背社会公德等以及和国家法律、政策相抵触的</w:t>
      </w:r>
      <w:r>
        <w:rPr>
          <w:rFonts w:hint="eastAsia"/>
        </w:rPr>
        <w:t>内容；</w:t>
      </w:r>
    </w:p>
    <w:p w:rsidR="00C22D0C" w:rsidRDefault="008E4A16">
      <w:pPr>
        <w:spacing w:line="360" w:lineRule="auto"/>
      </w:pPr>
      <w:r>
        <w:rPr>
          <w:rFonts w:hint="eastAsia"/>
        </w:rPr>
        <w:t xml:space="preserve">d. </w:t>
      </w:r>
      <w:r>
        <w:rPr>
          <w:rFonts w:hint="eastAsia"/>
        </w:rPr>
        <w:t>作品内容、标题不得带有商业推广意图的广告内容；</w:t>
      </w:r>
    </w:p>
    <w:p w:rsidR="00C22D0C" w:rsidRDefault="008E4A16">
      <w:pPr>
        <w:spacing w:line="360" w:lineRule="auto"/>
      </w:pPr>
      <w:r>
        <w:rPr>
          <w:rFonts w:hint="eastAsia"/>
        </w:rPr>
        <w:t xml:space="preserve">e. </w:t>
      </w:r>
      <w:r>
        <w:rPr>
          <w:rFonts w:hint="eastAsia"/>
        </w:rPr>
        <w:t>作品不得出现任何数据造假情况。</w:t>
      </w:r>
    </w:p>
    <w:p w:rsidR="00C22D0C" w:rsidRDefault="008E4A16">
      <w:pPr>
        <w:numPr>
          <w:ilvl w:val="0"/>
          <w:numId w:val="4"/>
        </w:numPr>
        <w:spacing w:line="360" w:lineRule="auto"/>
      </w:pPr>
      <w:r>
        <w:rPr>
          <w:rFonts w:hint="eastAsia"/>
        </w:rPr>
        <w:t>举报、反馈请联系</w:t>
      </w:r>
      <w:proofErr w:type="gramStart"/>
      <w:r>
        <w:rPr>
          <w:rFonts w:hint="eastAsia"/>
        </w:rPr>
        <w:t>易次元官方微博</w:t>
      </w:r>
      <w:proofErr w:type="gramEnd"/>
      <w:r>
        <w:rPr>
          <w:rFonts w:hint="eastAsia"/>
        </w:rPr>
        <w:t>@</w:t>
      </w:r>
      <w:r>
        <w:rPr>
          <w:rFonts w:hint="eastAsia"/>
        </w:rPr>
        <w:t>网易</w:t>
      </w:r>
      <w:proofErr w:type="gramStart"/>
      <w:r>
        <w:rPr>
          <w:rFonts w:hint="eastAsia"/>
        </w:rPr>
        <w:t>易</w:t>
      </w:r>
      <w:proofErr w:type="gramEnd"/>
      <w:r>
        <w:rPr>
          <w:rFonts w:hint="eastAsia"/>
        </w:rPr>
        <w:t>次元。</w:t>
      </w:r>
    </w:p>
    <w:p w:rsidR="00C22D0C" w:rsidRDefault="00C22D0C">
      <w:pPr>
        <w:spacing w:line="360" w:lineRule="auto"/>
      </w:pPr>
    </w:p>
    <w:p w:rsidR="00C22D0C" w:rsidRDefault="008E4A16">
      <w:pPr>
        <w:numPr>
          <w:ilvl w:val="0"/>
          <w:numId w:val="3"/>
        </w:numPr>
        <w:spacing w:line="360" w:lineRule="auto"/>
        <w:rPr>
          <w:b/>
          <w:bCs/>
        </w:rPr>
      </w:pPr>
      <w:r>
        <w:rPr>
          <w:rFonts w:hint="eastAsia"/>
          <w:b/>
          <w:bCs/>
        </w:rPr>
        <w:t>评奖方式</w:t>
      </w:r>
    </w:p>
    <w:p w:rsidR="00C22D0C" w:rsidRDefault="008E4A16">
      <w:pPr>
        <w:numPr>
          <w:ilvl w:val="0"/>
          <w:numId w:val="5"/>
        </w:numPr>
        <w:spacing w:line="360" w:lineRule="auto"/>
      </w:pPr>
      <w:r>
        <w:rPr>
          <w:rFonts w:hint="eastAsia"/>
        </w:rPr>
        <w:t>综合奖（一等奖、二等奖、三等奖、优秀奖）由网易评审专家根据作品的创意理念、整体完成度等方面进行综合评定，最终决定获奖作品；</w:t>
      </w:r>
    </w:p>
    <w:p w:rsidR="00C22D0C" w:rsidRDefault="008E4A16">
      <w:pPr>
        <w:numPr>
          <w:ilvl w:val="0"/>
          <w:numId w:val="5"/>
        </w:numPr>
        <w:spacing w:line="360" w:lineRule="auto"/>
      </w:pPr>
      <w:r>
        <w:rPr>
          <w:rFonts w:hint="eastAsia"/>
        </w:rPr>
        <w:t>人气</w:t>
      </w:r>
      <w:proofErr w:type="gramStart"/>
      <w:r>
        <w:rPr>
          <w:rFonts w:hint="eastAsia"/>
        </w:rPr>
        <w:t>爆棚奖由人气值</w:t>
      </w:r>
      <w:proofErr w:type="gramEnd"/>
      <w:r>
        <w:rPr>
          <w:rFonts w:hint="eastAsia"/>
        </w:rPr>
        <w:t>统计期间</w:t>
      </w:r>
      <w:proofErr w:type="gramStart"/>
      <w:r>
        <w:rPr>
          <w:rFonts w:hint="eastAsia"/>
        </w:rPr>
        <w:t>人气值</w:t>
      </w:r>
      <w:proofErr w:type="gramEnd"/>
      <w:r>
        <w:rPr>
          <w:rFonts w:hint="eastAsia"/>
        </w:rPr>
        <w:t>最高的参赛作品获得，参赛</w:t>
      </w:r>
      <w:proofErr w:type="gramStart"/>
      <w:r>
        <w:rPr>
          <w:rFonts w:hint="eastAsia"/>
        </w:rPr>
        <w:t>作品人气值</w:t>
      </w:r>
      <w:proofErr w:type="gramEnd"/>
      <w:r>
        <w:rPr>
          <w:rFonts w:hint="eastAsia"/>
        </w:rPr>
        <w:t>统计期为</w:t>
      </w:r>
      <w:r>
        <w:rPr>
          <w:rFonts w:hint="eastAsia"/>
          <w:highlight w:val="yellow"/>
        </w:rPr>
        <w:t>2019</w:t>
      </w:r>
      <w:r>
        <w:rPr>
          <w:rFonts w:hint="eastAsia"/>
          <w:highlight w:val="yellow"/>
        </w:rPr>
        <w:t>年</w:t>
      </w:r>
      <w:r>
        <w:rPr>
          <w:rFonts w:hint="eastAsia"/>
          <w:highlight w:val="yellow"/>
        </w:rPr>
        <w:t>7</w:t>
      </w:r>
      <w:r>
        <w:rPr>
          <w:rFonts w:hint="eastAsia"/>
          <w:highlight w:val="yellow"/>
        </w:rPr>
        <w:t>月</w:t>
      </w:r>
      <w:r>
        <w:rPr>
          <w:rFonts w:hint="eastAsia"/>
          <w:highlight w:val="yellow"/>
        </w:rPr>
        <w:t>4</w:t>
      </w:r>
      <w:r>
        <w:rPr>
          <w:rFonts w:hint="eastAsia"/>
          <w:highlight w:val="yellow"/>
        </w:rPr>
        <w:t>日至</w:t>
      </w:r>
      <w:r>
        <w:rPr>
          <w:rFonts w:hint="eastAsia"/>
          <w:highlight w:val="yellow"/>
        </w:rPr>
        <w:t>2019</w:t>
      </w:r>
      <w:r>
        <w:rPr>
          <w:rFonts w:hint="eastAsia"/>
          <w:highlight w:val="yellow"/>
        </w:rPr>
        <w:t>年</w:t>
      </w:r>
      <w:r>
        <w:rPr>
          <w:rFonts w:hint="eastAsia"/>
          <w:highlight w:val="yellow"/>
        </w:rPr>
        <w:t>10</w:t>
      </w:r>
      <w:r>
        <w:rPr>
          <w:rFonts w:hint="eastAsia"/>
          <w:highlight w:val="yellow"/>
        </w:rPr>
        <w:t>月</w:t>
      </w:r>
      <w:r>
        <w:rPr>
          <w:rFonts w:hint="eastAsia"/>
          <w:highlight w:val="yellow"/>
        </w:rPr>
        <w:t>20</w:t>
      </w:r>
      <w:r>
        <w:rPr>
          <w:rFonts w:hint="eastAsia"/>
          <w:highlight w:val="yellow"/>
        </w:rPr>
        <w:t>日</w:t>
      </w:r>
      <w:r>
        <w:rPr>
          <w:rFonts w:hint="eastAsia"/>
          <w:highlight w:val="yellow"/>
        </w:rPr>
        <w:t>24</w:t>
      </w:r>
      <w:r>
        <w:rPr>
          <w:rFonts w:hint="eastAsia"/>
          <w:highlight w:val="yellow"/>
        </w:rPr>
        <w:t>点</w:t>
      </w:r>
      <w:r>
        <w:rPr>
          <w:rFonts w:hint="eastAsia"/>
        </w:rPr>
        <w:t>；</w:t>
      </w:r>
    </w:p>
    <w:p w:rsidR="00C22D0C" w:rsidRDefault="008E4A16">
      <w:pPr>
        <w:numPr>
          <w:ilvl w:val="0"/>
          <w:numId w:val="5"/>
        </w:numPr>
        <w:spacing w:line="360" w:lineRule="auto"/>
      </w:pPr>
      <w:r>
        <w:rPr>
          <w:rFonts w:hint="eastAsia"/>
        </w:rPr>
        <w:t>神速</w:t>
      </w:r>
      <w:proofErr w:type="gramStart"/>
      <w:r>
        <w:rPr>
          <w:rFonts w:hint="eastAsia"/>
        </w:rPr>
        <w:t>开坑奖</w:t>
      </w:r>
      <w:proofErr w:type="gramEnd"/>
      <w:r>
        <w:rPr>
          <w:rFonts w:hint="eastAsia"/>
        </w:rPr>
        <w:t>由最先发布并上架的前</w:t>
      </w:r>
      <w:r>
        <w:rPr>
          <w:rFonts w:hint="eastAsia"/>
        </w:rPr>
        <w:t>30</w:t>
      </w:r>
      <w:r>
        <w:rPr>
          <w:rFonts w:hint="eastAsia"/>
        </w:rPr>
        <w:t>部参赛作品获得。</w:t>
      </w:r>
    </w:p>
    <w:p w:rsidR="00C22D0C" w:rsidRDefault="00C22D0C">
      <w:pPr>
        <w:spacing w:line="360" w:lineRule="auto"/>
      </w:pPr>
    </w:p>
    <w:p w:rsidR="00C22D0C" w:rsidRDefault="008E4A16">
      <w:pPr>
        <w:numPr>
          <w:ilvl w:val="0"/>
          <w:numId w:val="3"/>
        </w:numPr>
        <w:spacing w:line="360" w:lineRule="auto"/>
        <w:rPr>
          <w:b/>
          <w:bCs/>
        </w:rPr>
      </w:pPr>
      <w:r>
        <w:rPr>
          <w:rFonts w:hint="eastAsia"/>
          <w:b/>
          <w:bCs/>
        </w:rPr>
        <w:t>奖励发放</w:t>
      </w:r>
    </w:p>
    <w:p w:rsidR="00C22D0C" w:rsidRDefault="008E4A16">
      <w:pPr>
        <w:numPr>
          <w:ilvl w:val="0"/>
          <w:numId w:val="6"/>
        </w:numPr>
        <w:spacing w:line="360" w:lineRule="auto"/>
      </w:pPr>
      <w:r>
        <w:rPr>
          <w:rFonts w:hint="eastAsia"/>
        </w:rPr>
        <w:t>每位作者可多次投稿，作者身份凭报名手机号等信息进行验证，请务必确保手机号真实可用；</w:t>
      </w:r>
    </w:p>
    <w:p w:rsidR="00C22D0C" w:rsidRDefault="008E4A16">
      <w:pPr>
        <w:numPr>
          <w:ilvl w:val="0"/>
          <w:numId w:val="6"/>
        </w:numPr>
        <w:spacing w:line="360" w:lineRule="auto"/>
      </w:pPr>
      <w:r>
        <w:rPr>
          <w:rFonts w:hint="eastAsia"/>
        </w:rPr>
        <w:t>多名作者合作创作的作品请指定一个特定参赛</w:t>
      </w:r>
      <w:r>
        <w:rPr>
          <w:rFonts w:ascii="宋体" w:eastAsia="宋体" w:hAnsi="宋体" w:cs="宋体" w:hint="eastAsia"/>
        </w:rPr>
        <w:t>ID</w:t>
      </w:r>
      <w:r>
        <w:rPr>
          <w:rFonts w:hint="eastAsia"/>
        </w:rPr>
        <w:t>（</w:t>
      </w:r>
      <w:r>
        <w:rPr>
          <w:rFonts w:ascii="宋体" w:eastAsia="宋体" w:hAnsi="宋体" w:cs="宋体" w:hint="eastAsia"/>
        </w:rPr>
        <w:t>UID</w:t>
      </w:r>
      <w:r>
        <w:rPr>
          <w:rFonts w:hint="eastAsia"/>
        </w:rPr>
        <w:t>）投稿，不得多人重复投稿；</w:t>
      </w:r>
    </w:p>
    <w:p w:rsidR="00C22D0C" w:rsidRDefault="008E4A16">
      <w:pPr>
        <w:numPr>
          <w:ilvl w:val="0"/>
          <w:numId w:val="6"/>
        </w:numPr>
        <w:spacing w:line="360" w:lineRule="auto"/>
      </w:pPr>
      <w:r>
        <w:rPr>
          <w:rFonts w:hint="eastAsia"/>
        </w:rPr>
        <w:t>获奖结果将在</w:t>
      </w:r>
      <w:r>
        <w:rPr>
          <w:rFonts w:hint="eastAsia"/>
          <w:highlight w:val="yellow"/>
        </w:rPr>
        <w:t>2019</w:t>
      </w:r>
      <w:r>
        <w:rPr>
          <w:rFonts w:hint="eastAsia"/>
          <w:highlight w:val="yellow"/>
        </w:rPr>
        <w:t>年</w:t>
      </w:r>
      <w:r>
        <w:rPr>
          <w:rFonts w:hint="eastAsia"/>
          <w:highlight w:val="yellow"/>
        </w:rPr>
        <w:t>10</w:t>
      </w:r>
      <w:r>
        <w:rPr>
          <w:rFonts w:hint="eastAsia"/>
          <w:highlight w:val="yellow"/>
        </w:rPr>
        <w:t>月</w:t>
      </w:r>
      <w:r>
        <w:rPr>
          <w:rFonts w:hint="eastAsia"/>
          <w:highlight w:val="yellow"/>
        </w:rPr>
        <w:t>21</w:t>
      </w:r>
      <w:r>
        <w:rPr>
          <w:rFonts w:hint="eastAsia"/>
          <w:highlight w:val="yellow"/>
        </w:rPr>
        <w:t>日</w:t>
      </w:r>
      <w:r>
        <w:rPr>
          <w:rFonts w:hint="eastAsia"/>
        </w:rPr>
        <w:t>通过活动官方网站、网易</w:t>
      </w:r>
      <w:proofErr w:type="gramStart"/>
      <w:r>
        <w:rPr>
          <w:rFonts w:hint="eastAsia"/>
        </w:rPr>
        <w:t>易次元</w:t>
      </w:r>
      <w:proofErr w:type="gramEnd"/>
      <w:r>
        <w:rPr>
          <w:rFonts w:hint="eastAsia"/>
        </w:rPr>
        <w:t>官方微博、</w:t>
      </w:r>
      <w:proofErr w:type="gramStart"/>
      <w:r>
        <w:rPr>
          <w:rFonts w:hint="eastAsia"/>
        </w:rPr>
        <w:t>微信及</w:t>
      </w:r>
      <w:proofErr w:type="gramEnd"/>
      <w:r>
        <w:rPr>
          <w:rFonts w:hint="eastAsia"/>
        </w:rPr>
        <w:lastRenderedPageBreak/>
        <w:t>官方活动群公布；</w:t>
      </w:r>
    </w:p>
    <w:p w:rsidR="00C22D0C" w:rsidRDefault="008E4A16">
      <w:pPr>
        <w:numPr>
          <w:ilvl w:val="0"/>
          <w:numId w:val="6"/>
        </w:numPr>
        <w:spacing w:line="360" w:lineRule="auto"/>
      </w:pPr>
      <w:r>
        <w:rPr>
          <w:rFonts w:hint="eastAsia"/>
        </w:rPr>
        <w:t>请获奖作者注意查收官方消息，并根据消息内容在规定时间内配合网易</w:t>
      </w:r>
      <w:proofErr w:type="gramStart"/>
      <w:r>
        <w:rPr>
          <w:rFonts w:hint="eastAsia"/>
        </w:rPr>
        <w:t>易次元</w:t>
      </w:r>
      <w:proofErr w:type="gramEnd"/>
      <w:r>
        <w:rPr>
          <w:rFonts w:hint="eastAsia"/>
        </w:rPr>
        <w:t>工作人员完成获奖作者信息核对等工作，若获奖作者在规定时间内未对获奖通知</w:t>
      </w:r>
      <w:proofErr w:type="gramStart"/>
      <w:r>
        <w:rPr>
          <w:rFonts w:hint="eastAsia"/>
        </w:rPr>
        <w:t>作出</w:t>
      </w:r>
      <w:proofErr w:type="gramEnd"/>
      <w:r>
        <w:rPr>
          <w:rFonts w:hint="eastAsia"/>
        </w:rPr>
        <w:t>回应，则视为放弃奖项；</w:t>
      </w:r>
    </w:p>
    <w:p w:rsidR="00C22D0C" w:rsidRDefault="008E4A16">
      <w:pPr>
        <w:numPr>
          <w:ilvl w:val="0"/>
          <w:numId w:val="6"/>
        </w:numPr>
        <w:spacing w:line="360" w:lineRule="auto"/>
      </w:pPr>
      <w:r>
        <w:rPr>
          <w:rFonts w:hint="eastAsia"/>
        </w:rPr>
        <w:t>获奖作者身份信息确认无误后，将邀请获奖作者与网易</w:t>
      </w:r>
      <w:proofErr w:type="gramStart"/>
      <w:r>
        <w:rPr>
          <w:rFonts w:hint="eastAsia"/>
        </w:rPr>
        <w:t>易次元</w:t>
      </w:r>
      <w:proofErr w:type="gramEnd"/>
      <w:r>
        <w:rPr>
          <w:rFonts w:hint="eastAsia"/>
        </w:rPr>
        <w:t>进行签约，奖金会在签约后的</w:t>
      </w:r>
      <w:r>
        <w:rPr>
          <w:rFonts w:hint="eastAsia"/>
        </w:rPr>
        <w:t>22</w:t>
      </w:r>
      <w:r>
        <w:rPr>
          <w:rFonts w:hint="eastAsia"/>
        </w:rPr>
        <w:t>个工作日内发放。</w:t>
      </w:r>
    </w:p>
    <w:p w:rsidR="00C22D0C" w:rsidRDefault="00C22D0C">
      <w:pPr>
        <w:spacing w:line="360" w:lineRule="auto"/>
      </w:pPr>
    </w:p>
    <w:p w:rsidR="00C22D0C" w:rsidRDefault="008E4A16">
      <w:pPr>
        <w:numPr>
          <w:ilvl w:val="0"/>
          <w:numId w:val="3"/>
        </w:numPr>
        <w:spacing w:line="360" w:lineRule="auto"/>
        <w:rPr>
          <w:b/>
          <w:bCs/>
        </w:rPr>
      </w:pPr>
      <w:r>
        <w:rPr>
          <w:rFonts w:hint="eastAsia"/>
          <w:b/>
          <w:bCs/>
        </w:rPr>
        <w:t>版权说明</w:t>
      </w:r>
    </w:p>
    <w:p w:rsidR="00C22D0C" w:rsidRDefault="008E4A16">
      <w:pPr>
        <w:numPr>
          <w:ilvl w:val="0"/>
          <w:numId w:val="7"/>
        </w:numPr>
        <w:spacing w:line="360" w:lineRule="auto"/>
      </w:pPr>
      <w:r>
        <w:rPr>
          <w:rFonts w:hint="eastAsia"/>
        </w:rPr>
        <w:t>所有</w:t>
      </w:r>
      <w:r>
        <w:rPr>
          <w:rFonts w:hint="eastAsia"/>
        </w:rPr>
        <w:t>获奖作品的</w:t>
      </w:r>
      <w:r>
        <w:rPr>
          <w:rFonts w:hint="eastAsia"/>
        </w:rPr>
        <w:t>版权由作者、</w:t>
      </w:r>
      <w:r>
        <w:rPr>
          <w:rFonts w:hint="eastAsia"/>
        </w:rPr>
        <w:t>网易</w:t>
      </w:r>
      <w:proofErr w:type="gramStart"/>
      <w:r>
        <w:rPr>
          <w:rFonts w:hint="eastAsia"/>
        </w:rPr>
        <w:t>易次元</w:t>
      </w:r>
      <w:proofErr w:type="gramEnd"/>
      <w:r>
        <w:rPr>
          <w:rFonts w:hint="eastAsia"/>
        </w:rPr>
        <w:t>共有；</w:t>
      </w:r>
    </w:p>
    <w:p w:rsidR="00C22D0C" w:rsidRDefault="008E4A16">
      <w:pPr>
        <w:numPr>
          <w:ilvl w:val="0"/>
          <w:numId w:val="7"/>
        </w:numPr>
        <w:spacing w:line="360" w:lineRule="auto"/>
      </w:pPr>
      <w:r>
        <w:rPr>
          <w:rFonts w:hint="eastAsia"/>
        </w:rPr>
        <w:t>未经网易同意，参赛者在参赛期间不得将参赛作品自行用于商业用途或授予任何第三方使用，</w:t>
      </w:r>
      <w:proofErr w:type="gramStart"/>
      <w:r>
        <w:rPr>
          <w:rFonts w:hint="eastAsia"/>
        </w:rPr>
        <w:t>不</w:t>
      </w:r>
      <w:proofErr w:type="gramEnd"/>
      <w:r>
        <w:rPr>
          <w:rFonts w:hint="eastAsia"/>
        </w:rPr>
        <w:t>得用参赛作品参与</w:t>
      </w:r>
      <w:proofErr w:type="gramStart"/>
      <w:r>
        <w:rPr>
          <w:rFonts w:hint="eastAsia"/>
        </w:rPr>
        <w:t>与</w:t>
      </w:r>
      <w:proofErr w:type="gramEnd"/>
      <w:r>
        <w:rPr>
          <w:rFonts w:hint="eastAsia"/>
        </w:rPr>
        <w:t>本赛事相同或类似的其他活动，且需</w:t>
      </w:r>
      <w:proofErr w:type="gramStart"/>
      <w:r>
        <w:rPr>
          <w:rFonts w:hint="eastAsia"/>
        </w:rPr>
        <w:t>遵守网</w:t>
      </w:r>
      <w:proofErr w:type="gramEnd"/>
      <w:r>
        <w:rPr>
          <w:rFonts w:hint="eastAsia"/>
        </w:rPr>
        <w:t>易</w:t>
      </w:r>
      <w:proofErr w:type="gramStart"/>
      <w:r>
        <w:rPr>
          <w:rFonts w:hint="eastAsia"/>
        </w:rPr>
        <w:t>易次元</w:t>
      </w:r>
      <w:proofErr w:type="gramEnd"/>
      <w:r>
        <w:rPr>
          <w:rFonts w:hint="eastAsia"/>
        </w:rPr>
        <w:t>的各项规定，否则取消获奖资格；</w:t>
      </w:r>
    </w:p>
    <w:p w:rsidR="00C22D0C" w:rsidRDefault="008E4A16">
      <w:pPr>
        <w:numPr>
          <w:ilvl w:val="0"/>
          <w:numId w:val="7"/>
        </w:numPr>
        <w:spacing w:line="360" w:lineRule="auto"/>
      </w:pPr>
      <w:r>
        <w:rPr>
          <w:rFonts w:hint="eastAsia"/>
        </w:rPr>
        <w:t>作品一经投稿，即视为</w:t>
      </w:r>
      <w:proofErr w:type="gramStart"/>
      <w:r>
        <w:rPr>
          <w:rFonts w:hint="eastAsia"/>
        </w:rPr>
        <w:t>默认网</w:t>
      </w:r>
      <w:proofErr w:type="gramEnd"/>
      <w:r>
        <w:rPr>
          <w:rFonts w:hint="eastAsia"/>
        </w:rPr>
        <w:t>易有合理使用</w:t>
      </w:r>
      <w:r>
        <w:rPr>
          <w:rFonts w:hint="eastAsia"/>
        </w:rPr>
        <w:t>该</w:t>
      </w:r>
      <w:r>
        <w:rPr>
          <w:rFonts w:hint="eastAsia"/>
        </w:rPr>
        <w:t>参赛作品的权利，其中包括但不限于在</w:t>
      </w:r>
      <w:r>
        <w:rPr>
          <w:rFonts w:hint="eastAsia"/>
        </w:rPr>
        <w:t>网易</w:t>
      </w:r>
      <w:proofErr w:type="gramStart"/>
      <w:r>
        <w:rPr>
          <w:rFonts w:hint="eastAsia"/>
        </w:rPr>
        <w:t>易次元</w:t>
      </w:r>
      <w:proofErr w:type="gramEnd"/>
      <w:r>
        <w:rPr>
          <w:rFonts w:hint="eastAsia"/>
        </w:rPr>
        <w:t>内</w:t>
      </w:r>
      <w:r>
        <w:rPr>
          <w:rFonts w:hint="eastAsia"/>
        </w:rPr>
        <w:t>（</w:t>
      </w:r>
      <w:r>
        <w:rPr>
          <w:rFonts w:hint="eastAsia"/>
        </w:rPr>
        <w:t>含网页、</w:t>
      </w:r>
      <w:r>
        <w:rPr>
          <w:rFonts w:hint="eastAsia"/>
        </w:rPr>
        <w:t>APP</w:t>
      </w:r>
      <w:r>
        <w:rPr>
          <w:rFonts w:hint="eastAsia"/>
        </w:rPr>
        <w:t>等任何形式</w:t>
      </w:r>
      <w:r>
        <w:rPr>
          <w:rFonts w:hint="eastAsia"/>
        </w:rPr>
        <w:t>）</w:t>
      </w:r>
      <w:r>
        <w:rPr>
          <w:rFonts w:hint="eastAsia"/>
        </w:rPr>
        <w:t>及在</w:t>
      </w:r>
      <w:r>
        <w:rPr>
          <w:rFonts w:hint="eastAsia"/>
        </w:rPr>
        <w:t>网</w:t>
      </w:r>
      <w:proofErr w:type="gramStart"/>
      <w:r>
        <w:rPr>
          <w:rFonts w:hint="eastAsia"/>
        </w:rPr>
        <w:t>易</w:t>
      </w:r>
      <w:r>
        <w:rPr>
          <w:rFonts w:hint="eastAsia"/>
        </w:rPr>
        <w:t>官网</w:t>
      </w:r>
      <w:proofErr w:type="gramEnd"/>
      <w:r>
        <w:rPr>
          <w:rFonts w:hint="eastAsia"/>
        </w:rPr>
        <w:t>、微博、微信、网易大神等</w:t>
      </w:r>
      <w:r>
        <w:rPr>
          <w:rFonts w:hint="eastAsia"/>
        </w:rPr>
        <w:t>渠道中</w:t>
      </w:r>
      <w:r>
        <w:rPr>
          <w:rFonts w:hint="eastAsia"/>
        </w:rPr>
        <w:t>推广</w:t>
      </w:r>
      <w:r>
        <w:rPr>
          <w:rFonts w:hint="eastAsia"/>
        </w:rPr>
        <w:t>时</w:t>
      </w:r>
      <w:r>
        <w:rPr>
          <w:rFonts w:hint="eastAsia"/>
        </w:rPr>
        <w:t>署名使用等</w:t>
      </w:r>
      <w:r>
        <w:rPr>
          <w:rFonts w:hint="eastAsia"/>
        </w:rPr>
        <w:t>。</w:t>
      </w:r>
    </w:p>
    <w:p w:rsidR="00C22D0C" w:rsidRDefault="00C22D0C">
      <w:pPr>
        <w:spacing w:line="360" w:lineRule="auto"/>
      </w:pPr>
    </w:p>
    <w:sectPr w:rsidR="00C22D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B81E22D"/>
    <w:multiLevelType w:val="singleLevel"/>
    <w:tmpl w:val="9B81E22D"/>
    <w:lvl w:ilvl="0">
      <w:start w:val="1"/>
      <w:numFmt w:val="decimal"/>
      <w:suff w:val="nothing"/>
      <w:lvlText w:val="（%1）"/>
      <w:lvlJc w:val="left"/>
    </w:lvl>
  </w:abstractNum>
  <w:abstractNum w:abstractNumId="1">
    <w:nsid w:val="A7EBFEFE"/>
    <w:multiLevelType w:val="singleLevel"/>
    <w:tmpl w:val="A7EBFEFE"/>
    <w:lvl w:ilvl="0">
      <w:start w:val="1"/>
      <w:numFmt w:val="decimal"/>
      <w:suff w:val="nothing"/>
      <w:lvlText w:val="（%1）"/>
      <w:lvlJc w:val="left"/>
    </w:lvl>
  </w:abstractNum>
  <w:abstractNum w:abstractNumId="2">
    <w:nsid w:val="AC3BE261"/>
    <w:multiLevelType w:val="singleLevel"/>
    <w:tmpl w:val="AC3BE261"/>
    <w:lvl w:ilvl="0">
      <w:start w:val="1"/>
      <w:numFmt w:val="decimal"/>
      <w:suff w:val="nothing"/>
      <w:lvlText w:val="%1、"/>
      <w:lvlJc w:val="left"/>
    </w:lvl>
  </w:abstractNum>
  <w:abstractNum w:abstractNumId="3">
    <w:nsid w:val="0BCF451E"/>
    <w:multiLevelType w:val="hybridMultilevel"/>
    <w:tmpl w:val="A83CAC0E"/>
    <w:lvl w:ilvl="0" w:tplc="784507B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34C60C7"/>
    <w:multiLevelType w:val="singleLevel"/>
    <w:tmpl w:val="334C60C7"/>
    <w:lvl w:ilvl="0">
      <w:start w:val="1"/>
      <w:numFmt w:val="decimal"/>
      <w:suff w:val="nothing"/>
      <w:lvlText w:val="（%1）"/>
      <w:lvlJc w:val="left"/>
    </w:lvl>
  </w:abstractNum>
  <w:abstractNum w:abstractNumId="5">
    <w:nsid w:val="390992AE"/>
    <w:multiLevelType w:val="singleLevel"/>
    <w:tmpl w:val="390992AE"/>
    <w:lvl w:ilvl="0">
      <w:start w:val="1"/>
      <w:numFmt w:val="chineseCounting"/>
      <w:suff w:val="nothing"/>
      <w:lvlText w:val="%1、"/>
      <w:lvlJc w:val="left"/>
      <w:rPr>
        <w:rFonts w:hint="eastAsia"/>
      </w:rPr>
    </w:lvl>
  </w:abstractNum>
  <w:abstractNum w:abstractNumId="6">
    <w:nsid w:val="4B442306"/>
    <w:multiLevelType w:val="hybridMultilevel"/>
    <w:tmpl w:val="A84CE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33D0200"/>
    <w:multiLevelType w:val="hybridMultilevel"/>
    <w:tmpl w:val="DC2AE0E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289713E"/>
    <w:multiLevelType w:val="hybridMultilevel"/>
    <w:tmpl w:val="442E1164"/>
    <w:lvl w:ilvl="0" w:tplc="784507B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4507BF"/>
    <w:multiLevelType w:val="singleLevel"/>
    <w:tmpl w:val="784507BF"/>
    <w:lvl w:ilvl="0">
      <w:start w:val="1"/>
      <w:numFmt w:val="decimal"/>
      <w:suff w:val="nothing"/>
      <w:lvlText w:val="（%1）"/>
      <w:lvlJc w:val="left"/>
    </w:lvl>
  </w:abstractNum>
  <w:abstractNum w:abstractNumId="10">
    <w:nsid w:val="7C1CEEC9"/>
    <w:multiLevelType w:val="singleLevel"/>
    <w:tmpl w:val="7C1CEEC9"/>
    <w:lvl w:ilvl="0">
      <w:start w:val="1"/>
      <w:numFmt w:val="decimal"/>
      <w:suff w:val="nothing"/>
      <w:lvlText w:val="（%1）"/>
      <w:lvlJc w:val="left"/>
    </w:lvl>
  </w:abstractNum>
  <w:num w:numId="1">
    <w:abstractNumId w:val="5"/>
  </w:num>
  <w:num w:numId="2">
    <w:abstractNumId w:val="9"/>
  </w:num>
  <w:num w:numId="3">
    <w:abstractNumId w:val="2"/>
  </w:num>
  <w:num w:numId="4">
    <w:abstractNumId w:val="1"/>
  </w:num>
  <w:num w:numId="5">
    <w:abstractNumId w:val="10"/>
  </w:num>
  <w:num w:numId="6">
    <w:abstractNumId w:val="4"/>
  </w:num>
  <w:num w:numId="7">
    <w:abstractNumId w:val="0"/>
  </w:num>
  <w:num w:numId="8">
    <w:abstractNumId w:val="8"/>
  </w:num>
  <w:num w:numId="9">
    <w:abstractNumId w:val="3"/>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5B7F09"/>
    <w:rsid w:val="00243921"/>
    <w:rsid w:val="008E4A16"/>
    <w:rsid w:val="00C22D0C"/>
    <w:rsid w:val="00E336E5"/>
    <w:rsid w:val="01C467FA"/>
    <w:rsid w:val="03FF5A7A"/>
    <w:rsid w:val="04847159"/>
    <w:rsid w:val="0ED57C6B"/>
    <w:rsid w:val="12422188"/>
    <w:rsid w:val="14701254"/>
    <w:rsid w:val="1CBC7C4D"/>
    <w:rsid w:val="28311442"/>
    <w:rsid w:val="2E26384B"/>
    <w:rsid w:val="32E715A5"/>
    <w:rsid w:val="33A1167B"/>
    <w:rsid w:val="3441072F"/>
    <w:rsid w:val="41683E1A"/>
    <w:rsid w:val="46B60FC1"/>
    <w:rsid w:val="4F5B7F09"/>
    <w:rsid w:val="503E2C27"/>
    <w:rsid w:val="516C3ED2"/>
    <w:rsid w:val="5273589E"/>
    <w:rsid w:val="5B064E08"/>
    <w:rsid w:val="60C8112B"/>
    <w:rsid w:val="62934C83"/>
    <w:rsid w:val="65493EA5"/>
    <w:rsid w:val="69A70577"/>
    <w:rsid w:val="78150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93D941A-715C-4F8D-9923-FB9459EF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100" w:after="90" w:line="576" w:lineRule="auto"/>
      <w:jc w:val="center"/>
      <w:outlineLvl w:val="0"/>
    </w:pPr>
    <w:rPr>
      <w:b/>
      <w:kern w:val="44"/>
      <w:sz w:val="28"/>
    </w:rPr>
  </w:style>
  <w:style w:type="paragraph" w:styleId="2">
    <w:name w:val="heading 2"/>
    <w:basedOn w:val="a"/>
    <w:next w:val="a"/>
    <w:unhideWhenUsed/>
    <w:qFormat/>
    <w:pPr>
      <w:keepNext/>
      <w:keepLines/>
      <w:spacing w:before="260" w:after="260" w:line="413" w:lineRule="auto"/>
      <w:outlineLvl w:val="1"/>
    </w:pPr>
    <w:rPr>
      <w:rFonts w:ascii="Arial" w:eastAsia="微软雅黑"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table" w:styleId="a4">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99"/>
    <w:rsid w:val="002439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小欣</dc:creator>
  <cp:lastModifiedBy>蓝兆持</cp:lastModifiedBy>
  <cp:revision>3</cp:revision>
  <dcterms:created xsi:type="dcterms:W3CDTF">2019-04-12T08:15:00Z</dcterms:created>
  <dcterms:modified xsi:type="dcterms:W3CDTF">2019-04-22T07:02:00Z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