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4F525F20" w14:textId="44790594" w:rsidR="00635627" w:rsidRDefault="00181D96" w:rsidP="00635627">
      <w:pPr>
        <w:spacing w:after="160" w:line="259" w:lineRule="auto"/>
        <w:jc w:val="center"/>
        <w:rPr>
          <w:rFonts w:ascii="Montserrat Medium" w:hAnsi="Montserrat Medium" w:cs="Times New Roman"/>
          <w:bCs/>
          <w:color w:val="004E76"/>
        </w:rPr>
      </w:pPr>
      <w:r w:rsidRPr="00181D96">
        <w:rPr>
          <w:rFonts w:ascii="Montserrat Medium" w:hAnsi="Montserrat Medium" w:cs="Times New Roman"/>
          <w:bCs/>
          <w:color w:val="004E76"/>
          <w:sz w:val="44"/>
          <w:szCs w:val="44"/>
        </w:rPr>
        <w:t>Ransomware.wannacry.exe</w:t>
      </w:r>
    </w:p>
    <w:p w14:paraId="0FADF9CE" w14:textId="64B4CF90" w:rsidR="00635627" w:rsidRDefault="00181D96"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Jan</w:t>
      </w:r>
      <w:r w:rsidR="00635627">
        <w:rPr>
          <w:rFonts w:ascii="Montserrat Medium" w:hAnsi="Montserrat Medium" w:cs="Times New Roman"/>
          <w:bCs/>
          <w:color w:val="004E76"/>
        </w:rPr>
        <w:t xml:space="preserve"> 202</w:t>
      </w:r>
      <w:r>
        <w:rPr>
          <w:rFonts w:ascii="Montserrat Medium" w:hAnsi="Montserrat Medium" w:cs="Times New Roman"/>
          <w:bCs/>
          <w:color w:val="004E76"/>
        </w:rPr>
        <w:t>2</w:t>
      </w:r>
      <w:r w:rsidR="00635627">
        <w:rPr>
          <w:rFonts w:ascii="Montserrat Medium" w:hAnsi="Montserrat Medium" w:cs="Times New Roman"/>
          <w:bCs/>
          <w:color w:val="004E76"/>
        </w:rPr>
        <w:t xml:space="preserve"> | </w:t>
      </w:r>
      <w:r>
        <w:rPr>
          <w:rFonts w:ascii="Montserrat Medium" w:hAnsi="Montserrat Medium" w:cs="Times New Roman"/>
          <w:bCs/>
          <w:color w:val="004E76"/>
        </w:rPr>
        <w:t>Lanzo</w:t>
      </w:r>
      <w:r w:rsidR="00635627">
        <w:rPr>
          <w:rFonts w:ascii="Montserrat Medium" w:hAnsi="Montserrat Medium" w:cs="Times New Roman"/>
          <w:bCs/>
          <w:color w:val="004E76"/>
        </w:rPr>
        <w:t xml:space="preserve">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0" w:name="_Toc85207993"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Titolo1"/>
          </w:pPr>
          <w:r w:rsidRPr="00635627">
            <w:t>Table of Contents</w:t>
          </w:r>
          <w:bookmarkEnd w:id="0"/>
        </w:p>
        <w:p w14:paraId="43C81C85" w14:textId="1C533815" w:rsidR="00033B0B" w:rsidRDefault="00635627">
          <w:pPr>
            <w:pStyle w:val="Sommario1"/>
            <w:rPr>
              <w:rFonts w:asciiTheme="minorHAnsi" w:eastAsiaTheme="minorEastAsia" w:hAnsiTheme="minorHAnsi" w:cstheme="minorBidi"/>
              <w:b w:val="0"/>
              <w:noProof/>
              <w:szCs w:val="22"/>
            </w:rPr>
          </w:pPr>
          <w:r w:rsidRPr="00635627">
            <w:rPr>
              <w:rFonts w:ascii="Montserrat Medium" w:hAnsi="Montserrat Medium"/>
            </w:rPr>
            <w:fldChar w:fldCharType="begin"/>
          </w:r>
          <w:r w:rsidRPr="00635627">
            <w:rPr>
              <w:rFonts w:ascii="Montserrat Medium" w:hAnsi="Montserrat Medium"/>
            </w:rPr>
            <w:instrText xml:space="preserve"> TOC \o "1-3" \h \z \u </w:instrText>
          </w:r>
          <w:r w:rsidRPr="00635627">
            <w:rPr>
              <w:rFonts w:ascii="Montserrat Medium" w:hAnsi="Montserrat Medium"/>
            </w:rPr>
            <w:fldChar w:fldCharType="separate"/>
          </w:r>
          <w:hyperlink w:anchor="_Toc85207993" w:history="1">
            <w:r w:rsidR="00033B0B" w:rsidRPr="0015737D">
              <w:rPr>
                <w:rStyle w:val="Collegamentoipertestuale"/>
                <w:noProof/>
              </w:rPr>
              <w:t>Table of Contents</w:t>
            </w:r>
            <w:r w:rsidR="00033B0B">
              <w:rPr>
                <w:noProof/>
                <w:webHidden/>
              </w:rPr>
              <w:tab/>
            </w:r>
            <w:r w:rsidR="00033B0B">
              <w:rPr>
                <w:noProof/>
                <w:webHidden/>
              </w:rPr>
              <w:fldChar w:fldCharType="begin"/>
            </w:r>
            <w:r w:rsidR="00033B0B">
              <w:rPr>
                <w:noProof/>
                <w:webHidden/>
              </w:rPr>
              <w:instrText xml:space="preserve"> PAGEREF _Toc85207993 \h </w:instrText>
            </w:r>
            <w:r w:rsidR="00033B0B">
              <w:rPr>
                <w:noProof/>
                <w:webHidden/>
              </w:rPr>
            </w:r>
            <w:r w:rsidR="00033B0B">
              <w:rPr>
                <w:noProof/>
                <w:webHidden/>
              </w:rPr>
              <w:fldChar w:fldCharType="separate"/>
            </w:r>
            <w:r w:rsidR="00033B0B">
              <w:rPr>
                <w:noProof/>
                <w:webHidden/>
              </w:rPr>
              <w:t>2</w:t>
            </w:r>
            <w:r w:rsidR="00033B0B">
              <w:rPr>
                <w:noProof/>
                <w:webHidden/>
              </w:rPr>
              <w:fldChar w:fldCharType="end"/>
            </w:r>
          </w:hyperlink>
        </w:p>
        <w:p w14:paraId="6EFAF25B" w14:textId="5EFD838D" w:rsidR="00033B0B" w:rsidRDefault="00D5295A">
          <w:pPr>
            <w:pStyle w:val="Sommario1"/>
            <w:rPr>
              <w:rFonts w:asciiTheme="minorHAnsi" w:eastAsiaTheme="minorEastAsia" w:hAnsiTheme="minorHAnsi" w:cstheme="minorBidi"/>
              <w:b w:val="0"/>
              <w:noProof/>
              <w:szCs w:val="22"/>
            </w:rPr>
          </w:pPr>
          <w:hyperlink w:anchor="_Toc85207994" w:history="1">
            <w:r w:rsidR="00033B0B" w:rsidRPr="0015737D">
              <w:rPr>
                <w:rStyle w:val="Collegamentoipertestuale"/>
                <w:noProof/>
              </w:rPr>
              <w:t>Executive Summary</w:t>
            </w:r>
            <w:r w:rsidR="00033B0B">
              <w:rPr>
                <w:noProof/>
                <w:webHidden/>
              </w:rPr>
              <w:tab/>
            </w:r>
            <w:r w:rsidR="00033B0B">
              <w:rPr>
                <w:noProof/>
                <w:webHidden/>
              </w:rPr>
              <w:fldChar w:fldCharType="begin"/>
            </w:r>
            <w:r w:rsidR="00033B0B">
              <w:rPr>
                <w:noProof/>
                <w:webHidden/>
              </w:rPr>
              <w:instrText xml:space="preserve"> PAGEREF _Toc85207994 \h </w:instrText>
            </w:r>
            <w:r w:rsidR="00033B0B">
              <w:rPr>
                <w:noProof/>
                <w:webHidden/>
              </w:rPr>
            </w:r>
            <w:r w:rsidR="00033B0B">
              <w:rPr>
                <w:noProof/>
                <w:webHidden/>
              </w:rPr>
              <w:fldChar w:fldCharType="separate"/>
            </w:r>
            <w:r w:rsidR="00033B0B">
              <w:rPr>
                <w:noProof/>
                <w:webHidden/>
              </w:rPr>
              <w:t>3</w:t>
            </w:r>
            <w:r w:rsidR="00033B0B">
              <w:rPr>
                <w:noProof/>
                <w:webHidden/>
              </w:rPr>
              <w:fldChar w:fldCharType="end"/>
            </w:r>
          </w:hyperlink>
        </w:p>
        <w:p w14:paraId="2C30774F" w14:textId="0CD0D9A5" w:rsidR="00033B0B" w:rsidRDefault="00D5295A">
          <w:pPr>
            <w:pStyle w:val="Sommario1"/>
            <w:rPr>
              <w:rFonts w:asciiTheme="minorHAnsi" w:eastAsiaTheme="minorEastAsia" w:hAnsiTheme="minorHAnsi" w:cstheme="minorBidi"/>
              <w:b w:val="0"/>
              <w:noProof/>
              <w:szCs w:val="22"/>
            </w:rPr>
          </w:pPr>
          <w:hyperlink w:anchor="_Toc85207995" w:history="1">
            <w:r w:rsidR="00033B0B" w:rsidRPr="0015737D">
              <w:rPr>
                <w:rStyle w:val="Collegamentoipertestuale"/>
                <w:noProof/>
              </w:rPr>
              <w:t>High-Level Technical Summary</w:t>
            </w:r>
            <w:r w:rsidR="00033B0B">
              <w:rPr>
                <w:noProof/>
                <w:webHidden/>
              </w:rPr>
              <w:tab/>
            </w:r>
            <w:r w:rsidR="00033B0B">
              <w:rPr>
                <w:noProof/>
                <w:webHidden/>
              </w:rPr>
              <w:fldChar w:fldCharType="begin"/>
            </w:r>
            <w:r w:rsidR="00033B0B">
              <w:rPr>
                <w:noProof/>
                <w:webHidden/>
              </w:rPr>
              <w:instrText xml:space="preserve"> PAGEREF _Toc85207995 \h </w:instrText>
            </w:r>
            <w:r w:rsidR="00033B0B">
              <w:rPr>
                <w:noProof/>
                <w:webHidden/>
              </w:rPr>
            </w:r>
            <w:r w:rsidR="00033B0B">
              <w:rPr>
                <w:noProof/>
                <w:webHidden/>
              </w:rPr>
              <w:fldChar w:fldCharType="separate"/>
            </w:r>
            <w:r w:rsidR="00033B0B">
              <w:rPr>
                <w:noProof/>
                <w:webHidden/>
              </w:rPr>
              <w:t>4</w:t>
            </w:r>
            <w:r w:rsidR="00033B0B">
              <w:rPr>
                <w:noProof/>
                <w:webHidden/>
              </w:rPr>
              <w:fldChar w:fldCharType="end"/>
            </w:r>
          </w:hyperlink>
        </w:p>
        <w:p w14:paraId="5A5DDB0E" w14:textId="4AA54749" w:rsidR="00033B0B" w:rsidRDefault="00D5295A">
          <w:pPr>
            <w:pStyle w:val="Sommario1"/>
            <w:rPr>
              <w:rFonts w:asciiTheme="minorHAnsi" w:eastAsiaTheme="minorEastAsia" w:hAnsiTheme="minorHAnsi" w:cstheme="minorBidi"/>
              <w:b w:val="0"/>
              <w:noProof/>
              <w:szCs w:val="22"/>
            </w:rPr>
          </w:pPr>
          <w:hyperlink w:anchor="_Toc85207996" w:history="1">
            <w:r w:rsidR="00033B0B" w:rsidRPr="0015737D">
              <w:rPr>
                <w:rStyle w:val="Collegamentoipertestuale"/>
                <w:noProof/>
              </w:rPr>
              <w:t>Malware Composition</w:t>
            </w:r>
            <w:r w:rsidR="00033B0B">
              <w:rPr>
                <w:noProof/>
                <w:webHidden/>
              </w:rPr>
              <w:tab/>
            </w:r>
            <w:r w:rsidR="00033B0B">
              <w:rPr>
                <w:noProof/>
                <w:webHidden/>
              </w:rPr>
              <w:fldChar w:fldCharType="begin"/>
            </w:r>
            <w:r w:rsidR="00033B0B">
              <w:rPr>
                <w:noProof/>
                <w:webHidden/>
              </w:rPr>
              <w:instrText xml:space="preserve"> PAGEREF _Toc85207996 \h </w:instrText>
            </w:r>
            <w:r w:rsidR="00033B0B">
              <w:rPr>
                <w:noProof/>
                <w:webHidden/>
              </w:rPr>
            </w:r>
            <w:r w:rsidR="00033B0B">
              <w:rPr>
                <w:noProof/>
                <w:webHidden/>
              </w:rPr>
              <w:fldChar w:fldCharType="separate"/>
            </w:r>
            <w:r w:rsidR="00033B0B">
              <w:rPr>
                <w:noProof/>
                <w:webHidden/>
              </w:rPr>
              <w:t>5</w:t>
            </w:r>
            <w:r w:rsidR="00033B0B">
              <w:rPr>
                <w:noProof/>
                <w:webHidden/>
              </w:rPr>
              <w:fldChar w:fldCharType="end"/>
            </w:r>
          </w:hyperlink>
        </w:p>
        <w:p w14:paraId="5DA97B41" w14:textId="1906AA11" w:rsidR="00033B0B" w:rsidRDefault="00181D96">
          <w:pPr>
            <w:pStyle w:val="Sommario2"/>
            <w:tabs>
              <w:tab w:val="right" w:leader="dot" w:pos="9350"/>
            </w:tabs>
            <w:rPr>
              <w:rFonts w:asciiTheme="minorHAnsi" w:eastAsiaTheme="minorEastAsia" w:hAnsiTheme="minorHAnsi" w:cstheme="minorBidi"/>
              <w:noProof/>
              <w:sz w:val="22"/>
              <w:szCs w:val="22"/>
            </w:rPr>
          </w:pPr>
          <w:r w:rsidRPr="00181D96">
            <w:t>Ransomware.wannacry.exe</w:t>
          </w:r>
          <w:hyperlink w:anchor="_Toc85207997" w:history="1">
            <w:r w:rsidR="00033B0B">
              <w:rPr>
                <w:noProof/>
                <w:webHidden/>
              </w:rPr>
              <w:tab/>
            </w:r>
            <w:r w:rsidR="00033B0B">
              <w:rPr>
                <w:noProof/>
                <w:webHidden/>
              </w:rPr>
              <w:fldChar w:fldCharType="begin"/>
            </w:r>
            <w:r w:rsidR="00033B0B">
              <w:rPr>
                <w:noProof/>
                <w:webHidden/>
              </w:rPr>
              <w:instrText xml:space="preserve"> PAGEREF _Toc85207997 \h </w:instrText>
            </w:r>
            <w:r w:rsidR="00033B0B">
              <w:rPr>
                <w:noProof/>
                <w:webHidden/>
              </w:rPr>
            </w:r>
            <w:r w:rsidR="00033B0B">
              <w:rPr>
                <w:noProof/>
                <w:webHidden/>
              </w:rPr>
              <w:fldChar w:fldCharType="separate"/>
            </w:r>
            <w:r w:rsidR="00033B0B">
              <w:rPr>
                <w:noProof/>
                <w:webHidden/>
              </w:rPr>
              <w:t>5</w:t>
            </w:r>
            <w:r w:rsidR="00033B0B">
              <w:rPr>
                <w:noProof/>
                <w:webHidden/>
              </w:rPr>
              <w:fldChar w:fldCharType="end"/>
            </w:r>
          </w:hyperlink>
        </w:p>
        <w:p w14:paraId="3F2FB8B0" w14:textId="053E9E83" w:rsidR="00033B0B" w:rsidRDefault="00D5295A">
          <w:pPr>
            <w:pStyle w:val="Sommario1"/>
            <w:rPr>
              <w:rFonts w:asciiTheme="minorHAnsi" w:eastAsiaTheme="minorEastAsia" w:hAnsiTheme="minorHAnsi" w:cstheme="minorBidi"/>
              <w:b w:val="0"/>
              <w:noProof/>
              <w:szCs w:val="22"/>
            </w:rPr>
          </w:pPr>
          <w:hyperlink w:anchor="_Toc85207999" w:history="1">
            <w:r w:rsidR="00033B0B" w:rsidRPr="0015737D">
              <w:rPr>
                <w:rStyle w:val="Collegamentoipertestuale"/>
                <w:noProof/>
              </w:rPr>
              <w:t>Basic Static Analysis</w:t>
            </w:r>
            <w:r w:rsidR="00033B0B">
              <w:rPr>
                <w:noProof/>
                <w:webHidden/>
              </w:rPr>
              <w:tab/>
            </w:r>
            <w:r w:rsidR="00033B0B">
              <w:rPr>
                <w:noProof/>
                <w:webHidden/>
              </w:rPr>
              <w:fldChar w:fldCharType="begin"/>
            </w:r>
            <w:r w:rsidR="00033B0B">
              <w:rPr>
                <w:noProof/>
                <w:webHidden/>
              </w:rPr>
              <w:instrText xml:space="preserve"> PAGEREF _Toc85207999 \h </w:instrText>
            </w:r>
            <w:r w:rsidR="00033B0B">
              <w:rPr>
                <w:noProof/>
                <w:webHidden/>
              </w:rPr>
            </w:r>
            <w:r w:rsidR="00033B0B">
              <w:rPr>
                <w:noProof/>
                <w:webHidden/>
              </w:rPr>
              <w:fldChar w:fldCharType="separate"/>
            </w:r>
            <w:r w:rsidR="00033B0B">
              <w:rPr>
                <w:noProof/>
                <w:webHidden/>
              </w:rPr>
              <w:t>6</w:t>
            </w:r>
            <w:r w:rsidR="00033B0B">
              <w:rPr>
                <w:noProof/>
                <w:webHidden/>
              </w:rPr>
              <w:fldChar w:fldCharType="end"/>
            </w:r>
          </w:hyperlink>
        </w:p>
        <w:p w14:paraId="24CD0B2F" w14:textId="08291EA7" w:rsidR="00033B0B" w:rsidRDefault="00D5295A">
          <w:pPr>
            <w:pStyle w:val="Sommario1"/>
            <w:rPr>
              <w:rFonts w:asciiTheme="minorHAnsi" w:eastAsiaTheme="minorEastAsia" w:hAnsiTheme="minorHAnsi" w:cstheme="minorBidi"/>
              <w:b w:val="0"/>
              <w:noProof/>
              <w:szCs w:val="22"/>
            </w:rPr>
          </w:pPr>
          <w:hyperlink w:anchor="_Toc85208000" w:history="1">
            <w:r w:rsidR="00033B0B" w:rsidRPr="0015737D">
              <w:rPr>
                <w:rStyle w:val="Collegamentoipertestuale"/>
                <w:noProof/>
              </w:rPr>
              <w:t>Basic Dynamic Analysis</w:t>
            </w:r>
            <w:r w:rsidR="00033B0B">
              <w:rPr>
                <w:noProof/>
                <w:webHidden/>
              </w:rPr>
              <w:tab/>
            </w:r>
            <w:r w:rsidR="00033B0B">
              <w:rPr>
                <w:noProof/>
                <w:webHidden/>
              </w:rPr>
              <w:fldChar w:fldCharType="begin"/>
            </w:r>
            <w:r w:rsidR="00033B0B">
              <w:rPr>
                <w:noProof/>
                <w:webHidden/>
              </w:rPr>
              <w:instrText xml:space="preserve"> PAGEREF _Toc85208000 \h </w:instrText>
            </w:r>
            <w:r w:rsidR="00033B0B">
              <w:rPr>
                <w:noProof/>
                <w:webHidden/>
              </w:rPr>
            </w:r>
            <w:r w:rsidR="00033B0B">
              <w:rPr>
                <w:noProof/>
                <w:webHidden/>
              </w:rPr>
              <w:fldChar w:fldCharType="separate"/>
            </w:r>
            <w:r w:rsidR="00033B0B">
              <w:rPr>
                <w:noProof/>
                <w:webHidden/>
              </w:rPr>
              <w:t>7</w:t>
            </w:r>
            <w:r w:rsidR="00033B0B">
              <w:rPr>
                <w:noProof/>
                <w:webHidden/>
              </w:rPr>
              <w:fldChar w:fldCharType="end"/>
            </w:r>
          </w:hyperlink>
        </w:p>
        <w:p w14:paraId="6932DC58" w14:textId="01A24568" w:rsidR="00033B0B" w:rsidRDefault="00D5295A">
          <w:pPr>
            <w:pStyle w:val="Sommario1"/>
            <w:rPr>
              <w:rFonts w:asciiTheme="minorHAnsi" w:eastAsiaTheme="minorEastAsia" w:hAnsiTheme="minorHAnsi" w:cstheme="minorBidi"/>
              <w:b w:val="0"/>
              <w:noProof/>
              <w:szCs w:val="22"/>
            </w:rPr>
          </w:pPr>
          <w:hyperlink w:anchor="_Toc85208001" w:history="1">
            <w:r w:rsidR="00033B0B" w:rsidRPr="0015737D">
              <w:rPr>
                <w:rStyle w:val="Collegamentoipertestuale"/>
                <w:noProof/>
              </w:rPr>
              <w:t>Advanced Static Analysis</w:t>
            </w:r>
            <w:r w:rsidR="00033B0B">
              <w:rPr>
                <w:noProof/>
                <w:webHidden/>
              </w:rPr>
              <w:tab/>
            </w:r>
            <w:r w:rsidR="00033B0B">
              <w:rPr>
                <w:noProof/>
                <w:webHidden/>
              </w:rPr>
              <w:fldChar w:fldCharType="begin"/>
            </w:r>
            <w:r w:rsidR="00033B0B">
              <w:rPr>
                <w:noProof/>
                <w:webHidden/>
              </w:rPr>
              <w:instrText xml:space="preserve"> PAGEREF _Toc85208001 \h </w:instrText>
            </w:r>
            <w:r w:rsidR="00033B0B">
              <w:rPr>
                <w:noProof/>
                <w:webHidden/>
              </w:rPr>
            </w:r>
            <w:r w:rsidR="00033B0B">
              <w:rPr>
                <w:noProof/>
                <w:webHidden/>
              </w:rPr>
              <w:fldChar w:fldCharType="separate"/>
            </w:r>
            <w:r w:rsidR="00033B0B">
              <w:rPr>
                <w:noProof/>
                <w:webHidden/>
              </w:rPr>
              <w:t>8</w:t>
            </w:r>
            <w:r w:rsidR="00033B0B">
              <w:rPr>
                <w:noProof/>
                <w:webHidden/>
              </w:rPr>
              <w:fldChar w:fldCharType="end"/>
            </w:r>
          </w:hyperlink>
        </w:p>
        <w:p w14:paraId="5F3C06BD" w14:textId="2F842B5A" w:rsidR="00033B0B" w:rsidRDefault="00D5295A">
          <w:pPr>
            <w:pStyle w:val="Sommario1"/>
            <w:rPr>
              <w:rFonts w:asciiTheme="minorHAnsi" w:eastAsiaTheme="minorEastAsia" w:hAnsiTheme="minorHAnsi" w:cstheme="minorBidi"/>
              <w:b w:val="0"/>
              <w:noProof/>
              <w:szCs w:val="22"/>
            </w:rPr>
          </w:pPr>
          <w:hyperlink w:anchor="_Toc85208002" w:history="1">
            <w:r w:rsidR="00033B0B" w:rsidRPr="0015737D">
              <w:rPr>
                <w:rStyle w:val="Collegamentoipertestuale"/>
                <w:noProof/>
              </w:rPr>
              <w:t>Advanced Dynamic Analysis</w:t>
            </w:r>
            <w:r w:rsidR="00033B0B">
              <w:rPr>
                <w:noProof/>
                <w:webHidden/>
              </w:rPr>
              <w:tab/>
            </w:r>
            <w:r w:rsidR="00033B0B">
              <w:rPr>
                <w:noProof/>
                <w:webHidden/>
              </w:rPr>
              <w:fldChar w:fldCharType="begin"/>
            </w:r>
            <w:r w:rsidR="00033B0B">
              <w:rPr>
                <w:noProof/>
                <w:webHidden/>
              </w:rPr>
              <w:instrText xml:space="preserve"> PAGEREF _Toc85208002 \h </w:instrText>
            </w:r>
            <w:r w:rsidR="00033B0B">
              <w:rPr>
                <w:noProof/>
                <w:webHidden/>
              </w:rPr>
            </w:r>
            <w:r w:rsidR="00033B0B">
              <w:rPr>
                <w:noProof/>
                <w:webHidden/>
              </w:rPr>
              <w:fldChar w:fldCharType="separate"/>
            </w:r>
            <w:r w:rsidR="00033B0B">
              <w:rPr>
                <w:noProof/>
                <w:webHidden/>
              </w:rPr>
              <w:t>9</w:t>
            </w:r>
            <w:r w:rsidR="00033B0B">
              <w:rPr>
                <w:noProof/>
                <w:webHidden/>
              </w:rPr>
              <w:fldChar w:fldCharType="end"/>
            </w:r>
          </w:hyperlink>
        </w:p>
        <w:p w14:paraId="1CDB7AA5" w14:textId="693E7C1A" w:rsidR="00033B0B" w:rsidRDefault="00D5295A">
          <w:pPr>
            <w:pStyle w:val="Sommario1"/>
            <w:rPr>
              <w:rFonts w:asciiTheme="minorHAnsi" w:eastAsiaTheme="minorEastAsia" w:hAnsiTheme="minorHAnsi" w:cstheme="minorBidi"/>
              <w:b w:val="0"/>
              <w:noProof/>
              <w:szCs w:val="22"/>
            </w:rPr>
          </w:pPr>
          <w:hyperlink w:anchor="_Toc85208003" w:history="1">
            <w:r w:rsidR="00033B0B" w:rsidRPr="0015737D">
              <w:rPr>
                <w:rStyle w:val="Collegamentoipertestuale"/>
                <w:noProof/>
              </w:rPr>
              <w:t>Indicators of Compromise</w:t>
            </w:r>
            <w:r w:rsidR="00033B0B">
              <w:rPr>
                <w:noProof/>
                <w:webHidden/>
              </w:rPr>
              <w:tab/>
            </w:r>
            <w:r w:rsidR="00033B0B">
              <w:rPr>
                <w:noProof/>
                <w:webHidden/>
              </w:rPr>
              <w:fldChar w:fldCharType="begin"/>
            </w:r>
            <w:r w:rsidR="00033B0B">
              <w:rPr>
                <w:noProof/>
                <w:webHidden/>
              </w:rPr>
              <w:instrText xml:space="preserve"> PAGEREF _Toc85208003 \h </w:instrText>
            </w:r>
            <w:r w:rsidR="00033B0B">
              <w:rPr>
                <w:noProof/>
                <w:webHidden/>
              </w:rPr>
            </w:r>
            <w:r w:rsidR="00033B0B">
              <w:rPr>
                <w:noProof/>
                <w:webHidden/>
              </w:rPr>
              <w:fldChar w:fldCharType="separate"/>
            </w:r>
            <w:r w:rsidR="00033B0B">
              <w:rPr>
                <w:noProof/>
                <w:webHidden/>
              </w:rPr>
              <w:t>10</w:t>
            </w:r>
            <w:r w:rsidR="00033B0B">
              <w:rPr>
                <w:noProof/>
                <w:webHidden/>
              </w:rPr>
              <w:fldChar w:fldCharType="end"/>
            </w:r>
          </w:hyperlink>
        </w:p>
        <w:p w14:paraId="2AFCDAB1" w14:textId="1DD970EF" w:rsidR="00033B0B" w:rsidRDefault="00D5295A">
          <w:pPr>
            <w:pStyle w:val="Sommario2"/>
            <w:tabs>
              <w:tab w:val="right" w:leader="dot" w:pos="9350"/>
            </w:tabs>
            <w:rPr>
              <w:rFonts w:asciiTheme="minorHAnsi" w:eastAsiaTheme="minorEastAsia" w:hAnsiTheme="minorHAnsi" w:cstheme="minorBidi"/>
              <w:noProof/>
              <w:sz w:val="22"/>
              <w:szCs w:val="22"/>
            </w:rPr>
          </w:pPr>
          <w:hyperlink w:anchor="_Toc85208004" w:history="1">
            <w:r w:rsidR="00033B0B" w:rsidRPr="0015737D">
              <w:rPr>
                <w:rStyle w:val="Collegamentoipertestuale"/>
                <w:noProof/>
              </w:rPr>
              <w:t>Network Indicators</w:t>
            </w:r>
            <w:r w:rsidR="00033B0B">
              <w:rPr>
                <w:noProof/>
                <w:webHidden/>
              </w:rPr>
              <w:tab/>
            </w:r>
            <w:r w:rsidR="00033B0B">
              <w:rPr>
                <w:noProof/>
                <w:webHidden/>
              </w:rPr>
              <w:fldChar w:fldCharType="begin"/>
            </w:r>
            <w:r w:rsidR="00033B0B">
              <w:rPr>
                <w:noProof/>
                <w:webHidden/>
              </w:rPr>
              <w:instrText xml:space="preserve"> PAGEREF _Toc85208004 \h </w:instrText>
            </w:r>
            <w:r w:rsidR="00033B0B">
              <w:rPr>
                <w:noProof/>
                <w:webHidden/>
              </w:rPr>
            </w:r>
            <w:r w:rsidR="00033B0B">
              <w:rPr>
                <w:noProof/>
                <w:webHidden/>
              </w:rPr>
              <w:fldChar w:fldCharType="separate"/>
            </w:r>
            <w:r w:rsidR="00033B0B">
              <w:rPr>
                <w:noProof/>
                <w:webHidden/>
              </w:rPr>
              <w:t>10</w:t>
            </w:r>
            <w:r w:rsidR="00033B0B">
              <w:rPr>
                <w:noProof/>
                <w:webHidden/>
              </w:rPr>
              <w:fldChar w:fldCharType="end"/>
            </w:r>
          </w:hyperlink>
        </w:p>
        <w:p w14:paraId="415E8E78" w14:textId="2057DCA7" w:rsidR="00033B0B" w:rsidRDefault="00D5295A">
          <w:pPr>
            <w:pStyle w:val="Sommario2"/>
            <w:tabs>
              <w:tab w:val="right" w:leader="dot" w:pos="9350"/>
            </w:tabs>
            <w:rPr>
              <w:rFonts w:asciiTheme="minorHAnsi" w:eastAsiaTheme="minorEastAsia" w:hAnsiTheme="minorHAnsi" w:cstheme="minorBidi"/>
              <w:noProof/>
              <w:sz w:val="22"/>
              <w:szCs w:val="22"/>
            </w:rPr>
          </w:pPr>
          <w:hyperlink w:anchor="_Toc85208005" w:history="1">
            <w:r w:rsidR="00033B0B" w:rsidRPr="0015737D">
              <w:rPr>
                <w:rStyle w:val="Collegamentoipertestuale"/>
                <w:noProof/>
              </w:rPr>
              <w:t>Host-based Indicators</w:t>
            </w:r>
            <w:r w:rsidR="00033B0B">
              <w:rPr>
                <w:noProof/>
                <w:webHidden/>
              </w:rPr>
              <w:tab/>
            </w:r>
            <w:r w:rsidR="00033B0B">
              <w:rPr>
                <w:noProof/>
                <w:webHidden/>
              </w:rPr>
              <w:fldChar w:fldCharType="begin"/>
            </w:r>
            <w:r w:rsidR="00033B0B">
              <w:rPr>
                <w:noProof/>
                <w:webHidden/>
              </w:rPr>
              <w:instrText xml:space="preserve"> PAGEREF _Toc85208005 \h </w:instrText>
            </w:r>
            <w:r w:rsidR="00033B0B">
              <w:rPr>
                <w:noProof/>
                <w:webHidden/>
              </w:rPr>
            </w:r>
            <w:r w:rsidR="00033B0B">
              <w:rPr>
                <w:noProof/>
                <w:webHidden/>
              </w:rPr>
              <w:fldChar w:fldCharType="separate"/>
            </w:r>
            <w:r w:rsidR="00033B0B">
              <w:rPr>
                <w:noProof/>
                <w:webHidden/>
              </w:rPr>
              <w:t>11</w:t>
            </w:r>
            <w:r w:rsidR="00033B0B">
              <w:rPr>
                <w:noProof/>
                <w:webHidden/>
              </w:rPr>
              <w:fldChar w:fldCharType="end"/>
            </w:r>
          </w:hyperlink>
        </w:p>
        <w:p w14:paraId="638C6716" w14:textId="3F6BFE89" w:rsidR="00033B0B" w:rsidRDefault="00D5295A">
          <w:pPr>
            <w:pStyle w:val="Sommario1"/>
            <w:rPr>
              <w:rFonts w:asciiTheme="minorHAnsi" w:eastAsiaTheme="minorEastAsia" w:hAnsiTheme="minorHAnsi" w:cstheme="minorBidi"/>
              <w:b w:val="0"/>
              <w:noProof/>
              <w:szCs w:val="22"/>
            </w:rPr>
          </w:pPr>
          <w:hyperlink w:anchor="_Toc85208006" w:history="1">
            <w:r w:rsidR="00033B0B" w:rsidRPr="0015737D">
              <w:rPr>
                <w:rStyle w:val="Collegamentoipertestuale"/>
                <w:noProof/>
              </w:rPr>
              <w:t>Rules &amp; Signatures</w:t>
            </w:r>
            <w:r w:rsidR="00033B0B">
              <w:rPr>
                <w:noProof/>
                <w:webHidden/>
              </w:rPr>
              <w:tab/>
            </w:r>
            <w:r w:rsidR="00033B0B">
              <w:rPr>
                <w:noProof/>
                <w:webHidden/>
              </w:rPr>
              <w:fldChar w:fldCharType="begin"/>
            </w:r>
            <w:r w:rsidR="00033B0B">
              <w:rPr>
                <w:noProof/>
                <w:webHidden/>
              </w:rPr>
              <w:instrText xml:space="preserve"> PAGEREF _Toc85208006 \h </w:instrText>
            </w:r>
            <w:r w:rsidR="00033B0B">
              <w:rPr>
                <w:noProof/>
                <w:webHidden/>
              </w:rPr>
            </w:r>
            <w:r w:rsidR="00033B0B">
              <w:rPr>
                <w:noProof/>
                <w:webHidden/>
              </w:rPr>
              <w:fldChar w:fldCharType="separate"/>
            </w:r>
            <w:r w:rsidR="00033B0B">
              <w:rPr>
                <w:noProof/>
                <w:webHidden/>
              </w:rPr>
              <w:t>13</w:t>
            </w:r>
            <w:r w:rsidR="00033B0B">
              <w:rPr>
                <w:noProof/>
                <w:webHidden/>
              </w:rPr>
              <w:fldChar w:fldCharType="end"/>
            </w:r>
          </w:hyperlink>
        </w:p>
        <w:p w14:paraId="1C5B9A80" w14:textId="546B8023" w:rsidR="00033B0B" w:rsidRDefault="00D5295A">
          <w:pPr>
            <w:pStyle w:val="Sommario1"/>
            <w:rPr>
              <w:rFonts w:asciiTheme="minorHAnsi" w:eastAsiaTheme="minorEastAsia" w:hAnsiTheme="minorHAnsi" w:cstheme="minorBidi"/>
              <w:b w:val="0"/>
              <w:noProof/>
              <w:szCs w:val="22"/>
            </w:rPr>
          </w:pPr>
          <w:hyperlink w:anchor="_Toc85208007" w:history="1">
            <w:r w:rsidR="00033B0B" w:rsidRPr="0015737D">
              <w:rPr>
                <w:rStyle w:val="Collegamentoipertestuale"/>
                <w:noProof/>
              </w:rPr>
              <w:t>Appendices</w:t>
            </w:r>
            <w:r w:rsidR="00033B0B">
              <w:rPr>
                <w:noProof/>
                <w:webHidden/>
              </w:rPr>
              <w:tab/>
            </w:r>
            <w:r w:rsidR="00033B0B">
              <w:rPr>
                <w:noProof/>
                <w:webHidden/>
              </w:rPr>
              <w:fldChar w:fldCharType="begin"/>
            </w:r>
            <w:r w:rsidR="00033B0B">
              <w:rPr>
                <w:noProof/>
                <w:webHidden/>
              </w:rPr>
              <w:instrText xml:space="preserve"> PAGEREF _Toc85208007 \h </w:instrText>
            </w:r>
            <w:r w:rsidR="00033B0B">
              <w:rPr>
                <w:noProof/>
                <w:webHidden/>
              </w:rPr>
            </w:r>
            <w:r w:rsidR="00033B0B">
              <w:rPr>
                <w:noProof/>
                <w:webHidden/>
              </w:rPr>
              <w:fldChar w:fldCharType="separate"/>
            </w:r>
            <w:r w:rsidR="00033B0B">
              <w:rPr>
                <w:noProof/>
                <w:webHidden/>
              </w:rPr>
              <w:t>14</w:t>
            </w:r>
            <w:r w:rsidR="00033B0B">
              <w:rPr>
                <w:noProof/>
                <w:webHidden/>
              </w:rPr>
              <w:fldChar w:fldCharType="end"/>
            </w:r>
          </w:hyperlink>
        </w:p>
        <w:p w14:paraId="0142DC5F" w14:textId="4DD36ECA" w:rsidR="00033B0B" w:rsidRDefault="00D5295A">
          <w:pPr>
            <w:pStyle w:val="Sommario2"/>
            <w:tabs>
              <w:tab w:val="left" w:pos="660"/>
              <w:tab w:val="right" w:leader="dot" w:pos="9350"/>
            </w:tabs>
            <w:rPr>
              <w:rFonts w:asciiTheme="minorHAnsi" w:eastAsiaTheme="minorEastAsia" w:hAnsiTheme="minorHAnsi" w:cstheme="minorBidi"/>
              <w:noProof/>
              <w:sz w:val="22"/>
              <w:szCs w:val="22"/>
            </w:rPr>
          </w:pPr>
          <w:hyperlink w:anchor="_Toc85208008" w:history="1">
            <w:r w:rsidR="00033B0B" w:rsidRPr="0015737D">
              <w:rPr>
                <w:rStyle w:val="Collegamentoipertestuale"/>
                <w:noProof/>
              </w:rPr>
              <w:t>A.</w:t>
            </w:r>
            <w:r w:rsidR="00033B0B">
              <w:rPr>
                <w:rFonts w:asciiTheme="minorHAnsi" w:eastAsiaTheme="minorEastAsia" w:hAnsiTheme="minorHAnsi" w:cstheme="minorBidi"/>
                <w:noProof/>
                <w:sz w:val="22"/>
                <w:szCs w:val="22"/>
              </w:rPr>
              <w:tab/>
            </w:r>
            <w:r w:rsidR="00033B0B" w:rsidRPr="0015737D">
              <w:rPr>
                <w:rStyle w:val="Collegamentoipertestuale"/>
                <w:noProof/>
              </w:rPr>
              <w:t>Yara Rules</w:t>
            </w:r>
            <w:r w:rsidR="00033B0B">
              <w:rPr>
                <w:noProof/>
                <w:webHidden/>
              </w:rPr>
              <w:tab/>
            </w:r>
            <w:r w:rsidR="00033B0B">
              <w:rPr>
                <w:noProof/>
                <w:webHidden/>
              </w:rPr>
              <w:fldChar w:fldCharType="begin"/>
            </w:r>
            <w:r w:rsidR="00033B0B">
              <w:rPr>
                <w:noProof/>
                <w:webHidden/>
              </w:rPr>
              <w:instrText xml:space="preserve"> PAGEREF _Toc85208008 \h </w:instrText>
            </w:r>
            <w:r w:rsidR="00033B0B">
              <w:rPr>
                <w:noProof/>
                <w:webHidden/>
              </w:rPr>
            </w:r>
            <w:r w:rsidR="00033B0B">
              <w:rPr>
                <w:noProof/>
                <w:webHidden/>
              </w:rPr>
              <w:fldChar w:fldCharType="separate"/>
            </w:r>
            <w:r w:rsidR="00033B0B">
              <w:rPr>
                <w:noProof/>
                <w:webHidden/>
              </w:rPr>
              <w:t>14</w:t>
            </w:r>
            <w:r w:rsidR="00033B0B">
              <w:rPr>
                <w:noProof/>
                <w:webHidden/>
              </w:rPr>
              <w:fldChar w:fldCharType="end"/>
            </w:r>
          </w:hyperlink>
        </w:p>
        <w:p w14:paraId="7D0CE101" w14:textId="1FDE689B" w:rsidR="00033B0B" w:rsidRDefault="00D5295A">
          <w:pPr>
            <w:pStyle w:val="Sommario2"/>
            <w:tabs>
              <w:tab w:val="left" w:pos="660"/>
              <w:tab w:val="right" w:leader="dot" w:pos="9350"/>
            </w:tabs>
            <w:rPr>
              <w:rFonts w:asciiTheme="minorHAnsi" w:eastAsiaTheme="minorEastAsia" w:hAnsiTheme="minorHAnsi" w:cstheme="minorBidi"/>
              <w:noProof/>
              <w:sz w:val="22"/>
              <w:szCs w:val="22"/>
            </w:rPr>
          </w:pPr>
          <w:hyperlink w:anchor="_Toc85208009" w:history="1">
            <w:r w:rsidR="00033B0B" w:rsidRPr="0015737D">
              <w:rPr>
                <w:rStyle w:val="Collegamentoipertestuale"/>
                <w:noProof/>
              </w:rPr>
              <w:t>B.</w:t>
            </w:r>
            <w:r w:rsidR="00033B0B">
              <w:rPr>
                <w:rFonts w:asciiTheme="minorHAnsi" w:eastAsiaTheme="minorEastAsia" w:hAnsiTheme="minorHAnsi" w:cstheme="minorBidi"/>
                <w:noProof/>
                <w:sz w:val="22"/>
                <w:szCs w:val="22"/>
              </w:rPr>
              <w:tab/>
            </w:r>
            <w:r w:rsidR="00033B0B" w:rsidRPr="0015737D">
              <w:rPr>
                <w:rStyle w:val="Collegamentoipertestuale"/>
                <w:noProof/>
              </w:rPr>
              <w:t>Callback URLs</w:t>
            </w:r>
            <w:r w:rsidR="00033B0B">
              <w:rPr>
                <w:noProof/>
                <w:webHidden/>
              </w:rPr>
              <w:tab/>
            </w:r>
            <w:r w:rsidR="00033B0B">
              <w:rPr>
                <w:noProof/>
                <w:webHidden/>
              </w:rPr>
              <w:fldChar w:fldCharType="begin"/>
            </w:r>
            <w:r w:rsidR="00033B0B">
              <w:rPr>
                <w:noProof/>
                <w:webHidden/>
              </w:rPr>
              <w:instrText xml:space="preserve"> PAGEREF _Toc85208009 \h </w:instrText>
            </w:r>
            <w:r w:rsidR="00033B0B">
              <w:rPr>
                <w:noProof/>
                <w:webHidden/>
              </w:rPr>
            </w:r>
            <w:r w:rsidR="00033B0B">
              <w:rPr>
                <w:noProof/>
                <w:webHidden/>
              </w:rPr>
              <w:fldChar w:fldCharType="separate"/>
            </w:r>
            <w:r w:rsidR="00033B0B">
              <w:rPr>
                <w:noProof/>
                <w:webHidden/>
              </w:rPr>
              <w:t>14</w:t>
            </w:r>
            <w:r w:rsidR="00033B0B">
              <w:rPr>
                <w:noProof/>
                <w:webHidden/>
              </w:rPr>
              <w:fldChar w:fldCharType="end"/>
            </w:r>
          </w:hyperlink>
        </w:p>
        <w:p w14:paraId="7220E1EA" w14:textId="10E755FD" w:rsidR="00033B0B" w:rsidRDefault="00D5295A">
          <w:pPr>
            <w:pStyle w:val="Sommario2"/>
            <w:tabs>
              <w:tab w:val="left" w:pos="660"/>
              <w:tab w:val="right" w:leader="dot" w:pos="9350"/>
            </w:tabs>
            <w:rPr>
              <w:rFonts w:asciiTheme="minorHAnsi" w:eastAsiaTheme="minorEastAsia" w:hAnsiTheme="minorHAnsi" w:cstheme="minorBidi"/>
              <w:noProof/>
              <w:sz w:val="22"/>
              <w:szCs w:val="22"/>
            </w:rPr>
          </w:pPr>
          <w:hyperlink w:anchor="_Toc85208010" w:history="1">
            <w:r w:rsidR="00033B0B" w:rsidRPr="0015737D">
              <w:rPr>
                <w:rStyle w:val="Collegamentoipertestuale"/>
                <w:noProof/>
              </w:rPr>
              <w:t>C.</w:t>
            </w:r>
            <w:r w:rsidR="00033B0B">
              <w:rPr>
                <w:rFonts w:asciiTheme="minorHAnsi" w:eastAsiaTheme="minorEastAsia" w:hAnsiTheme="minorHAnsi" w:cstheme="minorBidi"/>
                <w:noProof/>
                <w:sz w:val="22"/>
                <w:szCs w:val="22"/>
              </w:rPr>
              <w:tab/>
            </w:r>
            <w:r w:rsidR="00033B0B" w:rsidRPr="0015737D">
              <w:rPr>
                <w:rStyle w:val="Collegamentoipertestuale"/>
                <w:noProof/>
              </w:rPr>
              <w:t>Decompiled Code Snippets</w:t>
            </w:r>
            <w:r w:rsidR="00033B0B">
              <w:rPr>
                <w:noProof/>
                <w:webHidden/>
              </w:rPr>
              <w:tab/>
            </w:r>
            <w:r w:rsidR="00033B0B">
              <w:rPr>
                <w:noProof/>
                <w:webHidden/>
              </w:rPr>
              <w:fldChar w:fldCharType="begin"/>
            </w:r>
            <w:r w:rsidR="00033B0B">
              <w:rPr>
                <w:noProof/>
                <w:webHidden/>
              </w:rPr>
              <w:instrText xml:space="preserve"> PAGEREF _Toc85208010 \h </w:instrText>
            </w:r>
            <w:r w:rsidR="00033B0B">
              <w:rPr>
                <w:noProof/>
                <w:webHidden/>
              </w:rPr>
            </w:r>
            <w:r w:rsidR="00033B0B">
              <w:rPr>
                <w:noProof/>
                <w:webHidden/>
              </w:rPr>
              <w:fldChar w:fldCharType="separate"/>
            </w:r>
            <w:r w:rsidR="00033B0B">
              <w:rPr>
                <w:noProof/>
                <w:webHidden/>
              </w:rPr>
              <w:t>15</w:t>
            </w:r>
            <w:r w:rsidR="00033B0B">
              <w:rPr>
                <w:noProof/>
                <w:webHidden/>
              </w:rPr>
              <w:fldChar w:fldCharType="end"/>
            </w:r>
          </w:hyperlink>
        </w:p>
        <w:p w14:paraId="65C738A6" w14:textId="7287D1CE" w:rsidR="00635627" w:rsidRPr="00635627" w:rsidRDefault="00635627" w:rsidP="00635627">
          <w:pPr>
            <w:rPr>
              <w:rFonts w:ascii="Montserrat Medium" w:hAnsi="Montserrat Medium" w:cs="Times New Roman"/>
              <w:bCs/>
              <w:noProof/>
            </w:rPr>
          </w:pPr>
          <w:r w:rsidRPr="00635627">
            <w:rPr>
              <w:rFonts w:ascii="Montserrat Medium" w:hAnsi="Montserrat Medium" w:cs="Times New Roman"/>
              <w:b/>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D05AB4" w:rsidRPr="005F08C6" w:rsidRDefault="00480604" w:rsidP="00E20896">
      <w:pPr>
        <w:pStyle w:val="Titolo1"/>
      </w:pPr>
      <w:bookmarkStart w:id="1" w:name="_Toc85207994"/>
      <w:r w:rsidRPr="005F08C6">
        <w:lastRenderedPageBreak/>
        <w:t>Executive Summary</w:t>
      </w:r>
      <w:bookmarkEnd w:id="1"/>
    </w:p>
    <w:p w14:paraId="5BF79D64" w14:textId="455DFA4B" w:rsidR="00480604" w:rsidRDefault="00480604" w:rsidP="00480604">
      <w:pPr>
        <w:tabs>
          <w:tab w:val="left" w:pos="2748"/>
        </w:tabs>
        <w:jc w:val="both"/>
        <w:rPr>
          <w:rFonts w:ascii="Montserrat Medium" w:hAnsi="Montserrat Medium"/>
          <w:szCs w:val="24"/>
        </w:rPr>
      </w:pPr>
    </w:p>
    <w:tbl>
      <w:tblPr>
        <w:tblStyle w:val="Grigliatabella"/>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586D7525" w:rsidR="004E000A" w:rsidRPr="004E000A" w:rsidRDefault="00E77D03" w:rsidP="0096700A">
            <w:pPr>
              <w:tabs>
                <w:tab w:val="left" w:pos="2748"/>
              </w:tabs>
              <w:jc w:val="both"/>
              <w:rPr>
                <w:rFonts w:ascii="Montserrat Medium" w:hAnsi="Montserrat Medium"/>
                <w:sz w:val="18"/>
                <w:szCs w:val="18"/>
              </w:rPr>
            </w:pPr>
            <w:r w:rsidRPr="00E77D03">
              <w:rPr>
                <w:rFonts w:ascii="Montserrat Medium" w:hAnsi="Montserrat Medium"/>
                <w:sz w:val="18"/>
                <w:szCs w:val="18"/>
              </w:rPr>
              <w:t>24d004a104d4d54034dbcffc2a4b19a11f39008a575aa614ea04703480b1022c</w:t>
            </w:r>
          </w:p>
        </w:tc>
      </w:tr>
    </w:tbl>
    <w:p w14:paraId="327B979D" w14:textId="77777777" w:rsidR="005D5761" w:rsidRDefault="005D5761" w:rsidP="00480604">
      <w:pPr>
        <w:tabs>
          <w:tab w:val="left" w:pos="2748"/>
        </w:tabs>
        <w:jc w:val="both"/>
        <w:rPr>
          <w:rFonts w:ascii="Montserrat Medium" w:hAnsi="Montserrat Medium"/>
          <w:szCs w:val="24"/>
        </w:rPr>
      </w:pPr>
    </w:p>
    <w:p w14:paraId="4698437C" w14:textId="63A11174" w:rsidR="006D6D92" w:rsidRDefault="0080566C" w:rsidP="00480604">
      <w:pPr>
        <w:tabs>
          <w:tab w:val="left" w:pos="2748"/>
        </w:tabs>
        <w:jc w:val="both"/>
        <w:rPr>
          <w:rFonts w:ascii="Montserrat Medium" w:hAnsi="Montserrat Medium"/>
          <w:szCs w:val="24"/>
        </w:rPr>
      </w:pPr>
      <w:r>
        <w:rPr>
          <w:rFonts w:ascii="Montserrat Medium" w:hAnsi="Montserrat Medium"/>
          <w:szCs w:val="24"/>
        </w:rPr>
        <w:t xml:space="preserve">Wannacry is  a ransomware malware compiled in C++ </w:t>
      </w:r>
      <w:r w:rsidR="00333C53">
        <w:rPr>
          <w:rFonts w:ascii="Montserrat Medium" w:hAnsi="Montserrat Medium"/>
          <w:szCs w:val="24"/>
        </w:rPr>
        <w:t>that runs on x64 and x86 Windows OS.</w:t>
      </w:r>
    </w:p>
    <w:p w14:paraId="352789CD" w14:textId="23AF34AE" w:rsidR="00333C53" w:rsidRDefault="00333C53" w:rsidP="00480604">
      <w:pPr>
        <w:tabs>
          <w:tab w:val="left" w:pos="2748"/>
        </w:tabs>
        <w:jc w:val="both"/>
        <w:rPr>
          <w:rFonts w:ascii="Montserrat Medium" w:hAnsi="Montserrat Medium"/>
          <w:szCs w:val="24"/>
        </w:rPr>
      </w:pPr>
      <w:r>
        <w:rPr>
          <w:rFonts w:ascii="Montserrat Medium" w:hAnsi="Montserrat Medium"/>
          <w:szCs w:val="24"/>
        </w:rPr>
        <w:t>The sample consist of a main payload that upacks an additional payload, the malware then encrypts your files</w:t>
      </w:r>
      <w:r w:rsidR="004B0AB1">
        <w:rPr>
          <w:rFonts w:ascii="Montserrat Medium" w:hAnsi="Montserrat Medium"/>
          <w:szCs w:val="24"/>
        </w:rPr>
        <w:t xml:space="preserve"> </w:t>
      </w:r>
      <w:r w:rsidR="004B0AB1" w:rsidRPr="004B0AB1">
        <w:rPr>
          <w:rFonts w:ascii="Montserrat Medium" w:hAnsi="Montserrat Medium"/>
          <w:szCs w:val="24"/>
        </w:rPr>
        <w:t>then demand ransom payments to unlock those files</w:t>
      </w:r>
      <w:r w:rsidR="004B0AB1">
        <w:rPr>
          <w:rFonts w:ascii="Montserrat Medium" w:hAnsi="Montserrat Medium"/>
          <w:szCs w:val="24"/>
        </w:rPr>
        <w:t>.</w:t>
      </w:r>
    </w:p>
    <w:p w14:paraId="1384B913" w14:textId="7A34036D" w:rsidR="004B0AB1" w:rsidRDefault="004B0AB1" w:rsidP="00480604">
      <w:pPr>
        <w:tabs>
          <w:tab w:val="left" w:pos="2748"/>
        </w:tabs>
        <w:jc w:val="both"/>
        <w:rPr>
          <w:rFonts w:ascii="Montserrat Medium" w:hAnsi="Montserrat Medium"/>
          <w:szCs w:val="24"/>
        </w:rPr>
      </w:pPr>
      <w:r>
        <w:rPr>
          <w:rFonts w:ascii="Montserrat Medium" w:hAnsi="Montserrat Medium"/>
          <w:szCs w:val="24"/>
        </w:rPr>
        <w:t>It also have worm capability and try to propagate itself using EternalBlue SMB Exploit</w:t>
      </w:r>
      <w:r w:rsidR="00E77D03">
        <w:rPr>
          <w:rFonts w:ascii="Montserrat Medium" w:hAnsi="Montserrat Medium"/>
          <w:szCs w:val="24"/>
        </w:rPr>
        <w:t>.</w:t>
      </w:r>
    </w:p>
    <w:p w14:paraId="38745785" w14:textId="24A9929C" w:rsidR="00E77D03" w:rsidRDefault="00E77D03" w:rsidP="00480604">
      <w:pPr>
        <w:tabs>
          <w:tab w:val="left" w:pos="2748"/>
        </w:tabs>
        <w:jc w:val="both"/>
        <w:rPr>
          <w:rFonts w:ascii="Montserrat Medium" w:hAnsi="Montserrat Medium"/>
          <w:szCs w:val="24"/>
        </w:rPr>
      </w:pPr>
      <w:r>
        <w:rPr>
          <w:rFonts w:ascii="Montserrat Medium" w:hAnsi="Montserrat Medium"/>
          <w:szCs w:val="24"/>
        </w:rPr>
        <w:t>Symptoms of infection include :</w:t>
      </w:r>
    </w:p>
    <w:p w14:paraId="186A3454" w14:textId="690CCB32" w:rsidR="00E77D03" w:rsidRDefault="00E77D03" w:rsidP="00E77D03">
      <w:pPr>
        <w:pStyle w:val="Paragrafoelenco"/>
        <w:numPr>
          <w:ilvl w:val="0"/>
          <w:numId w:val="3"/>
        </w:numPr>
        <w:tabs>
          <w:tab w:val="left" w:pos="2748"/>
        </w:tabs>
        <w:jc w:val="both"/>
        <w:rPr>
          <w:rFonts w:ascii="Montserrat Medium" w:hAnsi="Montserrat Medium"/>
          <w:szCs w:val="24"/>
        </w:rPr>
      </w:pPr>
      <w:r>
        <w:rPr>
          <w:rFonts w:ascii="Montserrat Medium" w:hAnsi="Montserrat Medium"/>
          <w:szCs w:val="24"/>
        </w:rPr>
        <w:t>Files are encrypted using the .WNRY extension</w:t>
      </w:r>
    </w:p>
    <w:p w14:paraId="2ADC1B33" w14:textId="7AB8F342" w:rsidR="00E77D03" w:rsidRDefault="00E77D03" w:rsidP="00E77D03">
      <w:pPr>
        <w:pStyle w:val="Paragrafoelenco"/>
        <w:numPr>
          <w:ilvl w:val="0"/>
          <w:numId w:val="3"/>
        </w:numPr>
        <w:tabs>
          <w:tab w:val="left" w:pos="2748"/>
        </w:tabs>
        <w:jc w:val="both"/>
        <w:rPr>
          <w:rFonts w:ascii="Montserrat Medium" w:hAnsi="Montserrat Medium"/>
          <w:szCs w:val="24"/>
        </w:rPr>
      </w:pPr>
      <w:r w:rsidRPr="00E77D03">
        <w:rPr>
          <w:rFonts w:ascii="Montserrat Medium" w:hAnsi="Montserrat Medium"/>
          <w:szCs w:val="24"/>
        </w:rPr>
        <w:t>Changed wallpaper on the infected host</w:t>
      </w:r>
    </w:p>
    <w:p w14:paraId="24593047" w14:textId="08FD04F7" w:rsidR="00E77D03" w:rsidRDefault="00E77D03" w:rsidP="00E77D03">
      <w:pPr>
        <w:pStyle w:val="Paragrafoelenco"/>
        <w:numPr>
          <w:ilvl w:val="0"/>
          <w:numId w:val="3"/>
        </w:numPr>
        <w:tabs>
          <w:tab w:val="left" w:pos="2748"/>
        </w:tabs>
        <w:jc w:val="both"/>
        <w:rPr>
          <w:rFonts w:ascii="Montserrat Medium" w:hAnsi="Montserrat Medium"/>
          <w:szCs w:val="24"/>
        </w:rPr>
      </w:pPr>
      <w:r>
        <w:rPr>
          <w:rFonts w:ascii="Montserrat Medium" w:hAnsi="Montserrat Medium"/>
          <w:szCs w:val="24"/>
        </w:rPr>
        <w:t xml:space="preserve">A Program windows </w:t>
      </w:r>
      <w:r w:rsidRPr="00E77D03">
        <w:rPr>
          <w:rFonts w:ascii="Montserrat Medium" w:hAnsi="Montserrat Medium"/>
          <w:szCs w:val="24"/>
        </w:rPr>
        <w:t>explicitly</w:t>
      </w:r>
      <w:r>
        <w:rPr>
          <w:rFonts w:ascii="Montserrat Medium" w:hAnsi="Montserrat Medium"/>
          <w:szCs w:val="24"/>
        </w:rPr>
        <w:t xml:space="preserve"> telling the host is infected and the files encrypted and asking for a ransom </w:t>
      </w:r>
      <w:r w:rsidR="00160817">
        <w:rPr>
          <w:rFonts w:ascii="Montserrat Medium" w:hAnsi="Montserrat Medium"/>
          <w:szCs w:val="24"/>
        </w:rPr>
        <w:t>with a countdown times and a payment link</w:t>
      </w:r>
    </w:p>
    <w:p w14:paraId="6DB42732" w14:textId="4F9B8BE5" w:rsidR="00160817" w:rsidRDefault="00160817" w:rsidP="00E77D03">
      <w:pPr>
        <w:pStyle w:val="Paragrafoelenco"/>
        <w:numPr>
          <w:ilvl w:val="0"/>
          <w:numId w:val="3"/>
        </w:numPr>
        <w:tabs>
          <w:tab w:val="left" w:pos="2748"/>
        </w:tabs>
        <w:jc w:val="both"/>
        <w:rPr>
          <w:rFonts w:ascii="Montserrat Medium" w:hAnsi="Montserrat Medium"/>
          <w:szCs w:val="24"/>
        </w:rPr>
      </w:pPr>
      <w:r w:rsidRPr="00160817">
        <w:rPr>
          <w:rFonts w:ascii="Montserrat Medium" w:hAnsi="Montserrat Medium"/>
          <w:szCs w:val="24"/>
        </w:rPr>
        <w:t>@WanaDecryptor@ executable and a @Please_Read_Me@</w:t>
      </w:r>
      <w:r>
        <w:rPr>
          <w:rFonts w:ascii="Montserrat Medium" w:hAnsi="Montserrat Medium"/>
          <w:szCs w:val="24"/>
        </w:rPr>
        <w:t xml:space="preserve"> files on the desktop</w:t>
      </w:r>
    </w:p>
    <w:p w14:paraId="1D52A1CA" w14:textId="0C9255AE" w:rsidR="00160817" w:rsidRDefault="00160817" w:rsidP="00E77D03">
      <w:pPr>
        <w:pStyle w:val="Paragrafoelenco"/>
        <w:numPr>
          <w:ilvl w:val="0"/>
          <w:numId w:val="3"/>
        </w:numPr>
        <w:tabs>
          <w:tab w:val="left" w:pos="2748"/>
        </w:tabs>
        <w:jc w:val="both"/>
        <w:rPr>
          <w:rFonts w:ascii="Montserrat Medium" w:hAnsi="Montserrat Medium"/>
          <w:szCs w:val="24"/>
        </w:rPr>
      </w:pPr>
      <w:r>
        <w:rPr>
          <w:rFonts w:ascii="Montserrat Medium" w:hAnsi="Montserrat Medium"/>
          <w:szCs w:val="24"/>
        </w:rPr>
        <w:t xml:space="preserve">A hidden directory C:\ProgramData\ </w:t>
      </w:r>
      <w:r w:rsidR="00B412DD">
        <w:rPr>
          <w:rFonts w:ascii="Montserrat Medium" w:hAnsi="Montserrat Medium"/>
          <w:szCs w:val="24"/>
        </w:rPr>
        <w:t xml:space="preserve"> and a new service with the same name used for persistence</w:t>
      </w:r>
    </w:p>
    <w:p w14:paraId="64EDADD4" w14:textId="5BF11AFD" w:rsidR="00B412DD" w:rsidRPr="00E77D03" w:rsidRDefault="00B412DD" w:rsidP="00E77D03">
      <w:pPr>
        <w:pStyle w:val="Paragrafoelenco"/>
        <w:numPr>
          <w:ilvl w:val="0"/>
          <w:numId w:val="3"/>
        </w:numPr>
        <w:tabs>
          <w:tab w:val="left" w:pos="2748"/>
        </w:tabs>
        <w:jc w:val="both"/>
        <w:rPr>
          <w:rFonts w:ascii="Montserrat Medium" w:hAnsi="Montserrat Medium"/>
          <w:szCs w:val="24"/>
        </w:rPr>
      </w:pPr>
      <w:r>
        <w:rPr>
          <w:rFonts w:ascii="Montserrat Medium" w:hAnsi="Montserrat Medium"/>
          <w:szCs w:val="24"/>
        </w:rPr>
        <w:t xml:space="preserve">A service listening on port 9050 </w:t>
      </w:r>
      <w:r w:rsidRPr="00B412DD">
        <w:rPr>
          <w:rFonts w:ascii="Montserrat Medium" w:hAnsi="Montserrat Medium"/>
          <w:szCs w:val="24"/>
        </w:rPr>
        <w:t>taskche</w:t>
      </w:r>
      <w:r>
        <w:rPr>
          <w:rFonts w:ascii="Montserrat Medium" w:hAnsi="Montserrat Medium"/>
          <w:szCs w:val="24"/>
        </w:rPr>
        <w:t>.exe</w:t>
      </w:r>
    </w:p>
    <w:p w14:paraId="5B76DF80" w14:textId="77777777" w:rsidR="0080566C" w:rsidRDefault="0080566C" w:rsidP="00480604">
      <w:pPr>
        <w:tabs>
          <w:tab w:val="left" w:pos="2748"/>
        </w:tabs>
        <w:jc w:val="both"/>
        <w:rPr>
          <w:rFonts w:ascii="Montserrat Medium" w:hAnsi="Montserrat Medium"/>
          <w:szCs w:val="24"/>
        </w:rPr>
      </w:pPr>
    </w:p>
    <w:p w14:paraId="753ED822" w14:textId="2AE164F1" w:rsidR="006D6D92" w:rsidRDefault="006D6D92" w:rsidP="00480604">
      <w:pPr>
        <w:tabs>
          <w:tab w:val="left" w:pos="2748"/>
        </w:tabs>
        <w:jc w:val="both"/>
        <w:rPr>
          <w:rFonts w:ascii="Montserrat Medium" w:hAnsi="Montserrat Medium"/>
          <w:szCs w:val="24"/>
        </w:rPr>
      </w:pPr>
      <w:r>
        <w:rPr>
          <w:rFonts w:ascii="Montserrat Medium" w:hAnsi="Montserrat Medium"/>
          <w:szCs w:val="24"/>
        </w:rPr>
        <w:t>YARA signature rules are attached in Appendix A. Malware sample and hashes have been submitted to VirusTotal for further examination.</w:t>
      </w:r>
    </w:p>
    <w:p w14:paraId="0847F177" w14:textId="614CBC6B" w:rsidR="00E32A25" w:rsidRDefault="00E32A25" w:rsidP="00480604">
      <w:pPr>
        <w:tabs>
          <w:tab w:val="left" w:pos="2748"/>
        </w:tabs>
        <w:jc w:val="both"/>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41FB2C05" w14:textId="23BB9883" w:rsidR="005F08C6" w:rsidRDefault="005F08C6">
      <w:pPr>
        <w:spacing w:after="160" w:line="259" w:lineRule="auto"/>
        <w:rPr>
          <w:rFonts w:ascii="Montserrat Medium" w:hAnsi="Montserrat Medium"/>
          <w:szCs w:val="24"/>
        </w:rPr>
      </w:pPr>
      <w:r>
        <w:rPr>
          <w:rFonts w:ascii="Montserrat Medium" w:hAnsi="Montserrat Medium"/>
          <w:szCs w:val="24"/>
        </w:rPr>
        <w:br w:type="page"/>
      </w:r>
    </w:p>
    <w:p w14:paraId="6D0B4F96" w14:textId="56BD9A1A" w:rsidR="005F08C6" w:rsidRPr="00E20896" w:rsidRDefault="005F08C6" w:rsidP="00E20896">
      <w:pPr>
        <w:pStyle w:val="Titolo1"/>
      </w:pPr>
      <w:bookmarkStart w:id="2" w:name="_Toc85207995"/>
      <w:r w:rsidRPr="00E20896">
        <w:lastRenderedPageBreak/>
        <w:t>High-Level Technical Summary</w:t>
      </w:r>
      <w:bookmarkEnd w:id="2"/>
    </w:p>
    <w:p w14:paraId="7B051B6D" w14:textId="0ED321C0" w:rsidR="00E20896" w:rsidRPr="00C424D4" w:rsidRDefault="00BE23EE" w:rsidP="005F08C6">
      <w:pPr>
        <w:rPr>
          <w:rFonts w:ascii="Montserrat Medium" w:hAnsi="Montserrat Medium"/>
          <w:szCs w:val="24"/>
        </w:rPr>
      </w:pPr>
      <w:r>
        <w:rPr>
          <w:rFonts w:ascii="Montserrat Medium" w:hAnsi="Montserrat Medium"/>
          <w:szCs w:val="24"/>
        </w:rPr>
        <w:t>Wannacry</w:t>
      </w:r>
      <w:r w:rsidR="00E32A25" w:rsidRPr="00C424D4">
        <w:rPr>
          <w:rFonts w:ascii="Montserrat Medium" w:hAnsi="Montserrat Medium"/>
          <w:szCs w:val="24"/>
        </w:rPr>
        <w:t xml:space="preserve"> consists of two parts: an encrypted stage 0 dropper and an unpacked and decoded stage 2 command execution program. It first attempts to contact its callback URL (</w:t>
      </w:r>
      <w:r w:rsidRPr="00BE23EE">
        <w:rPr>
          <w:rFonts w:ascii="Montserrat Medium" w:hAnsi="Montserrat Medium"/>
          <w:szCs w:val="24"/>
        </w:rPr>
        <w:t>hxxp[://]www[.]iuqerfsodp9ifjaposdfjhgosurijfaewrwergwea[.]com</w:t>
      </w:r>
      <w:r>
        <w:rPr>
          <w:rFonts w:ascii="Montserrat Medium" w:hAnsi="Montserrat Medium"/>
          <w:szCs w:val="24"/>
        </w:rPr>
        <w:t xml:space="preserve"> </w:t>
      </w:r>
      <w:r w:rsidR="00E32A25" w:rsidRPr="00C424D4">
        <w:rPr>
          <w:rFonts w:ascii="Montserrat Medium" w:hAnsi="Montserrat Medium"/>
          <w:szCs w:val="24"/>
        </w:rPr>
        <w:t xml:space="preserve">) </w:t>
      </w:r>
      <w:r>
        <w:rPr>
          <w:rFonts w:ascii="Montserrat Medium" w:hAnsi="Montserrat Medium"/>
          <w:szCs w:val="24"/>
        </w:rPr>
        <w:t xml:space="preserve">as a kill switch if it succeeds </w:t>
      </w:r>
      <w:r w:rsidR="00C07E4B">
        <w:rPr>
          <w:rFonts w:ascii="Montserrat Medium" w:hAnsi="Montserrat Medium"/>
          <w:szCs w:val="24"/>
        </w:rPr>
        <w:t xml:space="preserve">the program just terminate </w:t>
      </w:r>
      <w:r w:rsidR="00C07E4B" w:rsidRPr="00C07E4B">
        <w:rPr>
          <w:rFonts w:ascii="Montserrat Medium" w:hAnsi="Montserrat Medium"/>
          <w:szCs w:val="24"/>
        </w:rPr>
        <w:t>otherwise</w:t>
      </w:r>
      <w:r w:rsidR="00C07E4B">
        <w:rPr>
          <w:rFonts w:ascii="Montserrat Medium" w:hAnsi="Montserrat Medium"/>
          <w:szCs w:val="24"/>
        </w:rPr>
        <w:t xml:space="preserve"> it unpack the  next  stage, copy the files in the hidden directory, create  the persistence process and run the crypto routine</w:t>
      </w:r>
      <w:r w:rsidR="00273500">
        <w:rPr>
          <w:rFonts w:ascii="Montserrat Medium" w:hAnsi="Montserrat Medium"/>
          <w:szCs w:val="24"/>
        </w:rPr>
        <w:t>.</w:t>
      </w:r>
    </w:p>
    <w:p w14:paraId="79C5A49E" w14:textId="52FD7E89" w:rsidR="00E32A25" w:rsidRDefault="00C07E4B" w:rsidP="005F08C6">
      <w:r>
        <w:t xml:space="preserve"> </w:t>
      </w:r>
    </w:p>
    <w:p w14:paraId="08A4C88A" w14:textId="381EC6A9" w:rsidR="00E32A25" w:rsidRDefault="00E32A25">
      <w:pPr>
        <w:spacing w:after="160" w:line="259" w:lineRule="auto"/>
        <w:rPr>
          <w:rFonts w:ascii="Montserrat Medium" w:eastAsiaTheme="majorEastAsia" w:hAnsi="Montserrat Medium" w:cstheme="majorBidi"/>
          <w:b/>
          <w:color w:val="auto"/>
          <w:sz w:val="36"/>
          <w:szCs w:val="36"/>
        </w:rPr>
      </w:pPr>
    </w:p>
    <w:p w14:paraId="7D411C62" w14:textId="492206D7" w:rsidR="0000714D" w:rsidRDefault="007B5CBB">
      <w:pPr>
        <w:spacing w:after="160" w:line="259" w:lineRule="auto"/>
        <w:rPr>
          <w:rFonts w:ascii="Montserrat Medium" w:eastAsiaTheme="majorEastAsia" w:hAnsi="Montserrat Medium" w:cstheme="majorBidi"/>
          <w:b/>
          <w:color w:val="auto"/>
          <w:sz w:val="36"/>
          <w:szCs w:val="36"/>
        </w:rPr>
      </w:pPr>
      <w:r>
        <w:rPr>
          <w:rFonts w:ascii="Montserrat Medium" w:hAnsi="Montserrat Medium"/>
          <w:noProof/>
          <w:szCs w:val="24"/>
        </w:rPr>
        <mc:AlternateContent>
          <mc:Choice Requires="wps">
            <w:drawing>
              <wp:anchor distT="0" distB="0" distL="114300" distR="114300" simplePos="0" relativeHeight="251661312" behindDoc="0" locked="0" layoutInCell="1" allowOverlap="1" wp14:anchorId="5D491DA2" wp14:editId="2C9B8A69">
                <wp:simplePos x="0" y="0"/>
                <wp:positionH relativeFrom="column">
                  <wp:posOffset>2926773</wp:posOffset>
                </wp:positionH>
                <wp:positionV relativeFrom="paragraph">
                  <wp:posOffset>2018260</wp:posOffset>
                </wp:positionV>
                <wp:extent cx="1285009" cy="713047"/>
                <wp:effectExtent l="38100" t="0" r="29845" b="49530"/>
                <wp:wrapNone/>
                <wp:docPr id="13" name="Connettore 2 13"/>
                <wp:cNvGraphicFramePr/>
                <a:graphic xmlns:a="http://schemas.openxmlformats.org/drawingml/2006/main">
                  <a:graphicData uri="http://schemas.microsoft.com/office/word/2010/wordprocessingShape">
                    <wps:wsp>
                      <wps:cNvCnPr/>
                      <wps:spPr>
                        <a:xfrm flipH="1">
                          <a:off x="0" y="0"/>
                          <a:ext cx="1285009" cy="7130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CC4AC1" id="_x0000_t32" coordsize="21600,21600" o:spt="32" o:oned="t" path="m,l21600,21600e" filled="f">
                <v:path arrowok="t" fillok="f" o:connecttype="none"/>
                <o:lock v:ext="edit" shapetype="t"/>
              </v:shapetype>
              <v:shape id="Connettore 2 13" o:spid="_x0000_s1026" type="#_x0000_t32" style="position:absolute;margin-left:230.45pt;margin-top:158.9pt;width:101.2pt;height:56.1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" strokecolor="#4472c4 [3204]" strokeweight=".5pt">
                <v:stroke endarrow="block" joinstyle="miter"/>
              </v:shape>
            </w:pict>
          </mc:Fallback>
        </mc:AlternateContent>
      </w:r>
      <w:r>
        <w:rPr>
          <w:rFonts w:ascii="Montserrat Medium" w:hAnsi="Montserrat Medium"/>
          <w:noProof/>
          <w:szCs w:val="24"/>
        </w:rPr>
        <mc:AlternateContent>
          <mc:Choice Requires="wps">
            <w:drawing>
              <wp:anchor distT="0" distB="0" distL="114300" distR="114300" simplePos="0" relativeHeight="251662336" behindDoc="0" locked="0" layoutInCell="1" allowOverlap="1" wp14:anchorId="597F13E2" wp14:editId="1B909FA9">
                <wp:simplePos x="0" y="0"/>
                <wp:positionH relativeFrom="column">
                  <wp:posOffset>2348345</wp:posOffset>
                </wp:positionH>
                <wp:positionV relativeFrom="paragraph">
                  <wp:posOffset>1685752</wp:posOffset>
                </wp:positionV>
                <wp:extent cx="865910" cy="20782"/>
                <wp:effectExtent l="0" t="57150" r="48895" b="93980"/>
                <wp:wrapNone/>
                <wp:docPr id="14" name="Connettore 2 14"/>
                <wp:cNvGraphicFramePr/>
                <a:graphic xmlns:a="http://schemas.openxmlformats.org/drawingml/2006/main">
                  <a:graphicData uri="http://schemas.microsoft.com/office/word/2010/wordprocessingShape">
                    <wps:wsp>
                      <wps:cNvCnPr/>
                      <wps:spPr>
                        <a:xfrm>
                          <a:off x="0" y="0"/>
                          <a:ext cx="865910" cy="207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1032DD" id="Connettore 2 14" o:spid="_x0000_s1026" type="#_x0000_t32" style="position:absolute;margin-left:184.9pt;margin-top:132.75pt;width:68.2pt;height: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" strokecolor="#4472c4 [3204]" strokeweight=".5pt">
                <v:stroke endarrow="block" joinstyle="miter"/>
              </v:shape>
            </w:pict>
          </mc:Fallback>
        </mc:AlternateContent>
      </w:r>
      <w:r>
        <w:rPr>
          <w:rFonts w:ascii="Montserrat Medium" w:hAnsi="Montserrat Medium"/>
          <w:noProof/>
          <w:szCs w:val="24"/>
        </w:rPr>
        <mc:AlternateContent>
          <mc:Choice Requires="wps">
            <w:drawing>
              <wp:anchor distT="0" distB="0" distL="114300" distR="114300" simplePos="0" relativeHeight="251659264" behindDoc="0" locked="0" layoutInCell="1" allowOverlap="1" wp14:anchorId="51530C2D" wp14:editId="06ADEE1E">
                <wp:simplePos x="0" y="0"/>
                <wp:positionH relativeFrom="column">
                  <wp:posOffset>1856508</wp:posOffset>
                </wp:positionH>
                <wp:positionV relativeFrom="paragraph">
                  <wp:posOffset>2025188</wp:posOffset>
                </wp:positionV>
                <wp:extent cx="318655" cy="256309"/>
                <wp:effectExtent l="0" t="0" r="81915" b="48895"/>
                <wp:wrapNone/>
                <wp:docPr id="6" name="Connettore 2 6"/>
                <wp:cNvGraphicFramePr/>
                <a:graphic xmlns:a="http://schemas.openxmlformats.org/drawingml/2006/main">
                  <a:graphicData uri="http://schemas.microsoft.com/office/word/2010/wordprocessingShape">
                    <wps:wsp>
                      <wps:cNvCnPr/>
                      <wps:spPr>
                        <a:xfrm>
                          <a:off x="0" y="0"/>
                          <a:ext cx="318655" cy="256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5083F" id="Connettore 2 6" o:spid="_x0000_s1026" type="#_x0000_t32" style="position:absolute;margin-left:146.2pt;margin-top:159.45pt;width:25.1pt;height:2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" strokecolor="#4472c4 [3204]" strokeweight=".5pt">
                <v:stroke endarrow="block" joinstyle="miter"/>
              </v:shape>
            </w:pict>
          </mc:Fallback>
        </mc:AlternateContent>
      </w:r>
      <w:r w:rsidR="00C07E4B">
        <w:rPr>
          <w:rFonts w:ascii="Montserrat Medium" w:hAnsi="Montserrat Medium"/>
          <w:noProof/>
          <w:szCs w:val="24"/>
        </w:rPr>
        <w:drawing>
          <wp:anchor distT="0" distB="0" distL="114300" distR="114300" simplePos="0" relativeHeight="251658240" behindDoc="1" locked="0" layoutInCell="1" allowOverlap="1" wp14:anchorId="4AB8432C" wp14:editId="40CB47C4">
            <wp:simplePos x="0" y="0"/>
            <wp:positionH relativeFrom="margin">
              <wp:posOffset>-53340</wp:posOffset>
            </wp:positionH>
            <wp:positionV relativeFrom="paragraph">
              <wp:posOffset>-404495</wp:posOffset>
            </wp:positionV>
            <wp:extent cx="6504940" cy="5795010"/>
            <wp:effectExtent l="0" t="0" r="0" b="0"/>
            <wp:wrapTight wrapText="bothSides">
              <wp:wrapPolygon edited="0">
                <wp:start x="1708" y="2769"/>
                <wp:lineTo x="1581" y="3834"/>
                <wp:lineTo x="1581" y="5325"/>
                <wp:lineTo x="2024" y="6320"/>
                <wp:lineTo x="2087" y="7527"/>
                <wp:lineTo x="2530" y="8592"/>
                <wp:lineTo x="2530" y="9018"/>
                <wp:lineTo x="3859" y="9728"/>
                <wp:lineTo x="4618" y="9728"/>
                <wp:lineTo x="4934" y="10864"/>
                <wp:lineTo x="4997" y="12994"/>
                <wp:lineTo x="9868" y="12994"/>
                <wp:lineTo x="10058" y="10296"/>
                <wp:lineTo x="9552" y="10154"/>
                <wp:lineTo x="5756" y="9728"/>
                <wp:lineTo x="9931" y="9728"/>
                <wp:lineTo x="15814" y="9089"/>
                <wp:lineTo x="15877" y="6391"/>
                <wp:lineTo x="15118" y="6320"/>
                <wp:lineTo x="3859" y="6320"/>
                <wp:lineTo x="6642" y="5609"/>
                <wp:lineTo x="6515" y="3053"/>
                <wp:lineTo x="6452" y="2769"/>
                <wp:lineTo x="1708" y="2769"/>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V relativeFrom="margin">
              <wp14:pctHeight>0</wp14:pctHeight>
            </wp14:sizeRelV>
          </wp:anchor>
        </w:drawing>
      </w:r>
      <w:r w:rsidR="007707D9">
        <w:t>r</w:t>
      </w:r>
      <w:r w:rsidR="0000714D">
        <w:br w:type="page"/>
      </w:r>
    </w:p>
    <w:p w14:paraId="04BFADFA" w14:textId="61044E6A" w:rsidR="005F08C6" w:rsidRDefault="00F54E18" w:rsidP="00E20896">
      <w:pPr>
        <w:pStyle w:val="Titolo1"/>
      </w:pPr>
      <w:bookmarkStart w:id="3" w:name="_Toc85207996"/>
      <w:r>
        <w:lastRenderedPageBreak/>
        <w:t>Malware Composition</w:t>
      </w:r>
      <w:bookmarkEnd w:id="3"/>
    </w:p>
    <w:p w14:paraId="38495D8A" w14:textId="601F07CC" w:rsidR="00F54E18" w:rsidRDefault="00F54E18" w:rsidP="00F54E18">
      <w:r>
        <w:t>DemoWare consists of the following component</w:t>
      </w:r>
      <w:r w:rsidR="00C424D4">
        <w:t>s:</w:t>
      </w:r>
    </w:p>
    <w:p w14:paraId="2F812F43" w14:textId="09FEDBC2" w:rsidR="00C424D4" w:rsidRDefault="00C424D4" w:rsidP="00F54E18"/>
    <w:tbl>
      <w:tblPr>
        <w:tblStyle w:val="Tabellagriglia4-colore1"/>
        <w:tblW w:w="10695" w:type="dxa"/>
        <w:tblInd w:w="-673" w:type="dxa"/>
        <w:tblLook w:val="04A0" w:firstRow="1" w:lastRow="0" w:firstColumn="1" w:lastColumn="0" w:noHBand="0" w:noVBand="1"/>
      </w:tblPr>
      <w:tblGrid>
        <w:gridCol w:w="2980"/>
        <w:gridCol w:w="7715"/>
      </w:tblGrid>
      <w:tr w:rsidR="00C424D4" w14:paraId="69C9D334" w14:textId="77777777" w:rsidTr="00C424D4">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41" w:type="dxa"/>
          </w:tcPr>
          <w:p w14:paraId="31BBB434" w14:textId="42D921A6" w:rsidR="00C424D4" w:rsidRPr="00C424D4" w:rsidRDefault="00C424D4" w:rsidP="00C424D4">
            <w:pPr>
              <w:jc w:val="center"/>
              <w:rPr>
                <w:b w:val="0"/>
                <w:bCs w:val="0"/>
              </w:rPr>
            </w:pPr>
            <w:r w:rsidRPr="00C424D4">
              <w:rPr>
                <w:b w:val="0"/>
                <w:bCs w:val="0"/>
              </w:rPr>
              <w:t>File Name</w:t>
            </w:r>
          </w:p>
        </w:tc>
        <w:tc>
          <w:tcPr>
            <w:tcW w:w="9054"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C424D4">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1641" w:type="dxa"/>
          </w:tcPr>
          <w:p w14:paraId="7EB86C52" w14:textId="16BFC3BF" w:rsidR="00C424D4" w:rsidRDefault="00E27601" w:rsidP="00F54E18">
            <w:r w:rsidRPr="00E27601">
              <w:t>Ransomware.wannacry.exe</w:t>
            </w:r>
          </w:p>
        </w:tc>
        <w:tc>
          <w:tcPr>
            <w:tcW w:w="9054" w:type="dxa"/>
          </w:tcPr>
          <w:p w14:paraId="04207E5A" w14:textId="271CDCF2" w:rsidR="00C424D4" w:rsidRDefault="00E27601" w:rsidP="00F54E18">
            <w:pPr>
              <w:cnfStyle w:val="000000100000" w:firstRow="0" w:lastRow="0" w:firstColumn="0" w:lastColumn="0" w:oddVBand="0" w:evenVBand="0" w:oddHBand="1" w:evenHBand="0" w:firstRowFirstColumn="0" w:firstRowLastColumn="0" w:lastRowFirstColumn="0" w:lastRowLastColumn="0"/>
            </w:pPr>
            <w:r w:rsidRPr="00E77D03">
              <w:rPr>
                <w:rFonts w:ascii="Montserrat Medium" w:hAnsi="Montserrat Medium"/>
                <w:sz w:val="18"/>
                <w:szCs w:val="18"/>
              </w:rPr>
              <w:t>24d004a104d4d54034dbcffc2a4b19a11f39008a575aa614ea04703480b1022c</w:t>
            </w:r>
          </w:p>
        </w:tc>
      </w:tr>
    </w:tbl>
    <w:p w14:paraId="114160B8" w14:textId="217B0D5B" w:rsidR="00C424D4" w:rsidRDefault="00C424D4" w:rsidP="00F54E18"/>
    <w:p w14:paraId="45161DCA" w14:textId="0441FC12" w:rsidR="00C424D4" w:rsidRDefault="00E27601" w:rsidP="00F54E18">
      <w:r w:rsidRPr="00E27601">
        <w:rPr>
          <w:rFonts w:ascii="Montserrat Medium" w:eastAsiaTheme="majorEastAsia" w:hAnsi="Montserrat Medium" w:cstheme="majorBidi"/>
          <w:color w:val="2F5496" w:themeColor="accent1" w:themeShade="BF"/>
          <w:sz w:val="26"/>
          <w:szCs w:val="26"/>
        </w:rPr>
        <w:t xml:space="preserve">Ransomware.wannacry.exe </w:t>
      </w:r>
      <w:r w:rsidR="0000714D">
        <w:t>T</w:t>
      </w:r>
      <w:r w:rsidR="00C424D4">
        <w:t xml:space="preserve">he initial executable that runs </w:t>
      </w:r>
      <w:r>
        <w:t>if the callback URL fails.</w:t>
      </w:r>
    </w:p>
    <w:p w14:paraId="427010AD" w14:textId="54719D54" w:rsidR="0000714D" w:rsidRDefault="0000714D" w:rsidP="00F54E18"/>
    <w:p w14:paraId="25AD8F16" w14:textId="60C0E30D" w:rsidR="0000714D" w:rsidRDefault="0000714D" w:rsidP="00F54E18">
      <w:pPr>
        <w:rPr>
          <w:noProof/>
        </w:rPr>
      </w:pPr>
    </w:p>
    <w:p w14:paraId="62D3583D" w14:textId="5ED74A15" w:rsidR="00E27601" w:rsidRDefault="00E27601" w:rsidP="00F54E18">
      <w:pPr>
        <w:rPr>
          <w:noProof/>
        </w:rPr>
      </w:pPr>
      <w:r>
        <w:rPr>
          <w:noProof/>
        </w:rPr>
        <w:t>Hidden files created by the second stage in C:\ProgramData\ with random name.</w:t>
      </w:r>
    </w:p>
    <w:p w14:paraId="46FD50B2" w14:textId="7F0D87BD" w:rsidR="00E27601" w:rsidRDefault="00E27601" w:rsidP="00F54E18">
      <w:pPr>
        <w:rPr>
          <w:noProof/>
        </w:rPr>
      </w:pPr>
    </w:p>
    <w:p w14:paraId="451D5E03" w14:textId="17308D22" w:rsidR="00E27601" w:rsidRDefault="00E27601" w:rsidP="00F54E18">
      <w:r>
        <w:rPr>
          <w:noProof/>
        </w:rPr>
        <w:drawing>
          <wp:inline distT="0" distB="0" distL="0" distR="0" wp14:anchorId="3CA32054" wp14:editId="2025A27D">
            <wp:extent cx="5174673" cy="2699565"/>
            <wp:effectExtent l="0" t="0" r="6985" b="571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3"/>
                    <a:stretch>
                      <a:fillRect/>
                    </a:stretch>
                  </pic:blipFill>
                  <pic:spPr>
                    <a:xfrm>
                      <a:off x="0" y="0"/>
                      <a:ext cx="5179278" cy="2701967"/>
                    </a:xfrm>
                    <a:prstGeom prst="rect">
                      <a:avLst/>
                    </a:prstGeom>
                  </pic:spPr>
                </pic:pic>
              </a:graphicData>
            </a:graphic>
          </wp:inline>
        </w:drawing>
      </w:r>
    </w:p>
    <w:p w14:paraId="56EC92F9" w14:textId="52F0F15C" w:rsidR="00C424D4" w:rsidRDefault="00C424D4" w:rsidP="00F54E18"/>
    <w:p w14:paraId="30032025" w14:textId="02F50A88" w:rsidR="00C424D4" w:rsidRDefault="00C424D4" w:rsidP="00F54E18"/>
    <w:p w14:paraId="7DA955D0" w14:textId="18D5F3C2" w:rsidR="00F54E18" w:rsidRPr="00942A2A" w:rsidRDefault="00F54E18" w:rsidP="0000714D">
      <w:pPr>
        <w:spacing w:after="160" w:line="259" w:lineRule="auto"/>
        <w:jc w:val="center"/>
        <w:rPr>
          <w:i/>
          <w:iCs/>
        </w:rPr>
      </w:pPr>
      <w:r w:rsidRPr="00942A2A">
        <w:rPr>
          <w:i/>
          <w:iCs/>
        </w:rPr>
        <w:br w:type="page"/>
      </w:r>
    </w:p>
    <w:p w14:paraId="728D6D2B" w14:textId="44DD193B" w:rsidR="00F54E18" w:rsidRDefault="00F54E18" w:rsidP="00F54E18">
      <w:pPr>
        <w:pStyle w:val="Titolo1"/>
      </w:pPr>
      <w:bookmarkStart w:id="4" w:name="_Toc85207999"/>
      <w:r>
        <w:lastRenderedPageBreak/>
        <w:t>Basic Static Analysis</w:t>
      </w:r>
      <w:bookmarkEnd w:id="4"/>
    </w:p>
    <w:p w14:paraId="711DC3A6" w14:textId="323741D1" w:rsidR="00551809" w:rsidRPr="00551809" w:rsidRDefault="00551809" w:rsidP="00551809">
      <w:r>
        <w:t>{Screenshots and description about basic static artifacts and methods}</w:t>
      </w:r>
    </w:p>
    <w:p w14:paraId="0FEB98E7" w14:textId="77777777" w:rsidR="00B8475C" w:rsidRDefault="00B8475C">
      <w:pPr>
        <w:spacing w:after="160" w:line="259" w:lineRule="auto"/>
      </w:pPr>
    </w:p>
    <w:p w14:paraId="1DA6E88B" w14:textId="70BBFECF" w:rsidR="00B8475C" w:rsidRDefault="00B8475C">
      <w:pPr>
        <w:spacing w:after="160" w:line="259" w:lineRule="auto"/>
      </w:pPr>
      <w:r>
        <w:rPr>
          <w:noProof/>
        </w:rPr>
        <w:drawing>
          <wp:inline distT="0" distB="0" distL="0" distR="0" wp14:anchorId="21F96E1A" wp14:editId="790190A4">
            <wp:extent cx="3047619" cy="1523810"/>
            <wp:effectExtent l="0" t="0" r="635" b="63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4"/>
                    <a:stretch>
                      <a:fillRect/>
                    </a:stretch>
                  </pic:blipFill>
                  <pic:spPr>
                    <a:xfrm>
                      <a:off x="0" y="0"/>
                      <a:ext cx="3047619" cy="1523810"/>
                    </a:xfrm>
                    <a:prstGeom prst="rect">
                      <a:avLst/>
                    </a:prstGeom>
                  </pic:spPr>
                </pic:pic>
              </a:graphicData>
            </a:graphic>
          </wp:inline>
        </w:drawing>
      </w:r>
      <w:r>
        <w:t xml:space="preserve"> </w:t>
      </w:r>
      <w:r>
        <w:rPr>
          <w:noProof/>
        </w:rPr>
        <w:drawing>
          <wp:inline distT="0" distB="0" distL="0" distR="0" wp14:anchorId="772B385E" wp14:editId="501E77F1">
            <wp:extent cx="3304762" cy="1123810"/>
            <wp:effectExtent l="0" t="0" r="0" b="63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5"/>
                    <a:stretch>
                      <a:fillRect/>
                    </a:stretch>
                  </pic:blipFill>
                  <pic:spPr>
                    <a:xfrm>
                      <a:off x="0" y="0"/>
                      <a:ext cx="3304762" cy="1123810"/>
                    </a:xfrm>
                    <a:prstGeom prst="rect">
                      <a:avLst/>
                    </a:prstGeom>
                  </pic:spPr>
                </pic:pic>
              </a:graphicData>
            </a:graphic>
          </wp:inline>
        </w:drawing>
      </w:r>
    </w:p>
    <w:p w14:paraId="31167257" w14:textId="3CA16662" w:rsidR="00B8475C" w:rsidRDefault="00B8475C">
      <w:pPr>
        <w:spacing w:after="160" w:line="259" w:lineRule="auto"/>
      </w:pPr>
      <w:r>
        <w:t xml:space="preserve"> </w:t>
      </w:r>
    </w:p>
    <w:p w14:paraId="6A21D6D3" w14:textId="2F3B4853" w:rsidR="00582F85" w:rsidRDefault="00B8475C">
      <w:pPr>
        <w:spacing w:after="160" w:line="259" w:lineRule="auto"/>
      </w:pPr>
      <w:r>
        <w:t>We can see the URL, a path with %s string</w:t>
      </w:r>
      <w:r w:rsidR="00582F85">
        <w:t xml:space="preserve"> replacement,</w:t>
      </w:r>
      <w:r>
        <w:t xml:space="preserve"> </w:t>
      </w:r>
      <w:r w:rsidR="00582F85">
        <w:t xml:space="preserve"> cmd command execution </w:t>
      </w:r>
      <w:r>
        <w:t xml:space="preserve">, directory attribute </w:t>
      </w:r>
      <w:r w:rsidR="00582F85">
        <w:t xml:space="preserve">permission modifier and +h hidden attribute </w:t>
      </w:r>
      <w:r>
        <w:t>, some crypto API call</w:t>
      </w:r>
      <w:r w:rsidR="00582F85">
        <w:t xml:space="preserve"> and the suspicious‘look alike’ windows process tasksche.exe. </w:t>
      </w:r>
    </w:p>
    <w:p w14:paraId="2F40F05E" w14:textId="105272AB" w:rsidR="00582F85" w:rsidRDefault="00582F85">
      <w:pPr>
        <w:spacing w:after="160" w:line="259" w:lineRule="auto"/>
      </w:pPr>
      <w:r>
        <w:rPr>
          <w:noProof/>
        </w:rPr>
        <w:drawing>
          <wp:inline distT="0" distB="0" distL="0" distR="0" wp14:anchorId="7897E3E8" wp14:editId="760F2993">
            <wp:extent cx="5943600" cy="1319530"/>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16"/>
                    <a:stretch>
                      <a:fillRect/>
                    </a:stretch>
                  </pic:blipFill>
                  <pic:spPr>
                    <a:xfrm>
                      <a:off x="0" y="0"/>
                      <a:ext cx="5943600" cy="1319530"/>
                    </a:xfrm>
                    <a:prstGeom prst="rect">
                      <a:avLst/>
                    </a:prstGeom>
                  </pic:spPr>
                </pic:pic>
              </a:graphicData>
            </a:graphic>
          </wp:inline>
        </w:drawing>
      </w:r>
      <w:r>
        <w:t xml:space="preserve"> </w:t>
      </w:r>
    </w:p>
    <w:p w14:paraId="4605CDC8" w14:textId="3BBD39A6" w:rsidR="00582F85" w:rsidRDefault="00582F85">
      <w:pPr>
        <w:spacing w:after="160" w:line="259" w:lineRule="auto"/>
      </w:pPr>
      <w:r>
        <w:t>This sample contain another file packed</w:t>
      </w:r>
      <w:r w:rsidR="00002189">
        <w:t>, many  encryption API call</w:t>
      </w:r>
      <w:r>
        <w:t xml:space="preserve"> and </w:t>
      </w:r>
      <w:r w:rsidR="00002189">
        <w:t>as indicator we have “  The file  references  file extensions like a Ransomware | Wiper.</w:t>
      </w:r>
    </w:p>
    <w:p w14:paraId="46A155F7" w14:textId="432F516B" w:rsidR="00F54E18" w:rsidRDefault="00582F85">
      <w:pPr>
        <w:spacing w:after="160" w:line="259" w:lineRule="auto"/>
      </w:pPr>
      <w:r>
        <w:t xml:space="preserve"> </w:t>
      </w:r>
      <w:r w:rsidR="00002189">
        <w:t>One of the API  call is InternetOpenA, probably the API used to reach the killswitch URL.</w:t>
      </w:r>
      <w:r w:rsidR="00F54E18">
        <w:br w:type="page"/>
      </w:r>
    </w:p>
    <w:p w14:paraId="7BCAE935" w14:textId="77777777" w:rsidR="00B8475C" w:rsidRDefault="00B8475C">
      <w:pPr>
        <w:spacing w:after="160" w:line="259" w:lineRule="auto"/>
      </w:pPr>
    </w:p>
    <w:p w14:paraId="004CDEF7" w14:textId="77777777" w:rsidR="00B8475C" w:rsidRDefault="00B8475C">
      <w:pPr>
        <w:spacing w:after="160" w:line="259" w:lineRule="auto"/>
        <w:rPr>
          <w:rFonts w:ascii="Montserrat Medium" w:eastAsiaTheme="majorEastAsia" w:hAnsi="Montserrat Medium" w:cstheme="majorBidi"/>
          <w:b/>
          <w:color w:val="auto"/>
          <w:sz w:val="36"/>
          <w:szCs w:val="36"/>
        </w:rPr>
      </w:pPr>
    </w:p>
    <w:p w14:paraId="43285EDF" w14:textId="3F55E01E" w:rsidR="00F54E18" w:rsidRDefault="00F54E18" w:rsidP="00F54E18">
      <w:pPr>
        <w:pStyle w:val="Titolo1"/>
      </w:pPr>
      <w:bookmarkStart w:id="5" w:name="_Toc85208000"/>
      <w:r>
        <w:t>Basic Dynamic Analysis</w:t>
      </w:r>
      <w:bookmarkEnd w:id="5"/>
    </w:p>
    <w:p w14:paraId="4458BC13" w14:textId="64D3E04D" w:rsidR="00551809" w:rsidRPr="00551809" w:rsidRDefault="00551809" w:rsidP="00551809">
      <w:r>
        <w:t>{Screenshots and description about basic dynamic artifacts and methods}</w:t>
      </w:r>
    </w:p>
    <w:p w14:paraId="5C83B8E3" w14:textId="6C2652E5" w:rsidR="00551809" w:rsidRDefault="00551809" w:rsidP="00551809"/>
    <w:p w14:paraId="1546FAA7" w14:textId="597E97BE" w:rsidR="00DB722B" w:rsidRDefault="00DB722B" w:rsidP="00551809"/>
    <w:p w14:paraId="68904B4F" w14:textId="7EB97661" w:rsidR="00DB722B" w:rsidRPr="00DB722B" w:rsidRDefault="00DB722B" w:rsidP="00551809">
      <w:pPr>
        <w:rPr>
          <w:b/>
          <w:bCs/>
        </w:rPr>
      </w:pPr>
      <w:r w:rsidRPr="00DB722B">
        <w:rPr>
          <w:b/>
          <w:bCs/>
        </w:rPr>
        <w:t>Detonation with Remnux as Internet simulator</w:t>
      </w:r>
    </w:p>
    <w:p w14:paraId="35109DB2" w14:textId="77777777" w:rsidR="00DB722B" w:rsidRPr="00551809" w:rsidRDefault="00DB722B" w:rsidP="00551809"/>
    <w:p w14:paraId="492EBDF6" w14:textId="50551C2A" w:rsidR="00002189" w:rsidRDefault="00002189">
      <w:pPr>
        <w:spacing w:after="160" w:line="259" w:lineRule="auto"/>
      </w:pPr>
      <w:r>
        <w:t xml:space="preserve">Running the sample with Administrator Privilege with Remnux as internet service emulator </w:t>
      </w:r>
      <w:r w:rsidR="00DB722B">
        <w:t>using Wireshark and Procmon as soon as the URL respond the sample just terminated execution.</w:t>
      </w:r>
    </w:p>
    <w:p w14:paraId="60A43694" w14:textId="16CEB139" w:rsidR="00DB722B" w:rsidRDefault="00DB722B">
      <w:pPr>
        <w:spacing w:after="160" w:line="259" w:lineRule="auto"/>
      </w:pPr>
    </w:p>
    <w:p w14:paraId="127188F0" w14:textId="0D2B7008" w:rsidR="00DB722B" w:rsidRDefault="00DB722B">
      <w:pPr>
        <w:spacing w:after="160" w:line="259" w:lineRule="auto"/>
      </w:pPr>
      <w:r>
        <w:rPr>
          <w:noProof/>
        </w:rPr>
        <w:drawing>
          <wp:inline distT="0" distB="0" distL="0" distR="0" wp14:anchorId="5675A97D" wp14:editId="7AF3FE4B">
            <wp:extent cx="5476875" cy="3752850"/>
            <wp:effectExtent l="0" t="0" r="9525" b="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17"/>
                    <a:stretch>
                      <a:fillRect/>
                    </a:stretch>
                  </pic:blipFill>
                  <pic:spPr>
                    <a:xfrm>
                      <a:off x="0" y="0"/>
                      <a:ext cx="5476875" cy="3752850"/>
                    </a:xfrm>
                    <a:prstGeom prst="rect">
                      <a:avLst/>
                    </a:prstGeom>
                  </pic:spPr>
                </pic:pic>
              </a:graphicData>
            </a:graphic>
          </wp:inline>
        </w:drawing>
      </w:r>
    </w:p>
    <w:p w14:paraId="44CBF0B0" w14:textId="77777777" w:rsidR="00DB722B" w:rsidRDefault="00DB722B">
      <w:pPr>
        <w:spacing w:after="160" w:line="259" w:lineRule="auto"/>
      </w:pPr>
    </w:p>
    <w:p w14:paraId="17ADAB36" w14:textId="77777777" w:rsidR="00DB722B" w:rsidRDefault="00DB722B">
      <w:pPr>
        <w:spacing w:after="160" w:line="259" w:lineRule="auto"/>
      </w:pPr>
    </w:p>
    <w:p w14:paraId="6D995286" w14:textId="77777777" w:rsidR="00DB722B" w:rsidRDefault="00DB722B">
      <w:pPr>
        <w:spacing w:after="160" w:line="259" w:lineRule="auto"/>
      </w:pPr>
    </w:p>
    <w:p w14:paraId="2DFFCC00" w14:textId="60BAFADE" w:rsidR="00DB722B" w:rsidRPr="00DB722B" w:rsidRDefault="00DB722B" w:rsidP="00DB722B">
      <w:pPr>
        <w:rPr>
          <w:b/>
          <w:bCs/>
        </w:rPr>
      </w:pPr>
      <w:r w:rsidRPr="00DB722B">
        <w:rPr>
          <w:b/>
          <w:bCs/>
        </w:rPr>
        <w:lastRenderedPageBreak/>
        <w:t xml:space="preserve">Detonation </w:t>
      </w:r>
      <w:r>
        <w:rPr>
          <w:b/>
          <w:bCs/>
        </w:rPr>
        <w:t>without</w:t>
      </w:r>
      <w:r w:rsidRPr="00DB722B">
        <w:rPr>
          <w:b/>
          <w:bCs/>
        </w:rPr>
        <w:t xml:space="preserve"> Internet simulator</w:t>
      </w:r>
    </w:p>
    <w:p w14:paraId="5838CB9F" w14:textId="77777777" w:rsidR="00DB722B" w:rsidRDefault="00DB722B">
      <w:pPr>
        <w:spacing w:after="160" w:line="259" w:lineRule="auto"/>
      </w:pPr>
    </w:p>
    <w:p w14:paraId="07004E7E" w14:textId="77777777" w:rsidR="00145113" w:rsidRDefault="00145113">
      <w:pPr>
        <w:spacing w:after="160" w:line="259" w:lineRule="auto"/>
      </w:pPr>
      <w:r>
        <w:t>Detonating the sample without an internet simulator we can see the DNS request fail and the malware continue the execution.</w:t>
      </w:r>
    </w:p>
    <w:p w14:paraId="10474A83" w14:textId="797ED9D2" w:rsidR="00145113" w:rsidRDefault="00145113">
      <w:pPr>
        <w:spacing w:after="160" w:line="259" w:lineRule="auto"/>
      </w:pPr>
      <w:r>
        <w:rPr>
          <w:noProof/>
        </w:rPr>
        <w:drawing>
          <wp:inline distT="0" distB="0" distL="0" distR="0" wp14:anchorId="127742B4" wp14:editId="5D5A45C1">
            <wp:extent cx="4925291" cy="2364771"/>
            <wp:effectExtent l="0" t="0" r="8890" b="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18"/>
                    <a:stretch>
                      <a:fillRect/>
                    </a:stretch>
                  </pic:blipFill>
                  <pic:spPr>
                    <a:xfrm>
                      <a:off x="0" y="0"/>
                      <a:ext cx="4928615" cy="2366367"/>
                    </a:xfrm>
                    <a:prstGeom prst="rect">
                      <a:avLst/>
                    </a:prstGeom>
                  </pic:spPr>
                </pic:pic>
              </a:graphicData>
            </a:graphic>
          </wp:inline>
        </w:drawing>
      </w:r>
    </w:p>
    <w:p w14:paraId="79DB8CE6" w14:textId="77777777" w:rsidR="00145113" w:rsidRDefault="00145113">
      <w:pPr>
        <w:spacing w:after="160" w:line="259" w:lineRule="auto"/>
      </w:pPr>
      <w:r>
        <w:t>Many call on SMB port 445 to different local host addresses ( EternalBlue exploit )</w:t>
      </w:r>
    </w:p>
    <w:p w14:paraId="43B52DD3" w14:textId="77777777" w:rsidR="005F5625" w:rsidRDefault="005F5625">
      <w:pPr>
        <w:spacing w:after="160" w:line="259" w:lineRule="auto"/>
      </w:pPr>
      <w:r>
        <w:rPr>
          <w:noProof/>
        </w:rPr>
        <w:drawing>
          <wp:inline distT="0" distB="0" distL="0" distR="0" wp14:anchorId="0B1ECEB4" wp14:editId="1F63BB33">
            <wp:extent cx="5943600" cy="93853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8530"/>
                    </a:xfrm>
                    <a:prstGeom prst="rect">
                      <a:avLst/>
                    </a:prstGeom>
                  </pic:spPr>
                </pic:pic>
              </a:graphicData>
            </a:graphic>
          </wp:inline>
        </w:drawing>
      </w:r>
    </w:p>
    <w:p w14:paraId="64EFCF6F" w14:textId="77777777" w:rsidR="005F5625" w:rsidRDefault="005F5625">
      <w:pPr>
        <w:spacing w:after="160" w:line="259" w:lineRule="auto"/>
      </w:pPr>
      <w:r>
        <w:t>This process listening on port 9050</w:t>
      </w:r>
    </w:p>
    <w:p w14:paraId="3098C9ED" w14:textId="77777777" w:rsidR="005F5625" w:rsidRDefault="005F5625">
      <w:pPr>
        <w:spacing w:after="160" w:line="259" w:lineRule="auto"/>
        <w:rPr>
          <w:noProof/>
        </w:rPr>
      </w:pPr>
    </w:p>
    <w:p w14:paraId="12871E69" w14:textId="5AE069FE" w:rsidR="005F5625" w:rsidRDefault="005F5625">
      <w:pPr>
        <w:spacing w:after="160" w:line="259" w:lineRule="auto"/>
        <w:rPr>
          <w:noProof/>
        </w:rPr>
      </w:pPr>
    </w:p>
    <w:p w14:paraId="6E4F2D4E" w14:textId="6E8A0916" w:rsidR="005F5625" w:rsidRDefault="005F5625">
      <w:pPr>
        <w:spacing w:after="160" w:line="259" w:lineRule="auto"/>
        <w:rPr>
          <w:noProof/>
        </w:rPr>
      </w:pPr>
    </w:p>
    <w:p w14:paraId="408B85A8" w14:textId="439350D4" w:rsidR="005F5625" w:rsidRDefault="005F5625">
      <w:pPr>
        <w:spacing w:after="160" w:line="259" w:lineRule="auto"/>
        <w:rPr>
          <w:noProof/>
        </w:rPr>
      </w:pPr>
    </w:p>
    <w:p w14:paraId="0590A3D8" w14:textId="18EA4C3E" w:rsidR="005F5625" w:rsidRDefault="005F5625">
      <w:pPr>
        <w:spacing w:after="160" w:line="259" w:lineRule="auto"/>
        <w:rPr>
          <w:noProof/>
        </w:rPr>
      </w:pPr>
    </w:p>
    <w:p w14:paraId="6F7BB7E5" w14:textId="784AB011" w:rsidR="005F5625" w:rsidRDefault="005F5625">
      <w:pPr>
        <w:spacing w:after="160" w:line="259" w:lineRule="auto"/>
        <w:rPr>
          <w:noProof/>
        </w:rPr>
      </w:pPr>
    </w:p>
    <w:p w14:paraId="64518152" w14:textId="77777777" w:rsidR="005F5625" w:rsidRDefault="005F5625">
      <w:pPr>
        <w:spacing w:after="160" w:line="259" w:lineRule="auto"/>
        <w:rPr>
          <w:noProof/>
        </w:rPr>
      </w:pPr>
    </w:p>
    <w:p w14:paraId="5B71CEF8" w14:textId="381DDCEE" w:rsidR="005F5625" w:rsidRDefault="005F5625">
      <w:pPr>
        <w:spacing w:after="160" w:line="259" w:lineRule="auto"/>
        <w:rPr>
          <w:noProof/>
        </w:rPr>
      </w:pPr>
    </w:p>
    <w:p w14:paraId="6CB17252" w14:textId="336F9C74" w:rsidR="005F5625" w:rsidRDefault="005F5625">
      <w:pPr>
        <w:spacing w:after="160" w:line="259" w:lineRule="auto"/>
        <w:rPr>
          <w:noProof/>
        </w:rPr>
      </w:pPr>
      <w:r>
        <w:rPr>
          <w:noProof/>
        </w:rPr>
        <w:lastRenderedPageBreak/>
        <w:drawing>
          <wp:inline distT="0" distB="0" distL="0" distR="0" wp14:anchorId="5BD1E030" wp14:editId="38C78FB2">
            <wp:extent cx="5943600" cy="5962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6265"/>
                    </a:xfrm>
                    <a:prstGeom prst="rect">
                      <a:avLst/>
                    </a:prstGeom>
                  </pic:spPr>
                </pic:pic>
              </a:graphicData>
            </a:graphic>
          </wp:inline>
        </w:drawing>
      </w:r>
    </w:p>
    <w:p w14:paraId="36F275C2" w14:textId="708752F9" w:rsidR="005F5625" w:rsidRDefault="005F5625">
      <w:pPr>
        <w:spacing w:after="160" w:line="259" w:lineRule="auto"/>
      </w:pPr>
      <w:r>
        <w:rPr>
          <w:noProof/>
        </w:rPr>
        <w:drawing>
          <wp:inline distT="0" distB="0" distL="0" distR="0" wp14:anchorId="48A3E58E" wp14:editId="17339394">
            <wp:extent cx="5055935" cy="2840181"/>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8377" cy="2847170"/>
                    </a:xfrm>
                    <a:prstGeom prst="rect">
                      <a:avLst/>
                    </a:prstGeom>
                    <a:noFill/>
                    <a:ln>
                      <a:noFill/>
                    </a:ln>
                  </pic:spPr>
                </pic:pic>
              </a:graphicData>
            </a:graphic>
          </wp:inline>
        </w:drawing>
      </w:r>
    </w:p>
    <w:p w14:paraId="622BFEB0" w14:textId="77777777" w:rsidR="005F5625" w:rsidRDefault="005F5625">
      <w:pPr>
        <w:spacing w:after="160" w:line="259" w:lineRule="auto"/>
        <w:rPr>
          <w:noProof/>
        </w:rPr>
      </w:pPr>
    </w:p>
    <w:p w14:paraId="5D49B772" w14:textId="77777777" w:rsidR="005F5625" w:rsidRDefault="005F5625">
      <w:pPr>
        <w:spacing w:after="160" w:line="259" w:lineRule="auto"/>
        <w:rPr>
          <w:noProof/>
        </w:rPr>
      </w:pPr>
    </w:p>
    <w:p w14:paraId="1AFBCAD2" w14:textId="77777777" w:rsidR="005F5625" w:rsidRDefault="005F5625">
      <w:pPr>
        <w:spacing w:after="160" w:line="259" w:lineRule="auto"/>
        <w:rPr>
          <w:noProof/>
        </w:rPr>
      </w:pPr>
    </w:p>
    <w:p w14:paraId="55F7C102" w14:textId="77777777" w:rsidR="005F5625" w:rsidRDefault="005F5625">
      <w:pPr>
        <w:spacing w:after="160" w:line="259" w:lineRule="auto"/>
      </w:pPr>
      <w:r>
        <w:rPr>
          <w:noProof/>
        </w:rPr>
        <w:drawing>
          <wp:inline distT="0" distB="0" distL="0" distR="0" wp14:anchorId="0188AAC1" wp14:editId="4299617C">
            <wp:extent cx="4515889" cy="2759710"/>
            <wp:effectExtent l="0" t="0" r="0" b="254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22"/>
                    <a:stretch>
                      <a:fillRect/>
                    </a:stretch>
                  </pic:blipFill>
                  <pic:spPr>
                    <a:xfrm>
                      <a:off x="0" y="0"/>
                      <a:ext cx="4524836" cy="2765177"/>
                    </a:xfrm>
                    <a:prstGeom prst="rect">
                      <a:avLst/>
                    </a:prstGeom>
                  </pic:spPr>
                </pic:pic>
              </a:graphicData>
            </a:graphic>
          </wp:inline>
        </w:drawing>
      </w:r>
    </w:p>
    <w:p w14:paraId="4AD02081" w14:textId="77777777" w:rsidR="005F5625" w:rsidRDefault="005F5625">
      <w:pPr>
        <w:spacing w:after="160" w:line="259" w:lineRule="auto"/>
      </w:pPr>
    </w:p>
    <w:p w14:paraId="35F99262" w14:textId="77777777" w:rsidR="005F5625" w:rsidRDefault="005F5625">
      <w:pPr>
        <w:spacing w:after="160" w:line="259" w:lineRule="auto"/>
      </w:pPr>
      <w:r>
        <w:t>Following the process Tree we can see it create a folder with a random name with all the unpacked files.</w:t>
      </w:r>
    </w:p>
    <w:p w14:paraId="23C6CF93" w14:textId="77777777" w:rsidR="005F5625" w:rsidRDefault="005F5625">
      <w:pPr>
        <w:spacing w:after="160" w:line="259" w:lineRule="auto"/>
      </w:pPr>
      <w:r>
        <w:rPr>
          <w:noProof/>
        </w:rPr>
        <w:drawing>
          <wp:inline distT="0" distB="0" distL="0" distR="0" wp14:anchorId="0BFFB899" wp14:editId="0A2AEC68">
            <wp:extent cx="5008418" cy="2612832"/>
            <wp:effectExtent l="0" t="0" r="190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3619" cy="2615545"/>
                    </a:xfrm>
                    <a:prstGeom prst="rect">
                      <a:avLst/>
                    </a:prstGeom>
                  </pic:spPr>
                </pic:pic>
              </a:graphicData>
            </a:graphic>
          </wp:inline>
        </w:drawing>
      </w:r>
    </w:p>
    <w:p w14:paraId="399210AD" w14:textId="77777777" w:rsidR="00F1072E" w:rsidRDefault="005F5625">
      <w:pPr>
        <w:spacing w:after="160" w:line="259" w:lineRule="auto"/>
      </w:pPr>
      <w:r>
        <w:t xml:space="preserve">At the end we can see </w:t>
      </w:r>
      <w:r w:rsidR="00F1072E">
        <w:t>that our wallpaper changed and a program start saying that all  our files are being encrypted and we have a limited time  to pay the ransom to get them back.</w:t>
      </w:r>
    </w:p>
    <w:p w14:paraId="25C8BF9A" w14:textId="0693B224" w:rsidR="00F54E18" w:rsidRDefault="00F1072E">
      <w:pPr>
        <w:spacing w:after="160" w:line="259" w:lineRule="auto"/>
        <w:rPr>
          <w:rFonts w:ascii="Montserrat Medium" w:eastAsiaTheme="majorEastAsia" w:hAnsi="Montserrat Medium" w:cstheme="majorBidi"/>
          <w:b/>
          <w:color w:val="auto"/>
          <w:sz w:val="36"/>
          <w:szCs w:val="36"/>
        </w:rPr>
      </w:pPr>
      <w:r>
        <w:rPr>
          <w:noProof/>
        </w:rPr>
        <w:drawing>
          <wp:inline distT="0" distB="0" distL="0" distR="0" wp14:anchorId="6B25D489" wp14:editId="7D123BEB">
            <wp:extent cx="5943600" cy="3195955"/>
            <wp:effectExtent l="0" t="0" r="0" b="444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95955"/>
                    </a:xfrm>
                    <a:prstGeom prst="rect">
                      <a:avLst/>
                    </a:prstGeom>
                  </pic:spPr>
                </pic:pic>
              </a:graphicData>
            </a:graphic>
          </wp:inline>
        </w:drawing>
      </w:r>
      <w:r w:rsidR="00F54E18">
        <w:br w:type="page"/>
      </w:r>
    </w:p>
    <w:p w14:paraId="78F82300" w14:textId="2F50CC34" w:rsidR="00F54E18" w:rsidRDefault="00F54E18" w:rsidP="00F54E18">
      <w:pPr>
        <w:pStyle w:val="Titolo1"/>
      </w:pPr>
      <w:bookmarkStart w:id="6" w:name="_Toc85208001"/>
      <w:r>
        <w:lastRenderedPageBreak/>
        <w:t>Advanced Static Analysis</w:t>
      </w:r>
      <w:bookmarkEnd w:id="6"/>
    </w:p>
    <w:p w14:paraId="03CD2EF2" w14:textId="2C5F06F5" w:rsidR="00551809" w:rsidRPr="00551809" w:rsidRDefault="00551809" w:rsidP="00551809">
      <w:r>
        <w:t>{Screenshots and description about findings during advanced static analysis}</w:t>
      </w:r>
    </w:p>
    <w:p w14:paraId="49B6C5C0" w14:textId="77777777" w:rsidR="00551809" w:rsidRPr="00551809" w:rsidRDefault="00551809" w:rsidP="00551809"/>
    <w:p w14:paraId="7A046A92" w14:textId="1C7B9F29" w:rsidR="00F1072E" w:rsidRDefault="00F1072E">
      <w:pPr>
        <w:spacing w:after="160" w:line="259" w:lineRule="auto"/>
      </w:pPr>
      <w:r>
        <w:t>In Cutter we can see the string with the URL bein loaded in  ESI register and then used in InternetOpenA  API call.</w:t>
      </w:r>
    </w:p>
    <w:p w14:paraId="7F6ADDB3" w14:textId="5C81D9D3" w:rsidR="00F1072E" w:rsidRDefault="00F1072E">
      <w:pPr>
        <w:spacing w:after="160" w:line="259" w:lineRule="auto"/>
      </w:pPr>
      <w:r>
        <w:rPr>
          <w:noProof/>
        </w:rPr>
        <w:drawing>
          <wp:inline distT="0" distB="0" distL="0" distR="0" wp14:anchorId="31422676" wp14:editId="4EFEAD81">
            <wp:extent cx="5479473" cy="2572308"/>
            <wp:effectExtent l="0" t="0" r="6985"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24"/>
                    <a:stretch>
                      <a:fillRect/>
                    </a:stretch>
                  </pic:blipFill>
                  <pic:spPr>
                    <a:xfrm>
                      <a:off x="0" y="0"/>
                      <a:ext cx="5482503" cy="2573730"/>
                    </a:xfrm>
                    <a:prstGeom prst="rect">
                      <a:avLst/>
                    </a:prstGeom>
                  </pic:spPr>
                </pic:pic>
              </a:graphicData>
            </a:graphic>
          </wp:inline>
        </w:drawing>
      </w:r>
    </w:p>
    <w:p w14:paraId="7C8E62B1" w14:textId="1CC4773F" w:rsidR="00F1072E" w:rsidRDefault="00F1072E">
      <w:pPr>
        <w:spacing w:after="160" w:line="259" w:lineRule="auto"/>
      </w:pPr>
      <w:r>
        <w:t xml:space="preserve">The result of the API Call is tested before taking the JNE in “ test edi, edi” before the killer switch, if it is true the program terminate ( 0x004081bc) otherwise the program before quit call the function 00408090 </w:t>
      </w:r>
      <w:r w:rsidR="00211DAC">
        <w:t>and run the rest of the program ( 0x004081a7)</w:t>
      </w:r>
    </w:p>
    <w:p w14:paraId="0DE02AD8" w14:textId="2B662851" w:rsidR="00F54E18" w:rsidRDefault="00F1072E">
      <w:pPr>
        <w:spacing w:after="160" w:line="259" w:lineRule="auto"/>
        <w:rPr>
          <w:rFonts w:ascii="Montserrat Medium" w:eastAsiaTheme="majorEastAsia" w:hAnsi="Montserrat Medium" w:cstheme="majorBidi"/>
          <w:b/>
          <w:color w:val="auto"/>
          <w:sz w:val="36"/>
          <w:szCs w:val="36"/>
        </w:rPr>
      </w:pPr>
      <w:r>
        <w:rPr>
          <w:noProof/>
        </w:rPr>
        <w:drawing>
          <wp:inline distT="0" distB="0" distL="0" distR="0" wp14:anchorId="09257AB4" wp14:editId="2EAA761C">
            <wp:extent cx="5943600" cy="2518410"/>
            <wp:effectExtent l="0" t="0" r="0" b="0"/>
            <wp:docPr id="31" name="Immagine 31" descr="Immagine che contiene testo, monitor,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monitor, screenshot&#10;&#10;Descrizione generata automaticamente"/>
                    <pic:cNvPicPr/>
                  </pic:nvPicPr>
                  <pic:blipFill>
                    <a:blip r:embed="rId25"/>
                    <a:stretch>
                      <a:fillRect/>
                    </a:stretch>
                  </pic:blipFill>
                  <pic:spPr>
                    <a:xfrm>
                      <a:off x="0" y="0"/>
                      <a:ext cx="5943600" cy="2518410"/>
                    </a:xfrm>
                    <a:prstGeom prst="rect">
                      <a:avLst/>
                    </a:prstGeom>
                  </pic:spPr>
                </pic:pic>
              </a:graphicData>
            </a:graphic>
          </wp:inline>
        </w:drawing>
      </w:r>
      <w:r w:rsidR="00F54E18">
        <w:br w:type="page"/>
      </w:r>
    </w:p>
    <w:p w14:paraId="52DD841C" w14:textId="549AC297" w:rsidR="00F54E18" w:rsidRDefault="00F54E18" w:rsidP="00F54E18">
      <w:pPr>
        <w:pStyle w:val="Titolo1"/>
      </w:pPr>
      <w:bookmarkStart w:id="7" w:name="_Toc85208002"/>
      <w:r>
        <w:lastRenderedPageBreak/>
        <w:t>Advanced Dynamic Analysis</w:t>
      </w:r>
      <w:bookmarkEnd w:id="7"/>
    </w:p>
    <w:p w14:paraId="27228B01" w14:textId="05952E3B" w:rsidR="00551809" w:rsidRPr="00551809" w:rsidRDefault="00551809" w:rsidP="00551809">
      <w:r>
        <w:t>{Screenshots and description about advanced dynamic artifacts and methods}</w:t>
      </w:r>
    </w:p>
    <w:p w14:paraId="5027EFAC" w14:textId="77777777" w:rsidR="00551809" w:rsidRPr="00551809" w:rsidRDefault="00551809" w:rsidP="00551809"/>
    <w:p w14:paraId="69CAC00C" w14:textId="77777777" w:rsidR="00211DAC" w:rsidRDefault="00211DAC">
      <w:pPr>
        <w:spacing w:after="160" w:line="259" w:lineRule="auto"/>
      </w:pPr>
      <w:r>
        <w:t>Using x32dbg we can change the execution modifying the ZF zero flag set before the JNE, this way even if the URL is reached and ZF is not set we can change this right before the JNE e execute the rest of the program.</w:t>
      </w:r>
    </w:p>
    <w:p w14:paraId="1E17EBE3" w14:textId="19236003" w:rsidR="00211DAC" w:rsidRDefault="00211DAC">
      <w:pPr>
        <w:spacing w:after="160" w:line="259" w:lineRule="auto"/>
      </w:pPr>
      <w:r>
        <w:rPr>
          <w:noProof/>
        </w:rPr>
        <w:drawing>
          <wp:inline distT="0" distB="0" distL="0" distR="0" wp14:anchorId="70D04D5C" wp14:editId="422024B7">
            <wp:extent cx="5943600" cy="204216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042160"/>
                    </a:xfrm>
                    <a:prstGeom prst="rect">
                      <a:avLst/>
                    </a:prstGeom>
                    <a:noFill/>
                    <a:ln>
                      <a:noFill/>
                    </a:ln>
                  </pic:spPr>
                </pic:pic>
              </a:graphicData>
            </a:graphic>
          </wp:inline>
        </w:drawing>
      </w:r>
    </w:p>
    <w:p w14:paraId="1351E353" w14:textId="70DD280C" w:rsidR="00F54E18" w:rsidRDefault="00872CB1">
      <w:pPr>
        <w:spacing w:after="160" w:line="259" w:lineRule="auto"/>
        <w:rPr>
          <w:rFonts w:ascii="Montserrat Medium" w:eastAsiaTheme="majorEastAsia" w:hAnsi="Montserrat Medium" w:cstheme="majorBidi"/>
          <w:b/>
          <w:color w:val="auto"/>
          <w:sz w:val="36"/>
          <w:szCs w:val="36"/>
        </w:rPr>
      </w:pPr>
      <w:r>
        <w:rPr>
          <w:noProof/>
        </w:rPr>
        <w:drawing>
          <wp:inline distT="0" distB="0" distL="0" distR="0" wp14:anchorId="6F563A56" wp14:editId="676EAEAC">
            <wp:extent cx="5943600" cy="2561590"/>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7"/>
                    <a:stretch>
                      <a:fillRect/>
                    </a:stretch>
                  </pic:blipFill>
                  <pic:spPr>
                    <a:xfrm>
                      <a:off x="0" y="0"/>
                      <a:ext cx="5943600" cy="2561590"/>
                    </a:xfrm>
                    <a:prstGeom prst="rect">
                      <a:avLst/>
                    </a:prstGeom>
                  </pic:spPr>
                </pic:pic>
              </a:graphicData>
            </a:graphic>
          </wp:inline>
        </w:drawing>
      </w:r>
      <w:r w:rsidR="00F54E18">
        <w:br w:type="page"/>
      </w:r>
    </w:p>
    <w:p w14:paraId="21742E54" w14:textId="7772CF09" w:rsidR="00F54E18" w:rsidRDefault="00F54E18" w:rsidP="00F54E18">
      <w:pPr>
        <w:pStyle w:val="Titolo1"/>
      </w:pPr>
      <w:bookmarkStart w:id="8" w:name="_Toc85208003"/>
      <w:r>
        <w:lastRenderedPageBreak/>
        <w:t>Indicators of Compromise</w:t>
      </w:r>
      <w:bookmarkEnd w:id="8"/>
    </w:p>
    <w:p w14:paraId="0A7D771F" w14:textId="47112F0B" w:rsidR="0000714D" w:rsidRDefault="0000714D" w:rsidP="0000714D">
      <w:r>
        <w:t>The full list of IOCs can be found in the Appendices.</w:t>
      </w:r>
    </w:p>
    <w:p w14:paraId="7946A351" w14:textId="25F450F7" w:rsidR="0000714D" w:rsidRDefault="0000714D" w:rsidP="0000714D"/>
    <w:p w14:paraId="28D2D4FF" w14:textId="3B41F621" w:rsidR="0000714D" w:rsidRDefault="0000714D" w:rsidP="0000714D"/>
    <w:p w14:paraId="6C8C325E" w14:textId="2A7EB3E7" w:rsidR="0000714D" w:rsidRDefault="0000714D" w:rsidP="0000714D">
      <w:pPr>
        <w:pStyle w:val="Titolo2"/>
      </w:pPr>
      <w:bookmarkStart w:id="9" w:name="_Toc85208004"/>
      <w:r>
        <w:t xml:space="preserve">Network </w:t>
      </w:r>
      <w:r w:rsidR="0005795C">
        <w:t>Indicators</w:t>
      </w:r>
      <w:bookmarkEnd w:id="9"/>
    </w:p>
    <w:p w14:paraId="424E7A20" w14:textId="04EE8D09" w:rsidR="0000714D" w:rsidRDefault="0005795C" w:rsidP="0000714D">
      <w:r>
        <w:t>{Description of network indicators}</w:t>
      </w:r>
    </w:p>
    <w:p w14:paraId="41816321" w14:textId="7DB5C712" w:rsidR="0005795C" w:rsidRDefault="00872CB1" w:rsidP="0005795C">
      <w:pPr>
        <w:spacing w:after="160" w:line="259" w:lineRule="auto"/>
      </w:pPr>
      <w:r>
        <w:rPr>
          <w:noProof/>
        </w:rPr>
        <w:drawing>
          <wp:inline distT="0" distB="0" distL="0" distR="0" wp14:anchorId="60219B83" wp14:editId="3891A854">
            <wp:extent cx="4616989" cy="3163641"/>
            <wp:effectExtent l="0" t="0" r="0" b="0"/>
            <wp:docPr id="34" name="Immagine 3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17"/>
                    <a:stretch>
                      <a:fillRect/>
                    </a:stretch>
                  </pic:blipFill>
                  <pic:spPr>
                    <a:xfrm>
                      <a:off x="0" y="0"/>
                      <a:ext cx="4642352" cy="3181020"/>
                    </a:xfrm>
                    <a:prstGeom prst="rect">
                      <a:avLst/>
                    </a:prstGeom>
                  </pic:spPr>
                </pic:pic>
              </a:graphicData>
            </a:graphic>
          </wp:inline>
        </w:drawing>
      </w:r>
    </w:p>
    <w:p w14:paraId="41A2FE44" w14:textId="5AF54298" w:rsidR="00872CB1" w:rsidRDefault="00872CB1" w:rsidP="0005795C">
      <w:pPr>
        <w:spacing w:after="160" w:line="259" w:lineRule="auto"/>
      </w:pPr>
      <w:r>
        <w:rPr>
          <w:noProof/>
        </w:rPr>
        <w:drawing>
          <wp:inline distT="0" distB="0" distL="0" distR="0" wp14:anchorId="663B6CCD" wp14:editId="10C9E8FD">
            <wp:extent cx="4925291" cy="2364771"/>
            <wp:effectExtent l="0" t="0" r="889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18"/>
                    <a:stretch>
                      <a:fillRect/>
                    </a:stretch>
                  </pic:blipFill>
                  <pic:spPr>
                    <a:xfrm>
                      <a:off x="0" y="0"/>
                      <a:ext cx="4928615" cy="2366367"/>
                    </a:xfrm>
                    <a:prstGeom prst="rect">
                      <a:avLst/>
                    </a:prstGeom>
                  </pic:spPr>
                </pic:pic>
              </a:graphicData>
            </a:graphic>
          </wp:inline>
        </w:drawing>
      </w:r>
    </w:p>
    <w:p w14:paraId="0E0894C4" w14:textId="305A23D2" w:rsidR="00872CB1" w:rsidRDefault="00872CB1" w:rsidP="0005795C">
      <w:pPr>
        <w:spacing w:after="160" w:line="259" w:lineRule="auto"/>
      </w:pPr>
      <w:r>
        <w:rPr>
          <w:noProof/>
        </w:rPr>
        <w:lastRenderedPageBreak/>
        <w:drawing>
          <wp:inline distT="0" distB="0" distL="0" distR="0" wp14:anchorId="0D1D071C" wp14:editId="1A0885F0">
            <wp:extent cx="5943600" cy="93853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38530"/>
                    </a:xfrm>
                    <a:prstGeom prst="rect">
                      <a:avLst/>
                    </a:prstGeom>
                  </pic:spPr>
                </pic:pic>
              </a:graphicData>
            </a:graphic>
          </wp:inline>
        </w:drawing>
      </w:r>
    </w:p>
    <w:p w14:paraId="01FBD3A9" w14:textId="77777777" w:rsidR="00872CB1" w:rsidRDefault="00872CB1" w:rsidP="0005795C">
      <w:pPr>
        <w:spacing w:after="160" w:line="259" w:lineRule="auto"/>
      </w:pPr>
    </w:p>
    <w:p w14:paraId="6625742D" w14:textId="467B7F3D" w:rsidR="0005795C" w:rsidRDefault="0005795C" w:rsidP="0005795C">
      <w:pPr>
        <w:pStyle w:val="Titolo2"/>
      </w:pPr>
      <w:bookmarkStart w:id="10" w:name="_Toc85208005"/>
      <w:r>
        <w:t>Host-based Indicators</w:t>
      </w:r>
      <w:bookmarkEnd w:id="10"/>
    </w:p>
    <w:p w14:paraId="62B08430" w14:textId="28CC0AE4" w:rsidR="0005795C" w:rsidRDefault="0005795C" w:rsidP="0005795C"/>
    <w:p w14:paraId="36934D32" w14:textId="2D468FA3" w:rsidR="0005795C" w:rsidRDefault="0005795C" w:rsidP="0005795C">
      <w:r>
        <w:t>{Description of host-based indicators}</w:t>
      </w:r>
    </w:p>
    <w:p w14:paraId="36CAA46C" w14:textId="0701369C" w:rsidR="0005795C" w:rsidRDefault="0005795C" w:rsidP="0005795C"/>
    <w:p w14:paraId="5498C2B5" w14:textId="676A82B2" w:rsidR="0005795C" w:rsidRDefault="00872CB1" w:rsidP="0005795C">
      <w:r>
        <w:rPr>
          <w:noProof/>
        </w:rPr>
        <w:drawing>
          <wp:inline distT="0" distB="0" distL="0" distR="0" wp14:anchorId="3145D490" wp14:editId="12176724">
            <wp:extent cx="4294062" cy="2240161"/>
            <wp:effectExtent l="0" t="0" r="0" b="8255"/>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13"/>
                    <a:stretch>
                      <a:fillRect/>
                    </a:stretch>
                  </pic:blipFill>
                  <pic:spPr>
                    <a:xfrm>
                      <a:off x="0" y="0"/>
                      <a:ext cx="4304302" cy="2245503"/>
                    </a:xfrm>
                    <a:prstGeom prst="rect">
                      <a:avLst/>
                    </a:prstGeom>
                  </pic:spPr>
                </pic:pic>
              </a:graphicData>
            </a:graphic>
          </wp:inline>
        </w:drawing>
      </w:r>
    </w:p>
    <w:p w14:paraId="7C24C36C" w14:textId="01A561F9" w:rsidR="00872CB1" w:rsidRDefault="00872CB1" w:rsidP="0005795C"/>
    <w:p w14:paraId="40AC4FB2" w14:textId="71F01BF9" w:rsidR="00872CB1" w:rsidRDefault="00872CB1" w:rsidP="0005795C">
      <w:r>
        <w:rPr>
          <w:noProof/>
        </w:rPr>
        <w:drawing>
          <wp:inline distT="0" distB="0" distL="0" distR="0" wp14:anchorId="42848373" wp14:editId="08267163">
            <wp:extent cx="4085297" cy="229492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9730" cy="2303031"/>
                    </a:xfrm>
                    <a:prstGeom prst="rect">
                      <a:avLst/>
                    </a:prstGeom>
                    <a:noFill/>
                    <a:ln>
                      <a:noFill/>
                    </a:ln>
                  </pic:spPr>
                </pic:pic>
              </a:graphicData>
            </a:graphic>
          </wp:inline>
        </w:drawing>
      </w:r>
    </w:p>
    <w:p w14:paraId="236E048A" w14:textId="0AE42AD2" w:rsidR="00185AEF" w:rsidRDefault="00185AEF" w:rsidP="0005795C"/>
    <w:p w14:paraId="6E4B775A" w14:textId="071D21BC" w:rsidR="00185AEF" w:rsidRDefault="00185AEF" w:rsidP="0005795C">
      <w:r>
        <w:rPr>
          <w:noProof/>
        </w:rPr>
        <w:lastRenderedPageBreak/>
        <w:drawing>
          <wp:inline distT="0" distB="0" distL="0" distR="0" wp14:anchorId="03A3D3C9" wp14:editId="756ED9C5">
            <wp:extent cx="5237018" cy="2816016"/>
            <wp:effectExtent l="0" t="0" r="190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pic:cNvPicPr>
                  </pic:nvPicPr>
                  <pic:blipFill>
                    <a:blip r:embed="rId23"/>
                    <a:stretch>
                      <a:fillRect/>
                    </a:stretch>
                  </pic:blipFill>
                  <pic:spPr>
                    <a:xfrm>
                      <a:off x="0" y="0"/>
                      <a:ext cx="5241830" cy="2818603"/>
                    </a:xfrm>
                    <a:prstGeom prst="rect">
                      <a:avLst/>
                    </a:prstGeom>
                  </pic:spPr>
                </pic:pic>
              </a:graphicData>
            </a:graphic>
          </wp:inline>
        </w:drawing>
      </w:r>
    </w:p>
    <w:p w14:paraId="050FBA71" w14:textId="030DE1D3" w:rsidR="00872CB1" w:rsidRDefault="00872CB1" w:rsidP="0005795C"/>
    <w:p w14:paraId="469D1486" w14:textId="1DEEECB4" w:rsidR="00185AEF" w:rsidRDefault="00185AEF" w:rsidP="0005795C"/>
    <w:p w14:paraId="4CDAA30F" w14:textId="77777777" w:rsidR="00872CB1" w:rsidRPr="0005795C" w:rsidRDefault="00872CB1" w:rsidP="0005795C"/>
    <w:p w14:paraId="01351426" w14:textId="4CC07E3D" w:rsidR="00F54E18" w:rsidRDefault="00185AEF" w:rsidP="0005795C">
      <w:pPr>
        <w:spacing w:after="160" w:line="259" w:lineRule="auto"/>
        <w:jc w:val="center"/>
        <w:rPr>
          <w:rFonts w:ascii="Montserrat Medium" w:eastAsiaTheme="majorEastAsia" w:hAnsi="Montserrat Medium" w:cstheme="majorBidi"/>
          <w:b/>
          <w:color w:val="auto"/>
          <w:sz w:val="36"/>
          <w:szCs w:val="36"/>
        </w:rPr>
      </w:pPr>
      <w:r>
        <w:rPr>
          <w:noProof/>
        </w:rPr>
        <w:drawing>
          <wp:inline distT="0" distB="0" distL="0" distR="0" wp14:anchorId="0FB7D649" wp14:editId="368498BC">
            <wp:extent cx="5943600" cy="5962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96265"/>
                    </a:xfrm>
                    <a:prstGeom prst="rect">
                      <a:avLst/>
                    </a:prstGeom>
                  </pic:spPr>
                </pic:pic>
              </a:graphicData>
            </a:graphic>
          </wp:inline>
        </w:drawing>
      </w:r>
      <w:r w:rsidR="00F54E18">
        <w:br w:type="page"/>
      </w:r>
    </w:p>
    <w:p w14:paraId="12789A7A" w14:textId="36E3A8B1" w:rsidR="00F54E18" w:rsidRDefault="00F54E18" w:rsidP="00F54E18">
      <w:pPr>
        <w:pStyle w:val="Titolo1"/>
      </w:pPr>
      <w:bookmarkStart w:id="11" w:name="_Toc85208006"/>
      <w:r>
        <w:lastRenderedPageBreak/>
        <w:t>Rules &amp; Signatures</w:t>
      </w:r>
      <w:bookmarkEnd w:id="11"/>
    </w:p>
    <w:p w14:paraId="43220933" w14:textId="77777777" w:rsidR="00BD75A3" w:rsidRDefault="00942A2A">
      <w:pPr>
        <w:spacing w:after="160" w:line="259" w:lineRule="auto"/>
      </w:pPr>
      <w:r>
        <w:t>A full set of YARA rules is included in Appendix A.</w:t>
      </w:r>
    </w:p>
    <w:p w14:paraId="27CC51EF" w14:textId="77777777" w:rsidR="00185AEF" w:rsidRDefault="00BD75A3">
      <w:pPr>
        <w:spacing w:after="160" w:line="259" w:lineRule="auto"/>
      </w:pPr>
      <w:r>
        <w:t>{Information on specific signatures, i.e. strings, URLs, etc}</w:t>
      </w:r>
    </w:p>
    <w:p w14:paraId="69B9BCE2" w14:textId="77777777" w:rsidR="00185AEF" w:rsidRDefault="00185AEF" w:rsidP="00185AEF">
      <w:pPr>
        <w:spacing w:after="160" w:line="259" w:lineRule="auto"/>
      </w:pPr>
      <w:r>
        <w:t>%s -m security</w:t>
      </w:r>
    </w:p>
    <w:p w14:paraId="15901B79" w14:textId="77777777" w:rsidR="00185AEF" w:rsidRDefault="00185AEF" w:rsidP="00185AEF">
      <w:pPr>
        <w:spacing w:after="160" w:line="259" w:lineRule="auto"/>
      </w:pPr>
      <w:r>
        <w:t>C:\%s\qeriuwjhrf</w:t>
      </w:r>
    </w:p>
    <w:p w14:paraId="547A9D9D" w14:textId="77777777" w:rsidR="00185AEF" w:rsidRDefault="00185AEF" w:rsidP="00185AEF">
      <w:pPr>
        <w:spacing w:after="160" w:line="259" w:lineRule="auto"/>
      </w:pPr>
      <w:r>
        <w:t>tasksche.exe</w:t>
      </w:r>
    </w:p>
    <w:p w14:paraId="7EFD73C3" w14:textId="77777777" w:rsidR="00185AEF" w:rsidRDefault="00185AEF" w:rsidP="00185AEF">
      <w:pPr>
        <w:spacing w:after="160" w:line="259" w:lineRule="auto"/>
      </w:pPr>
      <w:r>
        <w:t>icacls . /grant Everyone:F /T /C /Q</w:t>
      </w:r>
    </w:p>
    <w:p w14:paraId="42D6677B" w14:textId="71173E1D" w:rsidR="00185AEF" w:rsidRDefault="00185AEF" w:rsidP="00185AEF">
      <w:pPr>
        <w:spacing w:after="160" w:line="259" w:lineRule="auto"/>
      </w:pPr>
      <w:r>
        <w:t>WNcry@2ol7</w:t>
      </w:r>
    </w:p>
    <w:p w14:paraId="23B6D4D9" w14:textId="3DDA80E6" w:rsidR="00185AEF" w:rsidRDefault="00185AEF" w:rsidP="00185AEF">
      <w:pPr>
        <w:spacing w:after="160" w:line="259" w:lineRule="auto"/>
      </w:pPr>
      <w:r w:rsidRPr="00185AEF">
        <w:t>`.WNCRY`</w:t>
      </w:r>
    </w:p>
    <w:p w14:paraId="791A1A4D" w14:textId="77777777" w:rsidR="00185AEF" w:rsidRPr="00185AEF" w:rsidRDefault="00185AEF" w:rsidP="00185AEF">
      <w:pPr>
        <w:numPr>
          <w:ilvl w:val="0"/>
          <w:numId w:val="4"/>
        </w:numPr>
        <w:spacing w:after="160" w:line="259" w:lineRule="auto"/>
        <w:rPr>
          <w:b/>
          <w:bCs/>
        </w:rPr>
      </w:pPr>
      <w:r w:rsidRPr="00185AEF">
        <w:rPr>
          <w:b/>
          <w:bCs/>
        </w:rPr>
        <w:t>www[.]iuqerfsodp9ifjaposdfjhgosurijfaewrwergwea[.]com</w:t>
      </w:r>
    </w:p>
    <w:p w14:paraId="7168A922" w14:textId="77777777" w:rsidR="00185AEF" w:rsidRDefault="00185AEF" w:rsidP="00185AEF">
      <w:pPr>
        <w:pStyle w:val="NormaleWeb"/>
        <w:numPr>
          <w:ilvl w:val="0"/>
          <w:numId w:val="4"/>
        </w:numPr>
        <w:spacing w:before="0" w:beforeAutospacing="0" w:after="0" w:afterAutospacing="0"/>
        <w:rPr>
          <w:rFonts w:ascii="Consolas" w:hAnsi="Consolas" w:cs="Calibri"/>
          <w:sz w:val="21"/>
          <w:szCs w:val="21"/>
        </w:rPr>
      </w:pPr>
      <w:r>
        <w:rPr>
          <w:rFonts w:ascii="Consolas" w:hAnsi="Consolas" w:cs="Calibri"/>
          <w:color w:val="6796E6"/>
          <w:sz w:val="21"/>
          <w:szCs w:val="21"/>
        </w:rPr>
        <w:t>-</w:t>
      </w:r>
      <w:r>
        <w:rPr>
          <w:rFonts w:ascii="Consolas" w:hAnsi="Consolas" w:cs="Calibri"/>
          <w:color w:val="686868"/>
          <w:sz w:val="21"/>
          <w:szCs w:val="21"/>
        </w:rPr>
        <w:t xml:space="preserve"> CryptGetRandom</w:t>
      </w:r>
    </w:p>
    <w:p w14:paraId="572D7875" w14:textId="77777777" w:rsidR="00185AEF" w:rsidRDefault="00185AEF" w:rsidP="00185AEF">
      <w:pPr>
        <w:pStyle w:val="NormaleWeb"/>
        <w:numPr>
          <w:ilvl w:val="0"/>
          <w:numId w:val="4"/>
        </w:numPr>
        <w:spacing w:before="0" w:beforeAutospacing="0" w:after="0" w:afterAutospacing="0"/>
        <w:rPr>
          <w:rFonts w:ascii="Consolas" w:hAnsi="Consolas" w:cs="Calibri"/>
          <w:sz w:val="21"/>
          <w:szCs w:val="21"/>
        </w:rPr>
      </w:pPr>
      <w:r>
        <w:rPr>
          <w:rFonts w:ascii="Consolas" w:hAnsi="Consolas" w:cs="Calibri"/>
          <w:color w:val="6796E6"/>
          <w:sz w:val="21"/>
          <w:szCs w:val="21"/>
        </w:rPr>
        <w:t>-</w:t>
      </w:r>
      <w:r>
        <w:rPr>
          <w:rFonts w:ascii="Consolas" w:hAnsi="Consolas" w:cs="Calibri"/>
          <w:color w:val="686868"/>
          <w:sz w:val="21"/>
          <w:szCs w:val="21"/>
        </w:rPr>
        <w:t xml:space="preserve"> CryptAcquireContextA</w:t>
      </w:r>
    </w:p>
    <w:p w14:paraId="06730B21" w14:textId="77777777" w:rsidR="00185AEF" w:rsidRDefault="00185AEF" w:rsidP="00185AEF">
      <w:pPr>
        <w:pStyle w:val="NormaleWeb"/>
        <w:numPr>
          <w:ilvl w:val="0"/>
          <w:numId w:val="4"/>
        </w:numPr>
        <w:spacing w:before="0" w:beforeAutospacing="0" w:after="0" w:afterAutospacing="0"/>
        <w:rPr>
          <w:rFonts w:ascii="Consolas" w:hAnsi="Consolas" w:cs="Calibri"/>
          <w:sz w:val="21"/>
          <w:szCs w:val="21"/>
        </w:rPr>
      </w:pPr>
      <w:r>
        <w:rPr>
          <w:rFonts w:ascii="Consolas" w:hAnsi="Consolas" w:cs="Calibri"/>
          <w:color w:val="6796E6"/>
          <w:sz w:val="21"/>
          <w:szCs w:val="21"/>
        </w:rPr>
        <w:t>-</w:t>
      </w:r>
      <w:r>
        <w:rPr>
          <w:rFonts w:ascii="Consolas" w:hAnsi="Consolas" w:cs="Calibri"/>
          <w:color w:val="686868"/>
          <w:sz w:val="21"/>
          <w:szCs w:val="21"/>
        </w:rPr>
        <w:t xml:space="preserve"> InternetOpenA</w:t>
      </w:r>
    </w:p>
    <w:p w14:paraId="067EB6AD" w14:textId="77777777" w:rsidR="00185AEF" w:rsidRDefault="00185AEF" w:rsidP="00185AEF">
      <w:pPr>
        <w:pStyle w:val="NormaleWeb"/>
        <w:numPr>
          <w:ilvl w:val="0"/>
          <w:numId w:val="4"/>
        </w:numPr>
        <w:spacing w:before="0" w:beforeAutospacing="0" w:after="0" w:afterAutospacing="0"/>
        <w:rPr>
          <w:rFonts w:ascii="Consolas" w:hAnsi="Consolas" w:cs="Calibri"/>
          <w:sz w:val="21"/>
          <w:szCs w:val="21"/>
        </w:rPr>
      </w:pPr>
      <w:r>
        <w:rPr>
          <w:rFonts w:ascii="Consolas" w:hAnsi="Consolas" w:cs="Calibri"/>
          <w:color w:val="6796E6"/>
          <w:sz w:val="21"/>
          <w:szCs w:val="21"/>
        </w:rPr>
        <w:t>-</w:t>
      </w:r>
      <w:r>
        <w:rPr>
          <w:rFonts w:ascii="Consolas" w:hAnsi="Consolas" w:cs="Calibri"/>
          <w:color w:val="686868"/>
          <w:sz w:val="21"/>
          <w:szCs w:val="21"/>
        </w:rPr>
        <w:t xml:space="preserve"> InternetOpenUrl</w:t>
      </w:r>
    </w:p>
    <w:p w14:paraId="4632BB7A" w14:textId="77777777" w:rsidR="00185AEF" w:rsidRDefault="00185AEF" w:rsidP="00185AEF">
      <w:pPr>
        <w:pStyle w:val="NormaleWeb"/>
        <w:numPr>
          <w:ilvl w:val="0"/>
          <w:numId w:val="4"/>
        </w:numPr>
        <w:spacing w:before="0" w:beforeAutospacing="0" w:after="0" w:afterAutospacing="0"/>
        <w:rPr>
          <w:rFonts w:ascii="Consolas" w:hAnsi="Consolas" w:cs="Calibri"/>
          <w:sz w:val="21"/>
          <w:szCs w:val="21"/>
        </w:rPr>
      </w:pPr>
      <w:r>
        <w:rPr>
          <w:rFonts w:ascii="Consolas" w:hAnsi="Consolas" w:cs="Calibri"/>
          <w:color w:val="6796E6"/>
          <w:sz w:val="21"/>
          <w:szCs w:val="21"/>
        </w:rPr>
        <w:t>-</w:t>
      </w:r>
      <w:r>
        <w:rPr>
          <w:rFonts w:ascii="Consolas" w:hAnsi="Consolas" w:cs="Calibri"/>
          <w:color w:val="686868"/>
          <w:sz w:val="21"/>
          <w:szCs w:val="21"/>
        </w:rPr>
        <w:t xml:space="preserve"> CreateServiceA</w:t>
      </w:r>
    </w:p>
    <w:p w14:paraId="234F0CBE" w14:textId="77777777" w:rsidR="00185AEF" w:rsidRDefault="00185AEF" w:rsidP="00185AEF">
      <w:pPr>
        <w:pStyle w:val="NormaleWeb"/>
        <w:numPr>
          <w:ilvl w:val="0"/>
          <w:numId w:val="4"/>
        </w:numPr>
        <w:spacing w:before="0" w:beforeAutospacing="0" w:after="0" w:afterAutospacing="0"/>
        <w:rPr>
          <w:rFonts w:ascii="Consolas" w:hAnsi="Consolas" w:cs="Calibri"/>
          <w:sz w:val="21"/>
          <w:szCs w:val="21"/>
        </w:rPr>
      </w:pPr>
      <w:r>
        <w:rPr>
          <w:rFonts w:ascii="Consolas" w:hAnsi="Consolas" w:cs="Calibri"/>
          <w:color w:val="6796E6"/>
          <w:sz w:val="21"/>
          <w:szCs w:val="21"/>
        </w:rPr>
        <w:t>-</w:t>
      </w:r>
      <w:r>
        <w:rPr>
          <w:rFonts w:ascii="Consolas" w:hAnsi="Consolas" w:cs="Calibri"/>
          <w:color w:val="686868"/>
          <w:sz w:val="21"/>
          <w:szCs w:val="21"/>
        </w:rPr>
        <w:t xml:space="preserve"> ChangeServiceConfig2A</w:t>
      </w:r>
    </w:p>
    <w:p w14:paraId="56CB5110" w14:textId="5C65A777" w:rsidR="00F54E18" w:rsidRDefault="00F54E18" w:rsidP="00185AEF">
      <w:pPr>
        <w:spacing w:after="160" w:line="259" w:lineRule="auto"/>
        <w:rPr>
          <w:rFonts w:ascii="Montserrat Medium" w:eastAsiaTheme="majorEastAsia" w:hAnsi="Montserrat Medium" w:cstheme="majorBidi"/>
          <w:b/>
          <w:color w:val="auto"/>
          <w:sz w:val="36"/>
          <w:szCs w:val="36"/>
        </w:rPr>
      </w:pPr>
      <w:r>
        <w:br w:type="page"/>
      </w:r>
    </w:p>
    <w:p w14:paraId="74D1FCFF" w14:textId="7A09061E" w:rsidR="00F54E18" w:rsidRDefault="00B81CF3" w:rsidP="00F54E18">
      <w:pPr>
        <w:pStyle w:val="Titolo1"/>
      </w:pPr>
      <w:bookmarkStart w:id="12" w:name="_Toc85208007"/>
      <w:r>
        <w:lastRenderedPageBreak/>
        <w:t>Appendices</w:t>
      </w:r>
      <w:bookmarkEnd w:id="12"/>
    </w:p>
    <w:p w14:paraId="10FAE74A" w14:textId="0487AA93" w:rsidR="00F54E18" w:rsidRDefault="00F54E18" w:rsidP="00F54E18"/>
    <w:p w14:paraId="63A76EB7" w14:textId="2890B5D5" w:rsidR="00F54E18" w:rsidRDefault="00F54E18" w:rsidP="006D6D92">
      <w:pPr>
        <w:pStyle w:val="Titolo2"/>
        <w:numPr>
          <w:ilvl w:val="0"/>
          <w:numId w:val="1"/>
        </w:numPr>
      </w:pPr>
      <w:bookmarkStart w:id="13" w:name="_Toc85208008"/>
      <w:r w:rsidRPr="00F54E18">
        <w:t>Yara Rules</w:t>
      </w:r>
      <w:bookmarkEnd w:id="13"/>
    </w:p>
    <w:p w14:paraId="529C683F" w14:textId="41454EDA" w:rsidR="00084F46" w:rsidRDefault="00084F46" w:rsidP="00084F46"/>
    <w:p w14:paraId="525B6AB4"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569CD6"/>
          <w:sz w:val="21"/>
          <w:szCs w:val="21"/>
          <w:lang w:val="it-IT" w:eastAsia="it-IT"/>
        </w:rPr>
        <w:t>rule</w:t>
      </w:r>
      <w:r w:rsidRPr="00855F26">
        <w:rPr>
          <w:rFonts w:ascii="Consolas" w:eastAsia="Times New Roman" w:hAnsi="Consolas" w:cs="Times New Roman"/>
          <w:color w:val="D4D4D4"/>
          <w:sz w:val="21"/>
          <w:szCs w:val="21"/>
          <w:lang w:val="it-IT" w:eastAsia="it-IT"/>
        </w:rPr>
        <w:t xml:space="preserve"> Wannacry_rules {</w:t>
      </w:r>
    </w:p>
    <w:p w14:paraId="18195BFA"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p>
    <w:p w14:paraId="1FEA3E78"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meta</w:t>
      </w:r>
      <w:r w:rsidRPr="00855F26">
        <w:rPr>
          <w:rFonts w:ascii="Consolas" w:eastAsia="Times New Roman" w:hAnsi="Consolas" w:cs="Times New Roman"/>
          <w:color w:val="D4D4D4"/>
          <w:sz w:val="21"/>
          <w:szCs w:val="21"/>
          <w:lang w:val="it-IT" w:eastAsia="it-IT"/>
        </w:rPr>
        <w:t xml:space="preserve">: </w:t>
      </w:r>
    </w:p>
    <w:p w14:paraId="786B415B"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last_updated = </w:t>
      </w:r>
      <w:r w:rsidRPr="00855F26">
        <w:rPr>
          <w:rFonts w:ascii="Consolas" w:eastAsia="Times New Roman" w:hAnsi="Consolas" w:cs="Times New Roman"/>
          <w:color w:val="CE9178"/>
          <w:sz w:val="21"/>
          <w:szCs w:val="21"/>
          <w:lang w:val="it-IT" w:eastAsia="it-IT"/>
        </w:rPr>
        <w:t>"2022-01-30"</w:t>
      </w:r>
    </w:p>
    <w:p w14:paraId="45B73000"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author = </w:t>
      </w:r>
      <w:r w:rsidRPr="00855F26">
        <w:rPr>
          <w:rFonts w:ascii="Consolas" w:eastAsia="Times New Roman" w:hAnsi="Consolas" w:cs="Times New Roman"/>
          <w:color w:val="CE9178"/>
          <w:sz w:val="21"/>
          <w:szCs w:val="21"/>
          <w:lang w:val="it-IT" w:eastAsia="it-IT"/>
        </w:rPr>
        <w:t>"Lanzo"</w:t>
      </w:r>
    </w:p>
    <w:p w14:paraId="1FB9583A"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description = </w:t>
      </w:r>
      <w:r w:rsidRPr="00855F26">
        <w:rPr>
          <w:rFonts w:ascii="Consolas" w:eastAsia="Times New Roman" w:hAnsi="Consolas" w:cs="Times New Roman"/>
          <w:color w:val="CE9178"/>
          <w:sz w:val="21"/>
          <w:szCs w:val="21"/>
          <w:lang w:val="it-IT" w:eastAsia="it-IT"/>
        </w:rPr>
        <w:t>"Wannacry rules"</w:t>
      </w:r>
    </w:p>
    <w:p w14:paraId="247A75F3"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p>
    <w:p w14:paraId="090BACB2"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strings</w:t>
      </w:r>
      <w:r w:rsidRPr="00855F26">
        <w:rPr>
          <w:rFonts w:ascii="Consolas" w:eastAsia="Times New Roman" w:hAnsi="Consolas" w:cs="Times New Roman"/>
          <w:color w:val="D4D4D4"/>
          <w:sz w:val="21"/>
          <w:szCs w:val="21"/>
          <w:lang w:val="it-IT" w:eastAsia="it-IT"/>
        </w:rPr>
        <w:t>:</w:t>
      </w:r>
    </w:p>
    <w:p w14:paraId="1FECCBBC"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6A9955"/>
          <w:sz w:val="21"/>
          <w:szCs w:val="21"/>
          <w:lang w:val="it-IT" w:eastAsia="it-IT"/>
        </w:rPr>
        <w:t>// rules</w:t>
      </w:r>
    </w:p>
    <w:p w14:paraId="5A509F12"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9CDCFE"/>
          <w:sz w:val="21"/>
          <w:szCs w:val="21"/>
          <w:lang w:val="it-IT" w:eastAsia="it-IT"/>
        </w:rPr>
        <w:t>$string1</w:t>
      </w:r>
      <w:r w:rsidRPr="00855F26">
        <w:rPr>
          <w:rFonts w:ascii="Consolas" w:eastAsia="Times New Roman" w:hAnsi="Consolas" w:cs="Times New Roman"/>
          <w:color w:val="D4D4D4"/>
          <w:sz w:val="21"/>
          <w:szCs w:val="21"/>
          <w:lang w:val="it-IT" w:eastAsia="it-IT"/>
        </w:rPr>
        <w:t xml:space="preserve"> = </w:t>
      </w:r>
      <w:r w:rsidRPr="00855F26">
        <w:rPr>
          <w:rFonts w:ascii="Consolas" w:eastAsia="Times New Roman" w:hAnsi="Consolas" w:cs="Times New Roman"/>
          <w:color w:val="CE9178"/>
          <w:sz w:val="21"/>
          <w:szCs w:val="21"/>
          <w:lang w:val="it-IT" w:eastAsia="it-IT"/>
        </w:rPr>
        <w:t>"www.iuqerfsodp9ifjaposdfjhgosurijfaewrwergwea.com"</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ascii</w:t>
      </w:r>
    </w:p>
    <w:p w14:paraId="61F36315"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9CDCFE"/>
          <w:sz w:val="21"/>
          <w:szCs w:val="21"/>
          <w:lang w:val="it-IT" w:eastAsia="it-IT"/>
        </w:rPr>
        <w:t>$string2</w:t>
      </w:r>
      <w:r w:rsidRPr="00855F26">
        <w:rPr>
          <w:rFonts w:ascii="Consolas" w:eastAsia="Times New Roman" w:hAnsi="Consolas" w:cs="Times New Roman"/>
          <w:color w:val="D4D4D4"/>
          <w:sz w:val="21"/>
          <w:szCs w:val="21"/>
          <w:lang w:val="it-IT" w:eastAsia="it-IT"/>
        </w:rPr>
        <w:t xml:space="preserve"> = </w:t>
      </w:r>
      <w:r w:rsidRPr="00855F26">
        <w:rPr>
          <w:rFonts w:ascii="Consolas" w:eastAsia="Times New Roman" w:hAnsi="Consolas" w:cs="Times New Roman"/>
          <w:color w:val="CE9178"/>
          <w:sz w:val="21"/>
          <w:szCs w:val="21"/>
          <w:lang w:val="it-IT" w:eastAsia="it-IT"/>
        </w:rPr>
        <w:t>"tasksche.exe"</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ascii</w:t>
      </w:r>
    </w:p>
    <w:p w14:paraId="512D0BE6"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9CDCFE"/>
          <w:sz w:val="21"/>
          <w:szCs w:val="21"/>
          <w:lang w:val="it-IT" w:eastAsia="it-IT"/>
        </w:rPr>
        <w:t>$PE_magic_byte</w:t>
      </w:r>
      <w:r w:rsidRPr="00855F26">
        <w:rPr>
          <w:rFonts w:ascii="Consolas" w:eastAsia="Times New Roman" w:hAnsi="Consolas" w:cs="Times New Roman"/>
          <w:color w:val="D4D4D4"/>
          <w:sz w:val="21"/>
          <w:szCs w:val="21"/>
          <w:lang w:val="it-IT" w:eastAsia="it-IT"/>
        </w:rPr>
        <w:t xml:space="preserve"> = </w:t>
      </w:r>
      <w:r w:rsidRPr="00855F26">
        <w:rPr>
          <w:rFonts w:ascii="Consolas" w:eastAsia="Times New Roman" w:hAnsi="Consolas" w:cs="Times New Roman"/>
          <w:color w:val="CE9178"/>
          <w:sz w:val="21"/>
          <w:szCs w:val="21"/>
          <w:lang w:val="it-IT" w:eastAsia="it-IT"/>
        </w:rPr>
        <w:t>"MZ"</w:t>
      </w:r>
    </w:p>
    <w:p w14:paraId="482E4647"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w:t>
      </w:r>
    </w:p>
    <w:p w14:paraId="324AF5D3"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p>
    <w:p w14:paraId="00C565F0"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condition</w:t>
      </w:r>
      <w:r w:rsidRPr="00855F26">
        <w:rPr>
          <w:rFonts w:ascii="Consolas" w:eastAsia="Times New Roman" w:hAnsi="Consolas" w:cs="Times New Roman"/>
          <w:color w:val="D4D4D4"/>
          <w:sz w:val="21"/>
          <w:szCs w:val="21"/>
          <w:lang w:val="it-IT" w:eastAsia="it-IT"/>
        </w:rPr>
        <w:t>:</w:t>
      </w:r>
    </w:p>
    <w:p w14:paraId="2FE46A33"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6A9955"/>
          <w:sz w:val="21"/>
          <w:szCs w:val="21"/>
          <w:lang w:val="it-IT" w:eastAsia="it-IT"/>
        </w:rPr>
        <w:t>// Conditions</w:t>
      </w:r>
    </w:p>
    <w:p w14:paraId="68CB0157"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9CDCFE"/>
          <w:sz w:val="21"/>
          <w:szCs w:val="21"/>
          <w:lang w:val="it-IT" w:eastAsia="it-IT"/>
        </w:rPr>
        <w:t>$PE_magic_byte</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at</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B5CEA8"/>
          <w:sz w:val="21"/>
          <w:szCs w:val="21"/>
          <w:lang w:val="it-IT" w:eastAsia="it-IT"/>
        </w:rPr>
        <w:t>0</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and</w:t>
      </w:r>
    </w:p>
    <w:p w14:paraId="4EFF51A4"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        (</w:t>
      </w:r>
      <w:r w:rsidRPr="00855F26">
        <w:rPr>
          <w:rFonts w:ascii="Consolas" w:eastAsia="Times New Roman" w:hAnsi="Consolas" w:cs="Times New Roman"/>
          <w:color w:val="9CDCFE"/>
          <w:sz w:val="21"/>
          <w:szCs w:val="21"/>
          <w:lang w:val="it-IT" w:eastAsia="it-IT"/>
        </w:rPr>
        <w:t>$string1</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569CD6"/>
          <w:sz w:val="21"/>
          <w:szCs w:val="21"/>
          <w:lang w:val="it-IT" w:eastAsia="it-IT"/>
        </w:rPr>
        <w:t>and</w:t>
      </w:r>
      <w:r w:rsidRPr="00855F26">
        <w:rPr>
          <w:rFonts w:ascii="Consolas" w:eastAsia="Times New Roman" w:hAnsi="Consolas" w:cs="Times New Roman"/>
          <w:color w:val="D4D4D4"/>
          <w:sz w:val="21"/>
          <w:szCs w:val="21"/>
          <w:lang w:val="it-IT" w:eastAsia="it-IT"/>
        </w:rPr>
        <w:t xml:space="preserve"> </w:t>
      </w:r>
      <w:r w:rsidRPr="00855F26">
        <w:rPr>
          <w:rFonts w:ascii="Consolas" w:eastAsia="Times New Roman" w:hAnsi="Consolas" w:cs="Times New Roman"/>
          <w:color w:val="9CDCFE"/>
          <w:sz w:val="21"/>
          <w:szCs w:val="21"/>
          <w:lang w:val="it-IT" w:eastAsia="it-IT"/>
        </w:rPr>
        <w:t>$string2</w:t>
      </w:r>
      <w:r w:rsidRPr="00855F26">
        <w:rPr>
          <w:rFonts w:ascii="Consolas" w:eastAsia="Times New Roman" w:hAnsi="Consolas" w:cs="Times New Roman"/>
          <w:color w:val="D4D4D4"/>
          <w:sz w:val="21"/>
          <w:szCs w:val="21"/>
          <w:lang w:val="it-IT" w:eastAsia="it-IT"/>
        </w:rPr>
        <w:t>)</w:t>
      </w:r>
    </w:p>
    <w:p w14:paraId="33EBD972" w14:textId="77777777" w:rsidR="00855F26" w:rsidRPr="00855F26" w:rsidRDefault="00855F26" w:rsidP="00855F26">
      <w:pPr>
        <w:shd w:val="clear" w:color="auto" w:fill="1E1E1E"/>
        <w:spacing w:line="285" w:lineRule="atLeast"/>
        <w:rPr>
          <w:rFonts w:ascii="Consolas" w:eastAsia="Times New Roman" w:hAnsi="Consolas" w:cs="Times New Roman"/>
          <w:color w:val="D4D4D4"/>
          <w:sz w:val="21"/>
          <w:szCs w:val="21"/>
          <w:lang w:val="it-IT" w:eastAsia="it-IT"/>
        </w:rPr>
      </w:pPr>
      <w:r w:rsidRPr="00855F26">
        <w:rPr>
          <w:rFonts w:ascii="Consolas" w:eastAsia="Times New Roman" w:hAnsi="Consolas" w:cs="Times New Roman"/>
          <w:color w:val="D4D4D4"/>
          <w:sz w:val="21"/>
          <w:szCs w:val="21"/>
          <w:lang w:val="it-IT" w:eastAsia="it-IT"/>
        </w:rPr>
        <w:t>}</w:t>
      </w:r>
    </w:p>
    <w:p w14:paraId="1AEEC71B" w14:textId="7BBD050D" w:rsidR="00855F26" w:rsidRDefault="00855F26" w:rsidP="00084F46"/>
    <w:p w14:paraId="1D77BD42" w14:textId="71E56A50" w:rsidR="00855F26" w:rsidRDefault="00855F26" w:rsidP="00084F46">
      <w:r>
        <w:rPr>
          <w:noProof/>
        </w:rPr>
        <w:drawing>
          <wp:inline distT="0" distB="0" distL="0" distR="0" wp14:anchorId="092C6CB0" wp14:editId="1332D27E">
            <wp:extent cx="5943600" cy="1096010"/>
            <wp:effectExtent l="0" t="0" r="0" b="889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28"/>
                    <a:stretch>
                      <a:fillRect/>
                    </a:stretch>
                  </pic:blipFill>
                  <pic:spPr>
                    <a:xfrm>
                      <a:off x="0" y="0"/>
                      <a:ext cx="5943600" cy="1096010"/>
                    </a:xfrm>
                    <a:prstGeom prst="rect">
                      <a:avLst/>
                    </a:prstGeom>
                  </pic:spPr>
                </pic:pic>
              </a:graphicData>
            </a:graphic>
          </wp:inline>
        </w:drawing>
      </w:r>
    </w:p>
    <w:p w14:paraId="2F93D294" w14:textId="1D1CCC46" w:rsidR="00084F46" w:rsidRDefault="00084F46" w:rsidP="00084F46"/>
    <w:p w14:paraId="74D565EE" w14:textId="77777777" w:rsidR="00084F46" w:rsidRPr="00084F46" w:rsidRDefault="00084F46" w:rsidP="00084F46"/>
    <w:p w14:paraId="2B34EC66" w14:textId="60B54671" w:rsidR="006D6D92" w:rsidRDefault="006D6D92" w:rsidP="00FC7CC2">
      <w:pPr>
        <w:pStyle w:val="Titolo2"/>
        <w:numPr>
          <w:ilvl w:val="0"/>
          <w:numId w:val="1"/>
        </w:numPr>
      </w:pPr>
      <w:bookmarkStart w:id="14" w:name="_Toc85208009"/>
      <w:r>
        <w:t>Callback URLs</w:t>
      </w:r>
      <w:bookmarkEnd w:id="14"/>
    </w:p>
    <w:p w14:paraId="255C449B" w14:textId="5FC0A2D5" w:rsidR="003D280B" w:rsidRDefault="003D280B" w:rsidP="003D280B"/>
    <w:tbl>
      <w:tblPr>
        <w:tblStyle w:val="Tabellagriglia4-colore5"/>
        <w:tblW w:w="0" w:type="auto"/>
        <w:tblLook w:val="04A0" w:firstRow="1" w:lastRow="0" w:firstColumn="1" w:lastColumn="0" w:noHBand="0" w:noVBand="1"/>
      </w:tblPr>
      <w:tblGrid>
        <w:gridCol w:w="5945"/>
        <w:gridCol w:w="3405"/>
      </w:tblGrid>
      <w:tr w:rsidR="003D280B" w14:paraId="382CBEFC" w14:textId="77777777" w:rsidTr="003D2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F22D90" w14:textId="358AC30F" w:rsidR="003D280B" w:rsidRDefault="003D280B" w:rsidP="003D280B">
            <w:pPr>
              <w:jc w:val="center"/>
            </w:pPr>
            <w:r>
              <w:t>Domain</w:t>
            </w:r>
          </w:p>
        </w:tc>
        <w:tc>
          <w:tcPr>
            <w:tcW w:w="4675" w:type="dxa"/>
          </w:tcPr>
          <w:p w14:paraId="18CAD3D1" w14:textId="1F650E22" w:rsidR="003D280B" w:rsidRDefault="003D280B" w:rsidP="003D280B">
            <w:pPr>
              <w:jc w:val="center"/>
              <w:cnfStyle w:val="100000000000" w:firstRow="1" w:lastRow="0" w:firstColumn="0" w:lastColumn="0" w:oddVBand="0" w:evenVBand="0" w:oddHBand="0" w:evenHBand="0" w:firstRowFirstColumn="0" w:firstRowLastColumn="0" w:lastRowFirstColumn="0" w:lastRowLastColumn="0"/>
            </w:pPr>
            <w:r>
              <w:t>Port</w:t>
            </w:r>
          </w:p>
        </w:tc>
      </w:tr>
      <w:tr w:rsidR="003D280B" w14:paraId="5574CEC9" w14:textId="77777777" w:rsidTr="003D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E41691" w14:textId="77777777" w:rsidR="00185AEF" w:rsidRPr="00185AEF" w:rsidRDefault="00185AEF" w:rsidP="00171FBF">
            <w:pPr>
              <w:spacing w:after="160" w:line="259" w:lineRule="auto"/>
            </w:pPr>
            <w:r w:rsidRPr="00185AEF">
              <w:t>www[.]iuqerfsodp9ifjaposdfjhgosurijfaewrwergwea[.]com</w:t>
            </w:r>
          </w:p>
          <w:p w14:paraId="45A3FC90" w14:textId="410E6276" w:rsidR="003D280B" w:rsidRDefault="003D280B" w:rsidP="003D280B"/>
        </w:tc>
        <w:tc>
          <w:tcPr>
            <w:tcW w:w="4675" w:type="dxa"/>
          </w:tcPr>
          <w:p w14:paraId="3F1CF877" w14:textId="58014263" w:rsidR="003D280B" w:rsidRDefault="003D280B" w:rsidP="003D280B">
            <w:pPr>
              <w:cnfStyle w:val="000000100000" w:firstRow="0" w:lastRow="0" w:firstColumn="0" w:lastColumn="0" w:oddVBand="0" w:evenVBand="0" w:oddHBand="1" w:evenHBand="0" w:firstRowFirstColumn="0" w:firstRowLastColumn="0" w:lastRowFirstColumn="0" w:lastRowLastColumn="0"/>
            </w:pPr>
            <w:r>
              <w:t>80</w:t>
            </w:r>
          </w:p>
        </w:tc>
      </w:tr>
    </w:tbl>
    <w:p w14:paraId="7C33ABE1" w14:textId="201EE9D6" w:rsidR="003D280B" w:rsidRDefault="003D280B" w:rsidP="003D280B"/>
    <w:p w14:paraId="5CFD6AAB" w14:textId="620DEFE9" w:rsidR="003D280B" w:rsidRDefault="003D280B" w:rsidP="003D280B"/>
    <w:p w14:paraId="4BB9A618" w14:textId="77777777" w:rsidR="003D280B" w:rsidRPr="003D280B" w:rsidRDefault="003D280B" w:rsidP="003D280B"/>
    <w:p w14:paraId="1DA3655B" w14:textId="48D305CC" w:rsidR="00F54E18" w:rsidRDefault="006D6D92" w:rsidP="00F54E18">
      <w:pPr>
        <w:pStyle w:val="Titolo2"/>
        <w:numPr>
          <w:ilvl w:val="0"/>
          <w:numId w:val="1"/>
        </w:numPr>
      </w:pPr>
      <w:bookmarkStart w:id="15" w:name="_Toc85208010"/>
      <w:r>
        <w:lastRenderedPageBreak/>
        <w:t>D</w:t>
      </w:r>
      <w:r w:rsidR="000F72A0">
        <w:t>isassembled</w:t>
      </w:r>
      <w:r>
        <w:t xml:space="preserve"> Code Snippets</w:t>
      </w:r>
      <w:bookmarkEnd w:id="15"/>
    </w:p>
    <w:p w14:paraId="742FA761" w14:textId="6335224E" w:rsidR="000F72A0" w:rsidRDefault="000F72A0" w:rsidP="000F72A0"/>
    <w:p w14:paraId="08720419" w14:textId="62924231" w:rsidR="000F72A0" w:rsidRDefault="000F72A0" w:rsidP="000F72A0">
      <w:r>
        <w:rPr>
          <w:noProof/>
        </w:rPr>
        <w:drawing>
          <wp:inline distT="0" distB="0" distL="0" distR="0" wp14:anchorId="64478956" wp14:editId="20A525D6">
            <wp:extent cx="5818909" cy="1999317"/>
            <wp:effectExtent l="0" t="0" r="0" b="1270"/>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0979" cy="2000028"/>
                    </a:xfrm>
                    <a:prstGeom prst="rect">
                      <a:avLst/>
                    </a:prstGeom>
                    <a:noFill/>
                    <a:ln>
                      <a:noFill/>
                    </a:ln>
                  </pic:spPr>
                </pic:pic>
              </a:graphicData>
            </a:graphic>
          </wp:inline>
        </w:drawing>
      </w:r>
    </w:p>
    <w:p w14:paraId="20023EE6" w14:textId="6FA1216B" w:rsidR="000F72A0" w:rsidRDefault="000F72A0" w:rsidP="000F72A0"/>
    <w:p w14:paraId="138BF6CB" w14:textId="39AAB25A" w:rsidR="000F72A0" w:rsidRPr="000F72A0" w:rsidRDefault="000F72A0" w:rsidP="000F72A0">
      <w:r>
        <w:rPr>
          <w:noProof/>
        </w:rPr>
        <w:drawing>
          <wp:inline distT="0" distB="0" distL="0" distR="0" wp14:anchorId="64890939" wp14:editId="67CAE588">
            <wp:extent cx="4627418" cy="2172316"/>
            <wp:effectExtent l="0" t="0" r="1905"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4"/>
                    <a:stretch>
                      <a:fillRect/>
                    </a:stretch>
                  </pic:blipFill>
                  <pic:spPr>
                    <a:xfrm>
                      <a:off x="0" y="0"/>
                      <a:ext cx="4641411" cy="2178885"/>
                    </a:xfrm>
                    <a:prstGeom prst="rect">
                      <a:avLst/>
                    </a:prstGeom>
                  </pic:spPr>
                </pic:pic>
              </a:graphicData>
            </a:graphic>
          </wp:inline>
        </w:drawing>
      </w:r>
    </w:p>
    <w:p w14:paraId="0BB6AE0D" w14:textId="7A3FE4A9" w:rsidR="000F72A0" w:rsidRDefault="000F72A0" w:rsidP="000F72A0"/>
    <w:p w14:paraId="00343397" w14:textId="77777777" w:rsidR="000F72A0" w:rsidRPr="000F72A0" w:rsidRDefault="000F72A0" w:rsidP="000F72A0"/>
    <w:p w14:paraId="738BD8E1" w14:textId="329E977D" w:rsidR="003D280B" w:rsidRDefault="003D280B" w:rsidP="003D280B"/>
    <w:p w14:paraId="4DEAF439" w14:textId="09265594" w:rsidR="003D280B" w:rsidRPr="003D280B" w:rsidRDefault="003D280B" w:rsidP="003D280B">
      <w:pPr>
        <w:jc w:val="center"/>
        <w:rPr>
          <w:i/>
          <w:iCs/>
        </w:rPr>
      </w:pPr>
    </w:p>
    <w:sectPr w:rsidR="003D280B" w:rsidRPr="003D280B" w:rsidSect="00635627">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4EF14" w14:textId="77777777" w:rsidR="00D5295A" w:rsidRDefault="00D5295A" w:rsidP="00635627">
      <w:r>
        <w:separator/>
      </w:r>
    </w:p>
  </w:endnote>
  <w:endnote w:type="continuationSeparator" w:id="0">
    <w:p w14:paraId="5A31F81F" w14:textId="77777777" w:rsidR="00D5295A" w:rsidRDefault="00D5295A"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tserrat Medium">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altName w:val="Franklin Gothic"/>
    <w:panose1 w:val="020B05030201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Pidipagina"/>
      <w:jc w:val="right"/>
    </w:pPr>
  </w:p>
  <w:p w14:paraId="4B99D628" w14:textId="77777777" w:rsidR="00181D96" w:rsidRDefault="00181D96">
    <w:pPr>
      <w:pStyle w:val="Pidipagina"/>
    </w:pPr>
    <w:r w:rsidRPr="00181D96">
      <w:t>Ransomware.wannacry.exe</w:t>
    </w:r>
  </w:p>
  <w:p w14:paraId="3915FE8B" w14:textId="35E21469" w:rsidR="00635627" w:rsidRDefault="00181D96">
    <w:pPr>
      <w:pStyle w:val="Pidipagina"/>
    </w:pPr>
    <w:r>
      <w:t>Jan</w:t>
    </w:r>
    <w:r w:rsidR="00635627">
      <w:t xml:space="preserve"> 202</w:t>
    </w:r>
    <w:r>
      <w:t>2</w:t>
    </w:r>
  </w:p>
  <w:p w14:paraId="7311B6FA" w14:textId="7F624CAE" w:rsidR="00635627" w:rsidRDefault="00635627">
    <w:pPr>
      <w:pStyle w:val="Pidipagina"/>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320F0" w14:textId="77777777" w:rsidR="00D5295A" w:rsidRDefault="00D5295A" w:rsidP="00635627">
      <w:r>
        <w:separator/>
      </w:r>
    </w:p>
  </w:footnote>
  <w:footnote w:type="continuationSeparator" w:id="0">
    <w:p w14:paraId="4BE738CF" w14:textId="77777777" w:rsidR="00D5295A" w:rsidRDefault="00D5295A"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Intestazione"/>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CC6BC"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strokecolor="#4472c4 [3204]" strokeweight=".5pt">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Intestazion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6CB3"/>
    <w:multiLevelType w:val="hybridMultilevel"/>
    <w:tmpl w:val="BE02E3B6"/>
    <w:lvl w:ilvl="0" w:tplc="B8B6B6B4">
      <w:numFmt w:val="bullet"/>
      <w:lvlText w:val="-"/>
      <w:lvlJc w:val="left"/>
      <w:pPr>
        <w:ind w:left="1080" w:hanging="360"/>
      </w:pPr>
      <w:rPr>
        <w:rFonts w:ascii="Montserrat Medium" w:eastAsiaTheme="minorHAnsi" w:hAnsi="Montserrat Medium"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 w15:restartNumberingAfterBreak="0">
    <w:nsid w:val="38474A9D"/>
    <w:multiLevelType w:val="hybridMultilevel"/>
    <w:tmpl w:val="94DAEE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D03FCE"/>
    <w:multiLevelType w:val="hybridMultilevel"/>
    <w:tmpl w:val="FD6A7F8E"/>
    <w:lvl w:ilvl="0" w:tplc="25AEE036">
      <w:numFmt w:val="bullet"/>
      <w:lvlText w:val="-"/>
      <w:lvlJc w:val="left"/>
      <w:pPr>
        <w:ind w:left="720" w:hanging="360"/>
      </w:pPr>
      <w:rPr>
        <w:rFonts w:ascii="Montserrat Medium" w:eastAsiaTheme="minorHAnsi" w:hAnsi="Montserrat Medium"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7DEC0D47"/>
    <w:multiLevelType w:val="hybridMultilevel"/>
    <w:tmpl w:val="235E1DA4"/>
    <w:lvl w:ilvl="0" w:tplc="7DA6C14E">
      <w:start w:val="1"/>
      <w:numFmt w:val="bullet"/>
      <w:lvlText w:val="•"/>
      <w:lvlJc w:val="left"/>
      <w:pPr>
        <w:tabs>
          <w:tab w:val="num" w:pos="720"/>
        </w:tabs>
        <w:ind w:left="720" w:hanging="360"/>
      </w:pPr>
      <w:rPr>
        <w:rFonts w:ascii="Times New Roman" w:hAnsi="Times New Roman" w:hint="default"/>
      </w:rPr>
    </w:lvl>
    <w:lvl w:ilvl="1" w:tplc="48F420E0" w:tentative="1">
      <w:start w:val="1"/>
      <w:numFmt w:val="bullet"/>
      <w:lvlText w:val="•"/>
      <w:lvlJc w:val="left"/>
      <w:pPr>
        <w:tabs>
          <w:tab w:val="num" w:pos="1440"/>
        </w:tabs>
        <w:ind w:left="1440" w:hanging="360"/>
      </w:pPr>
      <w:rPr>
        <w:rFonts w:ascii="Times New Roman" w:hAnsi="Times New Roman" w:hint="default"/>
      </w:rPr>
    </w:lvl>
    <w:lvl w:ilvl="2" w:tplc="BA3AD27E" w:tentative="1">
      <w:start w:val="1"/>
      <w:numFmt w:val="bullet"/>
      <w:lvlText w:val="•"/>
      <w:lvlJc w:val="left"/>
      <w:pPr>
        <w:tabs>
          <w:tab w:val="num" w:pos="2160"/>
        </w:tabs>
        <w:ind w:left="2160" w:hanging="360"/>
      </w:pPr>
      <w:rPr>
        <w:rFonts w:ascii="Times New Roman" w:hAnsi="Times New Roman" w:hint="default"/>
      </w:rPr>
    </w:lvl>
    <w:lvl w:ilvl="3" w:tplc="B71C4464" w:tentative="1">
      <w:start w:val="1"/>
      <w:numFmt w:val="bullet"/>
      <w:lvlText w:val="•"/>
      <w:lvlJc w:val="left"/>
      <w:pPr>
        <w:tabs>
          <w:tab w:val="num" w:pos="2880"/>
        </w:tabs>
        <w:ind w:left="2880" w:hanging="360"/>
      </w:pPr>
      <w:rPr>
        <w:rFonts w:ascii="Times New Roman" w:hAnsi="Times New Roman" w:hint="default"/>
      </w:rPr>
    </w:lvl>
    <w:lvl w:ilvl="4" w:tplc="25466F6E" w:tentative="1">
      <w:start w:val="1"/>
      <w:numFmt w:val="bullet"/>
      <w:lvlText w:val="•"/>
      <w:lvlJc w:val="left"/>
      <w:pPr>
        <w:tabs>
          <w:tab w:val="num" w:pos="3600"/>
        </w:tabs>
        <w:ind w:left="3600" w:hanging="360"/>
      </w:pPr>
      <w:rPr>
        <w:rFonts w:ascii="Times New Roman" w:hAnsi="Times New Roman" w:hint="default"/>
      </w:rPr>
    </w:lvl>
    <w:lvl w:ilvl="5" w:tplc="4042836E" w:tentative="1">
      <w:start w:val="1"/>
      <w:numFmt w:val="bullet"/>
      <w:lvlText w:val="•"/>
      <w:lvlJc w:val="left"/>
      <w:pPr>
        <w:tabs>
          <w:tab w:val="num" w:pos="4320"/>
        </w:tabs>
        <w:ind w:left="4320" w:hanging="360"/>
      </w:pPr>
      <w:rPr>
        <w:rFonts w:ascii="Times New Roman" w:hAnsi="Times New Roman" w:hint="default"/>
      </w:rPr>
    </w:lvl>
    <w:lvl w:ilvl="6" w:tplc="AE068D9C" w:tentative="1">
      <w:start w:val="1"/>
      <w:numFmt w:val="bullet"/>
      <w:lvlText w:val="•"/>
      <w:lvlJc w:val="left"/>
      <w:pPr>
        <w:tabs>
          <w:tab w:val="num" w:pos="5040"/>
        </w:tabs>
        <w:ind w:left="5040" w:hanging="360"/>
      </w:pPr>
      <w:rPr>
        <w:rFonts w:ascii="Times New Roman" w:hAnsi="Times New Roman" w:hint="default"/>
      </w:rPr>
    </w:lvl>
    <w:lvl w:ilvl="7" w:tplc="42227EAC" w:tentative="1">
      <w:start w:val="1"/>
      <w:numFmt w:val="bullet"/>
      <w:lvlText w:val="•"/>
      <w:lvlJc w:val="left"/>
      <w:pPr>
        <w:tabs>
          <w:tab w:val="num" w:pos="5760"/>
        </w:tabs>
        <w:ind w:left="5760" w:hanging="360"/>
      </w:pPr>
      <w:rPr>
        <w:rFonts w:ascii="Times New Roman" w:hAnsi="Times New Roman" w:hint="default"/>
      </w:rPr>
    </w:lvl>
    <w:lvl w:ilvl="8" w:tplc="244CDE36"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2189"/>
    <w:rsid w:val="0000714D"/>
    <w:rsid w:val="00033B0B"/>
    <w:rsid w:val="0005795C"/>
    <w:rsid w:val="00084F46"/>
    <w:rsid w:val="000921DA"/>
    <w:rsid w:val="000F72A0"/>
    <w:rsid w:val="00124742"/>
    <w:rsid w:val="00136992"/>
    <w:rsid w:val="00145113"/>
    <w:rsid w:val="00160817"/>
    <w:rsid w:val="00171FBF"/>
    <w:rsid w:val="00181D96"/>
    <w:rsid w:val="00185AEF"/>
    <w:rsid w:val="001B1896"/>
    <w:rsid w:val="00200E09"/>
    <w:rsid w:val="00201CF7"/>
    <w:rsid w:val="00211DAC"/>
    <w:rsid w:val="00273500"/>
    <w:rsid w:val="00324290"/>
    <w:rsid w:val="00333C53"/>
    <w:rsid w:val="003D280B"/>
    <w:rsid w:val="003E1DA1"/>
    <w:rsid w:val="00480604"/>
    <w:rsid w:val="00491543"/>
    <w:rsid w:val="004B0AB1"/>
    <w:rsid w:val="004B234F"/>
    <w:rsid w:val="004E000A"/>
    <w:rsid w:val="004F1E87"/>
    <w:rsid w:val="00516D33"/>
    <w:rsid w:val="00551809"/>
    <w:rsid w:val="00582F85"/>
    <w:rsid w:val="005D5761"/>
    <w:rsid w:val="005F08C6"/>
    <w:rsid w:val="005F5625"/>
    <w:rsid w:val="00635627"/>
    <w:rsid w:val="00683CD5"/>
    <w:rsid w:val="006D6D92"/>
    <w:rsid w:val="007707D9"/>
    <w:rsid w:val="007B5CBB"/>
    <w:rsid w:val="0080566C"/>
    <w:rsid w:val="00811599"/>
    <w:rsid w:val="00855F26"/>
    <w:rsid w:val="00872CB1"/>
    <w:rsid w:val="00942A2A"/>
    <w:rsid w:val="009B4982"/>
    <w:rsid w:val="009D598D"/>
    <w:rsid w:val="00B412DD"/>
    <w:rsid w:val="00B81CF3"/>
    <w:rsid w:val="00B8475C"/>
    <w:rsid w:val="00BD75A3"/>
    <w:rsid w:val="00BE23EE"/>
    <w:rsid w:val="00C07E4B"/>
    <w:rsid w:val="00C424D4"/>
    <w:rsid w:val="00D17F02"/>
    <w:rsid w:val="00D5295A"/>
    <w:rsid w:val="00DB722B"/>
    <w:rsid w:val="00E20896"/>
    <w:rsid w:val="00E27601"/>
    <w:rsid w:val="00E32A25"/>
    <w:rsid w:val="00E77D03"/>
    <w:rsid w:val="00F0342B"/>
    <w:rsid w:val="00F1072E"/>
    <w:rsid w:val="00F54E18"/>
    <w:rsid w:val="00FD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5627"/>
    <w:pPr>
      <w:spacing w:after="0" w:line="240" w:lineRule="auto"/>
    </w:pPr>
    <w:rPr>
      <w:rFonts w:ascii="Franklin Gothic Book" w:hAnsi="Franklin Gothic Book"/>
      <w:color w:val="000000" w:themeColor="text1"/>
      <w:sz w:val="24"/>
    </w:rPr>
  </w:style>
  <w:style w:type="paragraph" w:styleId="Titolo1">
    <w:name w:val="heading 1"/>
    <w:basedOn w:val="Normale"/>
    <w:next w:val="Normale"/>
    <w:link w:val="Titolo1Carattere"/>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Titolo2">
    <w:name w:val="heading 2"/>
    <w:basedOn w:val="Normale"/>
    <w:next w:val="Normale"/>
    <w:link w:val="Titolo2Carattere"/>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0896"/>
    <w:rPr>
      <w:rFonts w:ascii="Montserrat Medium" w:eastAsiaTheme="majorEastAsia" w:hAnsi="Montserrat Medium" w:cstheme="majorBidi"/>
      <w:b/>
      <w:sz w:val="36"/>
      <w:szCs w:val="36"/>
    </w:rPr>
  </w:style>
  <w:style w:type="character" w:styleId="Collegamentoipertestuale">
    <w:name w:val="Hyperlink"/>
    <w:basedOn w:val="Carpredefinitoparagrafo"/>
    <w:uiPriority w:val="99"/>
    <w:unhideWhenUsed/>
    <w:rsid w:val="00635627"/>
    <w:rPr>
      <w:color w:val="0563C1" w:themeColor="hyperlink"/>
      <w:u w:val="single"/>
    </w:rPr>
  </w:style>
  <w:style w:type="paragraph" w:styleId="Sommario1">
    <w:name w:val="toc 1"/>
    <w:basedOn w:val="Normale"/>
    <w:next w:val="Normale"/>
    <w:autoRedefine/>
    <w:uiPriority w:val="39"/>
    <w:unhideWhenUsed/>
    <w:rsid w:val="00635627"/>
    <w:pPr>
      <w:tabs>
        <w:tab w:val="right" w:leader="dot" w:pos="10070"/>
      </w:tabs>
      <w:spacing w:after="40"/>
    </w:pPr>
    <w:rPr>
      <w:rFonts w:cs="Times New Roman"/>
      <w:b/>
      <w:color w:val="auto"/>
      <w:sz w:val="22"/>
      <w:szCs w:val="20"/>
    </w:rPr>
  </w:style>
  <w:style w:type="paragraph" w:styleId="Sommario2">
    <w:name w:val="toc 2"/>
    <w:basedOn w:val="Normale"/>
    <w:next w:val="Normale"/>
    <w:autoRedefine/>
    <w:uiPriority w:val="39"/>
    <w:unhideWhenUsed/>
    <w:rsid w:val="00635627"/>
    <w:pPr>
      <w:spacing w:after="100"/>
      <w:ind w:left="200"/>
    </w:pPr>
    <w:rPr>
      <w:rFonts w:cs="Times New Roman"/>
      <w:color w:val="auto"/>
      <w:szCs w:val="20"/>
    </w:rPr>
  </w:style>
  <w:style w:type="paragraph" w:styleId="Sommario3">
    <w:name w:val="toc 3"/>
    <w:basedOn w:val="Normale"/>
    <w:next w:val="Normale"/>
    <w:autoRedefine/>
    <w:uiPriority w:val="39"/>
    <w:semiHidden/>
    <w:unhideWhenUsed/>
    <w:rsid w:val="00635627"/>
    <w:pPr>
      <w:tabs>
        <w:tab w:val="right" w:leader="dot" w:pos="10070"/>
      </w:tabs>
      <w:spacing w:after="60"/>
      <w:ind w:left="403"/>
    </w:pPr>
    <w:rPr>
      <w:rFonts w:cs="Times New Roman"/>
      <w:color w:val="auto"/>
      <w:sz w:val="22"/>
      <w:szCs w:val="20"/>
    </w:rPr>
  </w:style>
  <w:style w:type="paragraph" w:styleId="Intestazione">
    <w:name w:val="header"/>
    <w:basedOn w:val="Normale"/>
    <w:link w:val="IntestazioneCarattere"/>
    <w:uiPriority w:val="99"/>
    <w:unhideWhenUsed/>
    <w:rsid w:val="00635627"/>
    <w:pPr>
      <w:tabs>
        <w:tab w:val="center" w:pos="4680"/>
        <w:tab w:val="right" w:pos="9360"/>
      </w:tabs>
    </w:pPr>
  </w:style>
  <w:style w:type="character" w:customStyle="1" w:styleId="IntestazioneCarattere">
    <w:name w:val="Intestazione Carattere"/>
    <w:basedOn w:val="Carpredefinitoparagrafo"/>
    <w:link w:val="Intestazione"/>
    <w:uiPriority w:val="99"/>
    <w:rsid w:val="00635627"/>
    <w:rPr>
      <w:rFonts w:ascii="Franklin Gothic Book" w:hAnsi="Franklin Gothic Book"/>
      <w:color w:val="000000" w:themeColor="text1"/>
      <w:sz w:val="24"/>
    </w:rPr>
  </w:style>
  <w:style w:type="paragraph" w:styleId="Pidipagina">
    <w:name w:val="footer"/>
    <w:basedOn w:val="Normale"/>
    <w:link w:val="PidipaginaCarattere"/>
    <w:uiPriority w:val="99"/>
    <w:unhideWhenUsed/>
    <w:rsid w:val="00635627"/>
    <w:pPr>
      <w:tabs>
        <w:tab w:val="center" w:pos="4680"/>
        <w:tab w:val="right" w:pos="9360"/>
      </w:tabs>
    </w:pPr>
  </w:style>
  <w:style w:type="character" w:customStyle="1" w:styleId="PidipaginaCarattere">
    <w:name w:val="Piè di pagina Carattere"/>
    <w:basedOn w:val="Carpredefinitoparagrafo"/>
    <w:link w:val="Pidipagina"/>
    <w:uiPriority w:val="99"/>
    <w:rsid w:val="00635627"/>
    <w:rPr>
      <w:rFonts w:ascii="Franklin Gothic Book" w:hAnsi="Franklin Gothic Book"/>
      <w:color w:val="000000" w:themeColor="text1"/>
      <w:sz w:val="24"/>
    </w:rPr>
  </w:style>
  <w:style w:type="character" w:customStyle="1" w:styleId="Titolo2Carattere">
    <w:name w:val="Titolo 2 Carattere"/>
    <w:basedOn w:val="Carpredefinitoparagrafo"/>
    <w:link w:val="Titolo2"/>
    <w:uiPriority w:val="9"/>
    <w:rsid w:val="00F54E18"/>
    <w:rPr>
      <w:rFonts w:ascii="Montserrat Medium" w:eastAsiaTheme="majorEastAsia" w:hAnsi="Montserrat Medium" w:cstheme="majorBidi"/>
      <w:color w:val="2F5496" w:themeColor="accent1" w:themeShade="BF"/>
      <w:sz w:val="26"/>
      <w:szCs w:val="26"/>
    </w:rPr>
  </w:style>
  <w:style w:type="paragraph" w:styleId="Nessunaspaziatura">
    <w:name w:val="No Spacing"/>
    <w:link w:val="NessunaspaziaturaCarattere"/>
    <w:uiPriority w:val="1"/>
    <w:qFormat/>
    <w:rsid w:val="004F1E87"/>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4F1E87"/>
    <w:rPr>
      <w:rFonts w:eastAsiaTheme="minorEastAsia"/>
    </w:rPr>
  </w:style>
  <w:style w:type="table" w:styleId="Grigliatabella">
    <w:name w:val="Table Grid"/>
    <w:basedOn w:val="Tabellanormale"/>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6D6D92"/>
    <w:pPr>
      <w:ind w:left="720"/>
      <w:contextualSpacing/>
    </w:pPr>
  </w:style>
  <w:style w:type="table" w:styleId="Tabellagriglia1chiara">
    <w:name w:val="Grid Table 1 Light"/>
    <w:basedOn w:val="Tabellanormale"/>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2-colore5">
    <w:name w:val="Grid Table 2 Accent 5"/>
    <w:basedOn w:val="Tabellanormale"/>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5scura-colore1">
    <w:name w:val="Grid Table 5 Dark Accent 1"/>
    <w:basedOn w:val="Tabellanormale"/>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4-colore1">
    <w:name w:val="Grid Table 4 Accent 1"/>
    <w:basedOn w:val="Tabellanormale"/>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4-colore5">
    <w:name w:val="Grid Table 4 Accent 5"/>
    <w:basedOn w:val="Tabellanormale"/>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CodiceHTML">
    <w:name w:val="HTML Code"/>
    <w:basedOn w:val="Carpredefinitoparagrafo"/>
    <w:uiPriority w:val="99"/>
    <w:semiHidden/>
    <w:unhideWhenUsed/>
    <w:rsid w:val="0080566C"/>
    <w:rPr>
      <w:rFonts w:ascii="Courier New" w:eastAsia="Times New Roman" w:hAnsi="Courier New" w:cs="Courier New"/>
      <w:sz w:val="20"/>
      <w:szCs w:val="20"/>
    </w:rPr>
  </w:style>
  <w:style w:type="character" w:styleId="Rimandocommento">
    <w:name w:val="annotation reference"/>
    <w:basedOn w:val="Carpredefinitoparagrafo"/>
    <w:uiPriority w:val="99"/>
    <w:semiHidden/>
    <w:unhideWhenUsed/>
    <w:rsid w:val="007707D9"/>
    <w:rPr>
      <w:sz w:val="16"/>
      <w:szCs w:val="16"/>
    </w:rPr>
  </w:style>
  <w:style w:type="paragraph" w:styleId="Testocommento">
    <w:name w:val="annotation text"/>
    <w:basedOn w:val="Normale"/>
    <w:link w:val="TestocommentoCarattere"/>
    <w:uiPriority w:val="99"/>
    <w:semiHidden/>
    <w:unhideWhenUsed/>
    <w:rsid w:val="007707D9"/>
    <w:rPr>
      <w:sz w:val="20"/>
      <w:szCs w:val="20"/>
    </w:rPr>
  </w:style>
  <w:style w:type="character" w:customStyle="1" w:styleId="TestocommentoCarattere">
    <w:name w:val="Testo commento Carattere"/>
    <w:basedOn w:val="Carpredefinitoparagrafo"/>
    <w:link w:val="Testocommento"/>
    <w:uiPriority w:val="99"/>
    <w:semiHidden/>
    <w:rsid w:val="007707D9"/>
    <w:rPr>
      <w:rFonts w:ascii="Franklin Gothic Book" w:hAnsi="Franklin Gothic Book"/>
      <w:color w:val="000000" w:themeColor="text1"/>
      <w:sz w:val="20"/>
      <w:szCs w:val="20"/>
    </w:rPr>
  </w:style>
  <w:style w:type="paragraph" w:styleId="Soggettocommento">
    <w:name w:val="annotation subject"/>
    <w:basedOn w:val="Testocommento"/>
    <w:next w:val="Testocommento"/>
    <w:link w:val="SoggettocommentoCarattere"/>
    <w:uiPriority w:val="99"/>
    <w:semiHidden/>
    <w:unhideWhenUsed/>
    <w:rsid w:val="007707D9"/>
    <w:rPr>
      <w:b/>
      <w:bCs/>
    </w:rPr>
  </w:style>
  <w:style w:type="character" w:customStyle="1" w:styleId="SoggettocommentoCarattere">
    <w:name w:val="Soggetto commento Carattere"/>
    <w:basedOn w:val="TestocommentoCarattere"/>
    <w:link w:val="Soggettocommento"/>
    <w:uiPriority w:val="99"/>
    <w:semiHidden/>
    <w:rsid w:val="007707D9"/>
    <w:rPr>
      <w:rFonts w:ascii="Franklin Gothic Book" w:hAnsi="Franklin Gothic Book"/>
      <w:b/>
      <w:bCs/>
      <w:color w:val="000000" w:themeColor="text1"/>
      <w:sz w:val="20"/>
      <w:szCs w:val="20"/>
    </w:rPr>
  </w:style>
  <w:style w:type="paragraph" w:styleId="NormaleWeb">
    <w:name w:val="Normal (Web)"/>
    <w:basedOn w:val="Normale"/>
    <w:uiPriority w:val="99"/>
    <w:semiHidden/>
    <w:unhideWhenUsed/>
    <w:rsid w:val="00185AEF"/>
    <w:pPr>
      <w:spacing w:before="100" w:beforeAutospacing="1" w:after="100" w:afterAutospacing="1"/>
    </w:pPr>
    <w:rPr>
      <w:rFonts w:ascii="Times New Roman" w:eastAsia="Times New Roman" w:hAnsi="Times New Roman" w:cs="Times New Roman"/>
      <w:color w:val="auto"/>
      <w:szCs w:val="24"/>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5742">
      <w:bodyDiv w:val="1"/>
      <w:marLeft w:val="0"/>
      <w:marRight w:val="0"/>
      <w:marTop w:val="0"/>
      <w:marBottom w:val="0"/>
      <w:divBdr>
        <w:top w:val="none" w:sz="0" w:space="0" w:color="auto"/>
        <w:left w:val="none" w:sz="0" w:space="0" w:color="auto"/>
        <w:bottom w:val="none" w:sz="0" w:space="0" w:color="auto"/>
        <w:right w:val="none" w:sz="0" w:space="0" w:color="auto"/>
      </w:divBdr>
      <w:divsChild>
        <w:div w:id="127666454">
          <w:marLeft w:val="547"/>
          <w:marRight w:val="0"/>
          <w:marTop w:val="0"/>
          <w:marBottom w:val="0"/>
          <w:divBdr>
            <w:top w:val="none" w:sz="0" w:space="0" w:color="auto"/>
            <w:left w:val="none" w:sz="0" w:space="0" w:color="auto"/>
            <w:bottom w:val="none" w:sz="0" w:space="0" w:color="auto"/>
            <w:right w:val="none" w:sz="0" w:space="0" w:color="auto"/>
          </w:divBdr>
        </w:div>
        <w:div w:id="955023142">
          <w:marLeft w:val="547"/>
          <w:marRight w:val="0"/>
          <w:marTop w:val="0"/>
          <w:marBottom w:val="0"/>
          <w:divBdr>
            <w:top w:val="none" w:sz="0" w:space="0" w:color="auto"/>
            <w:left w:val="none" w:sz="0" w:space="0" w:color="auto"/>
            <w:bottom w:val="none" w:sz="0" w:space="0" w:color="auto"/>
            <w:right w:val="none" w:sz="0" w:space="0" w:color="auto"/>
          </w:divBdr>
        </w:div>
      </w:divsChild>
    </w:div>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950525">
      <w:bodyDiv w:val="1"/>
      <w:marLeft w:val="0"/>
      <w:marRight w:val="0"/>
      <w:marTop w:val="0"/>
      <w:marBottom w:val="0"/>
      <w:divBdr>
        <w:top w:val="none" w:sz="0" w:space="0" w:color="auto"/>
        <w:left w:val="none" w:sz="0" w:space="0" w:color="auto"/>
        <w:bottom w:val="none" w:sz="0" w:space="0" w:color="auto"/>
        <w:right w:val="none" w:sz="0" w:space="0" w:color="auto"/>
      </w:divBdr>
      <w:divsChild>
        <w:div w:id="1767774827">
          <w:marLeft w:val="547"/>
          <w:marRight w:val="0"/>
          <w:marTop w:val="0"/>
          <w:marBottom w:val="0"/>
          <w:divBdr>
            <w:top w:val="none" w:sz="0" w:space="0" w:color="auto"/>
            <w:left w:val="none" w:sz="0" w:space="0" w:color="auto"/>
            <w:bottom w:val="none" w:sz="0" w:space="0" w:color="auto"/>
            <w:right w:val="none" w:sz="0" w:space="0" w:color="auto"/>
          </w:divBdr>
        </w:div>
      </w:divsChild>
    </w:div>
    <w:div w:id="1108349705">
      <w:bodyDiv w:val="1"/>
      <w:marLeft w:val="0"/>
      <w:marRight w:val="0"/>
      <w:marTop w:val="0"/>
      <w:marBottom w:val="0"/>
      <w:divBdr>
        <w:top w:val="none" w:sz="0" w:space="0" w:color="auto"/>
        <w:left w:val="none" w:sz="0" w:space="0" w:color="auto"/>
        <w:bottom w:val="none" w:sz="0" w:space="0" w:color="auto"/>
        <w:right w:val="none" w:sz="0" w:space="0" w:color="auto"/>
      </w:divBdr>
      <w:divsChild>
        <w:div w:id="1757096488">
          <w:marLeft w:val="547"/>
          <w:marRight w:val="0"/>
          <w:marTop w:val="0"/>
          <w:marBottom w:val="0"/>
          <w:divBdr>
            <w:top w:val="none" w:sz="0" w:space="0" w:color="auto"/>
            <w:left w:val="none" w:sz="0" w:space="0" w:color="auto"/>
            <w:bottom w:val="none" w:sz="0" w:space="0" w:color="auto"/>
            <w:right w:val="none" w:sz="0" w:space="0" w:color="auto"/>
          </w:divBdr>
        </w:div>
      </w:divsChild>
    </w:div>
    <w:div w:id="1245841918">
      <w:bodyDiv w:val="1"/>
      <w:marLeft w:val="0"/>
      <w:marRight w:val="0"/>
      <w:marTop w:val="0"/>
      <w:marBottom w:val="0"/>
      <w:divBdr>
        <w:top w:val="none" w:sz="0" w:space="0" w:color="auto"/>
        <w:left w:val="none" w:sz="0" w:space="0" w:color="auto"/>
        <w:bottom w:val="none" w:sz="0" w:space="0" w:color="auto"/>
        <w:right w:val="none" w:sz="0" w:space="0" w:color="auto"/>
      </w:divBdr>
      <w:divsChild>
        <w:div w:id="1352217352">
          <w:marLeft w:val="547"/>
          <w:marRight w:val="0"/>
          <w:marTop w:val="0"/>
          <w:marBottom w:val="0"/>
          <w:divBdr>
            <w:top w:val="none" w:sz="0" w:space="0" w:color="auto"/>
            <w:left w:val="none" w:sz="0" w:space="0" w:color="auto"/>
            <w:bottom w:val="none" w:sz="0" w:space="0" w:color="auto"/>
            <w:right w:val="none" w:sz="0" w:space="0" w:color="auto"/>
          </w:divBdr>
        </w:div>
      </w:divsChild>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7673">
      <w:bodyDiv w:val="1"/>
      <w:marLeft w:val="0"/>
      <w:marRight w:val="0"/>
      <w:marTop w:val="0"/>
      <w:marBottom w:val="0"/>
      <w:divBdr>
        <w:top w:val="none" w:sz="0" w:space="0" w:color="auto"/>
        <w:left w:val="none" w:sz="0" w:space="0" w:color="auto"/>
        <w:bottom w:val="none" w:sz="0" w:space="0" w:color="auto"/>
        <w:right w:val="none" w:sz="0" w:space="0" w:color="auto"/>
      </w:divBdr>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802066745">
      <w:bodyDiv w:val="1"/>
      <w:marLeft w:val="0"/>
      <w:marRight w:val="0"/>
      <w:marTop w:val="0"/>
      <w:marBottom w:val="0"/>
      <w:divBdr>
        <w:top w:val="none" w:sz="0" w:space="0" w:color="auto"/>
        <w:left w:val="none" w:sz="0" w:space="0" w:color="auto"/>
        <w:bottom w:val="none" w:sz="0" w:space="0" w:color="auto"/>
        <w:right w:val="none" w:sz="0" w:space="0" w:color="auto"/>
      </w:divBdr>
      <w:divsChild>
        <w:div w:id="1709525924">
          <w:marLeft w:val="0"/>
          <w:marRight w:val="0"/>
          <w:marTop w:val="0"/>
          <w:marBottom w:val="0"/>
          <w:divBdr>
            <w:top w:val="none" w:sz="0" w:space="0" w:color="auto"/>
            <w:left w:val="none" w:sz="0" w:space="0" w:color="auto"/>
            <w:bottom w:val="none" w:sz="0" w:space="0" w:color="auto"/>
            <w:right w:val="none" w:sz="0" w:space="0" w:color="auto"/>
          </w:divBdr>
          <w:divsChild>
            <w:div w:id="1001857127">
              <w:marLeft w:val="0"/>
              <w:marRight w:val="0"/>
              <w:marTop w:val="0"/>
              <w:marBottom w:val="0"/>
              <w:divBdr>
                <w:top w:val="none" w:sz="0" w:space="0" w:color="auto"/>
                <w:left w:val="none" w:sz="0" w:space="0" w:color="auto"/>
                <w:bottom w:val="none" w:sz="0" w:space="0" w:color="auto"/>
                <w:right w:val="none" w:sz="0" w:space="0" w:color="auto"/>
              </w:divBdr>
            </w:div>
            <w:div w:id="357312799">
              <w:marLeft w:val="0"/>
              <w:marRight w:val="0"/>
              <w:marTop w:val="0"/>
              <w:marBottom w:val="0"/>
              <w:divBdr>
                <w:top w:val="none" w:sz="0" w:space="0" w:color="auto"/>
                <w:left w:val="none" w:sz="0" w:space="0" w:color="auto"/>
                <w:bottom w:val="none" w:sz="0" w:space="0" w:color="auto"/>
                <w:right w:val="none" w:sz="0" w:space="0" w:color="auto"/>
              </w:divBdr>
            </w:div>
            <w:div w:id="517741611">
              <w:marLeft w:val="0"/>
              <w:marRight w:val="0"/>
              <w:marTop w:val="0"/>
              <w:marBottom w:val="0"/>
              <w:divBdr>
                <w:top w:val="none" w:sz="0" w:space="0" w:color="auto"/>
                <w:left w:val="none" w:sz="0" w:space="0" w:color="auto"/>
                <w:bottom w:val="none" w:sz="0" w:space="0" w:color="auto"/>
                <w:right w:val="none" w:sz="0" w:space="0" w:color="auto"/>
              </w:divBdr>
            </w:div>
            <w:div w:id="869489924">
              <w:marLeft w:val="0"/>
              <w:marRight w:val="0"/>
              <w:marTop w:val="0"/>
              <w:marBottom w:val="0"/>
              <w:divBdr>
                <w:top w:val="none" w:sz="0" w:space="0" w:color="auto"/>
                <w:left w:val="none" w:sz="0" w:space="0" w:color="auto"/>
                <w:bottom w:val="none" w:sz="0" w:space="0" w:color="auto"/>
                <w:right w:val="none" w:sz="0" w:space="0" w:color="auto"/>
              </w:divBdr>
            </w:div>
            <w:div w:id="311564869">
              <w:marLeft w:val="0"/>
              <w:marRight w:val="0"/>
              <w:marTop w:val="0"/>
              <w:marBottom w:val="0"/>
              <w:divBdr>
                <w:top w:val="none" w:sz="0" w:space="0" w:color="auto"/>
                <w:left w:val="none" w:sz="0" w:space="0" w:color="auto"/>
                <w:bottom w:val="none" w:sz="0" w:space="0" w:color="auto"/>
                <w:right w:val="none" w:sz="0" w:space="0" w:color="auto"/>
              </w:divBdr>
            </w:div>
            <w:div w:id="1301418563">
              <w:marLeft w:val="0"/>
              <w:marRight w:val="0"/>
              <w:marTop w:val="0"/>
              <w:marBottom w:val="0"/>
              <w:divBdr>
                <w:top w:val="none" w:sz="0" w:space="0" w:color="auto"/>
                <w:left w:val="none" w:sz="0" w:space="0" w:color="auto"/>
                <w:bottom w:val="none" w:sz="0" w:space="0" w:color="auto"/>
                <w:right w:val="none" w:sz="0" w:space="0" w:color="auto"/>
              </w:divBdr>
            </w:div>
            <w:div w:id="470295844">
              <w:marLeft w:val="0"/>
              <w:marRight w:val="0"/>
              <w:marTop w:val="0"/>
              <w:marBottom w:val="0"/>
              <w:divBdr>
                <w:top w:val="none" w:sz="0" w:space="0" w:color="auto"/>
                <w:left w:val="none" w:sz="0" w:space="0" w:color="auto"/>
                <w:bottom w:val="none" w:sz="0" w:space="0" w:color="auto"/>
                <w:right w:val="none" w:sz="0" w:space="0" w:color="auto"/>
              </w:divBdr>
            </w:div>
            <w:div w:id="2028407523">
              <w:marLeft w:val="0"/>
              <w:marRight w:val="0"/>
              <w:marTop w:val="0"/>
              <w:marBottom w:val="0"/>
              <w:divBdr>
                <w:top w:val="none" w:sz="0" w:space="0" w:color="auto"/>
                <w:left w:val="none" w:sz="0" w:space="0" w:color="auto"/>
                <w:bottom w:val="none" w:sz="0" w:space="0" w:color="auto"/>
                <w:right w:val="none" w:sz="0" w:space="0" w:color="auto"/>
              </w:divBdr>
            </w:div>
            <w:div w:id="794372530">
              <w:marLeft w:val="0"/>
              <w:marRight w:val="0"/>
              <w:marTop w:val="0"/>
              <w:marBottom w:val="0"/>
              <w:divBdr>
                <w:top w:val="none" w:sz="0" w:space="0" w:color="auto"/>
                <w:left w:val="none" w:sz="0" w:space="0" w:color="auto"/>
                <w:bottom w:val="none" w:sz="0" w:space="0" w:color="auto"/>
                <w:right w:val="none" w:sz="0" w:space="0" w:color="auto"/>
              </w:divBdr>
            </w:div>
            <w:div w:id="453133141">
              <w:marLeft w:val="0"/>
              <w:marRight w:val="0"/>
              <w:marTop w:val="0"/>
              <w:marBottom w:val="0"/>
              <w:divBdr>
                <w:top w:val="none" w:sz="0" w:space="0" w:color="auto"/>
                <w:left w:val="none" w:sz="0" w:space="0" w:color="auto"/>
                <w:bottom w:val="none" w:sz="0" w:space="0" w:color="auto"/>
                <w:right w:val="none" w:sz="0" w:space="0" w:color="auto"/>
              </w:divBdr>
            </w:div>
            <w:div w:id="616645947">
              <w:marLeft w:val="0"/>
              <w:marRight w:val="0"/>
              <w:marTop w:val="0"/>
              <w:marBottom w:val="0"/>
              <w:divBdr>
                <w:top w:val="none" w:sz="0" w:space="0" w:color="auto"/>
                <w:left w:val="none" w:sz="0" w:space="0" w:color="auto"/>
                <w:bottom w:val="none" w:sz="0" w:space="0" w:color="auto"/>
                <w:right w:val="none" w:sz="0" w:space="0" w:color="auto"/>
              </w:divBdr>
            </w:div>
            <w:div w:id="340356069">
              <w:marLeft w:val="0"/>
              <w:marRight w:val="0"/>
              <w:marTop w:val="0"/>
              <w:marBottom w:val="0"/>
              <w:divBdr>
                <w:top w:val="none" w:sz="0" w:space="0" w:color="auto"/>
                <w:left w:val="none" w:sz="0" w:space="0" w:color="auto"/>
                <w:bottom w:val="none" w:sz="0" w:space="0" w:color="auto"/>
                <w:right w:val="none" w:sz="0" w:space="0" w:color="auto"/>
              </w:divBdr>
            </w:div>
            <w:div w:id="1315527023">
              <w:marLeft w:val="0"/>
              <w:marRight w:val="0"/>
              <w:marTop w:val="0"/>
              <w:marBottom w:val="0"/>
              <w:divBdr>
                <w:top w:val="none" w:sz="0" w:space="0" w:color="auto"/>
                <w:left w:val="none" w:sz="0" w:space="0" w:color="auto"/>
                <w:bottom w:val="none" w:sz="0" w:space="0" w:color="auto"/>
                <w:right w:val="none" w:sz="0" w:space="0" w:color="auto"/>
              </w:divBdr>
            </w:div>
            <w:div w:id="205722681">
              <w:marLeft w:val="0"/>
              <w:marRight w:val="0"/>
              <w:marTop w:val="0"/>
              <w:marBottom w:val="0"/>
              <w:divBdr>
                <w:top w:val="none" w:sz="0" w:space="0" w:color="auto"/>
                <w:left w:val="none" w:sz="0" w:space="0" w:color="auto"/>
                <w:bottom w:val="none" w:sz="0" w:space="0" w:color="auto"/>
                <w:right w:val="none" w:sz="0" w:space="0" w:color="auto"/>
              </w:divBdr>
            </w:div>
            <w:div w:id="1821388052">
              <w:marLeft w:val="0"/>
              <w:marRight w:val="0"/>
              <w:marTop w:val="0"/>
              <w:marBottom w:val="0"/>
              <w:divBdr>
                <w:top w:val="none" w:sz="0" w:space="0" w:color="auto"/>
                <w:left w:val="none" w:sz="0" w:space="0" w:color="auto"/>
                <w:bottom w:val="none" w:sz="0" w:space="0" w:color="auto"/>
                <w:right w:val="none" w:sz="0" w:space="0" w:color="auto"/>
              </w:divBdr>
            </w:div>
            <w:div w:id="2106225842">
              <w:marLeft w:val="0"/>
              <w:marRight w:val="0"/>
              <w:marTop w:val="0"/>
              <w:marBottom w:val="0"/>
              <w:divBdr>
                <w:top w:val="none" w:sz="0" w:space="0" w:color="auto"/>
                <w:left w:val="none" w:sz="0" w:space="0" w:color="auto"/>
                <w:bottom w:val="none" w:sz="0" w:space="0" w:color="auto"/>
                <w:right w:val="none" w:sz="0" w:space="0" w:color="auto"/>
              </w:divBdr>
            </w:div>
            <w:div w:id="1929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diagramData" Target="diagrams/data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DC70A-D13A-4143-AE54-324F7A0EE539}"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US"/>
        </a:p>
      </dgm:t>
    </dgm:pt>
    <dgm:pt modelId="{7E89463D-27F5-473E-AB8E-3BC66859B534}">
      <dgm:prSet phldrT="[Text]" custT="1"/>
      <dgm:spPr>
        <a:solidFill>
          <a:srgbClr val="FFFF00">
            <a:alpha val="90000"/>
          </a:srgbClr>
        </a:solidFill>
      </dgm:spPr>
      <dgm:t>
        <a:bodyPr/>
        <a:lstStyle/>
        <a:p>
          <a:r>
            <a:rPr lang="en-US" sz="600" b="1"/>
            <a:t>www[.]iuqerfsodp9ifjaposdfjhgosurijfaewrwergwea[.]com</a:t>
          </a:r>
        </a:p>
        <a:p>
          <a:r>
            <a:rPr lang="en-US" sz="1000" b="1"/>
            <a:t>call back</a:t>
          </a:r>
          <a:endParaRPr lang="en-US" sz="1000" b="1">
            <a:latin typeface="Montserrat" panose="00000500000000000000" pitchFamily="2" charset="0"/>
          </a:endParaRPr>
        </a:p>
      </dgm:t>
    </dgm:pt>
    <dgm:pt modelId="{FDCABC8F-FD8D-45F9-BF80-214D7C8D1538}" type="parTrans" cxnId="{24BACE77-55A1-431E-BA21-ECB79A05CCFA}">
      <dgm:prSet/>
      <dgm:spPr/>
      <dgm:t>
        <a:bodyPr/>
        <a:lstStyle/>
        <a:p>
          <a:endParaRPr lang="en-US"/>
        </a:p>
      </dgm:t>
    </dgm:pt>
    <dgm:pt modelId="{BD587FA2-A505-46BE-B12A-CD476C14439C}" type="sibTrans" cxnId="{24BACE77-55A1-431E-BA21-ECB79A05CCFA}">
      <dgm:prSet/>
      <dgm:spPr/>
      <dgm:t>
        <a:bodyPr/>
        <a:lstStyle/>
        <a:p>
          <a:endParaRPr lang="en-US"/>
        </a:p>
      </dgm:t>
    </dgm:pt>
    <dgm:pt modelId="{C656A8D3-7D7E-4266-B13C-8EDCC80DD6A8}">
      <dgm:prSet phldrT="[Text]" custT="1"/>
      <dgm:spPr/>
      <dgm:t>
        <a:bodyPr/>
        <a:lstStyle/>
        <a:p>
          <a:r>
            <a:rPr lang="en-US" sz="1000" b="1">
              <a:latin typeface="Montserrat" panose="00000500000000000000" pitchFamily="2" charset="0"/>
            </a:rPr>
            <a:t>wannacry.exe is executed</a:t>
          </a:r>
        </a:p>
      </dgm:t>
    </dgm:pt>
    <dgm:pt modelId="{B3522D0E-88B5-41B9-83A5-4F45E80ACC3E}" type="sibTrans" cxnId="{89B5A280-FB43-4A6A-8B42-6F923073D48E}">
      <dgm:prSet/>
      <dgm:spPr/>
      <dgm:t>
        <a:bodyPr/>
        <a:lstStyle/>
        <a:p>
          <a:endParaRPr lang="en-US"/>
        </a:p>
      </dgm:t>
    </dgm:pt>
    <dgm:pt modelId="{5C9A5E8B-F030-46B6-9257-AE2D695BABE8}" type="parTrans" cxnId="{89B5A280-FB43-4A6A-8B42-6F923073D48E}">
      <dgm:prSet/>
      <dgm:spPr/>
      <dgm:t>
        <a:bodyPr/>
        <a:lstStyle/>
        <a:p>
          <a:endParaRPr lang="en-US"/>
        </a:p>
      </dgm:t>
    </dgm:pt>
    <dgm:pt modelId="{0A03CA4E-16EF-44E5-950B-85A7B4B68AD2}">
      <dgm:prSet phldrT="[Text]" custT="1"/>
      <dgm:spPr>
        <a:solidFill>
          <a:srgbClr val="FF0000"/>
        </a:solidFill>
        <a:ln>
          <a:solidFill>
            <a:srgbClr val="0070C0"/>
          </a:solidFill>
        </a:ln>
      </dgm:spPr>
      <dgm:t>
        <a:bodyPr/>
        <a:lstStyle/>
        <a:p>
          <a:r>
            <a:rPr lang="en-US" sz="800" b="1">
              <a:latin typeface="Montserrat" panose="00000500000000000000" pitchFamily="2" charset="0"/>
            </a:rPr>
            <a:t>Run ransomeware routine and persistence process</a:t>
          </a:r>
        </a:p>
      </dgm:t>
    </dgm:pt>
    <dgm:pt modelId="{E7A3C98F-EFA1-4150-8C61-071028FDB6A5}" type="sibTrans" cxnId="{0ABCA4E2-9688-4A88-B2F7-7D1F141ACF29}">
      <dgm:prSet/>
      <dgm:spPr/>
      <dgm:t>
        <a:bodyPr/>
        <a:lstStyle/>
        <a:p>
          <a:endParaRPr lang="en-US"/>
        </a:p>
      </dgm:t>
    </dgm:pt>
    <dgm:pt modelId="{0FC65411-7BFC-496F-BABD-A49FB290C44B}" type="parTrans" cxnId="{0ABCA4E2-9688-4A88-B2F7-7D1F141ACF29}">
      <dgm:prSet/>
      <dgm:spPr/>
      <dgm:t>
        <a:bodyPr/>
        <a:lstStyle/>
        <a:p>
          <a:endParaRPr lang="en-US"/>
        </a:p>
      </dgm:t>
    </dgm:pt>
    <dgm:pt modelId="{9B0A6815-0EBE-4735-BC09-BA0A9240BCCB}">
      <dgm:prSet phldrT="[Text]" custT="1"/>
      <dgm:spPr/>
      <dgm:t>
        <a:bodyPr/>
        <a:lstStyle/>
        <a:p>
          <a:r>
            <a:rPr lang="en-US" sz="1000" b="1">
              <a:latin typeface="Montserrat" panose="00000500000000000000" pitchFamily="2" charset="0"/>
            </a:rPr>
            <a:t>program exit</a:t>
          </a:r>
        </a:p>
      </dgm:t>
    </dgm:pt>
    <dgm:pt modelId="{2904395F-0065-49FA-A610-16FFDC53D209}" type="sibTrans" cxnId="{DADD3F1F-AD97-44C8-B40D-9C30D8454F71}">
      <dgm:prSet/>
      <dgm:spPr/>
      <dgm:t>
        <a:bodyPr/>
        <a:lstStyle/>
        <a:p>
          <a:endParaRPr lang="it-IT"/>
        </a:p>
      </dgm:t>
    </dgm:pt>
    <dgm:pt modelId="{A30AEB46-5C29-4F2D-83D1-4BD07ABC34EE}" type="parTrans" cxnId="{DADD3F1F-AD97-44C8-B40D-9C30D8454F71}">
      <dgm:prSet/>
      <dgm:spPr/>
      <dgm:t>
        <a:bodyPr/>
        <a:lstStyle/>
        <a:p>
          <a:endParaRPr lang="it-IT"/>
        </a:p>
      </dgm:t>
    </dgm:pt>
    <dgm:pt modelId="{F1C0EC13-5488-4F95-A222-7EB3BCE0E598}">
      <dgm:prSet/>
      <dgm:spPr/>
      <dgm:t>
        <a:bodyPr/>
        <a:lstStyle/>
        <a:p>
          <a:r>
            <a:rPr lang="en-US"/>
            <a:t>succeeds</a:t>
          </a:r>
          <a:endParaRPr lang="it-IT"/>
        </a:p>
      </dgm:t>
    </dgm:pt>
    <dgm:pt modelId="{23B27682-4142-4395-AF5E-DE50347531DC}" type="parTrans" cxnId="{1EFE390B-302F-4328-83FC-8068C51BD2EA}">
      <dgm:prSet/>
      <dgm:spPr/>
      <dgm:t>
        <a:bodyPr/>
        <a:lstStyle/>
        <a:p>
          <a:endParaRPr lang="it-IT"/>
        </a:p>
      </dgm:t>
    </dgm:pt>
    <dgm:pt modelId="{2B20CAE1-11E3-472F-8FFE-F26F3C025A9E}" type="sibTrans" cxnId="{1EFE390B-302F-4328-83FC-8068C51BD2EA}">
      <dgm:prSet/>
      <dgm:spPr/>
      <dgm:t>
        <a:bodyPr/>
        <a:lstStyle/>
        <a:p>
          <a:endParaRPr lang="it-IT"/>
        </a:p>
      </dgm:t>
    </dgm:pt>
    <dgm:pt modelId="{09B71A5C-952C-490B-AA73-92719D738634}">
      <dgm:prSet/>
      <dgm:spPr/>
      <dgm:t>
        <a:bodyPr/>
        <a:lstStyle/>
        <a:p>
          <a:r>
            <a:rPr lang="en-US"/>
            <a:t>dont </a:t>
          </a:r>
        </a:p>
        <a:p>
          <a:r>
            <a:rPr lang="en-US"/>
            <a:t>succeeds</a:t>
          </a:r>
          <a:endParaRPr lang="it-IT"/>
        </a:p>
      </dgm:t>
    </dgm:pt>
    <dgm:pt modelId="{A51D7FF3-D4AE-4431-8D95-6C32DD2AF25F}" type="parTrans" cxnId="{54CB79C5-97E2-407C-B08B-D9118338F07B}">
      <dgm:prSet/>
      <dgm:spPr/>
      <dgm:t>
        <a:bodyPr/>
        <a:lstStyle/>
        <a:p>
          <a:endParaRPr lang="it-IT"/>
        </a:p>
      </dgm:t>
    </dgm:pt>
    <dgm:pt modelId="{D34789CA-13E8-446E-AE8D-CCDE801F4712}" type="sibTrans" cxnId="{54CB79C5-97E2-407C-B08B-D9118338F07B}">
      <dgm:prSet/>
      <dgm:spPr/>
      <dgm:t>
        <a:bodyPr/>
        <a:lstStyle/>
        <a:p>
          <a:endParaRPr lang="it-IT"/>
        </a:p>
      </dgm:t>
    </dgm:pt>
    <dgm:pt modelId="{4720D96E-6E0C-4A07-BAE1-10A99FFDEAA0}" type="pres">
      <dgm:prSet presAssocID="{3BCDC70A-D13A-4143-AE54-324F7A0EE539}" presName="diagram" presStyleCnt="0">
        <dgm:presLayoutVars>
          <dgm:chPref val="1"/>
          <dgm:dir/>
          <dgm:animOne val="branch"/>
          <dgm:animLvl val="lvl"/>
          <dgm:resizeHandles/>
        </dgm:presLayoutVars>
      </dgm:prSet>
      <dgm:spPr/>
    </dgm:pt>
    <dgm:pt modelId="{E7725A94-E1DA-4F39-93A7-FDD965858616}" type="pres">
      <dgm:prSet presAssocID="{C656A8D3-7D7E-4266-B13C-8EDCC80DD6A8}" presName="root" presStyleCnt="0"/>
      <dgm:spPr/>
    </dgm:pt>
    <dgm:pt modelId="{98582C2D-0429-4FB5-89AC-BE9582CF866C}" type="pres">
      <dgm:prSet presAssocID="{C656A8D3-7D7E-4266-B13C-8EDCC80DD6A8}" presName="rootComposite" presStyleCnt="0"/>
      <dgm:spPr/>
    </dgm:pt>
    <dgm:pt modelId="{B369C25D-8E0D-4F88-ABDE-6DF39D006121}" type="pres">
      <dgm:prSet presAssocID="{C656A8D3-7D7E-4266-B13C-8EDCC80DD6A8}" presName="rootText" presStyleLbl="node1" presStyleIdx="0" presStyleCnt="5" custLinFactY="-82679" custLinFactNeighborX="36163" custLinFactNeighborY="-100000"/>
      <dgm:spPr/>
    </dgm:pt>
    <dgm:pt modelId="{F814D6A9-FE86-4E60-B88F-F892FC0CDDFB}" type="pres">
      <dgm:prSet presAssocID="{C656A8D3-7D7E-4266-B13C-8EDCC80DD6A8}" presName="rootConnector" presStyleLbl="node1" presStyleIdx="0" presStyleCnt="5"/>
      <dgm:spPr/>
    </dgm:pt>
    <dgm:pt modelId="{1D4118F7-38F5-4EE6-9CEE-354525C6F117}" type="pres">
      <dgm:prSet presAssocID="{C656A8D3-7D7E-4266-B13C-8EDCC80DD6A8}" presName="childShape" presStyleCnt="0"/>
      <dgm:spPr/>
    </dgm:pt>
    <dgm:pt modelId="{3F3AEC5B-59CB-4856-A9B4-4AC80551FF5B}" type="pres">
      <dgm:prSet presAssocID="{FDCABC8F-FD8D-45F9-BF80-214D7C8D1538}" presName="Name13" presStyleLbl="parChTrans1D2" presStyleIdx="0" presStyleCnt="1"/>
      <dgm:spPr/>
    </dgm:pt>
    <dgm:pt modelId="{81CDCCEE-6D47-4AF9-97AF-D303A141EC73}" type="pres">
      <dgm:prSet presAssocID="{7E89463D-27F5-473E-AB8E-3BC66859B534}" presName="childText" presStyleLbl="bgAcc1" presStyleIdx="0" presStyleCnt="1" custScaleX="140852" custLinFactY="-79515" custLinFactNeighborX="44874" custLinFactNeighborY="-100000">
        <dgm:presLayoutVars>
          <dgm:bulletEnabled val="1"/>
        </dgm:presLayoutVars>
      </dgm:prSet>
      <dgm:spPr/>
    </dgm:pt>
    <dgm:pt modelId="{9E7174BF-98A2-4A75-8AD2-1BF6A4669985}" type="pres">
      <dgm:prSet presAssocID="{0A03CA4E-16EF-44E5-950B-85A7B4B68AD2}" presName="root" presStyleCnt="0"/>
      <dgm:spPr/>
    </dgm:pt>
    <dgm:pt modelId="{0503F9C5-48EB-424E-9227-BDAF164B20FA}" type="pres">
      <dgm:prSet presAssocID="{0A03CA4E-16EF-44E5-950B-85A7B4B68AD2}" presName="rootComposite" presStyleCnt="0"/>
      <dgm:spPr/>
    </dgm:pt>
    <dgm:pt modelId="{856944E8-9564-451C-97B2-BC667E5713E3}" type="pres">
      <dgm:prSet presAssocID="{0A03CA4E-16EF-44E5-950B-85A7B4B68AD2}" presName="rootText" presStyleLbl="node1" presStyleIdx="1" presStyleCnt="5" custLinFactX="3916" custLinFactNeighborX="100000" custLinFactNeighborY="-54027"/>
      <dgm:spPr/>
    </dgm:pt>
    <dgm:pt modelId="{20570285-F025-4011-BBF9-45C057EF4D35}" type="pres">
      <dgm:prSet presAssocID="{0A03CA4E-16EF-44E5-950B-85A7B4B68AD2}" presName="rootConnector" presStyleLbl="node1" presStyleIdx="1" presStyleCnt="5"/>
      <dgm:spPr/>
    </dgm:pt>
    <dgm:pt modelId="{BEDADB30-0A44-4B19-AD8C-8D405F391D8F}" type="pres">
      <dgm:prSet presAssocID="{0A03CA4E-16EF-44E5-950B-85A7B4B68AD2}" presName="childShape" presStyleCnt="0"/>
      <dgm:spPr/>
    </dgm:pt>
    <dgm:pt modelId="{3DE8D80C-3750-444D-9FC7-1DAA84459FDE}" type="pres">
      <dgm:prSet presAssocID="{9B0A6815-0EBE-4735-BC09-BA0A9240BCCB}" presName="root" presStyleCnt="0"/>
      <dgm:spPr/>
    </dgm:pt>
    <dgm:pt modelId="{271D4A0A-57D7-4E67-9CB9-C71D82EC1678}" type="pres">
      <dgm:prSet presAssocID="{9B0A6815-0EBE-4735-BC09-BA0A9240BCCB}" presName="rootComposite" presStyleCnt="0"/>
      <dgm:spPr/>
    </dgm:pt>
    <dgm:pt modelId="{45A8FCDB-FB3B-47FF-BDF6-9A94DC58D964}" type="pres">
      <dgm:prSet presAssocID="{9B0A6815-0EBE-4735-BC09-BA0A9240BCCB}" presName="rootText" presStyleLbl="node1" presStyleIdx="2" presStyleCnt="5" custLinFactX="-43070" custLinFactNeighborX="-100000" custLinFactNeighborY="89810"/>
      <dgm:spPr/>
    </dgm:pt>
    <dgm:pt modelId="{38F0D448-50E3-4A84-9649-FB40FEE74C7E}" type="pres">
      <dgm:prSet presAssocID="{9B0A6815-0EBE-4735-BC09-BA0A9240BCCB}" presName="rootConnector" presStyleLbl="node1" presStyleIdx="2" presStyleCnt="5"/>
      <dgm:spPr/>
    </dgm:pt>
    <dgm:pt modelId="{53D8550E-8384-4E28-ADA8-5B89E2435ADA}" type="pres">
      <dgm:prSet presAssocID="{9B0A6815-0EBE-4735-BC09-BA0A9240BCCB}" presName="childShape" presStyleCnt="0"/>
      <dgm:spPr/>
    </dgm:pt>
    <dgm:pt modelId="{00AF4FB8-B8BF-4C1E-976C-DF423E80720E}" type="pres">
      <dgm:prSet presAssocID="{F1C0EC13-5488-4F95-A222-7EB3BCE0E598}" presName="root" presStyleCnt="0"/>
      <dgm:spPr/>
    </dgm:pt>
    <dgm:pt modelId="{0BB66DCA-4EDA-4E26-8049-9FD5AB076DC8}" type="pres">
      <dgm:prSet presAssocID="{F1C0EC13-5488-4F95-A222-7EB3BCE0E598}" presName="rootComposite" presStyleCnt="0"/>
      <dgm:spPr/>
    </dgm:pt>
    <dgm:pt modelId="{5C658CA2-08F2-4FE7-BAC9-E24DB92301B1}" type="pres">
      <dgm:prSet presAssocID="{F1C0EC13-5488-4F95-A222-7EB3BCE0E598}" presName="rootText" presStyleLbl="node1" presStyleIdx="3" presStyleCnt="5" custScaleX="19281" custScaleY="18969" custLinFactX="-100000" custLinFactNeighborX="-175247" custLinFactNeighborY="52948"/>
      <dgm:spPr/>
    </dgm:pt>
    <dgm:pt modelId="{5DE508E8-13AC-4435-8313-37C1E6E9A68A}" type="pres">
      <dgm:prSet presAssocID="{F1C0EC13-5488-4F95-A222-7EB3BCE0E598}" presName="rootConnector" presStyleLbl="node1" presStyleIdx="3" presStyleCnt="5"/>
      <dgm:spPr/>
    </dgm:pt>
    <dgm:pt modelId="{0F240616-C278-4542-A7ED-823009D6636D}" type="pres">
      <dgm:prSet presAssocID="{F1C0EC13-5488-4F95-A222-7EB3BCE0E598}" presName="childShape" presStyleCnt="0"/>
      <dgm:spPr/>
    </dgm:pt>
    <dgm:pt modelId="{BD218396-5513-46A5-A585-5D8E18AA8782}" type="pres">
      <dgm:prSet presAssocID="{09B71A5C-952C-490B-AA73-92719D738634}" presName="root" presStyleCnt="0"/>
      <dgm:spPr/>
    </dgm:pt>
    <dgm:pt modelId="{2232B670-957C-4764-A22E-099495D4C84B}" type="pres">
      <dgm:prSet presAssocID="{09B71A5C-952C-490B-AA73-92719D738634}" presName="rootComposite" presStyleCnt="0"/>
      <dgm:spPr/>
    </dgm:pt>
    <dgm:pt modelId="{E2093592-9558-4DE5-8621-15F994A7A926}" type="pres">
      <dgm:prSet presAssocID="{09B71A5C-952C-490B-AA73-92719D738634}" presName="rootText" presStyleLbl="node1" presStyleIdx="4" presStyleCnt="5" custScaleX="36291" custScaleY="32299" custLinFactX="-100000" custLinFactNeighborX="-133938" custLinFactNeighborY="-34561"/>
      <dgm:spPr/>
    </dgm:pt>
    <dgm:pt modelId="{B01AF09A-DBB4-4761-A716-CB532FD476D4}" type="pres">
      <dgm:prSet presAssocID="{09B71A5C-952C-490B-AA73-92719D738634}" presName="rootConnector" presStyleLbl="node1" presStyleIdx="4" presStyleCnt="5"/>
      <dgm:spPr/>
    </dgm:pt>
    <dgm:pt modelId="{378A05B6-52D9-440D-AD23-33BAB72709C1}" type="pres">
      <dgm:prSet presAssocID="{09B71A5C-952C-490B-AA73-92719D738634}" presName="childShape" presStyleCnt="0"/>
      <dgm:spPr/>
    </dgm:pt>
  </dgm:ptLst>
  <dgm:cxnLst>
    <dgm:cxn modelId="{1EFE390B-302F-4328-83FC-8068C51BD2EA}" srcId="{3BCDC70A-D13A-4143-AE54-324F7A0EE539}" destId="{F1C0EC13-5488-4F95-A222-7EB3BCE0E598}" srcOrd="3" destOrd="0" parTransId="{23B27682-4142-4395-AF5E-DE50347531DC}" sibTransId="{2B20CAE1-11E3-472F-8FFE-F26F3C025A9E}"/>
    <dgm:cxn modelId="{8A190C0C-0E97-42AB-A540-E273784B387F}" type="presOf" srcId="{09B71A5C-952C-490B-AA73-92719D738634}" destId="{E2093592-9558-4DE5-8621-15F994A7A926}" srcOrd="0" destOrd="0" presId="urn:microsoft.com/office/officeart/2005/8/layout/hierarchy3"/>
    <dgm:cxn modelId="{1DE6E40E-2CE9-4D1E-95DA-5D060D3690DE}" type="presOf" srcId="{C656A8D3-7D7E-4266-B13C-8EDCC80DD6A8}" destId="{B369C25D-8E0D-4F88-ABDE-6DF39D006121}" srcOrd="0" destOrd="0" presId="urn:microsoft.com/office/officeart/2005/8/layout/hierarchy3"/>
    <dgm:cxn modelId="{D1FF341F-635B-4E55-8E10-E956DFE0ECBB}" type="presOf" srcId="{09B71A5C-952C-490B-AA73-92719D738634}" destId="{B01AF09A-DBB4-4761-A716-CB532FD476D4}" srcOrd="1" destOrd="0" presId="urn:microsoft.com/office/officeart/2005/8/layout/hierarchy3"/>
    <dgm:cxn modelId="{DADD3F1F-AD97-44C8-B40D-9C30D8454F71}" srcId="{3BCDC70A-D13A-4143-AE54-324F7A0EE539}" destId="{9B0A6815-0EBE-4735-BC09-BA0A9240BCCB}" srcOrd="2" destOrd="0" parTransId="{A30AEB46-5C29-4F2D-83D1-4BD07ABC34EE}" sibTransId="{2904395F-0065-49FA-A610-16FFDC53D209}"/>
    <dgm:cxn modelId="{7DB9BA29-4570-45A8-96D5-43BE8E2CD1F3}" type="presOf" srcId="{C656A8D3-7D7E-4266-B13C-8EDCC80DD6A8}" destId="{F814D6A9-FE86-4E60-B88F-F892FC0CDDFB}" srcOrd="1" destOrd="0" presId="urn:microsoft.com/office/officeart/2005/8/layout/hierarchy3"/>
    <dgm:cxn modelId="{7077A03C-C590-4DB9-B654-DDC73A29F878}" type="presOf" srcId="{9B0A6815-0EBE-4735-BC09-BA0A9240BCCB}" destId="{45A8FCDB-FB3B-47FF-BDF6-9A94DC58D964}" srcOrd="0" destOrd="0" presId="urn:microsoft.com/office/officeart/2005/8/layout/hierarchy3"/>
    <dgm:cxn modelId="{E5319460-B09D-4BE7-8C98-79311C01612E}" type="presOf" srcId="{9B0A6815-0EBE-4735-BC09-BA0A9240BCCB}" destId="{38F0D448-50E3-4A84-9649-FB40FEE74C7E}" srcOrd="1" destOrd="0" presId="urn:microsoft.com/office/officeart/2005/8/layout/hierarchy3"/>
    <dgm:cxn modelId="{E9CE5355-FC40-4BAF-BB4D-AFF78C3AAADE}" type="presOf" srcId="{0A03CA4E-16EF-44E5-950B-85A7B4B68AD2}" destId="{20570285-F025-4011-BBF9-45C057EF4D35}" srcOrd="1" destOrd="0" presId="urn:microsoft.com/office/officeart/2005/8/layout/hierarchy3"/>
    <dgm:cxn modelId="{24BACE77-55A1-431E-BA21-ECB79A05CCFA}" srcId="{C656A8D3-7D7E-4266-B13C-8EDCC80DD6A8}" destId="{7E89463D-27F5-473E-AB8E-3BC66859B534}" srcOrd="0" destOrd="0" parTransId="{FDCABC8F-FD8D-45F9-BF80-214D7C8D1538}" sibTransId="{BD587FA2-A505-46BE-B12A-CD476C14439C}"/>
    <dgm:cxn modelId="{A471E97F-6B04-477E-96ED-F7D0248BB105}" type="presOf" srcId="{0A03CA4E-16EF-44E5-950B-85A7B4B68AD2}" destId="{856944E8-9564-451C-97B2-BC667E5713E3}" srcOrd="0" destOrd="0" presId="urn:microsoft.com/office/officeart/2005/8/layout/hierarchy3"/>
    <dgm:cxn modelId="{89B5A280-FB43-4A6A-8B42-6F923073D48E}" srcId="{3BCDC70A-D13A-4143-AE54-324F7A0EE539}" destId="{C656A8D3-7D7E-4266-B13C-8EDCC80DD6A8}" srcOrd="0" destOrd="0" parTransId="{5C9A5E8B-F030-46B6-9257-AE2D695BABE8}" sibTransId="{B3522D0E-88B5-41B9-83A5-4F45E80ACC3E}"/>
    <dgm:cxn modelId="{9F34CB97-84CD-4B87-A3DD-B0EB33316F9F}" type="presOf" srcId="{FDCABC8F-FD8D-45F9-BF80-214D7C8D1538}" destId="{3F3AEC5B-59CB-4856-A9B4-4AC80551FF5B}" srcOrd="0" destOrd="0" presId="urn:microsoft.com/office/officeart/2005/8/layout/hierarchy3"/>
    <dgm:cxn modelId="{0246AAAD-3512-494E-80A9-D6C022C3E98B}" type="presOf" srcId="{7E89463D-27F5-473E-AB8E-3BC66859B534}" destId="{81CDCCEE-6D47-4AF9-97AF-D303A141EC73}" srcOrd="0" destOrd="0" presId="urn:microsoft.com/office/officeart/2005/8/layout/hierarchy3"/>
    <dgm:cxn modelId="{8047C2BF-74FC-45C9-8BED-6CC3D6294FBF}" type="presOf" srcId="{3BCDC70A-D13A-4143-AE54-324F7A0EE539}" destId="{4720D96E-6E0C-4A07-BAE1-10A99FFDEAA0}" srcOrd="0" destOrd="0" presId="urn:microsoft.com/office/officeart/2005/8/layout/hierarchy3"/>
    <dgm:cxn modelId="{54CB79C5-97E2-407C-B08B-D9118338F07B}" srcId="{3BCDC70A-D13A-4143-AE54-324F7A0EE539}" destId="{09B71A5C-952C-490B-AA73-92719D738634}" srcOrd="4" destOrd="0" parTransId="{A51D7FF3-D4AE-4431-8D95-6C32DD2AF25F}" sibTransId="{D34789CA-13E8-446E-AE8D-CCDE801F4712}"/>
    <dgm:cxn modelId="{1C5F38E0-9729-4C44-8701-2F0512767F59}" type="presOf" srcId="{F1C0EC13-5488-4F95-A222-7EB3BCE0E598}" destId="{5DE508E8-13AC-4435-8313-37C1E6E9A68A}" srcOrd="1" destOrd="0" presId="urn:microsoft.com/office/officeart/2005/8/layout/hierarchy3"/>
    <dgm:cxn modelId="{0ABCA4E2-9688-4A88-B2F7-7D1F141ACF29}" srcId="{3BCDC70A-D13A-4143-AE54-324F7A0EE539}" destId="{0A03CA4E-16EF-44E5-950B-85A7B4B68AD2}" srcOrd="1" destOrd="0" parTransId="{0FC65411-7BFC-496F-BABD-A49FB290C44B}" sibTransId="{E7A3C98F-EFA1-4150-8C61-071028FDB6A5}"/>
    <dgm:cxn modelId="{C67E2CE7-7D41-4F41-A59D-4C5E354654CE}" type="presOf" srcId="{F1C0EC13-5488-4F95-A222-7EB3BCE0E598}" destId="{5C658CA2-08F2-4FE7-BAC9-E24DB92301B1}" srcOrd="0" destOrd="0" presId="urn:microsoft.com/office/officeart/2005/8/layout/hierarchy3"/>
    <dgm:cxn modelId="{33EA6AEF-28E8-4E01-A953-813E8978679B}" type="presParOf" srcId="{4720D96E-6E0C-4A07-BAE1-10A99FFDEAA0}" destId="{E7725A94-E1DA-4F39-93A7-FDD965858616}" srcOrd="0" destOrd="0" presId="urn:microsoft.com/office/officeart/2005/8/layout/hierarchy3"/>
    <dgm:cxn modelId="{58AD8839-285C-4F83-9AF4-2790F9F4DE31}" type="presParOf" srcId="{E7725A94-E1DA-4F39-93A7-FDD965858616}" destId="{98582C2D-0429-4FB5-89AC-BE9582CF866C}" srcOrd="0" destOrd="0" presId="urn:microsoft.com/office/officeart/2005/8/layout/hierarchy3"/>
    <dgm:cxn modelId="{A98E5DF1-C8DA-4F34-B35D-8AEA58040CAE}" type="presParOf" srcId="{98582C2D-0429-4FB5-89AC-BE9582CF866C}" destId="{B369C25D-8E0D-4F88-ABDE-6DF39D006121}" srcOrd="0" destOrd="0" presId="urn:microsoft.com/office/officeart/2005/8/layout/hierarchy3"/>
    <dgm:cxn modelId="{3C331EDB-70BA-4E4B-93ED-E1B622F56FB7}" type="presParOf" srcId="{98582C2D-0429-4FB5-89AC-BE9582CF866C}" destId="{F814D6A9-FE86-4E60-B88F-F892FC0CDDFB}" srcOrd="1" destOrd="0" presId="urn:microsoft.com/office/officeart/2005/8/layout/hierarchy3"/>
    <dgm:cxn modelId="{A5E69DDF-2F4B-4311-8985-D89931ECECAD}" type="presParOf" srcId="{E7725A94-E1DA-4F39-93A7-FDD965858616}" destId="{1D4118F7-38F5-4EE6-9CEE-354525C6F117}" srcOrd="1" destOrd="0" presId="urn:microsoft.com/office/officeart/2005/8/layout/hierarchy3"/>
    <dgm:cxn modelId="{8C9C77E0-E6C4-4E56-95D8-CE5228AF8A43}" type="presParOf" srcId="{1D4118F7-38F5-4EE6-9CEE-354525C6F117}" destId="{3F3AEC5B-59CB-4856-A9B4-4AC80551FF5B}" srcOrd="0" destOrd="0" presId="urn:microsoft.com/office/officeart/2005/8/layout/hierarchy3"/>
    <dgm:cxn modelId="{45461A3F-A12D-4329-92B3-0B4B20E2AFC2}" type="presParOf" srcId="{1D4118F7-38F5-4EE6-9CEE-354525C6F117}" destId="{81CDCCEE-6D47-4AF9-97AF-D303A141EC73}" srcOrd="1" destOrd="0" presId="urn:microsoft.com/office/officeart/2005/8/layout/hierarchy3"/>
    <dgm:cxn modelId="{DE05069A-946C-4B04-BA18-95F4C1D9B11E}" type="presParOf" srcId="{4720D96E-6E0C-4A07-BAE1-10A99FFDEAA0}" destId="{9E7174BF-98A2-4A75-8AD2-1BF6A4669985}" srcOrd="1" destOrd="0" presId="urn:microsoft.com/office/officeart/2005/8/layout/hierarchy3"/>
    <dgm:cxn modelId="{1D0696E2-69AF-40A4-A618-0B0931CAC7C3}" type="presParOf" srcId="{9E7174BF-98A2-4A75-8AD2-1BF6A4669985}" destId="{0503F9C5-48EB-424E-9227-BDAF164B20FA}" srcOrd="0" destOrd="0" presId="urn:microsoft.com/office/officeart/2005/8/layout/hierarchy3"/>
    <dgm:cxn modelId="{24EA9CC9-4A79-4AF4-B921-030B7879F505}" type="presParOf" srcId="{0503F9C5-48EB-424E-9227-BDAF164B20FA}" destId="{856944E8-9564-451C-97B2-BC667E5713E3}" srcOrd="0" destOrd="0" presId="urn:microsoft.com/office/officeart/2005/8/layout/hierarchy3"/>
    <dgm:cxn modelId="{67BCF05A-9A0F-42A1-B28B-48B6C51E8E50}" type="presParOf" srcId="{0503F9C5-48EB-424E-9227-BDAF164B20FA}" destId="{20570285-F025-4011-BBF9-45C057EF4D35}" srcOrd="1" destOrd="0" presId="urn:microsoft.com/office/officeart/2005/8/layout/hierarchy3"/>
    <dgm:cxn modelId="{7C632363-B0F4-4D04-80BC-5C1FF7E15CCC}" type="presParOf" srcId="{9E7174BF-98A2-4A75-8AD2-1BF6A4669985}" destId="{BEDADB30-0A44-4B19-AD8C-8D405F391D8F}" srcOrd="1" destOrd="0" presId="urn:microsoft.com/office/officeart/2005/8/layout/hierarchy3"/>
    <dgm:cxn modelId="{CE507745-2DFF-47FB-B415-06F5C3E7CF3E}" type="presParOf" srcId="{4720D96E-6E0C-4A07-BAE1-10A99FFDEAA0}" destId="{3DE8D80C-3750-444D-9FC7-1DAA84459FDE}" srcOrd="2" destOrd="0" presId="urn:microsoft.com/office/officeart/2005/8/layout/hierarchy3"/>
    <dgm:cxn modelId="{B1941513-BD2E-44EE-B6D1-63681B22B47D}" type="presParOf" srcId="{3DE8D80C-3750-444D-9FC7-1DAA84459FDE}" destId="{271D4A0A-57D7-4E67-9CB9-C71D82EC1678}" srcOrd="0" destOrd="0" presId="urn:microsoft.com/office/officeart/2005/8/layout/hierarchy3"/>
    <dgm:cxn modelId="{01A0D1C3-A1ED-4125-BE22-DF880E507939}" type="presParOf" srcId="{271D4A0A-57D7-4E67-9CB9-C71D82EC1678}" destId="{45A8FCDB-FB3B-47FF-BDF6-9A94DC58D964}" srcOrd="0" destOrd="0" presId="urn:microsoft.com/office/officeart/2005/8/layout/hierarchy3"/>
    <dgm:cxn modelId="{6E9C2C0E-F458-45B2-8BC3-5BB576291F68}" type="presParOf" srcId="{271D4A0A-57D7-4E67-9CB9-C71D82EC1678}" destId="{38F0D448-50E3-4A84-9649-FB40FEE74C7E}" srcOrd="1" destOrd="0" presId="urn:microsoft.com/office/officeart/2005/8/layout/hierarchy3"/>
    <dgm:cxn modelId="{3BB7E577-823C-4DEE-91D1-915D38B2A246}" type="presParOf" srcId="{3DE8D80C-3750-444D-9FC7-1DAA84459FDE}" destId="{53D8550E-8384-4E28-ADA8-5B89E2435ADA}" srcOrd="1" destOrd="0" presId="urn:microsoft.com/office/officeart/2005/8/layout/hierarchy3"/>
    <dgm:cxn modelId="{21FC42A2-246C-4C88-8947-4E6CEF03BB37}" type="presParOf" srcId="{4720D96E-6E0C-4A07-BAE1-10A99FFDEAA0}" destId="{00AF4FB8-B8BF-4C1E-976C-DF423E80720E}" srcOrd="3" destOrd="0" presId="urn:microsoft.com/office/officeart/2005/8/layout/hierarchy3"/>
    <dgm:cxn modelId="{34FE9EFE-2751-444D-908B-6B276785EC51}" type="presParOf" srcId="{00AF4FB8-B8BF-4C1E-976C-DF423E80720E}" destId="{0BB66DCA-4EDA-4E26-8049-9FD5AB076DC8}" srcOrd="0" destOrd="0" presId="urn:microsoft.com/office/officeart/2005/8/layout/hierarchy3"/>
    <dgm:cxn modelId="{B7A1815D-E091-480A-9F51-15BC4775B259}" type="presParOf" srcId="{0BB66DCA-4EDA-4E26-8049-9FD5AB076DC8}" destId="{5C658CA2-08F2-4FE7-BAC9-E24DB92301B1}" srcOrd="0" destOrd="0" presId="urn:microsoft.com/office/officeart/2005/8/layout/hierarchy3"/>
    <dgm:cxn modelId="{7C8F9A47-801D-4D14-B9FF-1739B661D4F6}" type="presParOf" srcId="{0BB66DCA-4EDA-4E26-8049-9FD5AB076DC8}" destId="{5DE508E8-13AC-4435-8313-37C1E6E9A68A}" srcOrd="1" destOrd="0" presId="urn:microsoft.com/office/officeart/2005/8/layout/hierarchy3"/>
    <dgm:cxn modelId="{CD4693E5-BA85-4E37-837A-351C111C38EC}" type="presParOf" srcId="{00AF4FB8-B8BF-4C1E-976C-DF423E80720E}" destId="{0F240616-C278-4542-A7ED-823009D6636D}" srcOrd="1" destOrd="0" presId="urn:microsoft.com/office/officeart/2005/8/layout/hierarchy3"/>
    <dgm:cxn modelId="{0F496541-A59E-493C-8818-AE74289220D9}" type="presParOf" srcId="{4720D96E-6E0C-4A07-BAE1-10A99FFDEAA0}" destId="{BD218396-5513-46A5-A585-5D8E18AA8782}" srcOrd="4" destOrd="0" presId="urn:microsoft.com/office/officeart/2005/8/layout/hierarchy3"/>
    <dgm:cxn modelId="{C6952B50-40A9-42C4-8248-9A0C7583966A}" type="presParOf" srcId="{BD218396-5513-46A5-A585-5D8E18AA8782}" destId="{2232B670-957C-4764-A22E-099495D4C84B}" srcOrd="0" destOrd="0" presId="urn:microsoft.com/office/officeart/2005/8/layout/hierarchy3"/>
    <dgm:cxn modelId="{26A0C0F1-9622-4083-8EBE-9A3224589D42}" type="presParOf" srcId="{2232B670-957C-4764-A22E-099495D4C84B}" destId="{E2093592-9558-4DE5-8621-15F994A7A926}" srcOrd="0" destOrd="0" presId="urn:microsoft.com/office/officeart/2005/8/layout/hierarchy3"/>
    <dgm:cxn modelId="{7AFD4176-CE9D-4B00-B023-1ACE99CF3C4A}" type="presParOf" srcId="{2232B670-957C-4764-A22E-099495D4C84B}" destId="{B01AF09A-DBB4-4761-A716-CB532FD476D4}" srcOrd="1" destOrd="0" presId="urn:microsoft.com/office/officeart/2005/8/layout/hierarchy3"/>
    <dgm:cxn modelId="{7B8D9E5D-55F0-4849-B195-938ED397AF3E}" type="presParOf" srcId="{BD218396-5513-46A5-A585-5D8E18AA8782}" destId="{378A05B6-52D9-440D-AD23-33BAB72709C1}" srcOrd="1" destOrd="0" presId="urn:microsoft.com/office/officeart/2005/8/layout/hierarchy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69C25D-8E0D-4F88-ABDE-6DF39D006121}">
      <dsp:nvSpPr>
        <dsp:cNvPr id="0" name=""/>
        <dsp:cNvSpPr/>
      </dsp:nvSpPr>
      <dsp:spPr>
        <a:xfrm>
          <a:off x="516630" y="790340"/>
          <a:ext cx="1427719" cy="7138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Montserrat" panose="00000500000000000000" pitchFamily="2" charset="0"/>
            </a:rPr>
            <a:t>wannacry.exe is executed</a:t>
          </a:r>
        </a:p>
      </dsp:txBody>
      <dsp:txXfrm>
        <a:off x="537538" y="811248"/>
        <a:ext cx="1385903" cy="672043"/>
      </dsp:txXfrm>
    </dsp:sp>
    <dsp:sp modelId="{3F3AEC5B-59CB-4856-A9B4-4AC80551FF5B}">
      <dsp:nvSpPr>
        <dsp:cNvPr id="0" name=""/>
        <dsp:cNvSpPr/>
      </dsp:nvSpPr>
      <dsp:spPr>
        <a:xfrm>
          <a:off x="659402" y="1504200"/>
          <a:ext cx="139005" cy="557981"/>
        </a:xfrm>
        <a:custGeom>
          <a:avLst/>
          <a:gdLst/>
          <a:ahLst/>
          <a:cxnLst/>
          <a:rect l="0" t="0" r="0" b="0"/>
          <a:pathLst>
            <a:path>
              <a:moveTo>
                <a:pt x="0" y="0"/>
              </a:moveTo>
              <a:lnTo>
                <a:pt x="0" y="557981"/>
              </a:lnTo>
              <a:lnTo>
                <a:pt x="139005" y="5579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CDCCEE-6D47-4AF9-97AF-D303A141EC73}">
      <dsp:nvSpPr>
        <dsp:cNvPr id="0" name=""/>
        <dsp:cNvSpPr/>
      </dsp:nvSpPr>
      <dsp:spPr>
        <a:xfrm>
          <a:off x="798407" y="1705251"/>
          <a:ext cx="1608777" cy="713859"/>
        </a:xfrm>
        <a:prstGeom prst="roundRect">
          <a:avLst>
            <a:gd name="adj" fmla="val 10000"/>
          </a:avLst>
        </a:prstGeom>
        <a:solidFill>
          <a:srgbClr val="FFFF00">
            <a:alpha val="90000"/>
          </a:srgb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7620" rIns="11430" bIns="7620" numCol="1" spcCol="1270" anchor="ctr" anchorCtr="0">
          <a:noAutofit/>
        </a:bodyPr>
        <a:lstStyle/>
        <a:p>
          <a:pPr marL="0" lvl="0" indent="0" algn="ctr" defTabSz="266700">
            <a:lnSpc>
              <a:spcPct val="90000"/>
            </a:lnSpc>
            <a:spcBef>
              <a:spcPct val="0"/>
            </a:spcBef>
            <a:spcAft>
              <a:spcPct val="35000"/>
            </a:spcAft>
            <a:buNone/>
          </a:pPr>
          <a:r>
            <a:rPr lang="en-US" sz="600" b="1" kern="1200"/>
            <a:t>www[.]iuqerfsodp9ifjaposdfjhgosurijfaewrwergwea[.]com</a:t>
          </a:r>
        </a:p>
        <a:p>
          <a:pPr marL="0" lvl="0" indent="0" algn="ctr" defTabSz="266700">
            <a:lnSpc>
              <a:spcPct val="90000"/>
            </a:lnSpc>
            <a:spcBef>
              <a:spcPct val="0"/>
            </a:spcBef>
            <a:spcAft>
              <a:spcPct val="35000"/>
            </a:spcAft>
            <a:buNone/>
          </a:pPr>
          <a:r>
            <a:rPr lang="en-US" sz="1000" b="1" kern="1200"/>
            <a:t>call back</a:t>
          </a:r>
          <a:endParaRPr lang="en-US" sz="1000" b="1" kern="1200">
            <a:latin typeface="Montserrat" panose="00000500000000000000" pitchFamily="2" charset="0"/>
          </a:endParaRPr>
        </a:p>
      </dsp:txBody>
      <dsp:txXfrm>
        <a:off x="819315" y="1726159"/>
        <a:ext cx="1566961" cy="672043"/>
      </dsp:txXfrm>
    </dsp:sp>
    <dsp:sp modelId="{856944E8-9564-451C-97B2-BC667E5713E3}">
      <dsp:nvSpPr>
        <dsp:cNvPr id="0" name=""/>
        <dsp:cNvSpPr/>
      </dsp:nvSpPr>
      <dsp:spPr>
        <a:xfrm>
          <a:off x="3268603" y="1708735"/>
          <a:ext cx="1427719" cy="713859"/>
        </a:xfrm>
        <a:prstGeom prst="roundRect">
          <a:avLst>
            <a:gd name="adj" fmla="val 10000"/>
          </a:avLst>
        </a:prstGeom>
        <a:solidFill>
          <a:srgbClr val="FF0000"/>
        </a:solidFill>
        <a:ln w="12700" cap="flat" cmpd="sng" algn="ctr">
          <a:solidFill>
            <a:srgbClr val="0070C0"/>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0160" rIns="15240" bIns="10160" numCol="1" spcCol="1270" anchor="ctr" anchorCtr="0">
          <a:noAutofit/>
        </a:bodyPr>
        <a:lstStyle/>
        <a:p>
          <a:pPr marL="0" lvl="0" indent="0" algn="ctr" defTabSz="355600">
            <a:lnSpc>
              <a:spcPct val="90000"/>
            </a:lnSpc>
            <a:spcBef>
              <a:spcPct val="0"/>
            </a:spcBef>
            <a:spcAft>
              <a:spcPct val="35000"/>
            </a:spcAft>
            <a:buNone/>
          </a:pPr>
          <a:r>
            <a:rPr lang="en-US" sz="800" b="1" kern="1200">
              <a:latin typeface="Montserrat" panose="00000500000000000000" pitchFamily="2" charset="0"/>
            </a:rPr>
            <a:t>Run ransomeware routine and persistence process</a:t>
          </a:r>
        </a:p>
      </dsp:txBody>
      <dsp:txXfrm>
        <a:off x="3289511" y="1729643"/>
        <a:ext cx="1385903" cy="672043"/>
      </dsp:txXfrm>
    </dsp:sp>
    <dsp:sp modelId="{45A8FCDB-FB3B-47FF-BDF6-9A94DC58D964}">
      <dsp:nvSpPr>
        <dsp:cNvPr id="0" name=""/>
        <dsp:cNvSpPr/>
      </dsp:nvSpPr>
      <dsp:spPr>
        <a:xfrm>
          <a:off x="1526984" y="2735530"/>
          <a:ext cx="1427719" cy="71385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marL="0" lvl="0" indent="0" algn="ctr" defTabSz="444500">
            <a:lnSpc>
              <a:spcPct val="90000"/>
            </a:lnSpc>
            <a:spcBef>
              <a:spcPct val="0"/>
            </a:spcBef>
            <a:spcAft>
              <a:spcPct val="35000"/>
            </a:spcAft>
            <a:buNone/>
          </a:pPr>
          <a:r>
            <a:rPr lang="en-US" sz="1000" b="1" kern="1200">
              <a:latin typeface="Montserrat" panose="00000500000000000000" pitchFamily="2" charset="0"/>
            </a:rPr>
            <a:t>program exit</a:t>
          </a:r>
        </a:p>
      </dsp:txBody>
      <dsp:txXfrm>
        <a:off x="1547892" y="2756438"/>
        <a:ext cx="1385903" cy="672043"/>
      </dsp:txXfrm>
    </dsp:sp>
    <dsp:sp modelId="{5C658CA2-08F2-4FE7-BAC9-E24DB92301B1}">
      <dsp:nvSpPr>
        <dsp:cNvPr id="0" name=""/>
        <dsp:cNvSpPr/>
      </dsp:nvSpPr>
      <dsp:spPr>
        <a:xfrm>
          <a:off x="1424517" y="2472387"/>
          <a:ext cx="275278" cy="13541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en-US" sz="500" kern="1200"/>
            <a:t>succeeds</a:t>
          </a:r>
          <a:endParaRPr lang="it-IT" sz="500" kern="1200"/>
        </a:p>
      </dsp:txBody>
      <dsp:txXfrm>
        <a:off x="1428483" y="2476353"/>
        <a:ext cx="267346" cy="127480"/>
      </dsp:txXfrm>
    </dsp:sp>
    <dsp:sp modelId="{E2093592-9558-4DE5-8621-15F994A7A926}">
      <dsp:nvSpPr>
        <dsp:cNvPr id="0" name=""/>
        <dsp:cNvSpPr/>
      </dsp:nvSpPr>
      <dsp:spPr>
        <a:xfrm>
          <a:off x="2646502" y="1847695"/>
          <a:ext cx="518133" cy="2305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6350" rIns="9525" bIns="6350" numCol="1" spcCol="1270" anchor="ctr" anchorCtr="0">
          <a:noAutofit/>
        </a:bodyPr>
        <a:lstStyle/>
        <a:p>
          <a:pPr marL="0" lvl="0" indent="0" algn="ctr" defTabSz="222250">
            <a:lnSpc>
              <a:spcPct val="90000"/>
            </a:lnSpc>
            <a:spcBef>
              <a:spcPct val="0"/>
            </a:spcBef>
            <a:spcAft>
              <a:spcPct val="35000"/>
            </a:spcAft>
            <a:buNone/>
          </a:pPr>
          <a:r>
            <a:rPr lang="en-US" sz="500" kern="1200"/>
            <a:t>dont </a:t>
          </a:r>
        </a:p>
        <a:p>
          <a:pPr marL="0" lvl="0" indent="0" algn="ctr" defTabSz="222250">
            <a:lnSpc>
              <a:spcPct val="90000"/>
            </a:lnSpc>
            <a:spcBef>
              <a:spcPct val="0"/>
            </a:spcBef>
            <a:spcAft>
              <a:spcPct val="35000"/>
            </a:spcAft>
            <a:buNone/>
          </a:pPr>
          <a:r>
            <a:rPr lang="en-US" sz="500" kern="1200"/>
            <a:t>succeeds</a:t>
          </a:r>
          <a:endParaRPr lang="it-IT" sz="500" kern="1200"/>
        </a:p>
      </dsp:txBody>
      <dsp:txXfrm>
        <a:off x="2653255" y="1854448"/>
        <a:ext cx="504627" cy="21706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1045</Words>
  <Characters>5961</Characters>
  <Application>Microsoft Office Word</Application>
  <DocSecurity>0</DocSecurity>
  <Lines>49</Lines>
  <Paragraphs>13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2022-01-30T18:54:00Z</dcterms:created>
  <dcterms:modified xsi:type="dcterms:W3CDTF">2022-01-30T19:17:00Z</dcterms:modified>
</cp:coreProperties>
</file>