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31" w:rsidRPr="00590F31" w:rsidRDefault="00590F31" w:rsidP="00590F31">
      <w:pPr>
        <w:ind w:left="720" w:firstLine="696"/>
        <w:rPr>
          <w:rFonts w:ascii="Arial" w:hAnsi="Arial" w:cs="Arial"/>
          <w:sz w:val="84"/>
          <w:szCs w:val="84"/>
        </w:rPr>
      </w:pPr>
      <w:r w:rsidRPr="00590F31">
        <w:rPr>
          <w:rFonts w:ascii="Arial" w:hAnsi="Arial" w:cs="Arial"/>
          <w:b/>
          <w:bCs/>
          <w:sz w:val="84"/>
          <w:szCs w:val="84"/>
        </w:rPr>
        <w:t>Процесс детекции лиц</w:t>
      </w:r>
    </w:p>
    <w:p w:rsidR="00000000" w:rsidRPr="00590F31" w:rsidRDefault="00590F31" w:rsidP="00590F31">
      <w:pPr>
        <w:numPr>
          <w:ilvl w:val="0"/>
          <w:numId w:val="1"/>
        </w:numPr>
        <w:rPr>
          <w:rFonts w:ascii="Arial" w:hAnsi="Arial" w:cs="Arial"/>
          <w:sz w:val="52"/>
          <w:szCs w:val="84"/>
        </w:rPr>
      </w:pPr>
      <w:r w:rsidRPr="00590F31">
        <w:rPr>
          <w:rFonts w:ascii="Arial" w:hAnsi="Arial" w:cs="Arial"/>
          <w:sz w:val="52"/>
          <w:szCs w:val="84"/>
        </w:rPr>
        <w:t xml:space="preserve">получение кадра с </w:t>
      </w:r>
      <w:proofErr w:type="spellStart"/>
      <w:r w:rsidRPr="00590F31">
        <w:rPr>
          <w:rFonts w:ascii="Arial" w:hAnsi="Arial" w:cs="Arial"/>
          <w:sz w:val="52"/>
          <w:szCs w:val="84"/>
        </w:rPr>
        <w:t>веб</w:t>
      </w:r>
      <w:proofErr w:type="spellEnd"/>
      <w:r w:rsidRPr="00590F31">
        <w:rPr>
          <w:rFonts w:ascii="Arial" w:hAnsi="Arial" w:cs="Arial"/>
          <w:sz w:val="52"/>
          <w:szCs w:val="84"/>
        </w:rPr>
        <w:t xml:space="preserve"> камеры</w:t>
      </w:r>
    </w:p>
    <w:p w:rsidR="00000000" w:rsidRPr="00590F31" w:rsidRDefault="00590F31" w:rsidP="00590F31">
      <w:pPr>
        <w:numPr>
          <w:ilvl w:val="0"/>
          <w:numId w:val="1"/>
        </w:numPr>
        <w:rPr>
          <w:rFonts w:ascii="Arial" w:hAnsi="Arial" w:cs="Arial"/>
          <w:sz w:val="52"/>
          <w:szCs w:val="84"/>
        </w:rPr>
      </w:pPr>
      <w:proofErr w:type="spellStart"/>
      <w:r w:rsidRPr="00590F31">
        <w:rPr>
          <w:rFonts w:ascii="Arial" w:hAnsi="Arial" w:cs="Arial"/>
          <w:sz w:val="52"/>
          <w:szCs w:val="84"/>
        </w:rPr>
        <w:t>детекция</w:t>
      </w:r>
      <w:proofErr w:type="spellEnd"/>
      <w:r w:rsidRPr="00590F31">
        <w:rPr>
          <w:rFonts w:ascii="Arial" w:hAnsi="Arial" w:cs="Arial"/>
          <w:sz w:val="52"/>
          <w:szCs w:val="84"/>
        </w:rPr>
        <w:t xml:space="preserve"> с помощью метода </w:t>
      </w:r>
      <w:proofErr w:type="spellStart"/>
      <w:r w:rsidRPr="00590F31">
        <w:rPr>
          <w:rFonts w:ascii="Arial" w:hAnsi="Arial" w:cs="Arial"/>
          <w:sz w:val="52"/>
          <w:szCs w:val="84"/>
        </w:rPr>
        <w:t>Вилоы-Джонса</w:t>
      </w:r>
      <w:proofErr w:type="spellEnd"/>
      <w:r w:rsidRPr="00590F31">
        <w:rPr>
          <w:rFonts w:ascii="Arial" w:hAnsi="Arial" w:cs="Arial"/>
          <w:sz w:val="52"/>
          <w:szCs w:val="84"/>
        </w:rPr>
        <w:t xml:space="preserve"> лиц на полученном кадре</w:t>
      </w:r>
    </w:p>
    <w:p w:rsidR="00000000" w:rsidRPr="00590F31" w:rsidRDefault="00590F31" w:rsidP="00590F31">
      <w:pPr>
        <w:numPr>
          <w:ilvl w:val="0"/>
          <w:numId w:val="1"/>
        </w:numPr>
        <w:rPr>
          <w:rFonts w:ascii="Arial" w:hAnsi="Arial" w:cs="Arial"/>
          <w:sz w:val="52"/>
          <w:szCs w:val="84"/>
        </w:rPr>
      </w:pPr>
      <w:r w:rsidRPr="00590F31">
        <w:rPr>
          <w:rFonts w:ascii="Arial" w:hAnsi="Arial" w:cs="Arial"/>
          <w:sz w:val="52"/>
          <w:szCs w:val="84"/>
        </w:rPr>
        <w:t xml:space="preserve"> </w:t>
      </w:r>
      <w:proofErr w:type="spellStart"/>
      <w:r w:rsidRPr="00590F31">
        <w:rPr>
          <w:rFonts w:ascii="Arial" w:hAnsi="Arial" w:cs="Arial"/>
          <w:sz w:val="52"/>
          <w:szCs w:val="84"/>
        </w:rPr>
        <w:t>подотовка</w:t>
      </w:r>
      <w:proofErr w:type="spellEnd"/>
      <w:r w:rsidRPr="00590F31">
        <w:rPr>
          <w:rFonts w:ascii="Arial" w:hAnsi="Arial" w:cs="Arial"/>
          <w:sz w:val="52"/>
          <w:szCs w:val="84"/>
        </w:rPr>
        <w:t xml:space="preserve"> </w:t>
      </w:r>
      <w:r w:rsidRPr="00590F31">
        <w:rPr>
          <w:rFonts w:ascii="Arial" w:hAnsi="Arial" w:cs="Arial"/>
          <w:sz w:val="52"/>
          <w:szCs w:val="84"/>
        </w:rPr>
        <w:t>полученных областей от метода Виолы-Джонса для входа  на обученную нейронную сеть</w:t>
      </w:r>
    </w:p>
    <w:p w:rsidR="00000000" w:rsidRPr="00590F31" w:rsidRDefault="00590F31" w:rsidP="00590F31">
      <w:pPr>
        <w:numPr>
          <w:ilvl w:val="0"/>
          <w:numId w:val="1"/>
        </w:numPr>
        <w:rPr>
          <w:rFonts w:ascii="Arial" w:hAnsi="Arial" w:cs="Arial"/>
          <w:sz w:val="52"/>
          <w:szCs w:val="84"/>
        </w:rPr>
      </w:pPr>
      <w:r w:rsidRPr="00590F31">
        <w:rPr>
          <w:rFonts w:ascii="Arial" w:hAnsi="Arial" w:cs="Arial"/>
          <w:sz w:val="52"/>
          <w:szCs w:val="84"/>
        </w:rPr>
        <w:t>получение точек лица с помощью сверточной нейронной сети</w:t>
      </w:r>
    </w:p>
    <w:p w:rsidR="00000000" w:rsidRPr="00590F31" w:rsidRDefault="00590F31" w:rsidP="00590F31">
      <w:pPr>
        <w:numPr>
          <w:ilvl w:val="0"/>
          <w:numId w:val="1"/>
        </w:numPr>
        <w:rPr>
          <w:rFonts w:ascii="Arial" w:hAnsi="Arial" w:cs="Arial"/>
          <w:sz w:val="52"/>
          <w:szCs w:val="84"/>
        </w:rPr>
      </w:pPr>
      <w:r w:rsidRPr="00590F31">
        <w:rPr>
          <w:rFonts w:ascii="Arial" w:hAnsi="Arial" w:cs="Arial"/>
          <w:sz w:val="52"/>
          <w:szCs w:val="84"/>
        </w:rPr>
        <w:t xml:space="preserve">визуализация полученных точек на текущем кадре </w:t>
      </w:r>
    </w:p>
    <w:p w:rsidR="003F360C" w:rsidRDefault="003F360C">
      <w:pPr>
        <w:rPr>
          <w:b/>
        </w:rPr>
      </w:pPr>
    </w:p>
    <w:p w:rsidR="003F360C" w:rsidRDefault="003F360C">
      <w:pPr>
        <w:rPr>
          <w:b/>
        </w:rPr>
      </w:pPr>
      <w:r>
        <w:rPr>
          <w:b/>
        </w:rPr>
        <w:br w:type="page"/>
      </w:r>
    </w:p>
    <w:p w:rsidR="00590F31" w:rsidRDefault="00590F31" w:rsidP="00590F31"/>
    <w:p w:rsidR="006858A1" w:rsidRPr="003F360C" w:rsidRDefault="00590F31" w:rsidP="00590F31">
      <w:pPr>
        <w:jc w:val="center"/>
        <w:rPr>
          <w:lang w:val="en-US"/>
        </w:rPr>
      </w:pPr>
      <w:r w:rsidRPr="00590F31">
        <w:rPr>
          <w:lang w:val="en-US"/>
        </w:rPr>
        <w:drawing>
          <wp:inline distT="0" distB="0" distL="0" distR="0">
            <wp:extent cx="6964326" cy="1222744"/>
            <wp:effectExtent l="0" t="0" r="0" b="0"/>
            <wp:docPr id="7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54367" cy="1077218"/>
                      <a:chOff x="971600" y="188640"/>
                      <a:chExt cx="7754367" cy="1077218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971600" y="188640"/>
                        <a:ext cx="7754367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3200" b="1" dirty="0" smtClean="0">
                              <a:ln w="12700" cmpd="sng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effectLst>
                                <a:outerShdw blurRad="41275" dist="12700" dir="12000000" algn="tl" rotWithShape="0">
                                  <a:srgbClr val="000000">
                                    <a:alpha val="40000"/>
                                  </a:srgbClr>
                                </a:outerShdw>
                                <a:reflection blurRad="6350" stA="55000" endA="300" endPos="45500" dir="5400000" sy="-100000" algn="bl" rotWithShape="0"/>
                              </a:effectLst>
                              <a:latin typeface="Arial" pitchFamily="34" charset="0"/>
                              <a:cs typeface="Arial" pitchFamily="34" charset="0"/>
                            </a:rPr>
                            <a:t>В процессе работы использовались </a:t>
                          </a:r>
                        </a:p>
                        <a:p>
                          <a:pPr algn="ctr"/>
                          <a:r>
                            <a:rPr lang="ru-RU" sz="3200" b="1" dirty="0" smtClean="0">
                              <a:ln w="12700" cmpd="sng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effectLst>
                                <a:outerShdw blurRad="41275" dist="12700" dir="12000000" algn="tl" rotWithShape="0">
                                  <a:srgbClr val="000000">
                                    <a:alpha val="40000"/>
                                  </a:srgbClr>
                                </a:outerShdw>
                                <a:reflection blurRad="6350" stA="55000" endA="300" endPos="45500" dir="5400000" sy="-100000" algn="bl" rotWithShape="0"/>
                              </a:effectLst>
                              <a:latin typeface="Arial" pitchFamily="34" charset="0"/>
                              <a:cs typeface="Arial" pitchFamily="34" charset="0"/>
                            </a:rPr>
                            <a:t>программные продукты</a:t>
                          </a:r>
                          <a:endParaRPr lang="ru-RU" sz="2400" b="1" dirty="0">
                            <a:ln w="12700" cmpd="sng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bg1">
                                <a:lumMod val="50000"/>
                              </a:schemeClr>
                            </a:solidFill>
                            <a:effectLst>
                              <a:outerShdw blurRad="41275" dist="12700" dir="12000000" algn="tl" rotWithShape="0">
                                <a:srgbClr val="000000">
                                  <a:alpha val="40000"/>
                                </a:srgbClr>
                              </a:outerShdw>
                              <a:reflection blurRad="6350" stA="55000" endA="300" endPos="45500" dir="5400000" sy="-100000" algn="bl" rotWithShape="0"/>
                            </a:effectLst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590F31">
        <w:rPr>
          <w:lang w:val="en-US"/>
        </w:rPr>
        <w:drawing>
          <wp:inline distT="0" distB="0" distL="0" distR="0">
            <wp:extent cx="6996223" cy="4614531"/>
            <wp:effectExtent l="0" t="0" r="0" b="0"/>
            <wp:docPr id="8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03317" cy="4925923"/>
                      <a:chOff x="179512" y="1484784"/>
                      <a:chExt cx="7603317" cy="4925923"/>
                    </a:xfrm>
                  </a:grpSpPr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179512" y="1484784"/>
                        <a:ext cx="457200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Язык программирования </a:t>
                          </a:r>
                          <a:r>
                            <a:rPr lang="en-US" dirty="0" smtClean="0"/>
                            <a:t>python 2.7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2050" name="Picture 2" descr="C:\Users\stranger\Desktop\python-programming.png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3528" y="1772816"/>
                        <a:ext cx="3600400" cy="1067518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5508104" y="1484784"/>
                        <a:ext cx="227216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Библиотека </a:t>
                          </a:r>
                          <a:r>
                            <a:rPr lang="en-US" dirty="0" err="1" smtClean="0"/>
                            <a:t>lasagne</a:t>
                          </a:r>
                          <a:endParaRPr lang="en-US" dirty="0" smtClean="0"/>
                        </a:p>
                      </a:txBody>
                      <a:useSpRect/>
                    </a:txSp>
                  </a:sp>
                  <a:sp>
                    <a:nvSpPr>
                      <a:cNvPr id="8" name="Прямоугольник 7"/>
                      <a:cNvSpPr/>
                    </a:nvSpPr>
                    <a:spPr>
                      <a:xfrm>
                        <a:off x="755576" y="4005064"/>
                        <a:ext cx="217296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Библиотека </a:t>
                          </a:r>
                          <a:r>
                            <a:rPr lang="en-US" dirty="0" err="1" smtClean="0"/>
                            <a:t>theano</a:t>
                          </a:r>
                          <a:endParaRPr lang="en-US" dirty="0" smtClean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C:\Users\stranger\Desktop\theano_logo_allblue_200x46.png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3528" y="4725144"/>
                        <a:ext cx="3392488" cy="78105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5436096" y="4005064"/>
                        <a:ext cx="234673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Библиотека </a:t>
                          </a:r>
                          <a:r>
                            <a:rPr lang="en-US" dirty="0" err="1" smtClean="0"/>
                            <a:t>OpenCV</a:t>
                          </a:r>
                          <a:endParaRPr lang="en-US" dirty="0" smtClean="0"/>
                        </a:p>
                      </a:txBody>
                      <a:useSpRect/>
                    </a:txSp>
                  </a:sp>
                  <a:pic>
                    <a:nvPicPr>
                      <a:cNvPr id="11" name="Picture 3" descr="C:\Users\stranger\Desktop\2000px-OpenCV_Logo_with_text_svg_version.svg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2160" y="4725144"/>
                        <a:ext cx="1368152" cy="1685563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7" name="Picture 3" descr="C:\Users\stranger\Desktop\tumblr_mod325UaUQ1rzunsjo1_500.png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8104" y="1844824"/>
                        <a:ext cx="2232248" cy="2062597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sectPr w:rsidR="006858A1" w:rsidRPr="003F360C" w:rsidSect="00A97FFA">
      <w:pgSz w:w="16838" w:h="11906" w:orient="landscape" w:code="9"/>
      <w:pgMar w:top="1418" w:right="1134" w:bottom="567" w:left="1474" w:header="709" w:footer="1021" w:gutter="0"/>
      <w:pgNumType w:start="8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113C9"/>
    <w:multiLevelType w:val="hybridMultilevel"/>
    <w:tmpl w:val="E5127EF4"/>
    <w:lvl w:ilvl="0" w:tplc="CE72A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A3C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EA6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A28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CEC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2C0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4C4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6286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432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EB32F9"/>
    <w:rsid w:val="001308EE"/>
    <w:rsid w:val="00374E21"/>
    <w:rsid w:val="003F360C"/>
    <w:rsid w:val="004E04D5"/>
    <w:rsid w:val="00590F31"/>
    <w:rsid w:val="006858A1"/>
    <w:rsid w:val="00EB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A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F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0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271</Characters>
  <Application>Microsoft Office Word</Application>
  <DocSecurity>0</DocSecurity>
  <Lines>2</Lines>
  <Paragraphs>1</Paragraphs>
  <ScaleCrop>false</ScaleCrop>
  <Company>Home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Армагеддон</dc:creator>
  <cp:lastModifiedBy>stranger</cp:lastModifiedBy>
  <cp:revision>2</cp:revision>
  <dcterms:created xsi:type="dcterms:W3CDTF">2016-06-05T15:55:00Z</dcterms:created>
  <dcterms:modified xsi:type="dcterms:W3CDTF">2016-06-05T15:55:00Z</dcterms:modified>
</cp:coreProperties>
</file>