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华文行楷" w:hAnsi="华文中宋" w:eastAsia="华文行楷" w:cs="微软雅黑 Light"/>
        </w:rPr>
      </w:pPr>
      <w:r>
        <w:rPr>
          <w:rFonts w:ascii="华文行楷" w:hAnsi="华文中宋" w:eastAsia="华文行楷" w:cs="微软雅黑 Light"/>
          <w:sz w:val="18"/>
        </w:rPr>
        <w:drawing>
          <wp:inline distT="0" distB="0" distL="114300" distR="114300">
            <wp:extent cx="2577465" cy="754380"/>
            <wp:effectExtent l="0" t="0" r="13335" b="7620"/>
            <wp:docPr id="2" name="图片 1" descr="学校名称（江体）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学校名称（江体）jp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/>
        </w:rPr>
      </w:pPr>
    </w:p>
    <w:p>
      <w:pPr>
        <w:jc w:val="center"/>
        <w:rPr>
          <w:rFonts w:hint="eastAsia" w:ascii="微软雅黑" w:hAnsi="微软雅黑" w:eastAsia="微软雅黑" w:cs="微软雅黑 Light"/>
          <w:sz w:val="52"/>
          <w:szCs w:val="52"/>
          <w:lang w:eastAsia="zh-CN"/>
        </w:rPr>
      </w:pPr>
      <w:r>
        <w:rPr>
          <w:rFonts w:hint="eastAsia" w:ascii="微软雅黑" w:hAnsi="微软雅黑" w:eastAsia="微软雅黑" w:cs="微软雅黑 Light"/>
          <w:b/>
          <w:bCs/>
          <w:sz w:val="52"/>
          <w:szCs w:val="52"/>
          <w:u w:val="single"/>
        </w:rPr>
        <w:t>《</w:t>
      </w:r>
      <w:r>
        <w:rPr>
          <w:rFonts w:hint="eastAsia" w:ascii="微软雅黑" w:hAnsi="微软雅黑" w:eastAsia="微软雅黑" w:cs="微软雅黑 Light"/>
          <w:b/>
          <w:bCs/>
          <w:sz w:val="52"/>
          <w:szCs w:val="52"/>
          <w:u w:val="single"/>
          <w:lang w:val="en-US" w:eastAsia="zh-CN"/>
        </w:rPr>
        <w:t>数字逻辑</w:t>
      </w:r>
      <w:r>
        <w:rPr>
          <w:rFonts w:hint="eastAsia" w:ascii="微软雅黑" w:hAnsi="微软雅黑" w:eastAsia="微软雅黑" w:cs="微软雅黑 Light"/>
          <w:b/>
          <w:bCs/>
          <w:sz w:val="52"/>
          <w:szCs w:val="52"/>
          <w:u w:val="single"/>
        </w:rPr>
        <w:t>》</w:t>
      </w:r>
      <w:r>
        <w:rPr>
          <w:rFonts w:hint="eastAsia" w:ascii="微软雅黑" w:hAnsi="微软雅黑" w:eastAsia="微软雅黑" w:cs="微软雅黑 Light"/>
          <w:sz w:val="52"/>
          <w:szCs w:val="52"/>
          <w:lang w:val="en-US" w:eastAsia="zh-CN"/>
        </w:rPr>
        <w:t>实验</w:t>
      </w:r>
    </w:p>
    <w:p>
      <w:pPr>
        <w:jc w:val="center"/>
        <w:rPr>
          <w:rFonts w:hint="eastAsia" w:ascii="华文行楷" w:hAnsi="华文中宋" w:eastAsia="华文行楷" w:cs="微软雅黑 Light"/>
          <w:sz w:val="28"/>
        </w:rPr>
      </w:pPr>
    </w:p>
    <w:p>
      <w:pPr>
        <w:jc w:val="center"/>
        <w:rPr>
          <w:rFonts w:hint="eastAsia" w:ascii="微软雅黑 Light" w:hAnsi="微软雅黑 Light" w:eastAsia="微软雅黑 Light" w:cs="微软雅黑 Light"/>
          <w:b/>
          <w:bCs/>
          <w:sz w:val="72"/>
          <w:szCs w:val="72"/>
          <w:lang w:val="en-US" w:eastAsia="zh-CN"/>
        </w:rPr>
      </w:pPr>
      <w:r>
        <w:rPr>
          <w:rFonts w:ascii="华文行楷" w:hAnsi="华文中宋" w:eastAsia="华文行楷" w:cs="微软雅黑 Light"/>
          <w:b/>
          <w:bCs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3780155</wp:posOffset>
                </wp:positionH>
                <wp:positionV relativeFrom="paragraph">
                  <wp:posOffset>5101590</wp:posOffset>
                </wp:positionV>
                <wp:extent cx="635" cy="635"/>
                <wp:effectExtent l="0" t="0" r="0" b="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97.65pt;margin-top:401.7pt;height:0.05pt;width:0.05pt;z-index:251660288;mso-width-relative:page;mso-height-relative:page;" filled="f" stroked="t" coordsize="21600,21600" o:gfxdata="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q2erctgAAAALAQAADwAAAAAAAAABACAAAAAiAAAAZHJzL2Rvd25yZXYueG1sUEsBAhQAFAAA&#10;AAgAh07iQBBZiBXvAQAA4gMAAA4AAAAAAAAAAQAgAAAAJwEAAGRycy9lMm9Eb2MueG1sUEsFBgAA&#10;AAAGAAYAWQEAAIg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华文行楷" w:hAnsi="华文中宋" w:eastAsia="华文行楷" w:cs="微软雅黑 Light"/>
          <w:b/>
          <w:bCs/>
          <w:sz w:val="72"/>
          <w:szCs w:val="72"/>
          <w:lang w:val="en-US" w:eastAsia="zh-CN"/>
        </w:rPr>
        <w:t>课程设计</w:t>
      </w:r>
    </w:p>
    <w:p>
      <w:pPr>
        <w:jc w:val="center"/>
        <w:rPr>
          <w:rFonts w:hint="eastAsia" w:ascii="华文行楷" w:hAnsi="华文中宋" w:eastAsia="华文行楷" w:cs="微软雅黑 Light"/>
          <w:sz w:val="28"/>
        </w:rPr>
      </w:pPr>
      <w:r>
        <w:rPr>
          <w:rFonts w:hint="eastAsia" w:ascii="华文行楷" w:hAnsi="华文中宋" w:eastAsia="华文行楷" w:cs="微软雅黑 Light"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3780155</wp:posOffset>
                </wp:positionH>
                <wp:positionV relativeFrom="paragraph">
                  <wp:posOffset>5101590</wp:posOffset>
                </wp:positionV>
                <wp:extent cx="635" cy="635"/>
                <wp:effectExtent l="0" t="0" r="0" b="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97.65pt;margin-top:401.7pt;height:0.05pt;width:0.05pt;z-index:251659264;mso-width-relative:page;mso-height-relative:page;" filled="f" stroked="t" coordsize="21600,21600" o:gfxdata="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Ktnq3LYAAAACwEAAA8AAAAAAAAAAQAgAAAAIgAAAGRycy9kb3ducmV2LnhtbFBLAQIUABQA&#10;AAAIAIdO4kDLe4v18AEAAOIDAAAOAAAAAAAAAAEAIAAAACcBAABkcnMvZTJvRG9jLnhtbFBLBQYA&#10;AAAABgAGAFkBAACJ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jc w:val="center"/>
        <w:rPr>
          <w:rFonts w:hint="eastAsia" w:ascii="华文行楷" w:hAnsi="华文中宋" w:eastAsia="华文行楷" w:cs="微软雅黑 Light"/>
          <w:sz w:val="28"/>
        </w:rPr>
      </w:pPr>
    </w:p>
    <w:p>
      <w:pPr>
        <w:tabs>
          <w:tab w:val="center" w:pos="4603"/>
        </w:tabs>
        <w:ind w:firstLine="800" w:firstLineChars="250"/>
        <w:jc w:val="center"/>
        <w:rPr>
          <w:rFonts w:hint="eastAsia" w:ascii="楷体" w:hAnsi="楷体" w:eastAsia="楷体" w:cs="微软雅黑 Light"/>
          <w:sz w:val="32"/>
        </w:rPr>
      </w:pPr>
    </w:p>
    <w:p>
      <w:pPr>
        <w:tabs>
          <w:tab w:val="center" w:pos="4603"/>
        </w:tabs>
        <w:ind w:firstLine="800" w:firstLineChars="250"/>
        <w:jc w:val="center"/>
        <w:rPr>
          <w:rFonts w:hint="eastAsia" w:ascii="宋体" w:hAnsi="宋体" w:cs="微软雅黑 Light"/>
          <w:sz w:val="32"/>
        </w:rPr>
      </w:pPr>
    </w:p>
    <w:p>
      <w:pPr>
        <w:tabs>
          <w:tab w:val="center" w:pos="4603"/>
        </w:tabs>
        <w:ind w:firstLine="800" w:firstLineChars="250"/>
        <w:jc w:val="center"/>
        <w:rPr>
          <w:rFonts w:hint="eastAsia" w:ascii="宋体" w:hAnsi="宋体" w:cs="微软雅黑 Light"/>
          <w:sz w:val="32"/>
        </w:rPr>
      </w:pPr>
    </w:p>
    <w:p>
      <w:pPr>
        <w:tabs>
          <w:tab w:val="center" w:pos="4603"/>
        </w:tabs>
        <w:spacing w:line="360" w:lineRule="auto"/>
        <w:jc w:val="both"/>
        <w:rPr>
          <w:rFonts w:hint="default" w:ascii="宋体" w:hAnsi="宋体" w:cs="微软雅黑 Light"/>
          <w:sz w:val="32"/>
          <w:u w:val="single"/>
          <w:lang w:val="en-US"/>
        </w:rPr>
      </w:pPr>
      <w:r>
        <w:rPr>
          <w:rFonts w:hint="eastAsia" w:ascii="宋体" w:hAnsi="宋体" w:cs="微软雅黑 Light"/>
          <w:sz w:val="32"/>
        </w:rPr>
        <w:t>学    院</w:t>
      </w:r>
      <w:r>
        <w:rPr>
          <w:rFonts w:hint="eastAsia" w:ascii="宋体" w:hAnsi="宋体" w:cs="微软雅黑 Light"/>
          <w:sz w:val="32"/>
          <w:u w:val="single"/>
        </w:rPr>
        <w:t xml:space="preserve"> </w:t>
      </w:r>
      <w:r>
        <w:rPr>
          <w:rFonts w:ascii="宋体" w:hAnsi="宋体" w:cs="微软雅黑 Light"/>
          <w:sz w:val="32"/>
          <w:u w:val="single"/>
        </w:rPr>
        <w:t xml:space="preserve"> </w:t>
      </w:r>
      <w:r>
        <w:rPr>
          <w:rFonts w:hint="eastAsia" w:ascii="宋体" w:hAnsi="宋体" w:cs="微软雅黑 Light"/>
          <w:sz w:val="28"/>
          <w:szCs w:val="28"/>
          <w:u w:val="single"/>
        </w:rPr>
        <w:t>计算机工程学院</w:t>
      </w:r>
      <w:r>
        <w:rPr>
          <w:rFonts w:hint="eastAsia" w:ascii="宋体" w:hAnsi="宋体" w:cs="微软雅黑 Light"/>
          <w:sz w:val="32"/>
          <w:u w:val="single"/>
        </w:rPr>
        <w:t xml:space="preserve"> </w:t>
      </w:r>
      <w:r>
        <w:rPr>
          <w:rFonts w:hint="eastAsia" w:ascii="宋体" w:hAnsi="宋体" w:cs="微软雅黑 Light"/>
          <w:sz w:val="32"/>
          <w:u w:val="single"/>
          <w:lang w:val="en-US" w:eastAsia="zh-CN"/>
        </w:rPr>
        <w:t xml:space="preserve"> </w:t>
      </w:r>
      <w:r>
        <w:rPr>
          <w:rFonts w:hint="eastAsia" w:ascii="宋体" w:hAnsi="宋体" w:cs="微软雅黑 Light"/>
          <w:sz w:val="32"/>
        </w:rPr>
        <w:t>班    级</w:t>
      </w:r>
      <w:r>
        <w:rPr>
          <w:rFonts w:hint="eastAsia" w:ascii="宋体" w:hAnsi="宋体" w:cs="微软雅黑 Light"/>
          <w:sz w:val="32"/>
          <w:u w:val="single"/>
        </w:rPr>
        <w:t xml:space="preserve">   </w:t>
      </w:r>
      <w:r>
        <w:rPr>
          <w:rFonts w:hint="eastAsia" w:ascii="宋体" w:hAnsi="宋体" w:cs="微软雅黑 Light"/>
          <w:sz w:val="32"/>
          <w:u w:val="single"/>
          <w:lang w:val="en-US" w:eastAsia="zh-CN"/>
        </w:rPr>
        <w:t xml:space="preserve">  计算2114   </w:t>
      </w:r>
    </w:p>
    <w:p>
      <w:pPr>
        <w:tabs>
          <w:tab w:val="center" w:pos="4603"/>
        </w:tabs>
        <w:jc w:val="both"/>
        <w:rPr>
          <w:rFonts w:hint="default" w:ascii="宋体" w:hAnsi="宋体" w:cs="微软雅黑 Light"/>
          <w:sz w:val="32"/>
          <w:u w:val="single"/>
          <w:lang w:val="en-US"/>
        </w:rPr>
      </w:pPr>
      <w:r>
        <w:rPr>
          <w:rFonts w:hint="eastAsia" w:ascii="宋体" w:hAnsi="宋体" w:cs="微软雅黑 Light"/>
          <w:sz w:val="32"/>
        </w:rPr>
        <w:t>姓    名</w:t>
      </w:r>
      <w:r>
        <w:rPr>
          <w:rFonts w:hint="eastAsia" w:ascii="宋体" w:hAnsi="宋体" w:cs="微软雅黑 Light"/>
          <w:sz w:val="32"/>
          <w:u w:val="single"/>
        </w:rPr>
        <w:t xml:space="preserve"> </w:t>
      </w:r>
      <w:r>
        <w:rPr>
          <w:rFonts w:hint="eastAsia" w:ascii="宋体" w:hAnsi="宋体" w:cs="微软雅黑 Light"/>
          <w:sz w:val="32"/>
          <w:u w:val="single"/>
          <w:lang w:val="en-US" w:eastAsia="zh-CN"/>
        </w:rPr>
        <w:t xml:space="preserve">    庄佳强     </w:t>
      </w:r>
      <w:r>
        <w:rPr>
          <w:rFonts w:hint="eastAsia" w:ascii="宋体" w:hAnsi="宋体" w:cs="微软雅黑 Light"/>
          <w:sz w:val="32"/>
        </w:rPr>
        <w:t>学    号</w:t>
      </w:r>
      <w:r>
        <w:rPr>
          <w:rFonts w:hint="eastAsia" w:ascii="宋体" w:hAnsi="宋体" w:cs="微软雅黑 Light"/>
          <w:sz w:val="32"/>
          <w:u w:val="single"/>
        </w:rPr>
        <w:t xml:space="preserve">  </w:t>
      </w:r>
      <w:r>
        <w:rPr>
          <w:rFonts w:hint="eastAsia" w:ascii="宋体" w:hAnsi="宋体" w:cs="微软雅黑 Light"/>
          <w:sz w:val="32"/>
          <w:u w:val="single"/>
          <w:lang w:val="en-US" w:eastAsia="zh-CN"/>
        </w:rPr>
        <w:t xml:space="preserve">  202121331104 </w:t>
      </w:r>
    </w:p>
    <w:p>
      <w:pPr>
        <w:tabs>
          <w:tab w:val="center" w:pos="4603"/>
        </w:tabs>
        <w:spacing w:line="360" w:lineRule="auto"/>
        <w:jc w:val="both"/>
        <w:rPr>
          <w:rFonts w:hint="default" w:ascii="宋体" w:hAnsi="宋体" w:eastAsia="宋体" w:cs="微软雅黑 Light"/>
          <w:sz w:val="24"/>
          <w:u w:val="single"/>
          <w:lang w:val="en-US" w:eastAsia="zh-CN"/>
        </w:rPr>
      </w:pPr>
      <w:r>
        <w:rPr>
          <w:rFonts w:hint="eastAsia" w:ascii="宋体" w:hAnsi="宋体" w:cs="微软雅黑 Light"/>
          <w:sz w:val="32"/>
        </w:rPr>
        <w:t>成    绩</w:t>
      </w:r>
      <w:r>
        <w:rPr>
          <w:rFonts w:hint="eastAsia" w:ascii="宋体" w:hAnsi="宋体" w:cs="微软雅黑 Light"/>
          <w:sz w:val="32"/>
          <w:u w:val="single"/>
        </w:rPr>
        <w:t xml:space="preserve">               </w:t>
      </w:r>
      <w:r>
        <w:rPr>
          <w:rFonts w:hint="eastAsia" w:ascii="宋体" w:hAnsi="宋体" w:cs="微软雅黑 Light"/>
          <w:sz w:val="32"/>
          <w:u w:val="single"/>
          <w:lang w:val="en-US" w:eastAsia="zh-CN"/>
        </w:rPr>
        <w:t xml:space="preserve"> </w:t>
      </w:r>
      <w:r>
        <w:rPr>
          <w:rFonts w:hint="eastAsia" w:ascii="宋体" w:hAnsi="宋体" w:cs="微软雅黑 Light"/>
          <w:sz w:val="32"/>
        </w:rPr>
        <w:t>指导老师</w:t>
      </w:r>
      <w:r>
        <w:rPr>
          <w:rFonts w:hint="eastAsia" w:ascii="宋体" w:hAnsi="宋体" w:cs="微软雅黑 Light"/>
          <w:sz w:val="32"/>
          <w:u w:val="single"/>
        </w:rPr>
        <w:t xml:space="preserve">       </w:t>
      </w:r>
      <w:r>
        <w:rPr>
          <w:rFonts w:hint="eastAsia" w:ascii="宋体" w:hAnsi="宋体" w:cs="微软雅黑 Light"/>
          <w:sz w:val="32"/>
          <w:u w:val="single"/>
          <w:lang w:val="en-US" w:eastAsia="zh-CN"/>
        </w:rPr>
        <w:t xml:space="preserve">黄斌      </w:t>
      </w:r>
    </w:p>
    <w:p>
      <w:pPr>
        <w:tabs>
          <w:tab w:val="center" w:pos="4603"/>
        </w:tabs>
        <w:spacing w:line="360" w:lineRule="auto"/>
        <w:ind w:firstLine="600" w:firstLineChars="250"/>
        <w:jc w:val="center"/>
        <w:rPr>
          <w:rFonts w:hint="eastAsia" w:ascii="宋体" w:hAnsi="宋体" w:cs="微软雅黑 Light"/>
          <w:sz w:val="24"/>
          <w:u w:val="single"/>
        </w:rPr>
      </w:pPr>
    </w:p>
    <w:p>
      <w:pPr>
        <w:tabs>
          <w:tab w:val="center" w:pos="4603"/>
        </w:tabs>
        <w:spacing w:line="360" w:lineRule="auto"/>
        <w:ind w:firstLine="600" w:firstLineChars="250"/>
        <w:jc w:val="center"/>
        <w:rPr>
          <w:rFonts w:hint="eastAsia" w:ascii="宋体" w:hAnsi="宋体" w:cs="微软雅黑 Light"/>
          <w:sz w:val="24"/>
          <w:u w:val="single"/>
        </w:rPr>
      </w:pPr>
    </w:p>
    <w:p>
      <w:pPr>
        <w:tabs>
          <w:tab w:val="center" w:pos="4603"/>
        </w:tabs>
        <w:spacing w:line="360" w:lineRule="auto"/>
        <w:ind w:firstLine="600" w:firstLineChars="250"/>
        <w:jc w:val="center"/>
        <w:rPr>
          <w:rFonts w:hint="eastAsia" w:ascii="宋体" w:hAnsi="宋体" w:cs="微软雅黑 Light"/>
          <w:sz w:val="24"/>
          <w:u w:val="single"/>
        </w:rPr>
      </w:pPr>
    </w:p>
    <w:p>
      <w:pPr>
        <w:tabs>
          <w:tab w:val="center" w:pos="4603"/>
        </w:tabs>
        <w:spacing w:line="360" w:lineRule="auto"/>
        <w:ind w:firstLine="600" w:firstLineChars="250"/>
        <w:jc w:val="center"/>
        <w:rPr>
          <w:rFonts w:hint="eastAsia" w:ascii="宋体" w:hAnsi="宋体" w:cs="微软雅黑 Light"/>
          <w:sz w:val="24"/>
          <w:u w:val="single"/>
        </w:rPr>
      </w:pPr>
    </w:p>
    <w:p>
      <w:pPr>
        <w:tabs>
          <w:tab w:val="center" w:pos="4603"/>
        </w:tabs>
        <w:spacing w:line="360" w:lineRule="auto"/>
        <w:ind w:firstLine="600" w:firstLineChars="250"/>
        <w:jc w:val="center"/>
        <w:rPr>
          <w:rFonts w:hint="eastAsia" w:ascii="宋体" w:hAnsi="宋体" w:cs="微软雅黑 Light"/>
          <w:sz w:val="24"/>
          <w:u w:val="single"/>
        </w:rPr>
      </w:pPr>
    </w:p>
    <w:p>
      <w:pPr>
        <w:tabs>
          <w:tab w:val="center" w:pos="4603"/>
        </w:tabs>
        <w:spacing w:line="360" w:lineRule="auto"/>
        <w:ind w:firstLine="600" w:firstLineChars="250"/>
        <w:jc w:val="center"/>
        <w:rPr>
          <w:rFonts w:hint="eastAsia" w:ascii="宋体" w:hAnsi="宋体" w:cs="微软雅黑 Light"/>
          <w:sz w:val="24"/>
          <w:u w:val="single"/>
        </w:rPr>
      </w:pPr>
    </w:p>
    <w:p>
      <w:pPr>
        <w:tabs>
          <w:tab w:val="center" w:pos="4603"/>
        </w:tabs>
        <w:spacing w:line="360" w:lineRule="auto"/>
        <w:ind w:firstLine="600" w:firstLineChars="250"/>
        <w:jc w:val="center"/>
        <w:rPr>
          <w:rFonts w:hint="eastAsia" w:ascii="宋体" w:hAnsi="宋体" w:cs="微软雅黑 Light"/>
          <w:sz w:val="24"/>
          <w:u w:val="single"/>
        </w:rPr>
      </w:pPr>
    </w:p>
    <w:p>
      <w:pPr>
        <w:ind w:left="5040"/>
        <w:jc w:val="center"/>
        <w:rPr>
          <w:rFonts w:ascii="华文中宋" w:hAnsi="华文中宋" w:eastAsia="华文中宋" w:cs="微软雅黑 Light"/>
          <w:sz w:val="32"/>
        </w:rPr>
      </w:pPr>
      <w:r>
        <w:rPr>
          <w:rFonts w:ascii="华文中宋" w:hAnsi="华文中宋" w:eastAsia="华文中宋" w:cs="微软雅黑 Light"/>
          <w:sz w:val="32"/>
        </w:rPr>
        <w:t>202</w:t>
      </w:r>
      <w:r>
        <w:rPr>
          <w:rFonts w:hint="eastAsia" w:ascii="华文中宋" w:hAnsi="华文中宋" w:eastAsia="华文中宋" w:cs="微软雅黑 Light"/>
          <w:sz w:val="32"/>
          <w:lang w:val="en-US" w:eastAsia="zh-CN"/>
        </w:rPr>
        <w:t>2</w:t>
      </w:r>
      <w:r>
        <w:rPr>
          <w:rFonts w:hint="eastAsia" w:ascii="华文中宋" w:hAnsi="华文中宋" w:eastAsia="华文中宋" w:cs="微软雅黑 Light"/>
          <w:sz w:val="32"/>
        </w:rPr>
        <w:t xml:space="preserve">年 </w:t>
      </w:r>
      <w:r>
        <w:rPr>
          <w:rFonts w:hint="eastAsia" w:ascii="华文中宋" w:hAnsi="华文中宋" w:eastAsia="华文中宋" w:cs="微软雅黑 Light"/>
          <w:sz w:val="32"/>
          <w:lang w:val="en-US" w:eastAsia="zh-CN"/>
        </w:rPr>
        <w:t>6</w:t>
      </w:r>
      <w:r>
        <w:rPr>
          <w:rFonts w:hint="eastAsia" w:ascii="华文中宋" w:hAnsi="华文中宋" w:eastAsia="华文中宋" w:cs="微软雅黑 Light"/>
          <w:sz w:val="32"/>
        </w:rPr>
        <w:t xml:space="preserve"> 月 </w:t>
      </w:r>
      <w:r>
        <w:rPr>
          <w:rFonts w:hint="eastAsia" w:ascii="华文中宋" w:hAnsi="华文中宋" w:eastAsia="华文中宋" w:cs="微软雅黑 Light"/>
          <w:sz w:val="32"/>
          <w:lang w:val="en-US" w:eastAsia="zh-CN"/>
        </w:rPr>
        <w:t>25</w:t>
      </w:r>
      <w:r>
        <w:rPr>
          <w:rFonts w:hint="eastAsia" w:ascii="华文中宋" w:hAnsi="华文中宋" w:eastAsia="华文中宋" w:cs="微软雅黑 Light"/>
          <w:sz w:val="32"/>
        </w:rPr>
        <w:t>日</w:t>
      </w:r>
    </w:p>
    <w:p>
      <w:pPr>
        <w:tabs>
          <w:tab w:val="center" w:pos="4603"/>
        </w:tabs>
        <w:spacing w:line="360" w:lineRule="auto"/>
        <w:ind w:firstLine="600" w:firstLineChars="250"/>
        <w:jc w:val="center"/>
        <w:rPr>
          <w:rFonts w:hint="eastAsia" w:ascii="宋体" w:hAnsi="宋体" w:cs="微软雅黑 Light"/>
          <w:sz w:val="24"/>
          <w:u w:val="single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 w:cs="Times New Roman"/>
          <w:kern w:val="2"/>
          <w:sz w:val="21"/>
          <w:lang w:val="en-US" w:eastAsia="zh-CN" w:bidi="ar-SA"/>
        </w:rPr>
        <w:id w:val="147453447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="Times New Roman"/>
          <w:kern w:val="2"/>
          <w:sz w:val="21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_Toc25826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一． 程序设计课题介绍</w:t>
          </w:r>
          <w:r>
            <w:tab/>
          </w:r>
          <w:r>
            <w:fldChar w:fldCharType="begin"/>
          </w:r>
          <w:r>
            <w:instrText xml:space="preserve"> PAGEREF _Toc25826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_Toc974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二． 课程设计时间安排和设计拟定</w:t>
          </w:r>
          <w:r>
            <w:tab/>
          </w:r>
          <w:r>
            <w:fldChar w:fldCharType="begin"/>
          </w:r>
          <w:r>
            <w:instrText xml:space="preserve"> PAGEREF _Toc974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_Toc19412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二.01具体时间安排</w:t>
          </w:r>
          <w:r>
            <w:tab/>
          </w:r>
          <w:r>
            <w:fldChar w:fldCharType="begin"/>
          </w:r>
          <w:r>
            <w:instrText xml:space="preserve"> PAGEREF _Toc19412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_Toc29010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二02拟定设计时的实施难点和对策</w:t>
          </w:r>
          <w:r>
            <w:tab/>
          </w:r>
          <w:r>
            <w:fldChar w:fldCharType="begin"/>
          </w:r>
          <w:r>
            <w:instrText xml:space="preserve"> PAGEREF _Toc29010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_Toc1110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三． 任务详情</w:t>
          </w:r>
          <w:r>
            <w:tab/>
          </w:r>
          <w:r>
            <w:fldChar w:fldCharType="begin"/>
          </w:r>
          <w:r>
            <w:instrText xml:space="preserve"> PAGEREF _Toc1110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_Toc3140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三.01处理器核处理</w:t>
          </w:r>
          <w:r>
            <w:tab/>
          </w:r>
          <w:r>
            <w:fldChar w:fldCharType="begin"/>
          </w:r>
          <w:r>
            <w:instrText xml:space="preserve"> PAGEREF _Toc3140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_Toc3897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一． 设计思路</w:t>
          </w:r>
          <w:r>
            <w:tab/>
          </w:r>
          <w:r>
            <w:fldChar w:fldCharType="begin"/>
          </w:r>
          <w:r>
            <w:instrText xml:space="preserve"> PAGEREF _Toc3897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_Toc23826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二． 模块实现</w:t>
          </w:r>
          <w:r>
            <w:tab/>
          </w:r>
          <w:r>
            <w:fldChar w:fldCharType="begin"/>
          </w:r>
          <w:r>
            <w:instrText xml:space="preserve"> PAGEREF _Toc23826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_Toc14988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三． 设计总结</w:t>
          </w:r>
          <w:r>
            <w:tab/>
          </w:r>
          <w:r>
            <w:fldChar w:fldCharType="begin"/>
          </w:r>
          <w:r>
            <w:instrText xml:space="preserve"> PAGEREF _Toc14988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_Toc11135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三.02传感器实验</w:t>
          </w:r>
          <w:r>
            <w:tab/>
          </w:r>
          <w:r>
            <w:fldChar w:fldCharType="begin"/>
          </w:r>
          <w:r>
            <w:instrText xml:space="preserve"> PAGEREF _Toc11135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_Toc24882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一． 设计思路</w:t>
          </w:r>
          <w:r>
            <w:tab/>
          </w:r>
          <w:r>
            <w:fldChar w:fldCharType="begin"/>
          </w:r>
          <w:r>
            <w:instrText xml:space="preserve"> PAGEREF _Toc24882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_Toc30821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二． 模块实现</w:t>
          </w:r>
          <w:r>
            <w:tab/>
          </w:r>
          <w:r>
            <w:fldChar w:fldCharType="begin"/>
          </w:r>
          <w:r>
            <w:instrText xml:space="preserve"> PAGEREF _Toc30821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_Toc21525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三． 代码部分</w:t>
          </w:r>
          <w:r>
            <w:tab/>
          </w:r>
          <w:r>
            <w:fldChar w:fldCharType="begin"/>
          </w:r>
          <w:r>
            <w:instrText xml:space="preserve"> PAGEREF _Toc21525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_Toc16024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四． 设计总结</w:t>
          </w:r>
          <w:r>
            <w:tab/>
          </w:r>
          <w:r>
            <w:fldChar w:fldCharType="begin"/>
          </w:r>
          <w:r>
            <w:instrText xml:space="preserve"> PAGEREF _Toc16024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_Toc8710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三.03</w:t>
          </w:r>
          <w:r>
            <w:rPr>
              <w:rFonts w:hint="eastAsia" w:ascii="微软雅黑 Light" w:hAnsi="微软雅黑 Light" w:eastAsia="微软雅黑 Light" w:cs="微软雅黑 Light"/>
              <w:lang w:val="en-US" w:eastAsia="zh-CN"/>
            </w:rPr>
            <w:t xml:space="preserve"> LED 灯亮度显示</w:t>
          </w:r>
          <w:r>
            <w:tab/>
          </w:r>
          <w:r>
            <w:fldChar w:fldCharType="begin"/>
          </w:r>
          <w:r>
            <w:instrText xml:space="preserve"> PAGEREF _Toc8710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_Toc31690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一． 设计思路</w:t>
          </w:r>
          <w:r>
            <w:tab/>
          </w:r>
          <w:r>
            <w:fldChar w:fldCharType="begin"/>
          </w:r>
          <w:r>
            <w:instrText xml:space="preserve"> PAGEREF _Toc31690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_Toc23433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二． 模块实现</w:t>
          </w:r>
          <w:r>
            <w:tab/>
          </w:r>
          <w:r>
            <w:fldChar w:fldCharType="begin"/>
          </w:r>
          <w:r>
            <w:instrText xml:space="preserve"> PAGEREF _Toc23433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_Toc18844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三． 代码部分</w:t>
          </w:r>
          <w:r>
            <w:tab/>
          </w:r>
          <w:r>
            <w:fldChar w:fldCharType="begin"/>
          </w:r>
          <w:r>
            <w:instrText xml:space="preserve"> PAGEREF _Toc18844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_Toc6689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四． 创新部分</w:t>
          </w:r>
          <w:r>
            <w:tab/>
          </w:r>
          <w:r>
            <w:fldChar w:fldCharType="begin"/>
          </w:r>
          <w:r>
            <w:instrText xml:space="preserve"> PAGEREF _Toc6689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_Toc20554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五． 设计总结</w:t>
          </w:r>
          <w:r>
            <w:tab/>
          </w:r>
          <w:r>
            <w:fldChar w:fldCharType="begin"/>
          </w:r>
          <w:r>
            <w:instrText xml:space="preserve"> PAGEREF _Toc20554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0" w:name="_Toc25826"/>
      <w:r>
        <w:rPr>
          <w:rFonts w:hint="eastAsia"/>
          <w:lang w:val="en-US" w:eastAsia="zh-CN"/>
        </w:rPr>
        <w:t>程序设计课题介绍</w:t>
      </w:r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bidi w:val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 xml:space="preserve">使用 </w:t>
      </w:r>
      <w:r>
        <w:rPr>
          <w:b/>
          <w:bCs/>
          <w:sz w:val="32"/>
          <w:szCs w:val="32"/>
          <w:lang w:val="en-US" w:eastAsia="zh-CN"/>
        </w:rPr>
        <w:t xml:space="preserve">PYNQ-Z2 </w:t>
      </w:r>
      <w:r>
        <w:rPr>
          <w:rFonts w:hint="eastAsia"/>
          <w:b/>
          <w:bCs/>
          <w:sz w:val="32"/>
          <w:szCs w:val="32"/>
          <w:lang w:val="en-US" w:eastAsia="zh-CN"/>
        </w:rPr>
        <w:t>开发板完成超声测距（难度等级：</w:t>
      </w:r>
      <w:r>
        <w:rPr>
          <w:rFonts w:hint="default"/>
          <w:b/>
          <w:bCs/>
          <w:sz w:val="32"/>
          <w:szCs w:val="32"/>
          <w:lang w:val="en-US" w:eastAsia="zh-CN"/>
        </w:rPr>
        <w:t>A</w:t>
      </w:r>
      <w:r>
        <w:rPr>
          <w:rFonts w:hint="eastAsia"/>
          <w:b/>
          <w:bCs/>
          <w:sz w:val="32"/>
          <w:szCs w:val="32"/>
          <w:lang w:val="en-US" w:eastAsia="zh-CN"/>
        </w:rPr>
        <w:t xml:space="preserve">） </w:t>
      </w:r>
    </w:p>
    <w:p>
      <w:pPr>
        <w:bidi w:val="0"/>
        <w:rPr>
          <w:rFonts w:hint="eastAsia" w:ascii="微软雅黑 Light" w:hAnsi="微软雅黑 Light" w:eastAsia="微软雅黑 Light" w:cs="微软雅黑 Light"/>
        </w:rPr>
      </w:pPr>
      <w:r>
        <w:rPr>
          <w:rFonts w:hint="eastAsia" w:ascii="微软雅黑 Light" w:hAnsi="微软雅黑 Light" w:eastAsia="微软雅黑 Light" w:cs="微软雅黑 Light"/>
          <w:lang w:val="en-US" w:eastAsia="zh-CN"/>
        </w:rPr>
        <w:t xml:space="preserve">利用 PYNQ-Z2 上的 Arduino 接口，获取超声波测距模块的信息。基本配置如下： </w:t>
      </w:r>
    </w:p>
    <w:p>
      <w:pPr>
        <w:bidi w:val="0"/>
        <w:rPr>
          <w:rFonts w:hint="eastAsia" w:ascii="微软雅黑 Light" w:hAnsi="微软雅黑 Light" w:eastAsia="微软雅黑 Light" w:cs="微软雅黑 Light"/>
        </w:rPr>
      </w:pPr>
      <w:r>
        <w:rPr>
          <w:rFonts w:hint="eastAsia" w:ascii="微软雅黑 Light" w:hAnsi="微软雅黑 Light" w:eastAsia="微软雅黑 Light" w:cs="微软雅黑 Light"/>
          <w:lang w:val="en-US" w:eastAsia="zh-CN"/>
        </w:rPr>
        <w:t xml:space="preserve">在实现的过程中，你需要参考 PYNQ 社区的技术博客【1】的内容，完成以下任务： </w:t>
      </w:r>
    </w:p>
    <w:p>
      <w:pPr>
        <w:bidi w:val="0"/>
        <w:rPr>
          <w:rFonts w:hint="eastAsia" w:ascii="微软雅黑 Light" w:hAnsi="微软雅黑 Light" w:eastAsia="微软雅黑 Light" w:cs="微软雅黑 Light"/>
        </w:rPr>
      </w:pPr>
      <w:r>
        <w:rPr>
          <w:rFonts w:hint="eastAsia" w:ascii="微软雅黑 Light" w:hAnsi="微软雅黑 Light" w:eastAsia="微软雅黑 Light" w:cs="微软雅黑 Light"/>
          <w:b/>
          <w:bCs/>
          <w:lang w:val="en-US" w:eastAsia="zh-CN"/>
        </w:rPr>
        <w:t>任务一</w:t>
      </w:r>
      <w:r>
        <w:rPr>
          <w:rFonts w:hint="eastAsia" w:ascii="微软雅黑 Light" w:hAnsi="微软雅黑 Light" w:eastAsia="微软雅黑 Light" w:cs="微软雅黑 Light"/>
          <w:lang w:val="en-US" w:eastAsia="zh-CN"/>
        </w:rPr>
        <w:t xml:space="preserve">：在 PYNQ-Z2 开发板上对处理器核进行编程，打印出“Helloworld”； </w:t>
      </w:r>
    </w:p>
    <w:p>
      <w:pPr>
        <w:bidi w:val="0"/>
        <w:rPr>
          <w:rFonts w:hint="eastAsia" w:ascii="微软雅黑 Light" w:hAnsi="微软雅黑 Light" w:eastAsia="微软雅黑 Light" w:cs="微软雅黑 Light"/>
        </w:rPr>
      </w:pPr>
      <w:r>
        <w:rPr>
          <w:rFonts w:hint="eastAsia" w:ascii="微软雅黑 Light" w:hAnsi="微软雅黑 Light" w:eastAsia="微软雅黑 Light" w:cs="微软雅黑 Light"/>
          <w:b/>
          <w:bCs/>
          <w:lang w:val="en-US" w:eastAsia="zh-CN"/>
        </w:rPr>
        <w:t>任务二</w:t>
      </w:r>
      <w:r>
        <w:rPr>
          <w:rFonts w:hint="eastAsia" w:ascii="微软雅黑 Light" w:hAnsi="微软雅黑 Light" w:eastAsia="微软雅黑 Light" w:cs="微软雅黑 Light"/>
          <w:lang w:val="en-US" w:eastAsia="zh-CN"/>
        </w:rPr>
        <w:t xml:space="preserve">：完成传感器与开发板的连接，向超声波传感器发送脉冲信号，并计算测量 </w:t>
      </w:r>
    </w:p>
    <w:p>
      <w:pPr>
        <w:bidi w:val="0"/>
        <w:rPr>
          <w:rFonts w:hint="eastAsia" w:ascii="微软雅黑 Light" w:hAnsi="微软雅黑 Light" w:eastAsia="微软雅黑 Light" w:cs="微软雅黑 Light"/>
        </w:rPr>
      </w:pPr>
      <w:r>
        <w:rPr>
          <w:rFonts w:hint="eastAsia" w:ascii="微软雅黑 Light" w:hAnsi="微软雅黑 Light" w:eastAsia="微软雅黑 Light" w:cs="微软雅黑 Light"/>
          <w:lang w:val="en-US" w:eastAsia="zh-CN"/>
        </w:rPr>
        <w:t xml:space="preserve">距离； </w:t>
      </w:r>
    </w:p>
    <w:p>
      <w:pPr>
        <w:bidi w:val="0"/>
        <w:rPr>
          <w:rFonts w:hint="eastAsia" w:ascii="微软雅黑 Light" w:hAnsi="微软雅黑 Light" w:eastAsia="微软雅黑 Light" w:cs="微软雅黑 Light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/>
          <w:bCs/>
          <w:lang w:val="en-US" w:eastAsia="zh-CN"/>
        </w:rPr>
        <w:t>任务三</w:t>
      </w:r>
      <w:r>
        <w:rPr>
          <w:rFonts w:hint="eastAsia" w:ascii="微软雅黑 Light" w:hAnsi="微软雅黑 Light" w:eastAsia="微软雅黑 Light" w:cs="微软雅黑 Light"/>
          <w:lang w:val="en-US" w:eastAsia="zh-CN"/>
        </w:rPr>
        <w:t xml:space="preserve">：将测量距离以 LED 灯亮度的形式进行显示，距离越长，亮灯越多。 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1" w:name="_Toc974"/>
      <w:r>
        <w:rPr>
          <w:rFonts w:hint="eastAsia"/>
          <w:lang w:val="en-US" w:eastAsia="zh-CN"/>
        </w:rPr>
        <w:t>课程设计时间安排和设计拟定</w:t>
      </w:r>
      <w:bookmarkEnd w:id="1"/>
    </w:p>
    <w:p>
      <w:pPr>
        <w:pStyle w:val="3"/>
        <w:bidi w:val="0"/>
        <w:rPr>
          <w:rFonts w:hint="default"/>
          <w:lang w:val="en-US" w:eastAsia="zh-CN"/>
        </w:rPr>
      </w:pPr>
      <w:bookmarkStart w:id="2" w:name="_Toc19412"/>
      <w:r>
        <w:rPr>
          <w:rFonts w:hint="eastAsia"/>
          <w:lang w:val="en-US" w:eastAsia="zh-CN"/>
        </w:rPr>
        <w:t>二.01具体时间安排</w:t>
      </w:r>
      <w:bookmarkEnd w:id="2"/>
    </w:p>
    <w:p>
      <w:pPr>
        <w:rPr>
          <w:rFonts w:hint="default" w:ascii="微软雅黑 Light" w:hAnsi="微软雅黑 Light" w:eastAsia="微软雅黑 Light" w:cs="微软雅黑 Light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i w:val="0"/>
          <w:iCs w:val="0"/>
          <w:caps w:val="0"/>
          <w:color w:val="0000FF"/>
          <w:spacing w:val="0"/>
          <w:sz w:val="27"/>
          <w:szCs w:val="27"/>
          <w:shd w:val="clear" w:fill="FFFFFF"/>
          <w:lang w:val="en-US" w:eastAsia="zh-CN"/>
        </w:rPr>
        <w:t>14~15周：</w:t>
      </w:r>
      <w:r>
        <w:rPr>
          <w:rFonts w:hint="eastAsia" w:ascii="微软雅黑 Light" w:hAnsi="微软雅黑 Light" w:eastAsia="微软雅黑 Light" w:cs="微软雅黑 Light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制定具体设计方案，思考可行性，并结合网上资料，构造出大致的设计思路，并开始着手深入学习vivado语法知识。</w:t>
      </w:r>
    </w:p>
    <w:p>
      <w:pPr>
        <w:rPr>
          <w:rFonts w:hint="default" w:ascii="微软雅黑 Light" w:hAnsi="微软雅黑 Light" w:eastAsia="微软雅黑 Light" w:cs="微软雅黑 Light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i w:val="0"/>
          <w:iCs w:val="0"/>
          <w:caps w:val="0"/>
          <w:color w:val="0000FF"/>
          <w:spacing w:val="0"/>
          <w:sz w:val="27"/>
          <w:szCs w:val="27"/>
          <w:shd w:val="clear" w:fill="FFFFFF"/>
          <w:lang w:val="en-US" w:eastAsia="zh-CN"/>
        </w:rPr>
        <w:t>15~17周：</w:t>
      </w:r>
      <w:r>
        <w:rPr>
          <w:rFonts w:hint="eastAsia" w:ascii="微软雅黑 Light" w:hAnsi="微软雅黑 Light" w:eastAsia="微软雅黑 Light" w:cs="微软雅黑 Light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学习vivado语法知识和FPGA开发板的硬件知识。并寻找技术难点的解决方案。</w:t>
      </w:r>
    </w:p>
    <w:p>
      <w:pPr>
        <w:rPr>
          <w:rFonts w:hint="eastAsia" w:ascii="微软雅黑 Light" w:hAnsi="微软雅黑 Light" w:eastAsia="微软雅黑 Light" w:cs="微软雅黑 Light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i w:val="0"/>
          <w:iCs w:val="0"/>
          <w:caps w:val="0"/>
          <w:color w:val="0000FF"/>
          <w:spacing w:val="0"/>
          <w:sz w:val="27"/>
          <w:szCs w:val="27"/>
          <w:shd w:val="clear" w:fill="FFFFFF"/>
          <w:lang w:val="en-US" w:eastAsia="zh-CN"/>
        </w:rPr>
        <w:t>17~19周：</w:t>
      </w:r>
      <w:r>
        <w:rPr>
          <w:rFonts w:hint="eastAsia" w:ascii="微软雅黑 Light" w:hAnsi="微软雅黑 Light" w:eastAsia="微软雅黑 Light" w:cs="微软雅黑 Light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准备完成后，开始着手实现设计思路和方案，在过程中，不断记错和纠正。最终完成设计和报告的书写。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3" w:name="_Toc29010"/>
      <w:r>
        <w:rPr>
          <w:rFonts w:hint="eastAsia"/>
          <w:lang w:val="en-US" w:eastAsia="zh-CN"/>
        </w:rPr>
        <w:t>二02拟定设计时的实施难点和对策</w:t>
      </w:r>
      <w:bookmarkEnd w:id="3"/>
    </w:p>
    <w:p>
      <w:pPr>
        <w:numPr>
          <w:ilvl w:val="0"/>
          <w:numId w:val="2"/>
        </w:numPr>
        <w:rPr>
          <w:rFonts w:hint="eastAsia" w:ascii="微软雅黑 Light" w:hAnsi="微软雅黑 Light" w:eastAsia="微软雅黑 Light" w:cs="微软雅黑 Light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Vivado语法的不熟悉，导致在设计时语法反复出错。</w:t>
      </w:r>
    </w:p>
    <w:p>
      <w:pPr>
        <w:numPr>
          <w:ilvl w:val="0"/>
          <w:numId w:val="0"/>
        </w:numPr>
        <w:rPr>
          <w:rFonts w:hint="default" w:ascii="微软雅黑 Light" w:hAnsi="微软雅黑 Light" w:eastAsia="微软雅黑 Light" w:cs="微软雅黑 Light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解决方案：</w:t>
      </w:r>
      <w:r>
        <w:rPr>
          <w:rFonts w:hint="eastAsia" w:ascii="微软雅黑 Light" w:hAnsi="微软雅黑 Light" w:eastAsia="微软雅黑 Light" w:cs="微软雅黑 Light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先学习vivado语法知识，保证写代码时的顺利。</w:t>
      </w:r>
    </w:p>
    <w:p>
      <w:pPr>
        <w:numPr>
          <w:ilvl w:val="0"/>
          <w:numId w:val="2"/>
        </w:numPr>
        <w:rPr>
          <w:rFonts w:hint="eastAsia" w:ascii="微软雅黑 Light" w:hAnsi="微软雅黑 Light" w:eastAsia="微软雅黑 Light" w:cs="微软雅黑 Light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对</w:t>
      </w:r>
      <w:r>
        <w:rPr>
          <w:rFonts w:hint="eastAsia" w:ascii="微软雅黑 Light" w:hAnsi="微软雅黑 Light" w:eastAsia="微软雅黑 Light" w:cs="微软雅黑 Light"/>
          <w:color w:val="000000"/>
          <w:kern w:val="0"/>
          <w:sz w:val="24"/>
          <w:szCs w:val="24"/>
          <w:lang w:val="en-US" w:eastAsia="zh-CN" w:bidi="ar"/>
        </w:rPr>
        <w:t>超声波测距模块不熟悉。</w:t>
      </w:r>
    </w:p>
    <w:p>
      <w:pPr>
        <w:numPr>
          <w:ilvl w:val="0"/>
          <w:numId w:val="0"/>
        </w:numPr>
        <w:rPr>
          <w:rFonts w:hint="default" w:ascii="微软雅黑 Light" w:hAnsi="微软雅黑 Light" w:eastAsia="微软雅黑 Light" w:cs="微软雅黑 Light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解决方案：</w:t>
      </w:r>
      <w:r>
        <w:rPr>
          <w:rFonts w:hint="eastAsia" w:ascii="微软雅黑 Light" w:hAnsi="微软雅黑 Light" w:eastAsia="微软雅黑 Light" w:cs="微软雅黑 Light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到FPGA社区学习相关知识。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4" w:name="_Toc1110"/>
      <w:r>
        <w:rPr>
          <w:rFonts w:hint="eastAsia"/>
          <w:lang w:val="en-US" w:eastAsia="zh-CN"/>
        </w:rPr>
        <w:t>任务详情</w:t>
      </w:r>
      <w:bookmarkEnd w:id="4"/>
    </w:p>
    <w:p>
      <w:pPr>
        <w:pStyle w:val="3"/>
        <w:bidi w:val="0"/>
        <w:rPr>
          <w:rFonts w:hint="eastAsia"/>
          <w:b w:val="0"/>
          <w:bCs/>
          <w:lang w:val="en-US" w:eastAsia="zh-CN"/>
        </w:rPr>
      </w:pPr>
      <w:bookmarkStart w:id="5" w:name="_Toc3140"/>
      <w:r>
        <w:rPr>
          <w:rFonts w:hint="eastAsia"/>
          <w:b w:val="0"/>
          <w:bCs/>
          <w:lang w:val="en-US" w:eastAsia="zh-CN"/>
        </w:rPr>
        <w:t>三.01处理器核处理</w:t>
      </w:r>
      <w:bookmarkEnd w:id="5"/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6" w:name="_Toc3897"/>
      <w:r>
        <w:rPr>
          <w:rFonts w:hint="eastAsia"/>
          <w:lang w:val="en-US" w:eastAsia="zh-CN"/>
        </w:rPr>
        <w:t>设计思路</w:t>
      </w:r>
      <w:bookmarkEnd w:id="6"/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利用vivado制定创建模块，使用包中自带的模块，并实现连线，在测试无误后，在使用将模块构建成HDL Wrapper (HDL包装）为后面的编译准备。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接着生成模块，然后导出硬件（export hardware），最后到launch SDK，跳转到Xilinx SDK。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最后构建C语言代码，选择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hello wolrd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,构建，运行。</w:t>
      </w:r>
    </w:p>
    <w:p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bookmarkStart w:id="7" w:name="_Toc23826"/>
      <w:r>
        <w:rPr>
          <w:rFonts w:hint="eastAsia"/>
          <w:lang w:val="en-US" w:eastAsia="zh-CN"/>
        </w:rPr>
        <w:t>模块实现</w:t>
      </w:r>
      <w:bookmarkEnd w:id="7"/>
    </w:p>
    <w:p>
      <w:pPr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模块的构建和连线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将M_AXI_GP0_ACLK和FCLK_CLK0连接</w:t>
      </w:r>
    </w:p>
    <w:p>
      <w:r>
        <w:drawing>
          <wp:inline distT="0" distB="0" distL="114300" distR="114300">
            <wp:extent cx="5269865" cy="222504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构建HDL包装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08120" cy="2727960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实现导出硬件和跳转Xilinx SDK并构建代码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291715"/>
            <wp:effectExtent l="0" t="0" r="381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使用secure CRT连接开发板并运行代码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1934845"/>
            <wp:effectExtent l="0" t="0" r="5715" b="63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成功实现。</w: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8" w:name="_Toc14988"/>
      <w:r>
        <w:rPr>
          <w:rFonts w:hint="eastAsia"/>
          <w:lang w:val="en-US" w:eastAsia="zh-CN"/>
        </w:rPr>
        <w:t>设计总结</w:t>
      </w:r>
      <w:bookmarkEnd w:id="8"/>
    </w:p>
    <w:p>
      <w:pPr>
        <w:numPr>
          <w:ilvl w:val="0"/>
          <w:numId w:val="6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这个实验中，我们使用到了FPGA开发板中的处理器来实现操作。</w:t>
      </w:r>
    </w:p>
    <w:p>
      <w:pPr>
        <w:numPr>
          <w:ilvl w:val="0"/>
          <w:numId w:val="6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而且实现了从一个硬件处理到另一个硬件的处理方向。</w:t>
      </w:r>
    </w:p>
    <w:p>
      <w:pPr>
        <w:numPr>
          <w:ilvl w:val="0"/>
          <w:numId w:val="6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认识到了硬件包装和块的构建，HDL包装。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b w:val="0"/>
          <w:bCs/>
          <w:lang w:val="en-US" w:eastAsia="zh-CN"/>
        </w:rPr>
      </w:pPr>
      <w:bookmarkStart w:id="9" w:name="_Toc11135"/>
      <w:r>
        <w:rPr>
          <w:rFonts w:hint="eastAsia"/>
          <w:b w:val="0"/>
          <w:bCs/>
          <w:lang w:val="en-US" w:eastAsia="zh-CN"/>
        </w:rPr>
        <w:t>三.02传感器实验</w:t>
      </w:r>
      <w:bookmarkEnd w:id="9"/>
    </w:p>
    <w:p>
      <w:pPr>
        <w:pStyle w:val="4"/>
        <w:numPr>
          <w:ilvl w:val="0"/>
          <w:numId w:val="7"/>
        </w:numPr>
        <w:bidi w:val="0"/>
        <w:rPr>
          <w:rFonts w:hint="eastAsia"/>
          <w:lang w:val="en-US" w:eastAsia="zh-CN"/>
        </w:rPr>
      </w:pPr>
      <w:bookmarkStart w:id="10" w:name="_Toc24882"/>
      <w:r>
        <w:rPr>
          <w:rFonts w:hint="eastAsia"/>
          <w:lang w:val="en-US" w:eastAsia="zh-CN"/>
        </w:rPr>
        <w:t>设计思路</w:t>
      </w:r>
      <w:bookmarkEnd w:id="10"/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先将可以承载代码的程序包烧入存储卡中。</w:t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在启动CRT中让程序运行程序包。</w:t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初始化完成后，烧入代码到存储卡中，保存。</w:t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运行程序。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7"/>
        </w:numPr>
        <w:bidi w:val="0"/>
        <w:rPr>
          <w:rFonts w:hint="eastAsia"/>
          <w:lang w:val="en-US" w:eastAsia="zh-CN"/>
        </w:rPr>
      </w:pPr>
      <w:bookmarkStart w:id="11" w:name="_Toc30821"/>
      <w:r>
        <w:rPr>
          <w:rFonts w:hint="eastAsia"/>
          <w:lang w:val="en-US" w:eastAsia="zh-CN"/>
        </w:rPr>
        <w:t>模块实现</w:t>
      </w:r>
      <w:bookmarkEnd w:id="11"/>
    </w:p>
    <w:p>
      <w:pPr>
        <w:numPr>
          <w:ilvl w:val="0"/>
          <w:numId w:val="9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程序包烧入部分由同学代劳。</w:t>
      </w:r>
    </w:p>
    <w:p>
      <w:pPr>
        <w:numPr>
          <w:ilvl w:val="0"/>
          <w:numId w:val="9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运行CRT运行程序包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880" cy="2886075"/>
            <wp:effectExtent l="0" t="0" r="10160" b="952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 ...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3740785"/>
            <wp:effectExtent l="0" t="0" r="0" b="825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登入并烧入设计好的程序包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2382520"/>
            <wp:effectExtent l="0" t="0" r="5080" b="1016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428875"/>
            <wp:effectExtent l="0" t="0" r="635" b="952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运行程序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732020" cy="647700"/>
            <wp:effectExtent l="0" t="0" r="7620" b="762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40480" cy="1478280"/>
            <wp:effectExtent l="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39540" cy="2156460"/>
            <wp:effectExtent l="0" t="0" r="7620" b="762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数据范围从0~500</w:t>
      </w:r>
    </w:p>
    <w:p>
      <w:pPr>
        <w:pStyle w:val="4"/>
        <w:numPr>
          <w:ilvl w:val="0"/>
          <w:numId w:val="7"/>
        </w:numPr>
        <w:bidi w:val="0"/>
        <w:rPr>
          <w:rFonts w:hint="eastAsia"/>
          <w:lang w:val="en-US" w:eastAsia="zh-CN"/>
        </w:rPr>
      </w:pPr>
      <w:bookmarkStart w:id="12" w:name="_Toc21525"/>
      <w:r>
        <w:rPr>
          <w:rFonts w:hint="eastAsia"/>
          <w:lang w:val="en-US" w:eastAsia="zh-CN"/>
        </w:rPr>
        <w:t>代码部分</w:t>
      </w:r>
      <w:bookmarkEnd w:id="12"/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ascii="Lucida Console" w:hAnsi="Lucida Console" w:eastAsia="Lucida Console" w:cs="Lucida Console"/>
          <w:color w:val="A9B7C6"/>
          <w:sz w:val="27"/>
          <w:szCs w:val="27"/>
        </w:rPr>
      </w:pPr>
      <w:r>
        <w:rPr>
          <w:rFonts w:hint="default" w:ascii="Lucida Console" w:hAnsi="Lucida Console" w:eastAsia="Lucida Console" w:cs="Lucida Console"/>
          <w:color w:val="CC7832"/>
          <w:sz w:val="27"/>
          <w:szCs w:val="27"/>
          <w:shd w:val="clear" w:fill="2B2B2B"/>
        </w:rPr>
        <w:t xml:space="preserve">from 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pynq.overlays.base </w:t>
      </w:r>
      <w:r>
        <w:rPr>
          <w:rFonts w:hint="default" w:ascii="Lucida Console" w:hAnsi="Lucida Console" w:eastAsia="Lucida Console" w:cs="Lucida Console"/>
          <w:color w:val="CC7832"/>
          <w:sz w:val="27"/>
          <w:szCs w:val="27"/>
          <w:shd w:val="clear" w:fill="2B2B2B"/>
        </w:rPr>
        <w:t xml:space="preserve">import 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BaseOverlay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CC7832"/>
          <w:sz w:val="27"/>
          <w:szCs w:val="27"/>
          <w:shd w:val="clear" w:fill="2B2B2B"/>
        </w:rPr>
        <w:t xml:space="preserve">from 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pynq_peripherals </w:t>
      </w:r>
      <w:r>
        <w:rPr>
          <w:rFonts w:hint="default" w:ascii="Lucida Console" w:hAnsi="Lucida Console" w:eastAsia="Lucida Console" w:cs="Lucida Console"/>
          <w:color w:val="CC7832"/>
          <w:sz w:val="27"/>
          <w:szCs w:val="27"/>
          <w:shd w:val="clear" w:fill="2B2B2B"/>
        </w:rPr>
        <w:t xml:space="preserve">import 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ArduinoSEEEDGroveAdapter</w:t>
      </w:r>
      <w:r>
        <w:rPr>
          <w:rFonts w:hint="default" w:ascii="Lucida Console" w:hAnsi="Lucida Console" w:eastAsia="Lucida Console" w:cs="Lucida Console"/>
          <w:color w:val="CC7832"/>
          <w:sz w:val="27"/>
          <w:szCs w:val="27"/>
          <w:shd w:val="clear" w:fill="2B2B2B"/>
        </w:rPr>
        <w:t xml:space="preserve">, 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PmodGroveAdapter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CC7832"/>
          <w:sz w:val="27"/>
          <w:szCs w:val="27"/>
          <w:shd w:val="clear" w:fill="2B2B2B"/>
        </w:rPr>
        <w:t xml:space="preserve">from 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time </w:t>
      </w:r>
      <w:r>
        <w:rPr>
          <w:rFonts w:hint="default" w:ascii="Lucida Console" w:hAnsi="Lucida Console" w:eastAsia="Lucida Console" w:cs="Lucida Console"/>
          <w:color w:val="CC7832"/>
          <w:sz w:val="27"/>
          <w:szCs w:val="27"/>
          <w:shd w:val="clear" w:fill="2B2B2B"/>
        </w:rPr>
        <w:t xml:space="preserve">import 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sleep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CC7832"/>
          <w:sz w:val="27"/>
          <w:szCs w:val="27"/>
          <w:shd w:val="clear" w:fill="2B2B2B"/>
        </w:rPr>
        <w:t xml:space="preserve">import 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os</w:t>
      </w:r>
      <w:r>
        <w:rPr>
          <w:rFonts w:hint="default" w:ascii="Lucida Console" w:hAnsi="Lucida Console" w:eastAsia="Lucida Console" w:cs="Lucida Console"/>
          <w:color w:val="808080"/>
          <w:sz w:val="27"/>
          <w:szCs w:val="27"/>
          <w:shd w:val="clear" w:fill="2B2B2B"/>
        </w:rPr>
        <w:t>#</w:t>
      </w:r>
      <w:r>
        <w:rPr>
          <w:rFonts w:hint="eastAsia" w:ascii="宋体" w:hAnsi="宋体" w:eastAsia="宋体" w:cs="宋体"/>
          <w:color w:val="808080"/>
          <w:sz w:val="27"/>
          <w:szCs w:val="27"/>
          <w:shd w:val="clear" w:fill="2B2B2B"/>
        </w:rPr>
        <w:t>用</w:t>
      </w:r>
      <w:r>
        <w:rPr>
          <w:rFonts w:hint="default" w:ascii="Lucida Console" w:hAnsi="Lucida Console" w:eastAsia="Lucida Console" w:cs="Lucida Console"/>
          <w:color w:val="808080"/>
          <w:sz w:val="27"/>
          <w:szCs w:val="27"/>
          <w:shd w:val="clear" w:fill="2B2B2B"/>
        </w:rPr>
        <w:t>import</w:t>
      </w:r>
      <w:r>
        <w:rPr>
          <w:rFonts w:hint="eastAsia" w:ascii="宋体" w:hAnsi="宋体" w:eastAsia="宋体" w:cs="宋体"/>
          <w:color w:val="808080"/>
          <w:sz w:val="27"/>
          <w:szCs w:val="27"/>
          <w:shd w:val="clear" w:fill="2B2B2B"/>
        </w:rPr>
        <w:t>引用函数</w:t>
      </w:r>
      <w:r>
        <w:rPr>
          <w:rFonts w:hint="eastAsia" w:ascii="宋体" w:hAnsi="宋体" w:eastAsia="宋体" w:cs="宋体"/>
          <w:color w:val="808080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base = BaseOverlay(</w:t>
      </w:r>
      <w:r>
        <w:rPr>
          <w:rFonts w:hint="default" w:ascii="Lucida Console" w:hAnsi="Lucida Console" w:eastAsia="Lucida Console" w:cs="Lucida Console"/>
          <w:color w:val="6A8759"/>
          <w:sz w:val="27"/>
          <w:szCs w:val="27"/>
          <w:shd w:val="clear" w:fill="2B2B2B"/>
        </w:rPr>
        <w:t>'base.bit'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)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adapter = ArduinoSEEEDGroveAdapter(base.ARDUINO</w:t>
      </w:r>
      <w:r>
        <w:rPr>
          <w:rFonts w:hint="default" w:ascii="Lucida Console" w:hAnsi="Lucida Console" w:eastAsia="Lucida Console" w:cs="Lucida Console"/>
          <w:color w:val="CC7832"/>
          <w:sz w:val="27"/>
          <w:szCs w:val="27"/>
          <w:shd w:val="clear" w:fill="2B2B2B"/>
        </w:rPr>
        <w:t xml:space="preserve">, 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D5=</w:t>
      </w:r>
      <w:r>
        <w:rPr>
          <w:rFonts w:hint="default" w:ascii="Lucida Console" w:hAnsi="Lucida Console" w:eastAsia="Lucida Console" w:cs="Lucida Console"/>
          <w:color w:val="6A8759"/>
          <w:sz w:val="27"/>
          <w:szCs w:val="27"/>
          <w:shd w:val="clear" w:fill="2B2B2B"/>
        </w:rPr>
        <w:t>'grove_usranger'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)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usranger = adapter.D5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rgbleds = [base.rgbleds[i] </w:t>
      </w:r>
      <w:r>
        <w:rPr>
          <w:rFonts w:hint="default" w:ascii="Lucida Console" w:hAnsi="Lucida Console" w:eastAsia="Lucida Console" w:cs="Lucida Console"/>
          <w:color w:val="CC7832"/>
          <w:sz w:val="27"/>
          <w:szCs w:val="27"/>
          <w:shd w:val="clear" w:fill="2B2B2B"/>
        </w:rPr>
        <w:t xml:space="preserve">for 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i </w:t>
      </w:r>
      <w:r>
        <w:rPr>
          <w:rFonts w:hint="default" w:ascii="Lucida Console" w:hAnsi="Lucida Console" w:eastAsia="Lucida Console" w:cs="Lucida Console"/>
          <w:color w:val="CC7832"/>
          <w:sz w:val="27"/>
          <w:szCs w:val="27"/>
          <w:shd w:val="clear" w:fill="2B2B2B"/>
        </w:rPr>
        <w:t xml:space="preserve">in 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range(</w:t>
      </w:r>
      <w:r>
        <w:rPr>
          <w:rFonts w:hint="default" w:ascii="Lucida Console" w:hAnsi="Lucida Console" w:eastAsia="Lucida Console" w:cs="Lucida Console"/>
          <w:color w:val="6897BB"/>
          <w:sz w:val="27"/>
          <w:szCs w:val="27"/>
          <w:shd w:val="clear" w:fill="2B2B2B"/>
        </w:rPr>
        <w:t>4</w:t>
      </w:r>
      <w:r>
        <w:rPr>
          <w:rFonts w:hint="default" w:ascii="Lucida Console" w:hAnsi="Lucida Console" w:eastAsia="Lucida Console" w:cs="Lucida Console"/>
          <w:color w:val="CC7832"/>
          <w:sz w:val="27"/>
          <w:szCs w:val="27"/>
          <w:shd w:val="clear" w:fill="2B2B2B"/>
        </w:rPr>
        <w:t xml:space="preserve">, </w:t>
      </w:r>
      <w:r>
        <w:rPr>
          <w:rFonts w:hint="default" w:ascii="Lucida Console" w:hAnsi="Lucida Console" w:eastAsia="Lucida Console" w:cs="Lucida Console"/>
          <w:color w:val="6897BB"/>
          <w:sz w:val="27"/>
          <w:szCs w:val="27"/>
          <w:shd w:val="clear" w:fill="2B2B2B"/>
        </w:rPr>
        <w:t>6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)]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leds = [base.leds[i] </w:t>
      </w:r>
      <w:r>
        <w:rPr>
          <w:rFonts w:hint="default" w:ascii="Lucida Console" w:hAnsi="Lucida Console" w:eastAsia="Lucida Console" w:cs="Lucida Console"/>
          <w:color w:val="CC7832"/>
          <w:sz w:val="27"/>
          <w:szCs w:val="27"/>
          <w:shd w:val="clear" w:fill="2B2B2B"/>
        </w:rPr>
        <w:t xml:space="preserve">for 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i </w:t>
      </w:r>
      <w:r>
        <w:rPr>
          <w:rFonts w:hint="default" w:ascii="Lucida Console" w:hAnsi="Lucida Console" w:eastAsia="Lucida Console" w:cs="Lucida Console"/>
          <w:color w:val="CC7832"/>
          <w:sz w:val="27"/>
          <w:szCs w:val="27"/>
          <w:shd w:val="clear" w:fill="2B2B2B"/>
        </w:rPr>
        <w:t xml:space="preserve">in 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range(</w:t>
      </w:r>
      <w:r>
        <w:rPr>
          <w:rFonts w:hint="default" w:ascii="Lucida Console" w:hAnsi="Lucida Console" w:eastAsia="Lucida Console" w:cs="Lucida Console"/>
          <w:color w:val="6897BB"/>
          <w:sz w:val="27"/>
          <w:szCs w:val="27"/>
          <w:shd w:val="clear" w:fill="2B2B2B"/>
        </w:rPr>
        <w:t>4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)]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CC7832"/>
          <w:sz w:val="27"/>
          <w:szCs w:val="27"/>
          <w:shd w:val="clear" w:fill="2B2B2B"/>
        </w:rPr>
        <w:t xml:space="preserve">while </w:t>
      </w:r>
      <w:r>
        <w:rPr>
          <w:rFonts w:hint="default" w:ascii="Lucida Console" w:hAnsi="Lucida Console" w:eastAsia="Lucida Console" w:cs="Lucida Console"/>
          <w:color w:val="6897BB"/>
          <w:sz w:val="27"/>
          <w:szCs w:val="27"/>
          <w:shd w:val="clear" w:fill="2B2B2B"/>
        </w:rPr>
        <w:t>1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: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   length = int(usranger.get_distance())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   os.system(</w:t>
      </w:r>
      <w:r>
        <w:rPr>
          <w:rFonts w:hint="default" w:ascii="Lucida Console" w:hAnsi="Lucida Console" w:eastAsia="Lucida Console" w:cs="Lucida Console"/>
          <w:color w:val="6A8759"/>
          <w:sz w:val="27"/>
          <w:szCs w:val="27"/>
          <w:shd w:val="clear" w:fill="2B2B2B"/>
        </w:rPr>
        <w:t>"clear"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)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   </w:t>
      </w:r>
      <w:r>
        <w:rPr>
          <w:rFonts w:hint="default" w:ascii="Lucida Console" w:hAnsi="Lucida Console" w:eastAsia="Lucida Console" w:cs="Lucida Console"/>
          <w:color w:val="CC7832"/>
          <w:sz w:val="27"/>
          <w:szCs w:val="27"/>
          <w:shd w:val="clear" w:fill="2B2B2B"/>
        </w:rPr>
        <w:t xml:space="preserve">if 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length==</w:t>
      </w:r>
      <w:r>
        <w:rPr>
          <w:rFonts w:hint="default" w:ascii="Lucida Console" w:hAnsi="Lucida Console" w:eastAsia="Lucida Console" w:cs="Lucida Console"/>
          <w:color w:val="6897BB"/>
          <w:sz w:val="27"/>
          <w:szCs w:val="27"/>
          <w:shd w:val="clear" w:fill="2B2B2B"/>
        </w:rPr>
        <w:t>500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: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      print(</w:t>
      </w:r>
      <w:r>
        <w:rPr>
          <w:rFonts w:hint="default" w:ascii="Lucida Console" w:hAnsi="Lucida Console" w:eastAsia="Lucida Console" w:cs="Lucida Console"/>
          <w:color w:val="6A8759"/>
          <w:sz w:val="27"/>
          <w:szCs w:val="27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7"/>
          <w:szCs w:val="27"/>
          <w:shd w:val="clear" w:fill="2B2B2B"/>
        </w:rPr>
        <w:t>寄！</w:t>
      </w:r>
      <w:r>
        <w:rPr>
          <w:rFonts w:hint="default" w:ascii="Lucida Console" w:hAnsi="Lucida Console" w:eastAsia="Lucida Console" w:cs="Lucida Console"/>
          <w:color w:val="6A8759"/>
          <w:sz w:val="27"/>
          <w:szCs w:val="27"/>
          <w:shd w:val="clear" w:fill="2B2B2B"/>
        </w:rPr>
        <w:t>'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)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      [led.off() </w:t>
      </w:r>
      <w:r>
        <w:rPr>
          <w:rFonts w:hint="default" w:ascii="Lucida Console" w:hAnsi="Lucida Console" w:eastAsia="Lucida Console" w:cs="Lucida Console"/>
          <w:color w:val="CC7832"/>
          <w:sz w:val="27"/>
          <w:szCs w:val="27"/>
          <w:shd w:val="clear" w:fill="2B2B2B"/>
        </w:rPr>
        <w:t xml:space="preserve">for 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led </w:t>
      </w:r>
      <w:r>
        <w:rPr>
          <w:rFonts w:hint="default" w:ascii="Lucida Console" w:hAnsi="Lucida Console" w:eastAsia="Lucida Console" w:cs="Lucida Console"/>
          <w:color w:val="CC7832"/>
          <w:sz w:val="27"/>
          <w:szCs w:val="27"/>
          <w:shd w:val="clear" w:fill="2B2B2B"/>
        </w:rPr>
        <w:t xml:space="preserve">in 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leds]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      [rgbled.on(</w:t>
      </w:r>
      <w:r>
        <w:rPr>
          <w:rFonts w:hint="default" w:ascii="Lucida Console" w:hAnsi="Lucida Console" w:eastAsia="Lucida Console" w:cs="Lucida Console"/>
          <w:color w:val="6897BB"/>
          <w:sz w:val="27"/>
          <w:szCs w:val="27"/>
          <w:shd w:val="clear" w:fill="2B2B2B"/>
        </w:rPr>
        <w:t>4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) </w:t>
      </w:r>
      <w:r>
        <w:rPr>
          <w:rFonts w:hint="default" w:ascii="Lucida Console" w:hAnsi="Lucida Console" w:eastAsia="Lucida Console" w:cs="Lucida Console"/>
          <w:color w:val="CC7832"/>
          <w:sz w:val="27"/>
          <w:szCs w:val="27"/>
          <w:shd w:val="clear" w:fill="2B2B2B"/>
        </w:rPr>
        <w:t xml:space="preserve">for 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rgbled </w:t>
      </w:r>
      <w:r>
        <w:rPr>
          <w:rFonts w:hint="default" w:ascii="Lucida Console" w:hAnsi="Lucida Console" w:eastAsia="Lucida Console" w:cs="Lucida Console"/>
          <w:color w:val="CC7832"/>
          <w:sz w:val="27"/>
          <w:szCs w:val="27"/>
          <w:shd w:val="clear" w:fill="2B2B2B"/>
        </w:rPr>
        <w:t xml:space="preserve">in 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rgbleds]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   </w:t>
      </w:r>
      <w:r>
        <w:rPr>
          <w:rFonts w:hint="default" w:ascii="Lucida Console" w:hAnsi="Lucida Console" w:eastAsia="Lucida Console" w:cs="Lucida Console"/>
          <w:color w:val="CC7832"/>
          <w:sz w:val="27"/>
          <w:szCs w:val="27"/>
          <w:shd w:val="clear" w:fill="2B2B2B"/>
        </w:rPr>
        <w:t>else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: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      print(</w:t>
      </w:r>
      <w:r>
        <w:rPr>
          <w:rFonts w:hint="default" w:ascii="Lucida Console" w:hAnsi="Lucida Console" w:eastAsia="Lucida Console" w:cs="Lucida Console"/>
          <w:color w:val="6A8759"/>
          <w:sz w:val="27"/>
          <w:szCs w:val="27"/>
          <w:shd w:val="clear" w:fill="2B2B2B"/>
        </w:rPr>
        <w:t>f'</w:t>
      </w:r>
      <w:r>
        <w:rPr>
          <w:rFonts w:hint="eastAsia" w:ascii="宋体" w:hAnsi="宋体" w:eastAsia="宋体" w:cs="宋体"/>
          <w:color w:val="6A8759"/>
          <w:sz w:val="27"/>
          <w:szCs w:val="27"/>
          <w:shd w:val="clear" w:fill="2B2B2B"/>
        </w:rPr>
        <w:t>所以结果为</w:t>
      </w:r>
      <w:r>
        <w:rPr>
          <w:rFonts w:hint="default" w:ascii="Lucida Console" w:hAnsi="Lucida Console" w:eastAsia="Lucida Console" w:cs="Lucida Console"/>
          <w:color w:val="CC7832"/>
          <w:sz w:val="27"/>
          <w:szCs w:val="27"/>
          <w:shd w:val="clear" w:fill="2B2B2B"/>
        </w:rPr>
        <w:t>{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length</w:t>
      </w:r>
      <w:r>
        <w:rPr>
          <w:rFonts w:hint="default" w:ascii="Lucida Console" w:hAnsi="Lucida Console" w:eastAsia="Lucida Console" w:cs="Lucida Console"/>
          <w:color w:val="CC7832"/>
          <w:sz w:val="27"/>
          <w:szCs w:val="27"/>
          <w:shd w:val="clear" w:fill="2B2B2B"/>
        </w:rPr>
        <w:t>}</w:t>
      </w:r>
      <w:r>
        <w:rPr>
          <w:rFonts w:hint="default" w:ascii="Lucida Console" w:hAnsi="Lucida Console" w:eastAsia="Lucida Console" w:cs="Lucida Console"/>
          <w:color w:val="6A8759"/>
          <w:sz w:val="27"/>
          <w:szCs w:val="27"/>
          <w:shd w:val="clear" w:fill="2B2B2B"/>
        </w:rPr>
        <w:t>cm'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)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      rgbleds[</w:t>
      </w:r>
      <w:r>
        <w:rPr>
          <w:rFonts w:hint="default" w:ascii="Lucida Console" w:hAnsi="Lucida Console" w:eastAsia="Lucida Console" w:cs="Lucida Console"/>
          <w:color w:val="6897BB"/>
          <w:sz w:val="27"/>
          <w:szCs w:val="27"/>
          <w:shd w:val="clear" w:fill="2B2B2B"/>
        </w:rPr>
        <w:t>1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].off()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      rgbleds[</w:t>
      </w:r>
      <w:r>
        <w:rPr>
          <w:rFonts w:hint="default" w:ascii="Lucida Console" w:hAnsi="Lucida Console" w:eastAsia="Lucida Console" w:cs="Lucida Console"/>
          <w:color w:val="6897BB"/>
          <w:sz w:val="27"/>
          <w:szCs w:val="27"/>
          <w:shd w:val="clear" w:fill="2B2B2B"/>
        </w:rPr>
        <w:t>0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].on(int(length/</w:t>
      </w:r>
      <w:r>
        <w:rPr>
          <w:rFonts w:hint="default" w:ascii="Lucida Console" w:hAnsi="Lucida Console" w:eastAsia="Lucida Console" w:cs="Lucida Console"/>
          <w:color w:val="6897BB"/>
          <w:sz w:val="27"/>
          <w:szCs w:val="27"/>
          <w:shd w:val="clear" w:fill="2B2B2B"/>
        </w:rPr>
        <w:t>100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)+</w:t>
      </w:r>
      <w:r>
        <w:rPr>
          <w:rFonts w:hint="default" w:ascii="Lucida Console" w:hAnsi="Lucida Console" w:eastAsia="Lucida Console" w:cs="Lucida Console"/>
          <w:color w:val="6897BB"/>
          <w:sz w:val="27"/>
          <w:szCs w:val="27"/>
          <w:shd w:val="clear" w:fill="2B2B2B"/>
        </w:rPr>
        <w:t>1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)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      temp = length-</w:t>
      </w:r>
      <w:r>
        <w:rPr>
          <w:rFonts w:hint="default" w:ascii="Lucida Console" w:hAnsi="Lucida Console" w:eastAsia="Lucida Console" w:cs="Lucida Console"/>
          <w:color w:val="6897BB"/>
          <w:sz w:val="27"/>
          <w:szCs w:val="27"/>
          <w:shd w:val="clear" w:fill="2B2B2B"/>
        </w:rPr>
        <w:t>100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*int(length/</w:t>
      </w:r>
      <w:r>
        <w:rPr>
          <w:rFonts w:hint="default" w:ascii="Lucida Console" w:hAnsi="Lucida Console" w:eastAsia="Lucida Console" w:cs="Lucida Console"/>
          <w:color w:val="6897BB"/>
          <w:sz w:val="27"/>
          <w:szCs w:val="27"/>
          <w:shd w:val="clear" w:fill="2B2B2B"/>
        </w:rPr>
        <w:t>100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)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      [led.off() </w:t>
      </w:r>
      <w:r>
        <w:rPr>
          <w:rFonts w:hint="default" w:ascii="Lucida Console" w:hAnsi="Lucida Console" w:eastAsia="Lucida Console" w:cs="Lucida Console"/>
          <w:color w:val="CC7832"/>
          <w:sz w:val="27"/>
          <w:szCs w:val="27"/>
          <w:shd w:val="clear" w:fill="2B2B2B"/>
        </w:rPr>
        <w:t xml:space="preserve">for 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led </w:t>
      </w:r>
      <w:r>
        <w:rPr>
          <w:rFonts w:hint="default" w:ascii="Lucida Console" w:hAnsi="Lucida Console" w:eastAsia="Lucida Console" w:cs="Lucida Console"/>
          <w:color w:val="CC7832"/>
          <w:sz w:val="27"/>
          <w:szCs w:val="27"/>
          <w:shd w:val="clear" w:fill="2B2B2B"/>
        </w:rPr>
        <w:t xml:space="preserve">in 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leds]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      </w:t>
      </w:r>
      <w:r>
        <w:rPr>
          <w:rFonts w:hint="default" w:ascii="Lucida Console" w:hAnsi="Lucida Console" w:eastAsia="Lucida Console" w:cs="Lucida Console"/>
          <w:color w:val="CC7832"/>
          <w:sz w:val="27"/>
          <w:szCs w:val="27"/>
          <w:shd w:val="clear" w:fill="2B2B2B"/>
        </w:rPr>
        <w:t xml:space="preserve">if 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temp&lt;=</w:t>
      </w:r>
      <w:r>
        <w:rPr>
          <w:rFonts w:hint="default" w:ascii="Lucida Console" w:hAnsi="Lucida Console" w:eastAsia="Lucida Console" w:cs="Lucida Console"/>
          <w:color w:val="6897BB"/>
          <w:sz w:val="27"/>
          <w:szCs w:val="27"/>
          <w:shd w:val="clear" w:fill="2B2B2B"/>
        </w:rPr>
        <w:t>25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: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         leds[</w:t>
      </w:r>
      <w:r>
        <w:rPr>
          <w:rFonts w:hint="default" w:ascii="Lucida Console" w:hAnsi="Lucida Console" w:eastAsia="Lucida Console" w:cs="Lucida Console"/>
          <w:color w:val="6897BB"/>
          <w:sz w:val="27"/>
          <w:szCs w:val="27"/>
          <w:shd w:val="clear" w:fill="2B2B2B"/>
        </w:rPr>
        <w:t>0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].on()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      </w:t>
      </w:r>
      <w:r>
        <w:rPr>
          <w:rFonts w:hint="default" w:ascii="Lucida Console" w:hAnsi="Lucida Console" w:eastAsia="Lucida Console" w:cs="Lucida Console"/>
          <w:color w:val="CC7832"/>
          <w:sz w:val="27"/>
          <w:szCs w:val="27"/>
          <w:shd w:val="clear" w:fill="2B2B2B"/>
        </w:rPr>
        <w:t xml:space="preserve">elif 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temp&gt;</w:t>
      </w:r>
      <w:r>
        <w:rPr>
          <w:rFonts w:hint="default" w:ascii="Lucida Console" w:hAnsi="Lucida Console" w:eastAsia="Lucida Console" w:cs="Lucida Console"/>
          <w:color w:val="6897BB"/>
          <w:sz w:val="27"/>
          <w:szCs w:val="27"/>
          <w:shd w:val="clear" w:fill="2B2B2B"/>
        </w:rPr>
        <w:t xml:space="preserve">25 </w:t>
      </w:r>
      <w:r>
        <w:rPr>
          <w:rFonts w:hint="default" w:ascii="Lucida Console" w:hAnsi="Lucida Console" w:eastAsia="Lucida Console" w:cs="Lucida Console"/>
          <w:color w:val="CC7832"/>
          <w:sz w:val="27"/>
          <w:szCs w:val="27"/>
          <w:shd w:val="clear" w:fill="2B2B2B"/>
        </w:rPr>
        <w:t xml:space="preserve">and 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temp&lt;=</w:t>
      </w:r>
      <w:r>
        <w:rPr>
          <w:rFonts w:hint="default" w:ascii="Lucida Console" w:hAnsi="Lucida Console" w:eastAsia="Lucida Console" w:cs="Lucida Console"/>
          <w:color w:val="6897BB"/>
          <w:sz w:val="27"/>
          <w:szCs w:val="27"/>
          <w:shd w:val="clear" w:fill="2B2B2B"/>
        </w:rPr>
        <w:t>50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: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         leds[</w:t>
      </w:r>
      <w:r>
        <w:rPr>
          <w:rFonts w:hint="default" w:ascii="Lucida Console" w:hAnsi="Lucida Console" w:eastAsia="Lucida Console" w:cs="Lucida Console"/>
          <w:color w:val="6897BB"/>
          <w:sz w:val="27"/>
          <w:szCs w:val="27"/>
          <w:shd w:val="clear" w:fill="2B2B2B"/>
        </w:rPr>
        <w:t>0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].on()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         leds[</w:t>
      </w:r>
      <w:r>
        <w:rPr>
          <w:rFonts w:hint="default" w:ascii="Lucida Console" w:hAnsi="Lucida Console" w:eastAsia="Lucida Console" w:cs="Lucida Console"/>
          <w:color w:val="6897BB"/>
          <w:sz w:val="27"/>
          <w:szCs w:val="27"/>
          <w:shd w:val="clear" w:fill="2B2B2B"/>
        </w:rPr>
        <w:t>1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].on()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      </w:t>
      </w:r>
      <w:r>
        <w:rPr>
          <w:rFonts w:hint="default" w:ascii="Lucida Console" w:hAnsi="Lucida Console" w:eastAsia="Lucida Console" w:cs="Lucida Console"/>
          <w:color w:val="CC7832"/>
          <w:sz w:val="27"/>
          <w:szCs w:val="27"/>
          <w:shd w:val="clear" w:fill="2B2B2B"/>
        </w:rPr>
        <w:t xml:space="preserve">elif 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temp&gt;</w:t>
      </w:r>
      <w:r>
        <w:rPr>
          <w:rFonts w:hint="default" w:ascii="Lucida Console" w:hAnsi="Lucida Console" w:eastAsia="Lucida Console" w:cs="Lucida Console"/>
          <w:color w:val="6897BB"/>
          <w:sz w:val="27"/>
          <w:szCs w:val="27"/>
          <w:shd w:val="clear" w:fill="2B2B2B"/>
        </w:rPr>
        <w:t xml:space="preserve">50 </w:t>
      </w:r>
      <w:r>
        <w:rPr>
          <w:rFonts w:hint="default" w:ascii="Lucida Console" w:hAnsi="Lucida Console" w:eastAsia="Lucida Console" w:cs="Lucida Console"/>
          <w:color w:val="CC7832"/>
          <w:sz w:val="27"/>
          <w:szCs w:val="27"/>
          <w:shd w:val="clear" w:fill="2B2B2B"/>
        </w:rPr>
        <w:t xml:space="preserve">and 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temp&lt;=</w:t>
      </w:r>
      <w:r>
        <w:rPr>
          <w:rFonts w:hint="default" w:ascii="Lucida Console" w:hAnsi="Lucida Console" w:eastAsia="Lucida Console" w:cs="Lucida Console"/>
          <w:color w:val="6897BB"/>
          <w:sz w:val="27"/>
          <w:szCs w:val="27"/>
          <w:shd w:val="clear" w:fill="2B2B2B"/>
        </w:rPr>
        <w:t>75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: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         leds[</w:t>
      </w:r>
      <w:r>
        <w:rPr>
          <w:rFonts w:hint="default" w:ascii="Lucida Console" w:hAnsi="Lucida Console" w:eastAsia="Lucida Console" w:cs="Lucida Console"/>
          <w:color w:val="6897BB"/>
          <w:sz w:val="27"/>
          <w:szCs w:val="27"/>
          <w:shd w:val="clear" w:fill="2B2B2B"/>
        </w:rPr>
        <w:t>0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].on()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         leds[</w:t>
      </w:r>
      <w:r>
        <w:rPr>
          <w:rFonts w:hint="default" w:ascii="Lucida Console" w:hAnsi="Lucida Console" w:eastAsia="Lucida Console" w:cs="Lucida Console"/>
          <w:color w:val="6897BB"/>
          <w:sz w:val="27"/>
          <w:szCs w:val="27"/>
          <w:shd w:val="clear" w:fill="2B2B2B"/>
        </w:rPr>
        <w:t>1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].on()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         leds[</w:t>
      </w:r>
      <w:r>
        <w:rPr>
          <w:rFonts w:hint="default" w:ascii="Lucida Console" w:hAnsi="Lucida Console" w:eastAsia="Lucida Console" w:cs="Lucida Console"/>
          <w:color w:val="6897BB"/>
          <w:sz w:val="27"/>
          <w:szCs w:val="27"/>
          <w:shd w:val="clear" w:fill="2B2B2B"/>
        </w:rPr>
        <w:t>2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].on()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      </w:t>
      </w:r>
      <w:r>
        <w:rPr>
          <w:rFonts w:hint="default" w:ascii="Lucida Console" w:hAnsi="Lucida Console" w:eastAsia="Lucida Console" w:cs="Lucida Console"/>
          <w:color w:val="CC7832"/>
          <w:sz w:val="27"/>
          <w:szCs w:val="27"/>
          <w:shd w:val="clear" w:fill="2B2B2B"/>
        </w:rPr>
        <w:t>else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: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         leds[</w:t>
      </w:r>
      <w:r>
        <w:rPr>
          <w:rFonts w:hint="default" w:ascii="Lucida Console" w:hAnsi="Lucida Console" w:eastAsia="Lucida Console" w:cs="Lucida Console"/>
          <w:color w:val="6897BB"/>
          <w:sz w:val="27"/>
          <w:szCs w:val="27"/>
          <w:shd w:val="clear" w:fill="2B2B2B"/>
        </w:rPr>
        <w:t>0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].on()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         leds[</w:t>
      </w:r>
      <w:r>
        <w:rPr>
          <w:rFonts w:hint="default" w:ascii="Lucida Console" w:hAnsi="Lucida Console" w:eastAsia="Lucida Console" w:cs="Lucida Console"/>
          <w:color w:val="6897BB"/>
          <w:sz w:val="27"/>
          <w:szCs w:val="27"/>
          <w:shd w:val="clear" w:fill="2B2B2B"/>
        </w:rPr>
        <w:t>1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].on()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         leds[</w:t>
      </w:r>
      <w:r>
        <w:rPr>
          <w:rFonts w:hint="default" w:ascii="Lucida Console" w:hAnsi="Lucida Console" w:eastAsia="Lucida Console" w:cs="Lucida Console"/>
          <w:color w:val="6897BB"/>
          <w:sz w:val="27"/>
          <w:szCs w:val="27"/>
          <w:shd w:val="clear" w:fill="2B2B2B"/>
        </w:rPr>
        <w:t>2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].on()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         leds[</w:t>
      </w:r>
      <w:r>
        <w:rPr>
          <w:rFonts w:hint="default" w:ascii="Lucida Console" w:hAnsi="Lucida Console" w:eastAsia="Lucida Console" w:cs="Lucida Console"/>
          <w:color w:val="6897BB"/>
          <w:sz w:val="27"/>
          <w:szCs w:val="27"/>
          <w:shd w:val="clear" w:fill="2B2B2B"/>
        </w:rPr>
        <w:t>3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].on()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   sleep(</w:t>
      </w:r>
      <w:r>
        <w:rPr>
          <w:rFonts w:hint="default" w:ascii="Lucida Console" w:hAnsi="Lucida Console" w:eastAsia="Lucida Console" w:cs="Lucida Console"/>
          <w:color w:val="6897BB"/>
          <w:sz w:val="27"/>
          <w:szCs w:val="27"/>
          <w:shd w:val="clear" w:fill="2B2B2B"/>
        </w:rPr>
        <w:t>0.1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)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13" w:name="_Toc16024"/>
      <w:r>
        <w:rPr>
          <w:rFonts w:hint="eastAsia"/>
          <w:lang w:val="en-US" w:eastAsia="zh-CN"/>
        </w:rPr>
        <w:t>四．设计总结</w:t>
      </w:r>
      <w:bookmarkEnd w:id="13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1.学到了利用存储卡来存储程序包带到FPGA中运行，且利用FPGA上的处理器。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2.认识到了通过传感器与开发板的连接，向超声波传感器发送脉冲信号，可以计算测量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距离，将硬件和软件充分的结合。</w:t>
      </w:r>
    </w:p>
    <w:p>
      <w:pPr>
        <w:pStyle w:val="3"/>
        <w:bidi w:val="0"/>
        <w:rPr>
          <w:rFonts w:hint="eastAsia" w:ascii="微软雅黑 Light" w:hAnsi="微软雅黑 Light" w:eastAsia="微软雅黑 Light" w:cs="微软雅黑 Light"/>
          <w:b w:val="0"/>
          <w:bCs/>
          <w:lang w:val="en-US" w:eastAsia="zh-CN"/>
        </w:rPr>
      </w:pPr>
      <w:bookmarkStart w:id="14" w:name="_Toc8710"/>
      <w:r>
        <w:rPr>
          <w:rFonts w:hint="eastAsia"/>
          <w:b w:val="0"/>
          <w:bCs/>
          <w:lang w:val="en-US" w:eastAsia="zh-CN"/>
        </w:rPr>
        <w:t>三.03</w:t>
      </w:r>
      <w:r>
        <w:rPr>
          <w:rFonts w:hint="eastAsia" w:ascii="微软雅黑 Light" w:hAnsi="微软雅黑 Light" w:eastAsia="微软雅黑 Light" w:cs="微软雅黑 Light"/>
          <w:b w:val="0"/>
          <w:bCs/>
          <w:lang w:val="en-US" w:eastAsia="zh-CN"/>
        </w:rPr>
        <w:t xml:space="preserve"> LED 灯亮度显示</w:t>
      </w:r>
      <w:bookmarkEnd w:id="14"/>
    </w:p>
    <w:p>
      <w:pPr>
        <w:pStyle w:val="4"/>
        <w:numPr>
          <w:ilvl w:val="0"/>
          <w:numId w:val="10"/>
        </w:numPr>
        <w:bidi w:val="0"/>
        <w:rPr>
          <w:rFonts w:hint="eastAsia"/>
          <w:lang w:val="en-US" w:eastAsia="zh-CN"/>
        </w:rPr>
      </w:pPr>
      <w:bookmarkStart w:id="15" w:name="_Toc31690"/>
      <w:r>
        <w:rPr>
          <w:rFonts w:hint="eastAsia"/>
          <w:lang w:val="en-US" w:eastAsia="zh-CN"/>
        </w:rPr>
        <w:t>设计思路</w:t>
      </w:r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通过对Python中代码的设计，实现LED灯的亮度改变，以25为一个阈值，当声波测出的距离每到一个25的阈值时，亮一个LED灯。并在以100内循环。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0~25 一颗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25~50两颗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50~75三颗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75~100四颗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&gt;100  循环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当0~100时左边的彩灯为深蓝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100~200时为绿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200~300为天蓝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&gt;300为红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使测量数据更加可视化</w:t>
      </w:r>
    </w:p>
    <w:p>
      <w:pPr>
        <w:pStyle w:val="4"/>
        <w:numPr>
          <w:ilvl w:val="0"/>
          <w:numId w:val="10"/>
        </w:numPr>
        <w:bidi w:val="0"/>
        <w:rPr>
          <w:rFonts w:hint="eastAsia"/>
          <w:lang w:val="en-US" w:eastAsia="zh-CN"/>
        </w:rPr>
      </w:pPr>
      <w:bookmarkStart w:id="16" w:name="_Toc23433"/>
      <w:r>
        <w:rPr>
          <w:rFonts w:hint="eastAsia"/>
          <w:lang w:val="en-US" w:eastAsia="zh-CN"/>
        </w:rPr>
        <w:t>模块实现</w:t>
      </w:r>
      <w:bookmarkEnd w:id="16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693920" cy="2369820"/>
            <wp:effectExtent l="0" t="0" r="0" b="762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当距离为65cm时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32400" cy="3924300"/>
            <wp:effectExtent l="0" t="0" r="10160" b="7620"/>
            <wp:docPr id="17" name="图片 17" descr="MVIMG_20220618_202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MVIMG_20220618_20285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理论上会亮三颗。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距离为6cm时</w:t>
      </w:r>
    </w:p>
    <w:p>
      <w:pPr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4297680" cy="1851660"/>
            <wp:effectExtent l="0" t="0" r="0" b="762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3989705" cy="5319395"/>
            <wp:effectExtent l="0" t="0" r="14605" b="3175"/>
            <wp:docPr id="19" name="图片 19" descr="FA46758A64E3258417D25DB47AD98C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FA46758A64E3258417D25DB47AD98CAC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89705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当距离大于500cm时</w:t>
      </w:r>
    </w:p>
    <w:p>
      <w:pPr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5269865" cy="1913255"/>
            <wp:effectExtent l="0" t="0" r="3175" b="6985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3633470" cy="5246370"/>
            <wp:effectExtent l="0" t="0" r="11430" b="8890"/>
            <wp:docPr id="21" name="图片 21" descr="DE758FC909A4777A04C0C1BFD7CB96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DE758FC909A4777A04C0C1BFD7CB966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33470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会全部熄灭。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在循环两次后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381500" cy="2346960"/>
            <wp:effectExtent l="0" t="0" r="7620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05150" cy="3945255"/>
            <wp:effectExtent l="0" t="0" r="3810" b="1905"/>
            <wp:docPr id="25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rcRect b="4283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94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0"/>
        </w:numPr>
        <w:bidi w:val="0"/>
        <w:rPr>
          <w:rFonts w:hint="eastAsia"/>
          <w:lang w:val="en-US" w:eastAsia="zh-CN"/>
        </w:rPr>
      </w:pPr>
      <w:bookmarkStart w:id="17" w:name="_Toc18844"/>
      <w:r>
        <w:rPr>
          <w:rFonts w:hint="eastAsia"/>
          <w:lang w:val="en-US" w:eastAsia="zh-CN"/>
        </w:rPr>
        <w:t>代码部分</w:t>
      </w:r>
      <w:bookmarkEnd w:id="17"/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ascii="Lucida Console" w:hAnsi="Lucida Console" w:eastAsia="Lucida Console" w:cs="Lucida Console"/>
          <w:color w:val="A9B7C6"/>
          <w:sz w:val="27"/>
          <w:szCs w:val="27"/>
        </w:rPr>
      </w:pP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temp = length-</w:t>
      </w:r>
      <w:r>
        <w:rPr>
          <w:rFonts w:hint="default" w:ascii="Lucida Console" w:hAnsi="Lucida Console" w:eastAsia="Lucida Console" w:cs="Lucida Console"/>
          <w:color w:val="6897BB"/>
          <w:sz w:val="27"/>
          <w:szCs w:val="27"/>
          <w:shd w:val="clear" w:fill="2B2B2B"/>
        </w:rPr>
        <w:t>100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*int(length/</w:t>
      </w:r>
      <w:r>
        <w:rPr>
          <w:rFonts w:hint="default" w:ascii="Lucida Console" w:hAnsi="Lucida Console" w:eastAsia="Lucida Console" w:cs="Lucida Console"/>
          <w:color w:val="6897BB"/>
          <w:sz w:val="27"/>
          <w:szCs w:val="27"/>
          <w:shd w:val="clear" w:fill="2B2B2B"/>
        </w:rPr>
        <w:t>100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)</w:t>
      </w:r>
    </w:p>
    <w:p>
      <w:pPr>
        <w:rPr>
          <w:rFonts w:hint="eastAsia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ascii="Lucida Console" w:hAnsi="Lucida Console" w:eastAsia="Lucida Console" w:cs="Lucida Console"/>
          <w:color w:val="A9B7C6"/>
          <w:sz w:val="27"/>
          <w:szCs w:val="27"/>
        </w:rPr>
      </w:pPr>
      <w:r>
        <w:rPr>
          <w:rFonts w:hint="default" w:ascii="Lucida Console" w:hAnsi="Lucida Console" w:eastAsia="Lucida Console" w:cs="Lucida Console"/>
          <w:color w:val="CC7832"/>
          <w:sz w:val="27"/>
          <w:szCs w:val="27"/>
          <w:shd w:val="clear" w:fill="2B2B2B"/>
        </w:rPr>
        <w:t xml:space="preserve">if 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temp&lt;=</w:t>
      </w:r>
      <w:r>
        <w:rPr>
          <w:rFonts w:hint="default" w:ascii="Lucida Console" w:hAnsi="Lucida Console" w:eastAsia="Lucida Console" w:cs="Lucida Console"/>
          <w:color w:val="6897BB"/>
          <w:sz w:val="27"/>
          <w:szCs w:val="27"/>
          <w:shd w:val="clear" w:fill="2B2B2B"/>
        </w:rPr>
        <w:t>25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: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   leds[</w:t>
      </w:r>
      <w:r>
        <w:rPr>
          <w:rFonts w:hint="default" w:ascii="Lucida Console" w:hAnsi="Lucida Console" w:eastAsia="Lucida Console" w:cs="Lucida Console"/>
          <w:color w:val="6897BB"/>
          <w:sz w:val="27"/>
          <w:szCs w:val="27"/>
          <w:shd w:val="clear" w:fill="2B2B2B"/>
        </w:rPr>
        <w:t>0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].on()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CC7832"/>
          <w:sz w:val="27"/>
          <w:szCs w:val="27"/>
          <w:shd w:val="clear" w:fill="2B2B2B"/>
        </w:rPr>
        <w:t xml:space="preserve">elif 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temp&gt;</w:t>
      </w:r>
      <w:r>
        <w:rPr>
          <w:rFonts w:hint="default" w:ascii="Lucida Console" w:hAnsi="Lucida Console" w:eastAsia="Lucida Console" w:cs="Lucida Console"/>
          <w:color w:val="6897BB"/>
          <w:sz w:val="27"/>
          <w:szCs w:val="27"/>
          <w:shd w:val="clear" w:fill="2B2B2B"/>
        </w:rPr>
        <w:t xml:space="preserve">25 </w:t>
      </w:r>
      <w:r>
        <w:rPr>
          <w:rFonts w:hint="default" w:ascii="Lucida Console" w:hAnsi="Lucida Console" w:eastAsia="Lucida Console" w:cs="Lucida Console"/>
          <w:color w:val="CC7832"/>
          <w:sz w:val="27"/>
          <w:szCs w:val="27"/>
          <w:shd w:val="clear" w:fill="2B2B2B"/>
        </w:rPr>
        <w:t xml:space="preserve">and 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temp&lt;=</w:t>
      </w:r>
      <w:r>
        <w:rPr>
          <w:rFonts w:hint="default" w:ascii="Lucida Console" w:hAnsi="Lucida Console" w:eastAsia="Lucida Console" w:cs="Lucida Console"/>
          <w:color w:val="6897BB"/>
          <w:sz w:val="27"/>
          <w:szCs w:val="27"/>
          <w:shd w:val="clear" w:fill="2B2B2B"/>
        </w:rPr>
        <w:t>50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: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   leds[</w:t>
      </w:r>
      <w:r>
        <w:rPr>
          <w:rFonts w:hint="default" w:ascii="Lucida Console" w:hAnsi="Lucida Console" w:eastAsia="Lucida Console" w:cs="Lucida Console"/>
          <w:color w:val="6897BB"/>
          <w:sz w:val="27"/>
          <w:szCs w:val="27"/>
          <w:shd w:val="clear" w:fill="2B2B2B"/>
        </w:rPr>
        <w:t>0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].on()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   leds[</w:t>
      </w:r>
      <w:r>
        <w:rPr>
          <w:rFonts w:hint="default" w:ascii="Lucida Console" w:hAnsi="Lucida Console" w:eastAsia="Lucida Console" w:cs="Lucida Console"/>
          <w:color w:val="6897BB"/>
          <w:sz w:val="27"/>
          <w:szCs w:val="27"/>
          <w:shd w:val="clear" w:fill="2B2B2B"/>
        </w:rPr>
        <w:t>1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].on()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CC7832"/>
          <w:sz w:val="27"/>
          <w:szCs w:val="27"/>
          <w:shd w:val="clear" w:fill="2B2B2B"/>
        </w:rPr>
        <w:t xml:space="preserve">elif 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temp&gt;</w:t>
      </w:r>
      <w:r>
        <w:rPr>
          <w:rFonts w:hint="default" w:ascii="Lucida Console" w:hAnsi="Lucida Console" w:eastAsia="Lucida Console" w:cs="Lucida Console"/>
          <w:color w:val="6897BB"/>
          <w:sz w:val="27"/>
          <w:szCs w:val="27"/>
          <w:shd w:val="clear" w:fill="2B2B2B"/>
        </w:rPr>
        <w:t xml:space="preserve">50 </w:t>
      </w:r>
      <w:r>
        <w:rPr>
          <w:rFonts w:hint="default" w:ascii="Lucida Console" w:hAnsi="Lucida Console" w:eastAsia="Lucida Console" w:cs="Lucida Console"/>
          <w:color w:val="CC7832"/>
          <w:sz w:val="27"/>
          <w:szCs w:val="27"/>
          <w:shd w:val="clear" w:fill="2B2B2B"/>
        </w:rPr>
        <w:t xml:space="preserve">and 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temp&lt;=</w:t>
      </w:r>
      <w:r>
        <w:rPr>
          <w:rFonts w:hint="default" w:ascii="Lucida Console" w:hAnsi="Lucida Console" w:eastAsia="Lucida Console" w:cs="Lucida Console"/>
          <w:color w:val="6897BB"/>
          <w:sz w:val="27"/>
          <w:szCs w:val="27"/>
          <w:shd w:val="clear" w:fill="2B2B2B"/>
        </w:rPr>
        <w:t>75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: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   leds[</w:t>
      </w:r>
      <w:r>
        <w:rPr>
          <w:rFonts w:hint="default" w:ascii="Lucida Console" w:hAnsi="Lucida Console" w:eastAsia="Lucida Console" w:cs="Lucida Console"/>
          <w:color w:val="6897BB"/>
          <w:sz w:val="27"/>
          <w:szCs w:val="27"/>
          <w:shd w:val="clear" w:fill="2B2B2B"/>
        </w:rPr>
        <w:t>0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].on()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   leds[</w:t>
      </w:r>
      <w:r>
        <w:rPr>
          <w:rFonts w:hint="default" w:ascii="Lucida Console" w:hAnsi="Lucida Console" w:eastAsia="Lucida Console" w:cs="Lucida Console"/>
          <w:color w:val="6897BB"/>
          <w:sz w:val="27"/>
          <w:szCs w:val="27"/>
          <w:shd w:val="clear" w:fill="2B2B2B"/>
        </w:rPr>
        <w:t>1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].on()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   leds[</w:t>
      </w:r>
      <w:r>
        <w:rPr>
          <w:rFonts w:hint="default" w:ascii="Lucida Console" w:hAnsi="Lucida Console" w:eastAsia="Lucida Console" w:cs="Lucida Console"/>
          <w:color w:val="6897BB"/>
          <w:sz w:val="27"/>
          <w:szCs w:val="27"/>
          <w:shd w:val="clear" w:fill="2B2B2B"/>
        </w:rPr>
        <w:t>2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].on()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CC7832"/>
          <w:sz w:val="27"/>
          <w:szCs w:val="27"/>
          <w:shd w:val="clear" w:fill="2B2B2B"/>
        </w:rPr>
        <w:t>else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: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   leds[</w:t>
      </w:r>
      <w:r>
        <w:rPr>
          <w:rFonts w:hint="default" w:ascii="Lucida Console" w:hAnsi="Lucida Console" w:eastAsia="Lucida Console" w:cs="Lucida Console"/>
          <w:color w:val="6897BB"/>
          <w:sz w:val="27"/>
          <w:szCs w:val="27"/>
          <w:shd w:val="clear" w:fill="2B2B2B"/>
        </w:rPr>
        <w:t>0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].on()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   leds[</w:t>
      </w:r>
      <w:r>
        <w:rPr>
          <w:rFonts w:hint="default" w:ascii="Lucida Console" w:hAnsi="Lucida Console" w:eastAsia="Lucida Console" w:cs="Lucida Console"/>
          <w:color w:val="6897BB"/>
          <w:sz w:val="27"/>
          <w:szCs w:val="27"/>
          <w:shd w:val="clear" w:fill="2B2B2B"/>
        </w:rPr>
        <w:t>1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].on()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   leds[</w:t>
      </w:r>
      <w:r>
        <w:rPr>
          <w:rFonts w:hint="default" w:ascii="Lucida Console" w:hAnsi="Lucida Console" w:eastAsia="Lucida Console" w:cs="Lucida Console"/>
          <w:color w:val="6897BB"/>
          <w:sz w:val="27"/>
          <w:szCs w:val="27"/>
          <w:shd w:val="clear" w:fill="2B2B2B"/>
        </w:rPr>
        <w:t>2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].on()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br w:type="textWrapping"/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 xml:space="preserve">   leds[</w:t>
      </w:r>
      <w:r>
        <w:rPr>
          <w:rFonts w:hint="default" w:ascii="Lucida Console" w:hAnsi="Lucida Console" w:eastAsia="Lucida Console" w:cs="Lucida Console"/>
          <w:color w:val="6897BB"/>
          <w:sz w:val="27"/>
          <w:szCs w:val="27"/>
          <w:shd w:val="clear" w:fill="2B2B2B"/>
        </w:rPr>
        <w:t>3</w:t>
      </w:r>
      <w:r>
        <w:rPr>
          <w:rFonts w:hint="default" w:ascii="Lucida Console" w:hAnsi="Lucida Console" w:eastAsia="Lucida Console" w:cs="Lucida Console"/>
          <w:color w:val="A9B7C6"/>
          <w:sz w:val="27"/>
          <w:szCs w:val="27"/>
          <w:shd w:val="clear" w:fill="2B2B2B"/>
        </w:rPr>
        <w:t>].on()</w:t>
      </w:r>
    </w:p>
    <w:p>
      <w:pPr>
        <w:pStyle w:val="4"/>
        <w:numPr>
          <w:ilvl w:val="0"/>
          <w:numId w:val="10"/>
        </w:numPr>
        <w:bidi w:val="0"/>
        <w:rPr>
          <w:rFonts w:hint="eastAsia"/>
          <w:lang w:val="en-US" w:eastAsia="zh-CN"/>
        </w:rPr>
      </w:pPr>
      <w:bookmarkStart w:id="18" w:name="_Toc6689"/>
      <w:r>
        <w:rPr>
          <w:rFonts w:hint="eastAsia"/>
          <w:lang w:val="en-US" w:eastAsia="zh-CN"/>
        </w:rPr>
        <w:t>创新部分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利用左边的彩灯来实现大于100时的测量实验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393315"/>
            <wp:effectExtent l="0" t="0" r="2540" b="14605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左边的灯为天蓝色。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23590" cy="4432300"/>
            <wp:effectExtent l="0" t="0" r="2540" b="13970"/>
            <wp:docPr id="27" name="图片 27" descr="MVIMG_20220618_205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MVIMG_20220618_20580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2359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Ps:由于过于难演示，具体演示放于答辩中。</w:t>
      </w:r>
    </w:p>
    <w:p>
      <w:pPr>
        <w:pStyle w:val="4"/>
        <w:numPr>
          <w:ilvl w:val="0"/>
          <w:numId w:val="10"/>
        </w:numPr>
        <w:bidi w:val="0"/>
        <w:rPr>
          <w:rFonts w:hint="eastAsia"/>
          <w:lang w:val="en-US" w:eastAsia="zh-CN"/>
        </w:rPr>
      </w:pPr>
      <w:bookmarkStart w:id="19" w:name="_Toc20554"/>
      <w:r>
        <w:rPr>
          <w:rFonts w:hint="eastAsia"/>
          <w:lang w:val="en-US" w:eastAsia="zh-CN"/>
        </w:rPr>
        <w:t>设计总结</w:t>
      </w:r>
      <w:bookmarkEnd w:id="19"/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利用了编译语言，来实现了距离和LED灯的交互。类似与按钮与LED灯的交互。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. 学到了利用FPGA来实现人机的实体交互。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总结心得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这次实验，完成了整个实验课题，交出了一份满意的答卷。这次实验跨度很长，几个星期，我从中学到了很多有用的知识和技能。从刚开始老师给我们布置课题任务的时候，我才发现以前学的知识开始不熟练，并有些已经开始模糊了，在做决定的时候有点模凌两可，但通过后面的计划安排学习，终于赶上。在以后的学习中，我应该在熟练课本知识之后，勤于动手和动脑，这样可以培养我的能力，也可以帮助我巩固已经学过的知识，加深我对它的理解。我也应该培养自己的创造性精神，不能仅仅满足于那些已经出现的东西，我要向未知领域去探索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总的一话，通过这次实验，我获益匪浅。感谢老师对我的指导和帮助。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参考帮助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【1】</w:t>
      </w:r>
      <w:r>
        <w:rPr>
          <w:rFonts w:hint="default"/>
          <w:lang w:val="en-US" w:eastAsia="zh-CN"/>
        </w:rPr>
        <w:t>“PYNQ经典项目分享之﹒超声测距”﹐http://xilinx.eetrend.com/content/2020/100048145.html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【2 】“使用PyTorch实现―MLP并在MNIST数据集上验证”</w:t>
      </w:r>
      <w:r>
        <w:rPr>
          <w:rFonts w:hint="eastAsia"/>
          <w:lang w:val="en-US" w:eastAsia="zh-CN"/>
        </w:rPr>
        <w:t>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特别感谢：计算2114班陈阳毅同学和黄千玮同学的帮助。</w:t>
      </w:r>
      <w:bookmarkStart w:id="20" w:name="_GoBack"/>
      <w:bookmarkEnd w:id="20"/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082AC9"/>
    <w:multiLevelType w:val="singleLevel"/>
    <w:tmpl w:val="88082AC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02A11B4"/>
    <w:multiLevelType w:val="singleLevel"/>
    <w:tmpl w:val="902A11B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971AF412"/>
    <w:multiLevelType w:val="singleLevel"/>
    <w:tmpl w:val="971AF4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9A6D8B17"/>
    <w:multiLevelType w:val="singleLevel"/>
    <w:tmpl w:val="9A6D8B17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4">
    <w:nsid w:val="E03D9991"/>
    <w:multiLevelType w:val="singleLevel"/>
    <w:tmpl w:val="E03D999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EC150580"/>
    <w:multiLevelType w:val="singleLevel"/>
    <w:tmpl w:val="EC150580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6">
    <w:nsid w:val="28412EF2"/>
    <w:multiLevelType w:val="singleLevel"/>
    <w:tmpl w:val="28412E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45699AC8"/>
    <w:multiLevelType w:val="singleLevel"/>
    <w:tmpl w:val="45699AC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54F6A41F"/>
    <w:multiLevelType w:val="singleLevel"/>
    <w:tmpl w:val="54F6A41F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9">
    <w:nsid w:val="5C8C8AC1"/>
    <w:multiLevelType w:val="singleLevel"/>
    <w:tmpl w:val="5C8C8AC1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0">
    <w:nsid w:val="7F60D536"/>
    <w:multiLevelType w:val="singleLevel"/>
    <w:tmpl w:val="7F60D53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8"/>
  </w:num>
  <w:num w:numId="2">
    <w:abstractNumId w:val="10"/>
  </w:num>
  <w:num w:numId="3">
    <w:abstractNumId w:val="9"/>
  </w:num>
  <w:num w:numId="4">
    <w:abstractNumId w:val="0"/>
  </w:num>
  <w:num w:numId="5">
    <w:abstractNumId w:val="4"/>
  </w:num>
  <w:num w:numId="6">
    <w:abstractNumId w:val="6"/>
  </w:num>
  <w:num w:numId="7">
    <w:abstractNumId w:val="3"/>
  </w:num>
  <w:num w:numId="8">
    <w:abstractNumId w:val="7"/>
  </w:num>
  <w:num w:numId="9">
    <w:abstractNumId w:val="2"/>
  </w:num>
  <w:num w:numId="10">
    <w:abstractNumId w:val="5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dit="readOnly" w:formatting="1"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A2M2E1NGQ2OTg4ZDBmZThiNGU2ODhkZTU2OTg1MmYifQ=="/>
  </w:docVars>
  <w:rsids>
    <w:rsidRoot w:val="00000000"/>
    <w:rsid w:val="27314014"/>
    <w:rsid w:val="3A09678C"/>
    <w:rsid w:val="49C13D5A"/>
    <w:rsid w:val="6919156F"/>
    <w:rsid w:val="7BD42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2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</w:rPr>
  </w:style>
  <w:style w:type="character" w:default="1" w:styleId="11">
    <w:name w:val="Default Paragraph Font"/>
    <w:semiHidden/>
    <w:uiPriority w:val="0"/>
  </w:style>
  <w:style w:type="table" w:default="1" w:styleId="10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toc 1"/>
    <w:basedOn w:val="1"/>
    <w:next w:val="1"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  <w:style w:type="paragraph" w:styleId="8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12">
    <w:name w:val="标题 2 Char"/>
    <w:link w:val="3"/>
    <w:uiPriority w:val="0"/>
    <w:rPr>
      <w:rFonts w:ascii="Arial" w:hAnsi="Arial" w:eastAsia="黑体"/>
      <w:b/>
      <w:sz w:val="32"/>
    </w:rPr>
  </w:style>
  <w:style w:type="character" w:customStyle="1" w:styleId="13">
    <w:name w:val="标题 1 Char"/>
    <w:link w:val="2"/>
    <w:uiPriority w:val="0"/>
    <w:rPr>
      <w:b/>
      <w:kern w:val="44"/>
      <w:sz w:val="44"/>
    </w:rPr>
  </w:style>
  <w:style w:type="paragraph" w:customStyle="1" w:styleId="14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5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3"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1526</Words>
  <Characters>2711</Characters>
  <Lines>0</Lines>
  <Paragraphs>0</Paragraphs>
  <TotalTime>14</TotalTime>
  <ScaleCrop>false</ScaleCrop>
  <LinksUpToDate>false</LinksUpToDate>
  <CharactersWithSpaces>3178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2022-06-18T10:06:00Z</dcterms:created>
  <dc:creator>86159</dc:creator>
  <cp:lastModifiedBy>流星似火</cp:lastModifiedBy>
  <dcterms:modified xsi:type="dcterms:W3CDTF">2022-06-21T09:00:07Z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EA91AE8828E94401B3B6729663BBB001</vt:lpwstr>
  </property>
</Properties>
</file>