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bookmarkStart w:id="0" w:name="_Hlk71969366"/>
      <w:r>
        <w:rPr>
          <w:rFonts w:ascii="华文行楷" w:hAnsi="华文中宋" w:eastAsia="华文行楷"/>
          <w:sz w:val="84"/>
        </w:rPr>
        <w:drawing>
          <wp:inline distT="0" distB="0" distL="0" distR="0">
            <wp:extent cx="464820" cy="46482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1592580" cy="464820"/>
            <wp:effectExtent l="0" t="0" r="762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 w:val="36"/>
          <w:szCs w:val="21"/>
        </w:rPr>
      </w:pPr>
      <w:r>
        <w:rPr>
          <w:rFonts w:hint="eastAsia" w:ascii="华文行楷" w:hAnsi="华文中宋" w:eastAsia="华文行楷"/>
          <w:sz w:val="36"/>
          <w:szCs w:val="21"/>
        </w:rPr>
        <w:t>计算机工程学院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汇编语言与接口技术</w:t>
      </w: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实验报告</w:t>
      </w:r>
    </w:p>
    <w:p>
      <w:pPr>
        <w:spacing w:line="720" w:lineRule="auto"/>
        <w:jc w:val="center"/>
        <w:rPr>
          <w:rFonts w:ascii="宋体" w:hAnsi="宋体"/>
          <w:sz w:val="52"/>
          <w:szCs w:val="30"/>
        </w:rPr>
      </w:pPr>
    </w:p>
    <w:p/>
    <w:p>
      <w:pPr>
        <w:rPr>
          <w:sz w:val="28"/>
          <w:u w:val="single"/>
        </w:rPr>
      </w:pPr>
      <w:r>
        <w:rPr>
          <w:sz w:val="28"/>
        </w:rPr>
        <w:t>学年学期：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2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-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3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学年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第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1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学期</w:t>
      </w:r>
      <w:r>
        <w:rPr>
          <w:rFonts w:hint="eastAsia" w:asciiTheme="minorEastAsia" w:hAnsiTheme="minorEastAsia" w:eastAsiaTheme="minorEastAsia"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</w:p>
    <w:p>
      <w:pPr>
        <w:jc w:val="both"/>
        <w:rPr>
          <w:sz w:val="28"/>
          <w:u w:val="single"/>
        </w:rPr>
      </w:pPr>
      <w:r>
        <w:rPr>
          <w:rFonts w:hint="eastAsia"/>
          <w:sz w:val="28"/>
        </w:rPr>
        <w:t>实验名称</w:t>
      </w:r>
      <w:r>
        <w:rPr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u w:val="single"/>
        </w:rPr>
        <w:t>实验四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冒泡排序算法的实现   </w:t>
      </w:r>
      <w:r>
        <w:rPr>
          <w:sz w:val="28"/>
          <w:u w:val="single"/>
        </w:rPr>
        <w:t xml:space="preserve">  </w:t>
      </w:r>
    </w:p>
    <w:p>
      <w:pPr>
        <w:rPr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班级：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计算2114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sz w:val="28"/>
        </w:rPr>
        <w:t>学号：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202121331104</w:t>
      </w:r>
      <w:r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>
      <w:pPr>
        <w:rPr>
          <w:sz w:val="28"/>
          <w:u w:val="single"/>
        </w:rPr>
      </w:pP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庄佳强</w:t>
      </w:r>
      <w:r>
        <w:rPr>
          <w:sz w:val="28"/>
          <w:u w:val="single"/>
        </w:rPr>
        <w:t xml:space="preserve">        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11.07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 </w:t>
      </w:r>
      <w:r>
        <w:rPr>
          <w:sz w:val="28"/>
          <w:u w:val="single"/>
        </w:rPr>
        <w:t xml:space="preserve">  </w:t>
      </w:r>
    </w:p>
    <w:p>
      <w:pPr>
        <w:rPr>
          <w:sz w:val="28"/>
          <w:u w:val="single"/>
        </w:rPr>
      </w:pPr>
    </w:p>
    <w:p>
      <w:pPr>
        <w:rPr>
          <w:rFonts w:hint="eastAsia"/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成绩：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(1)学习使用汇编语言实现算法设计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(2)熟练掌握单片机外部存储空间的访问方法</w:t>
      </w:r>
    </w:p>
    <w:p>
      <w:pPr>
        <w:rPr>
          <w:rFonts w:hint="eastAsia" w:eastAsia="宋体"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设计</w:t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b/>
          <w:sz w:val="24"/>
          <w:szCs w:val="24"/>
        </w:rPr>
        <w:t>1.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整体思路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先把DEST中的数据用过循环读入到片内存储中。在把数据依次读入到A,B中，通过CJNZ进行判断,跳转到交换部分，交换部分时，通过JB 7AH来判断是什么排序来转移到不同的子程序。而使用CH来识别本次循环是否有交换元素。当CH=0时，表示全部排序完成，这时在通过MOVX存回到DEST中。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ind w:firstLine="241" w:firstLineChars="10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2</w:t>
      </w:r>
      <w:r>
        <w:rPr>
          <w:rFonts w:asciiTheme="majorEastAsia" w:hAnsiTheme="majorEastAsia" w:eastAsiaTheme="majorEastAsia"/>
          <w:b/>
          <w:sz w:val="24"/>
          <w:szCs w:val="24"/>
        </w:rPr>
        <w:t>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流程图</w:t>
      </w:r>
    </w:p>
    <w:p>
      <w:pPr>
        <w:rPr>
          <w:rFonts w:hint="default" w:eastAsia="宋体"/>
          <w:bCs/>
          <w:szCs w:val="21"/>
          <w:lang w:val="en-US" w:eastAsia="zh-CN"/>
        </w:rPr>
      </w:pPr>
      <w:r>
        <w:rPr>
          <w:rFonts w:hint="eastAsia" w:eastAsia="宋体"/>
          <w:bCs/>
          <w:szCs w:val="21"/>
          <w:lang w:eastAsia="zh-CN"/>
        </w:rPr>
        <w:drawing>
          <wp:inline distT="0" distB="0" distL="114300" distR="114300">
            <wp:extent cx="5029200" cy="10074910"/>
            <wp:effectExtent l="0" t="0" r="0" b="13970"/>
            <wp:docPr id="3" name="图片 3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  <w:lang w:val="en-US" w:eastAsia="zh-CN"/>
        </w:rPr>
        <w:t xml:space="preserve"> </w:t>
      </w:r>
      <w:bookmarkStart w:id="1" w:name="_GoBack"/>
      <w:bookmarkEnd w:id="1"/>
    </w:p>
    <w:p>
      <w:pPr>
        <w:rPr>
          <w:bCs/>
          <w:szCs w:val="21"/>
        </w:rPr>
      </w:pPr>
      <w:r>
        <w:rPr>
          <w:rFonts w:hint="eastAsia"/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      </w:t>
      </w:r>
      <w:r>
        <w:rPr>
          <w:bCs/>
          <w:sz w:val="24"/>
          <w:szCs w:val="24"/>
        </w:rPr>
        <w:t xml:space="preserve"> </w:t>
      </w:r>
      <w:r>
        <w:rPr>
          <w:bCs/>
          <w:sz w:val="30"/>
          <w:szCs w:val="30"/>
        </w:rPr>
        <w:t xml:space="preserve">       </w:t>
      </w:r>
    </w:p>
    <w:p>
      <w:pPr>
        <w:rPr>
          <w:bCs/>
          <w:sz w:val="30"/>
          <w:szCs w:val="30"/>
        </w:rPr>
      </w:pPr>
    </w:p>
    <w:p>
      <w:pPr>
        <w:ind w:firstLine="241" w:firstLineChars="100"/>
        <w:rPr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3.主要模块设计思路及分析</w:t>
      </w:r>
    </w:p>
    <w:p>
      <w:pPr>
        <w:numPr>
          <w:ilvl w:val="0"/>
          <w:numId w:val="1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写出读入/子程序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先初始化写出或读入的地址和元素的个数，这里是80H，在写入时就先把DEST的地址存在DPTR中，通过MOVX读入或写出元素，DPTR++,R0++,元素个数--到0跳出循环。</w:t>
      </w:r>
    </w:p>
    <w:p>
      <w:pPr>
        <w:numPr>
          <w:ilvl w:val="0"/>
          <w:numId w:val="0"/>
        </w:numP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冒泡排序子程序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先初始化排序的地址R0和元素个数R7，在通过MOV 取出两个数到A,B中，这是R0只加1，通过CJNZ比较A B,A&gt;B时cy=0,A&lt;B时，cy=1。再判断7AH为0或。当7AH为0时跳转到从小到大排序，当7AH为1时跳转到从大到小排序。排序前还需要判断cy状态，当从小到大排序时，先判断cy是否为1，为1不用交换跳转到NEXT，不然就交换两个数，CH为1。当从大到小排序时，先判断cy是否为0，为0不用交换跳转到NEXT，不然就交换两个数，CH为1。NEXT中判断R7是否为0，不为0跳转到之前取数继续排序。接着判断CH是否为0,CH为1表示还没有排序完成，就要跳转到最开始 进行初始化重新排序，知道完全排序完成。全部排序后，就把80H中的数重新依次存入到DEST中。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kern w:val="0"/>
          <w:sz w:val="24"/>
          <w:szCs w:val="24"/>
          <w:lang w:val="zh-CN" w:eastAsia="zh-CN"/>
        </w:rPr>
      </w:pPr>
    </w:p>
    <w:p>
      <w:pPr>
        <w:rPr>
          <w:bCs/>
          <w:szCs w:val="21"/>
        </w:rPr>
      </w:pPr>
      <w:r>
        <w:rPr>
          <w:bCs/>
          <w:sz w:val="30"/>
          <w:szCs w:val="30"/>
        </w:rPr>
        <w:t xml:space="preserve">              </w:t>
      </w:r>
    </w:p>
    <w:p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实现效果</w:t>
      </w:r>
    </w:p>
    <w:p>
      <w:pPr>
        <w:widowControl w:val="0"/>
        <w:numPr>
          <w:ilvl w:val="0"/>
          <w:numId w:val="0"/>
        </w:numPr>
        <w:jc w:val="both"/>
        <w:rPr>
          <w:b/>
          <w:sz w:val="30"/>
          <w:szCs w:val="30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一开始DEST中的数据。</w:t>
      </w:r>
    </w:p>
    <w:p>
      <w:r>
        <w:drawing>
          <wp:inline distT="0" distB="0" distL="114300" distR="114300">
            <wp:extent cx="5269865" cy="1071880"/>
            <wp:effectExtent l="0" t="0" r="3175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读入到80H中的数。</w:t>
      </w:r>
    </w:p>
    <w:p/>
    <w:p>
      <w:r>
        <w:drawing>
          <wp:inline distT="0" distB="0" distL="114300" distR="114300">
            <wp:extent cx="5274310" cy="979170"/>
            <wp:effectExtent l="0" t="0" r="13970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把5F和5E进行比较，5F&gt;5E cy=0,进行排序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3433445" cy="4375785"/>
            <wp:effectExtent l="0" t="0" r="10795" b="133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2405" cy="1446530"/>
            <wp:effectExtent l="0" t="0" r="635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全部完成后的结果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0500" cy="1563370"/>
            <wp:effectExtent l="0" t="0" r="254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DEST中的数据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3040" cy="1536700"/>
            <wp:effectExtent l="0" t="0" r="0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重新初始化80H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45565"/>
            <wp:effectExtent l="0" t="0" r="1905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40H和41H比较 40H&gt;41H  cy=1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3265170" cy="4415155"/>
            <wp:effectExtent l="0" t="0" r="11430" b="444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全部完成后的结果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1770" cy="1737360"/>
            <wp:effectExtent l="0" t="0" r="127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</w:p>
    <w:p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  <w:lang w:val="en-US" w:eastAsia="zh-CN"/>
        </w:rPr>
        <w:t>DEST中的数据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64285"/>
            <wp:effectExtent l="0" t="0" r="4445" b="63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总结</w:t>
      </w:r>
    </w:p>
    <w:bookmarkEnd w:id="0"/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冒泡排序是C语言中必备的一个算法，但移植到8051中就变得困难，要考虑诸多因素。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一开始是准备直接在片外进行冒泡排序，但数据指针DPTR只能累加，不能减1，导致没有办法实现两个数的交换。最后放弃片外排序方式，转成先复制到片内冒泡排序后写出到DEST中。</w:t>
      </w:r>
    </w:p>
    <w:p>
      <w:pPr>
        <w:bidi w:val="0"/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附录：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Cs/>
          <w:sz w:val="24"/>
          <w:szCs w:val="24"/>
        </w:rPr>
        <w:t xml:space="preserve">ORG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0000H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Cs/>
          <w:sz w:val="24"/>
          <w:szCs w:val="24"/>
        </w:rPr>
        <w:t xml:space="preserve">LJMP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MAIN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ORG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2000H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MAIN:</w:t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SRC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DATA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30H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//片内地址             //SRC表示源。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DEST 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XDATA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2000H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//片外地址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NUM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DATA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20H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CH      equ     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ACAll LOOP1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//添加子程序的转移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ACALl LOOP2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//克隆子程序的转移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CLR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7AH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   从小到大排序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ACALL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ORDERS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冒泡排序子程序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SETB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7AH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从大到小排序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ACALL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ORDERS      //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冒泡排序子程序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SJMP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$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LOOP1: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PUSH PSW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//现场保护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R2, #20H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//添加的个数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R0, #30H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//添加到的地址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R4, #40H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//添加的内容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ADDS: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A,R4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//把内容送到A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@R0,A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//A传送到间接寻址@R0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INC R4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//内容加一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INC 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//地址加一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DJNZ R2,ADDS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//判断条件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@R0,#36H      //$的Ascii码为36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Acc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//现场回复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RET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LOOP2: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R2,#20H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DPTR,#2000H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//因为要存储到片外，直接使用DPTR来记录地址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R0,#4FH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//因为只要倒序排序，所以从30H+20H-1开始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CLONE: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A,@R0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//间接寻址的内容传送到A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MOVX @DPTR,A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//片外使用MOVX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DEC 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//R0减一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INC DPTR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//DPTR加一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DJNZ R2,CLONE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A,#36H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//$的Ascii码为36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MOVX @DPTR,A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ORDERS:</w:t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ADDNUM: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DPTR,#2000H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R0,#80H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  R7, #NUM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LOOP3: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MOVX A,@DPTR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@R0,A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INC 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INC 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DJNZ R7,LOOP3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initialize: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MOV   R0, #80H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MOV   R7, #NUM-1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CLR   CH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choose: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MOV   A, @R0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MOV   R2, 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INC   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MOV   B, @R0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CJNE  A, B, arrange    //A存的第一位  B存的第二位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SJMP  Next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arrange: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JB 7AH, arrange1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//设置为大到小时跳转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JC    Next            //前小后大, 不交换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SETB  CH             // 前大后小, 置交换标志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XCH   A, @R0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DEC   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XCH   A, @R0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INC 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//R0到下一位（回到第二位）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JNB  7AH,NEXT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arrange1: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JNC    Next           //前大后小, 不交换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SETB  CH             // 前小后大, 置交换标志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XCH   A, @R0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DEC   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XCH   A, @R0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INC 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//R0到下一位（回到第二位）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Next: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DJNZ  R7, choose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JB    CH,initialize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ADDNUMS: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MOV DPTR,#DEST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MOV R0,#80H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MOV   R7, #NUM</w:t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LOOP4:   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MOV A,@R0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MOVX @DPTR,A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INC 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INC DPTR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DJNZ R7,LOOP4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DC442"/>
    <w:multiLevelType w:val="singleLevel"/>
    <w:tmpl w:val="906DC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FDA49D7"/>
    <w:multiLevelType w:val="multilevel"/>
    <w:tmpl w:val="0FDA49D7"/>
    <w:lvl w:ilvl="0" w:tentative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ED80C8"/>
    <w:multiLevelType w:val="singleLevel"/>
    <w:tmpl w:val="74ED80C8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800356"/>
    <w:rsid w:val="000429A6"/>
    <w:rsid w:val="00164463"/>
    <w:rsid w:val="001731BD"/>
    <w:rsid w:val="00186F0C"/>
    <w:rsid w:val="001B2032"/>
    <w:rsid w:val="001F3C37"/>
    <w:rsid w:val="002637CF"/>
    <w:rsid w:val="002A73C6"/>
    <w:rsid w:val="002C66BF"/>
    <w:rsid w:val="00325480"/>
    <w:rsid w:val="00341131"/>
    <w:rsid w:val="003C639B"/>
    <w:rsid w:val="003D2A1F"/>
    <w:rsid w:val="003F317E"/>
    <w:rsid w:val="004071E2"/>
    <w:rsid w:val="004847F8"/>
    <w:rsid w:val="005108AF"/>
    <w:rsid w:val="00573FEA"/>
    <w:rsid w:val="005F0730"/>
    <w:rsid w:val="006068F9"/>
    <w:rsid w:val="006165CB"/>
    <w:rsid w:val="006563C3"/>
    <w:rsid w:val="006731F9"/>
    <w:rsid w:val="006757E6"/>
    <w:rsid w:val="006C0CD3"/>
    <w:rsid w:val="006C5FB8"/>
    <w:rsid w:val="00745C25"/>
    <w:rsid w:val="007D3DDD"/>
    <w:rsid w:val="007E17E8"/>
    <w:rsid w:val="00800356"/>
    <w:rsid w:val="00851037"/>
    <w:rsid w:val="008C7527"/>
    <w:rsid w:val="0090120F"/>
    <w:rsid w:val="009A36FB"/>
    <w:rsid w:val="009A3B98"/>
    <w:rsid w:val="009D73B7"/>
    <w:rsid w:val="009F4A61"/>
    <w:rsid w:val="00A20F9C"/>
    <w:rsid w:val="00A31089"/>
    <w:rsid w:val="00A76206"/>
    <w:rsid w:val="00A95266"/>
    <w:rsid w:val="00AA52EC"/>
    <w:rsid w:val="00AB1AF6"/>
    <w:rsid w:val="00B658AC"/>
    <w:rsid w:val="00D15B1B"/>
    <w:rsid w:val="00D5494C"/>
    <w:rsid w:val="00D76BD9"/>
    <w:rsid w:val="00DD06EC"/>
    <w:rsid w:val="00DD3180"/>
    <w:rsid w:val="00DE1B1A"/>
    <w:rsid w:val="00E03BEF"/>
    <w:rsid w:val="00E55C97"/>
    <w:rsid w:val="00E60E63"/>
    <w:rsid w:val="00E61608"/>
    <w:rsid w:val="00EA48F9"/>
    <w:rsid w:val="00ED539D"/>
    <w:rsid w:val="00FA68C4"/>
    <w:rsid w:val="00FB453D"/>
    <w:rsid w:val="00FB5A16"/>
    <w:rsid w:val="00FB74EB"/>
    <w:rsid w:val="195F6044"/>
    <w:rsid w:val="1DF92240"/>
    <w:rsid w:val="3A9941F7"/>
    <w:rsid w:val="4387343D"/>
    <w:rsid w:val="4CD05507"/>
    <w:rsid w:val="56855142"/>
    <w:rsid w:val="5C3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11</Pages>
  <Words>1304</Words>
  <Characters>2178</Characters>
  <Lines>2</Lines>
  <Paragraphs>1</Paragraphs>
  <TotalTime>11</TotalTime>
  <ScaleCrop>false</ScaleCrop>
  <LinksUpToDate>false</LinksUpToDate>
  <CharactersWithSpaces>3039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2022-10-16T13:46:00Z</dcterms:created>
  <dc:creator>mike james</dc:creator>
  <cp:lastModifiedBy>流星似火</cp:lastModifiedBy>
  <dcterms:modified xsi:type="dcterms:W3CDTF">2022-11-07T13:31:19Z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892185E646E04C68A4AB6591F634B3B6</vt:lpwstr>
  </property>
</Properties>
</file>