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CC167" w14:textId="77777777" w:rsidR="003636D3" w:rsidRPr="003636D3" w:rsidRDefault="003636D3" w:rsidP="003636D3">
      <w:p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会员</w:t>
      </w:r>
    </w:p>
    <w:p w14:paraId="24C462D0" w14:textId="77777777" w:rsidR="003636D3" w:rsidRPr="003636D3" w:rsidRDefault="003636D3" w:rsidP="003636D3">
      <w:pPr>
        <w:numPr>
          <w:ilvl w:val="1"/>
          <w:numId w:val="1"/>
        </w:num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注册</w:t>
      </w:r>
    </w:p>
    <w:p w14:paraId="1D0F899A" w14:textId="77777777" w:rsidR="003636D3" w:rsidRPr="003636D3" w:rsidRDefault="003636D3" w:rsidP="003636D3">
      <w:pPr>
        <w:numPr>
          <w:ilvl w:val="2"/>
          <w:numId w:val="1"/>
        </w:num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邮箱，验证（验证码或点击链接）后可登录</w:t>
      </w:r>
    </w:p>
    <w:p w14:paraId="781E89B8" w14:textId="77777777" w:rsidR="003636D3" w:rsidRPr="003636D3" w:rsidRDefault="003636D3" w:rsidP="003636D3">
      <w:pPr>
        <w:numPr>
          <w:ilvl w:val="1"/>
          <w:numId w:val="1"/>
        </w:num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修改会员信息</w:t>
      </w:r>
    </w:p>
    <w:p w14:paraId="46966190" w14:textId="77777777" w:rsidR="003636D3" w:rsidRPr="003636D3" w:rsidRDefault="003636D3" w:rsidP="003636D3">
      <w:pPr>
        <w:numPr>
          <w:ilvl w:val="2"/>
          <w:numId w:val="1"/>
        </w:num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电话、姓名、送餐地址（可多个）等</w:t>
      </w:r>
    </w:p>
    <w:p w14:paraId="1229A5C3" w14:textId="77777777" w:rsidR="003636D3" w:rsidRPr="003636D3" w:rsidRDefault="003636D3" w:rsidP="003636D3">
      <w:pPr>
        <w:numPr>
          <w:ilvl w:val="1"/>
          <w:numId w:val="1"/>
        </w:num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会员级别</w:t>
      </w:r>
    </w:p>
    <w:p w14:paraId="62C8D226" w14:textId="77777777" w:rsidR="003636D3" w:rsidRPr="003636D3" w:rsidRDefault="003636D3" w:rsidP="003636D3">
      <w:pPr>
        <w:numPr>
          <w:ilvl w:val="2"/>
          <w:numId w:val="1"/>
        </w:num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根据消费情况，系统自动完成</w:t>
      </w:r>
    </w:p>
    <w:p w14:paraId="4D32F15E" w14:textId="77777777" w:rsidR="003636D3" w:rsidRPr="003636D3" w:rsidRDefault="003636D3" w:rsidP="003636D3">
      <w:pPr>
        <w:spacing w:line="240" w:lineRule="exact"/>
        <w:ind w:left="1260" w:firstLine="420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设置不同级别，享受不同优惠</w:t>
      </w:r>
    </w:p>
    <w:p w14:paraId="36627CC3" w14:textId="77777777" w:rsidR="003636D3" w:rsidRPr="003636D3" w:rsidRDefault="003636D3" w:rsidP="003636D3">
      <w:pPr>
        <w:spacing w:line="240" w:lineRule="exact"/>
        <w:ind w:left="1260" w:firstLine="420"/>
        <w:rPr>
          <w:rFonts w:ascii="Arial Rounded MT Bold" w:hAnsi="Arial Rounded MT Bold"/>
          <w:sz w:val="20"/>
        </w:rPr>
      </w:pPr>
      <w:bookmarkStart w:id="0" w:name="_GoBack"/>
      <w:bookmarkEnd w:id="0"/>
      <w:r w:rsidRPr="003636D3">
        <w:rPr>
          <w:rFonts w:ascii="Arial Rounded MT Bold" w:hAnsi="Arial Rounded MT Bold"/>
          <w:b/>
          <w:bCs/>
          <w:sz w:val="20"/>
        </w:rPr>
        <w:t>可自由设计规则</w:t>
      </w:r>
    </w:p>
    <w:p w14:paraId="7B5927F7" w14:textId="77777777" w:rsidR="003636D3" w:rsidRPr="003636D3" w:rsidRDefault="003636D3" w:rsidP="003636D3">
      <w:pPr>
        <w:numPr>
          <w:ilvl w:val="1"/>
          <w:numId w:val="2"/>
        </w:num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注销</w:t>
      </w:r>
    </w:p>
    <w:p w14:paraId="6B69209B" w14:textId="6517B3FC" w:rsidR="00582791" w:rsidRPr="003636D3" w:rsidRDefault="003636D3" w:rsidP="003636D3">
      <w:pPr>
        <w:numPr>
          <w:ilvl w:val="2"/>
          <w:numId w:val="2"/>
        </w:num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会员自己注销</w:t>
      </w:r>
      <w:r>
        <w:rPr>
          <w:rFonts w:ascii="Arial Rounded MT Bold" w:hAnsi="Arial Rounded MT Bold" w:hint="eastAsia"/>
          <w:sz w:val="20"/>
        </w:rPr>
        <w:t>，</w:t>
      </w:r>
      <w:r w:rsidRPr="003636D3">
        <w:rPr>
          <w:rFonts w:ascii="Arial Rounded MT Bold" w:hAnsi="Arial Rounded MT Bold"/>
          <w:b/>
          <w:bCs/>
          <w:sz w:val="20"/>
        </w:rPr>
        <w:t>不可恢复，但不删除数据</w:t>
      </w:r>
    </w:p>
    <w:p w14:paraId="15D30935" w14:textId="5C15012E" w:rsidR="003636D3" w:rsidRPr="003636D3" w:rsidRDefault="003636D3" w:rsidP="003636D3">
      <w:pPr>
        <w:spacing w:line="240" w:lineRule="exact"/>
        <w:rPr>
          <w:rFonts w:ascii="Arial Rounded MT Bold" w:hAnsi="Arial Rounded MT Bold"/>
          <w:sz w:val="20"/>
        </w:rPr>
      </w:pPr>
    </w:p>
    <w:p w14:paraId="6CAF2CDC" w14:textId="77777777" w:rsidR="003636D3" w:rsidRPr="003636D3" w:rsidRDefault="003636D3" w:rsidP="003636D3">
      <w:p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餐厅</w:t>
      </w:r>
    </w:p>
    <w:p w14:paraId="1758D46F" w14:textId="77777777" w:rsidR="003636D3" w:rsidRPr="003636D3" w:rsidRDefault="003636D3" w:rsidP="003636D3">
      <w:pPr>
        <w:numPr>
          <w:ilvl w:val="1"/>
          <w:numId w:val="3"/>
        </w:num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注册申请</w:t>
      </w:r>
    </w:p>
    <w:p w14:paraId="45DA5800" w14:textId="77777777" w:rsidR="003636D3" w:rsidRPr="003636D3" w:rsidRDefault="003636D3" w:rsidP="003636D3">
      <w:pPr>
        <w:numPr>
          <w:ilvl w:val="1"/>
          <w:numId w:val="3"/>
        </w:num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编码：</w:t>
      </w:r>
      <w:r w:rsidRPr="003636D3">
        <w:rPr>
          <w:rFonts w:ascii="Arial Rounded MT Bold" w:hAnsi="Arial Rounded MT Bold"/>
          <w:b/>
          <w:bCs/>
          <w:sz w:val="20"/>
        </w:rPr>
        <w:t>7</w:t>
      </w:r>
      <w:r w:rsidRPr="003636D3">
        <w:rPr>
          <w:rFonts w:ascii="Arial Rounded MT Bold" w:hAnsi="Arial Rounded MT Bold"/>
          <w:b/>
          <w:bCs/>
          <w:sz w:val="20"/>
        </w:rPr>
        <w:t>位识别码，系统自动分配，用于登录</w:t>
      </w:r>
    </w:p>
    <w:p w14:paraId="646EE23F" w14:textId="77777777" w:rsidR="003636D3" w:rsidRPr="003636D3" w:rsidRDefault="003636D3" w:rsidP="003636D3">
      <w:pPr>
        <w:numPr>
          <w:ilvl w:val="1"/>
          <w:numId w:val="3"/>
        </w:num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修改注册信息</w:t>
      </w:r>
    </w:p>
    <w:p w14:paraId="0CEA7A75" w14:textId="77777777" w:rsidR="003636D3" w:rsidRPr="003636D3" w:rsidRDefault="003636D3" w:rsidP="003636D3">
      <w:pPr>
        <w:numPr>
          <w:ilvl w:val="1"/>
          <w:numId w:val="3"/>
        </w:num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餐厅基本信息</w:t>
      </w:r>
    </w:p>
    <w:p w14:paraId="1A689FBE" w14:textId="77777777" w:rsidR="003636D3" w:rsidRPr="003636D3" w:rsidRDefault="003636D3" w:rsidP="003636D3">
      <w:pPr>
        <w:numPr>
          <w:ilvl w:val="2"/>
          <w:numId w:val="3"/>
        </w:num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地点、类型等</w:t>
      </w:r>
    </w:p>
    <w:p w14:paraId="3AC4E935" w14:textId="77777777" w:rsidR="003636D3" w:rsidRPr="003636D3" w:rsidRDefault="003636D3" w:rsidP="003636D3">
      <w:pPr>
        <w:numPr>
          <w:ilvl w:val="2"/>
          <w:numId w:val="3"/>
        </w:num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需</w:t>
      </w:r>
      <w:r w:rsidRPr="003636D3">
        <w:rPr>
          <w:rFonts w:ascii="Arial Rounded MT Bold" w:hAnsi="Arial Rounded MT Bold"/>
          <w:b/>
          <w:bCs/>
          <w:sz w:val="20"/>
        </w:rPr>
        <w:t>Yummy!</w:t>
      </w:r>
      <w:r w:rsidRPr="003636D3">
        <w:rPr>
          <w:rFonts w:ascii="Arial Rounded MT Bold" w:hAnsi="Arial Rounded MT Bold"/>
          <w:b/>
          <w:bCs/>
          <w:sz w:val="20"/>
        </w:rPr>
        <w:t>经理审批</w:t>
      </w:r>
    </w:p>
    <w:p w14:paraId="2F335E09" w14:textId="77777777" w:rsidR="003636D3" w:rsidRPr="003636D3" w:rsidRDefault="003636D3" w:rsidP="003636D3">
      <w:pPr>
        <w:numPr>
          <w:ilvl w:val="1"/>
          <w:numId w:val="3"/>
        </w:num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发布信息（未来一个时间段）</w:t>
      </w:r>
    </w:p>
    <w:p w14:paraId="60AB598E" w14:textId="77777777" w:rsidR="003636D3" w:rsidRPr="003636D3" w:rsidRDefault="003636D3" w:rsidP="003636D3">
      <w:pPr>
        <w:numPr>
          <w:ilvl w:val="1"/>
          <w:numId w:val="3"/>
        </w:num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按照日期、类型发布</w:t>
      </w:r>
    </w:p>
    <w:p w14:paraId="28979812" w14:textId="77777777" w:rsidR="003636D3" w:rsidRPr="003636D3" w:rsidRDefault="003636D3" w:rsidP="003636D3">
      <w:pPr>
        <w:numPr>
          <w:ilvl w:val="2"/>
          <w:numId w:val="3"/>
        </w:num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单品：价格，</w:t>
      </w:r>
      <w:r w:rsidRPr="003636D3">
        <w:rPr>
          <w:rFonts w:ascii="Arial Rounded MT Bold" w:hAnsi="Arial Rounded MT Bold"/>
          <w:b/>
          <w:bCs/>
          <w:sz w:val="20"/>
        </w:rPr>
        <w:t xml:space="preserve"> </w:t>
      </w:r>
      <w:r w:rsidRPr="003636D3">
        <w:rPr>
          <w:rFonts w:ascii="Arial Rounded MT Bold" w:hAnsi="Arial Rounded MT Bold"/>
          <w:b/>
          <w:bCs/>
          <w:sz w:val="20"/>
        </w:rPr>
        <w:t>数量；</w:t>
      </w:r>
    </w:p>
    <w:p w14:paraId="5AB1AB33" w14:textId="77777777" w:rsidR="003636D3" w:rsidRPr="003636D3" w:rsidRDefault="003636D3" w:rsidP="003636D3">
      <w:pPr>
        <w:numPr>
          <w:ilvl w:val="2"/>
          <w:numId w:val="3"/>
        </w:num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以及套餐，优惠等</w:t>
      </w:r>
    </w:p>
    <w:p w14:paraId="1CD6EE49" w14:textId="7C802648" w:rsidR="003636D3" w:rsidRPr="003636D3" w:rsidRDefault="003636D3" w:rsidP="003636D3">
      <w:pPr>
        <w:spacing w:line="240" w:lineRule="exact"/>
        <w:rPr>
          <w:rFonts w:ascii="Arial Rounded MT Bold" w:hAnsi="Arial Rounded MT Bold" w:hint="eastAsia"/>
          <w:sz w:val="20"/>
        </w:rPr>
      </w:pPr>
    </w:p>
    <w:p w14:paraId="6A3B69CA" w14:textId="77777777" w:rsidR="003636D3" w:rsidRPr="003636D3" w:rsidRDefault="003636D3" w:rsidP="003636D3">
      <w:p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会员</w:t>
      </w:r>
    </w:p>
    <w:p w14:paraId="04565CF4" w14:textId="77777777" w:rsidR="003636D3" w:rsidRPr="003636D3" w:rsidRDefault="003636D3" w:rsidP="003636D3">
      <w:pPr>
        <w:numPr>
          <w:ilvl w:val="1"/>
          <w:numId w:val="4"/>
        </w:num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点餐，规则：</w:t>
      </w:r>
    </w:p>
    <w:p w14:paraId="0038A5B5" w14:textId="77777777" w:rsidR="003636D3" w:rsidRPr="003636D3" w:rsidRDefault="003636D3" w:rsidP="003636D3">
      <w:pPr>
        <w:numPr>
          <w:ilvl w:val="2"/>
          <w:numId w:val="4"/>
        </w:num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确定送餐时间，系统根据地</w:t>
      </w:r>
      <w:proofErr w:type="gramStart"/>
      <w:r w:rsidRPr="003636D3">
        <w:rPr>
          <w:rFonts w:ascii="Arial Rounded MT Bold" w:hAnsi="Arial Rounded MT Bold"/>
          <w:b/>
          <w:bCs/>
          <w:sz w:val="20"/>
        </w:rPr>
        <w:t>点判断</w:t>
      </w:r>
      <w:proofErr w:type="gramEnd"/>
      <w:r w:rsidRPr="003636D3">
        <w:rPr>
          <w:rFonts w:ascii="Arial Rounded MT Bold" w:hAnsi="Arial Rounded MT Bold"/>
          <w:b/>
          <w:bCs/>
          <w:sz w:val="20"/>
        </w:rPr>
        <w:t>大致可行性</w:t>
      </w:r>
    </w:p>
    <w:p w14:paraId="1839B28D" w14:textId="77777777" w:rsidR="003636D3" w:rsidRPr="003636D3" w:rsidRDefault="003636D3" w:rsidP="003636D3">
      <w:pPr>
        <w:numPr>
          <w:ilvl w:val="2"/>
          <w:numId w:val="4"/>
        </w:num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下单成功后，需在</w:t>
      </w:r>
      <w:r w:rsidRPr="003636D3">
        <w:rPr>
          <w:rFonts w:ascii="Arial Rounded MT Bold" w:hAnsi="Arial Rounded MT Bold"/>
          <w:b/>
          <w:bCs/>
          <w:sz w:val="20"/>
        </w:rPr>
        <w:t>15</w:t>
      </w:r>
      <w:r w:rsidRPr="003636D3">
        <w:rPr>
          <w:rFonts w:ascii="Arial Rounded MT Bold" w:hAnsi="Arial Rounded MT Bold"/>
          <w:b/>
          <w:bCs/>
          <w:sz w:val="20"/>
        </w:rPr>
        <w:t>分钟内（演示时改为</w:t>
      </w:r>
      <w:r w:rsidRPr="003636D3">
        <w:rPr>
          <w:rFonts w:ascii="Arial Rounded MT Bold" w:hAnsi="Arial Rounded MT Bold"/>
          <w:b/>
          <w:bCs/>
          <w:sz w:val="20"/>
        </w:rPr>
        <w:t>2</w:t>
      </w:r>
      <w:r w:rsidRPr="003636D3">
        <w:rPr>
          <w:rFonts w:ascii="Arial Rounded MT Bold" w:hAnsi="Arial Rounded MT Bold"/>
          <w:b/>
          <w:bCs/>
          <w:sz w:val="20"/>
        </w:rPr>
        <w:t>分钟）完成支付，未支付成功的订单，将在下单</w:t>
      </w:r>
      <w:r w:rsidRPr="003636D3">
        <w:rPr>
          <w:rFonts w:ascii="Arial Rounded MT Bold" w:hAnsi="Arial Rounded MT Bold"/>
          <w:b/>
          <w:bCs/>
          <w:sz w:val="20"/>
        </w:rPr>
        <w:t>15</w:t>
      </w:r>
      <w:r w:rsidRPr="003636D3">
        <w:rPr>
          <w:rFonts w:ascii="Arial Rounded MT Bold" w:hAnsi="Arial Rounded MT Bold"/>
          <w:b/>
          <w:bCs/>
          <w:sz w:val="20"/>
        </w:rPr>
        <w:t>分钟后系统自动取消；</w:t>
      </w:r>
    </w:p>
    <w:p w14:paraId="78837BA0" w14:textId="77777777" w:rsidR="003636D3" w:rsidRPr="003636D3" w:rsidRDefault="003636D3" w:rsidP="003636D3">
      <w:pPr>
        <w:numPr>
          <w:ilvl w:val="2"/>
          <w:numId w:val="4"/>
        </w:num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支付：</w:t>
      </w:r>
      <w:proofErr w:type="gramStart"/>
      <w:r w:rsidRPr="003636D3">
        <w:rPr>
          <w:rFonts w:ascii="Arial Rounded MT Bold" w:hAnsi="Arial Rounded MT Bold"/>
          <w:b/>
          <w:bCs/>
          <w:sz w:val="20"/>
        </w:rPr>
        <w:t>模拟网银等</w:t>
      </w:r>
      <w:proofErr w:type="gramEnd"/>
      <w:r w:rsidRPr="003636D3">
        <w:rPr>
          <w:rFonts w:ascii="Arial Rounded MT Bold" w:hAnsi="Arial Rounded MT Bold"/>
          <w:b/>
          <w:bCs/>
          <w:sz w:val="20"/>
        </w:rPr>
        <w:t>操作（需在数据库中：账号和余额）</w:t>
      </w:r>
    </w:p>
    <w:p w14:paraId="672A9E5E" w14:textId="77777777" w:rsidR="003636D3" w:rsidRPr="003636D3" w:rsidRDefault="003636D3" w:rsidP="003636D3">
      <w:pPr>
        <w:numPr>
          <w:ilvl w:val="2"/>
          <w:numId w:val="4"/>
        </w:num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注：不可超卖</w:t>
      </w:r>
    </w:p>
    <w:p w14:paraId="690A681E" w14:textId="77777777" w:rsidR="003636D3" w:rsidRPr="003636D3" w:rsidRDefault="003636D3" w:rsidP="003636D3">
      <w:pPr>
        <w:numPr>
          <w:ilvl w:val="1"/>
          <w:numId w:val="4"/>
        </w:num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退订，规则：</w:t>
      </w:r>
    </w:p>
    <w:p w14:paraId="4F493D49" w14:textId="77777777" w:rsidR="003636D3" w:rsidRPr="003636D3" w:rsidRDefault="003636D3" w:rsidP="003636D3">
      <w:pPr>
        <w:numPr>
          <w:ilvl w:val="2"/>
          <w:numId w:val="4"/>
        </w:num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按不同期限，</w:t>
      </w:r>
      <w:proofErr w:type="gramStart"/>
      <w:r w:rsidRPr="003636D3">
        <w:rPr>
          <w:rFonts w:ascii="Arial Rounded MT Bold" w:hAnsi="Arial Rounded MT Bold"/>
          <w:b/>
          <w:bCs/>
          <w:sz w:val="20"/>
        </w:rPr>
        <w:t>退不同</w:t>
      </w:r>
      <w:proofErr w:type="gramEnd"/>
      <w:r w:rsidRPr="003636D3">
        <w:rPr>
          <w:rFonts w:ascii="Arial Rounded MT Bold" w:hAnsi="Arial Rounded MT Bold"/>
          <w:b/>
          <w:bCs/>
          <w:sz w:val="20"/>
        </w:rPr>
        <w:t>比例金额</w:t>
      </w:r>
    </w:p>
    <w:p w14:paraId="0381CD22" w14:textId="17930AD5" w:rsidR="003636D3" w:rsidRPr="003636D3" w:rsidRDefault="003636D3" w:rsidP="003636D3">
      <w:pPr>
        <w:numPr>
          <w:ilvl w:val="3"/>
          <w:numId w:val="4"/>
        </w:numPr>
        <w:spacing w:line="240" w:lineRule="exact"/>
        <w:rPr>
          <w:rFonts w:ascii="Arial Rounded MT Bold" w:hAnsi="Arial Rounded MT Bold" w:hint="eastAsia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具体规则自定义</w:t>
      </w:r>
    </w:p>
    <w:p w14:paraId="25A7487B" w14:textId="77777777" w:rsidR="003636D3" w:rsidRPr="003636D3" w:rsidRDefault="003636D3" w:rsidP="003636D3">
      <w:pPr>
        <w:numPr>
          <w:ilvl w:val="1"/>
          <w:numId w:val="5"/>
        </w:num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跟踪订单状态</w:t>
      </w:r>
    </w:p>
    <w:p w14:paraId="1D946C63" w14:textId="77777777" w:rsidR="003636D3" w:rsidRPr="003636D3" w:rsidRDefault="003636D3" w:rsidP="003636D3">
      <w:pPr>
        <w:numPr>
          <w:ilvl w:val="2"/>
          <w:numId w:val="5"/>
        </w:num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收货确认（默认）</w:t>
      </w:r>
    </w:p>
    <w:p w14:paraId="620EC584" w14:textId="77777777" w:rsidR="003636D3" w:rsidRPr="003636D3" w:rsidRDefault="003636D3" w:rsidP="003636D3">
      <w:pPr>
        <w:numPr>
          <w:ilvl w:val="1"/>
          <w:numId w:val="5"/>
        </w:num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查看本人统计信息（详情）</w:t>
      </w:r>
    </w:p>
    <w:p w14:paraId="6BBC3197" w14:textId="77777777" w:rsidR="003636D3" w:rsidRPr="003636D3" w:rsidRDefault="003636D3" w:rsidP="003636D3">
      <w:pPr>
        <w:numPr>
          <w:ilvl w:val="2"/>
          <w:numId w:val="5"/>
        </w:num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点餐</w:t>
      </w:r>
      <w:r w:rsidRPr="003636D3">
        <w:rPr>
          <w:rFonts w:ascii="Arial Rounded MT Bold" w:hAnsi="Arial Rounded MT Bold"/>
          <w:b/>
          <w:bCs/>
          <w:sz w:val="20"/>
        </w:rPr>
        <w:t>/</w:t>
      </w:r>
      <w:r w:rsidRPr="003636D3">
        <w:rPr>
          <w:rFonts w:ascii="Arial Rounded MT Bold" w:hAnsi="Arial Rounded MT Bold"/>
          <w:b/>
          <w:bCs/>
          <w:sz w:val="20"/>
        </w:rPr>
        <w:t>退订</w:t>
      </w:r>
      <w:r w:rsidRPr="003636D3">
        <w:rPr>
          <w:rFonts w:ascii="Arial Rounded MT Bold" w:hAnsi="Arial Rounded MT Bold"/>
          <w:b/>
          <w:bCs/>
          <w:sz w:val="20"/>
        </w:rPr>
        <w:t>/</w:t>
      </w:r>
      <w:r w:rsidRPr="003636D3">
        <w:rPr>
          <w:rFonts w:ascii="Arial Rounded MT Bold" w:hAnsi="Arial Rounded MT Bold"/>
          <w:b/>
          <w:bCs/>
          <w:sz w:val="20"/>
        </w:rPr>
        <w:t>消费等</w:t>
      </w:r>
    </w:p>
    <w:p w14:paraId="1C865432" w14:textId="283021A3" w:rsidR="003636D3" w:rsidRPr="003636D3" w:rsidRDefault="003636D3" w:rsidP="003636D3">
      <w:pPr>
        <w:spacing w:line="240" w:lineRule="exact"/>
        <w:rPr>
          <w:rFonts w:ascii="Arial Rounded MT Bold" w:hAnsi="Arial Rounded MT Bold"/>
          <w:b/>
          <w:bCs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按照时间、金额、餐厅等分类统计</w:t>
      </w:r>
    </w:p>
    <w:p w14:paraId="59873C09" w14:textId="34170C99" w:rsidR="003636D3" w:rsidRPr="003636D3" w:rsidRDefault="003636D3" w:rsidP="003636D3">
      <w:pPr>
        <w:spacing w:line="240" w:lineRule="exact"/>
        <w:rPr>
          <w:rFonts w:ascii="Arial Rounded MT Bold" w:hAnsi="Arial Rounded MT Bold"/>
          <w:sz w:val="20"/>
        </w:rPr>
      </w:pPr>
    </w:p>
    <w:p w14:paraId="4CB71401" w14:textId="77777777" w:rsidR="003636D3" w:rsidRPr="003636D3" w:rsidRDefault="003636D3" w:rsidP="003636D3">
      <w:p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餐厅</w:t>
      </w:r>
    </w:p>
    <w:p w14:paraId="268735F8" w14:textId="77777777" w:rsidR="003636D3" w:rsidRPr="003636D3" w:rsidRDefault="003636D3" w:rsidP="003636D3">
      <w:pPr>
        <w:numPr>
          <w:ilvl w:val="1"/>
          <w:numId w:val="6"/>
        </w:num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送餐记录</w:t>
      </w:r>
    </w:p>
    <w:p w14:paraId="2C2E2923" w14:textId="77777777" w:rsidR="003636D3" w:rsidRPr="003636D3" w:rsidRDefault="003636D3" w:rsidP="003636D3">
      <w:pPr>
        <w:numPr>
          <w:ilvl w:val="1"/>
          <w:numId w:val="6"/>
        </w:num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查看本餐厅统计信息（详情）</w:t>
      </w:r>
    </w:p>
    <w:p w14:paraId="01ECE67B" w14:textId="77777777" w:rsidR="003636D3" w:rsidRPr="003636D3" w:rsidRDefault="003636D3" w:rsidP="003636D3">
      <w:pPr>
        <w:numPr>
          <w:ilvl w:val="2"/>
          <w:numId w:val="6"/>
        </w:num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点餐</w:t>
      </w:r>
      <w:r w:rsidRPr="003636D3">
        <w:rPr>
          <w:rFonts w:ascii="Arial Rounded MT Bold" w:hAnsi="Arial Rounded MT Bold"/>
          <w:b/>
          <w:bCs/>
          <w:sz w:val="20"/>
        </w:rPr>
        <w:t>/</w:t>
      </w:r>
      <w:r w:rsidRPr="003636D3">
        <w:rPr>
          <w:rFonts w:ascii="Arial Rounded MT Bold" w:hAnsi="Arial Rounded MT Bold"/>
          <w:b/>
          <w:bCs/>
          <w:sz w:val="20"/>
        </w:rPr>
        <w:t>退订</w:t>
      </w:r>
      <w:r w:rsidRPr="003636D3">
        <w:rPr>
          <w:rFonts w:ascii="Arial Rounded MT Bold" w:hAnsi="Arial Rounded MT Bold"/>
          <w:b/>
          <w:bCs/>
          <w:sz w:val="20"/>
        </w:rPr>
        <w:t>/</w:t>
      </w:r>
      <w:r w:rsidRPr="003636D3">
        <w:rPr>
          <w:rFonts w:ascii="Arial Rounded MT Bold" w:hAnsi="Arial Rounded MT Bold"/>
          <w:b/>
          <w:bCs/>
          <w:sz w:val="20"/>
        </w:rPr>
        <w:t>财务等</w:t>
      </w:r>
    </w:p>
    <w:p w14:paraId="7852AA16" w14:textId="77777777" w:rsidR="003636D3" w:rsidRPr="003636D3" w:rsidRDefault="003636D3" w:rsidP="003636D3">
      <w:pPr>
        <w:numPr>
          <w:ilvl w:val="3"/>
          <w:numId w:val="6"/>
        </w:num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按照时间、金额、会员等分类统计</w:t>
      </w:r>
    </w:p>
    <w:p w14:paraId="734B0F90" w14:textId="6B47C108" w:rsidR="003636D3" w:rsidRPr="003636D3" w:rsidRDefault="003636D3" w:rsidP="003636D3">
      <w:pPr>
        <w:spacing w:line="240" w:lineRule="exact"/>
        <w:rPr>
          <w:rFonts w:ascii="Arial Rounded MT Bold" w:hAnsi="Arial Rounded MT Bold"/>
          <w:sz w:val="20"/>
        </w:rPr>
      </w:pPr>
    </w:p>
    <w:p w14:paraId="468ABB95" w14:textId="77777777" w:rsidR="003636D3" w:rsidRPr="003636D3" w:rsidRDefault="003636D3" w:rsidP="003636D3">
      <w:pPr>
        <w:numPr>
          <w:ilvl w:val="0"/>
          <w:numId w:val="7"/>
        </w:num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经理</w:t>
      </w:r>
    </w:p>
    <w:p w14:paraId="534B1420" w14:textId="77777777" w:rsidR="003636D3" w:rsidRPr="003636D3" w:rsidRDefault="003636D3" w:rsidP="003636D3">
      <w:pPr>
        <w:numPr>
          <w:ilvl w:val="2"/>
          <w:numId w:val="7"/>
        </w:num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审批各餐厅修改信息的申请</w:t>
      </w:r>
    </w:p>
    <w:p w14:paraId="024FF708" w14:textId="77777777" w:rsidR="003636D3" w:rsidRPr="003636D3" w:rsidRDefault="003636D3" w:rsidP="003636D3">
      <w:pPr>
        <w:numPr>
          <w:ilvl w:val="2"/>
          <w:numId w:val="7"/>
        </w:num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结算</w:t>
      </w:r>
    </w:p>
    <w:p w14:paraId="50C4947E" w14:textId="77777777" w:rsidR="003636D3" w:rsidRPr="003636D3" w:rsidRDefault="003636D3" w:rsidP="003636D3">
      <w:pPr>
        <w:numPr>
          <w:ilvl w:val="3"/>
          <w:numId w:val="7"/>
        </w:num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会员订餐支付给</w:t>
      </w:r>
      <w:r w:rsidRPr="003636D3">
        <w:rPr>
          <w:rFonts w:ascii="Arial Rounded MT Bold" w:hAnsi="Arial Rounded MT Bold"/>
          <w:b/>
          <w:bCs/>
          <w:sz w:val="20"/>
        </w:rPr>
        <w:t>Yummy</w:t>
      </w:r>
      <w:r w:rsidRPr="003636D3">
        <w:rPr>
          <w:rFonts w:ascii="Arial Rounded MT Bold" w:hAnsi="Arial Rounded MT Bold"/>
          <w:b/>
          <w:bCs/>
          <w:sz w:val="20"/>
        </w:rPr>
        <w:t>！，按规则自动结算给各餐厅</w:t>
      </w:r>
    </w:p>
    <w:p w14:paraId="20819486" w14:textId="77777777" w:rsidR="003636D3" w:rsidRPr="003636D3" w:rsidRDefault="003636D3" w:rsidP="003636D3">
      <w:pPr>
        <w:numPr>
          <w:ilvl w:val="4"/>
          <w:numId w:val="7"/>
        </w:num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规则自行设计</w:t>
      </w:r>
    </w:p>
    <w:p w14:paraId="262B8EA1" w14:textId="77777777" w:rsidR="003636D3" w:rsidRPr="003636D3" w:rsidRDefault="003636D3" w:rsidP="003636D3">
      <w:pPr>
        <w:numPr>
          <w:ilvl w:val="2"/>
          <w:numId w:val="7"/>
        </w:num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查看统计信息（非详情）</w:t>
      </w:r>
    </w:p>
    <w:p w14:paraId="700B87EF" w14:textId="77777777" w:rsidR="003636D3" w:rsidRPr="003636D3" w:rsidRDefault="003636D3" w:rsidP="003636D3">
      <w:pPr>
        <w:numPr>
          <w:ilvl w:val="3"/>
          <w:numId w:val="7"/>
        </w:num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餐厅统计</w:t>
      </w:r>
    </w:p>
    <w:p w14:paraId="056AC6AD" w14:textId="77777777" w:rsidR="003636D3" w:rsidRPr="003636D3" w:rsidRDefault="003636D3" w:rsidP="003636D3">
      <w:pPr>
        <w:numPr>
          <w:ilvl w:val="3"/>
          <w:numId w:val="7"/>
        </w:num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会员统计</w:t>
      </w:r>
    </w:p>
    <w:p w14:paraId="6C548F38" w14:textId="77777777" w:rsidR="003636D3" w:rsidRPr="003636D3" w:rsidRDefault="003636D3" w:rsidP="003636D3">
      <w:pPr>
        <w:numPr>
          <w:ilvl w:val="3"/>
          <w:numId w:val="7"/>
        </w:num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Yummy</w:t>
      </w:r>
      <w:r w:rsidRPr="003636D3">
        <w:rPr>
          <w:rFonts w:ascii="Arial Rounded MT Bold" w:hAnsi="Arial Rounded MT Bold"/>
          <w:b/>
          <w:bCs/>
          <w:sz w:val="20"/>
        </w:rPr>
        <w:t>！财务情况</w:t>
      </w:r>
    </w:p>
    <w:p w14:paraId="3AC5494A" w14:textId="03075647" w:rsidR="003636D3" w:rsidRPr="003636D3" w:rsidRDefault="003636D3" w:rsidP="003636D3">
      <w:pPr>
        <w:spacing w:line="240" w:lineRule="exact"/>
        <w:rPr>
          <w:rFonts w:ascii="Arial Rounded MT Bold" w:hAnsi="Arial Rounded MT Bold"/>
          <w:sz w:val="20"/>
        </w:rPr>
      </w:pPr>
      <w:r w:rsidRPr="003636D3">
        <w:rPr>
          <w:rFonts w:ascii="Arial Rounded MT Bold" w:hAnsi="Arial Rounded MT Bold"/>
          <w:b/>
          <w:bCs/>
          <w:sz w:val="20"/>
        </w:rPr>
        <w:t>采用图表显示（可选）</w:t>
      </w:r>
    </w:p>
    <w:sectPr w:rsidR="003636D3" w:rsidRPr="00363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50578"/>
    <w:multiLevelType w:val="hybridMultilevel"/>
    <w:tmpl w:val="0AF82B9E"/>
    <w:lvl w:ilvl="0" w:tplc="99BAF6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C2E28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EEDD76">
      <w:start w:val="142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66E18C">
      <w:start w:val="142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FF63FA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74CB3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7C55F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48627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02687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97617"/>
    <w:multiLevelType w:val="hybridMultilevel"/>
    <w:tmpl w:val="640233B8"/>
    <w:lvl w:ilvl="0" w:tplc="7EC00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0AE6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600822">
      <w:start w:val="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F8AF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E001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8A0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82B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D87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2E9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2585133"/>
    <w:multiLevelType w:val="hybridMultilevel"/>
    <w:tmpl w:val="B18E2066"/>
    <w:lvl w:ilvl="0" w:tplc="2C68FB4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0472D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BC04A0">
      <w:start w:val="142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B22B26">
      <w:start w:val="142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E4E14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74FE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D4E7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1C5EC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9A1BD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054F8"/>
    <w:multiLevelType w:val="hybridMultilevel"/>
    <w:tmpl w:val="FF10D0B2"/>
    <w:lvl w:ilvl="0" w:tplc="D68AE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4ADD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EC572C">
      <w:start w:val="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82F688">
      <w:start w:val="142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9C0C16">
      <w:start w:val="142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ECB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6CD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502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9EB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5490033"/>
    <w:multiLevelType w:val="hybridMultilevel"/>
    <w:tmpl w:val="812007E4"/>
    <w:lvl w:ilvl="0" w:tplc="37923E1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7AF8D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7AC3EC">
      <w:start w:val="142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405A6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2279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1C906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46E4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44BD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0222E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75581"/>
    <w:multiLevelType w:val="hybridMultilevel"/>
    <w:tmpl w:val="0924EB7A"/>
    <w:lvl w:ilvl="0" w:tplc="673E530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F4AEFE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18016A">
      <w:start w:val="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F4EA0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0403B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5E30C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2AB8A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BCEC9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B8794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A2DA4"/>
    <w:multiLevelType w:val="hybridMultilevel"/>
    <w:tmpl w:val="3A763502"/>
    <w:lvl w:ilvl="0" w:tplc="E75A0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1ACD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0E034E">
      <w:start w:val="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6E7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8848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647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4812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7EE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5CF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FE"/>
    <w:rsid w:val="000022F6"/>
    <w:rsid w:val="001424FE"/>
    <w:rsid w:val="003636D3"/>
    <w:rsid w:val="0058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CFDA"/>
  <w15:chartTrackingRefBased/>
  <w15:docId w15:val="{613C5065-F1AB-42AA-8CAD-8ED7B9DE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61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02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1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98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28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29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18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70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29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09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12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9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13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4779">
          <w:marLeft w:val="188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04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097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51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317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5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03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44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87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51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23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76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7116">
          <w:marLeft w:val="188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46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5527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8245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820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4639">
          <w:marLeft w:val="28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9587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1869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447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6178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1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55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16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991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8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75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15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42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云帆 肖</dc:creator>
  <cp:keywords/>
  <dc:description/>
  <cp:lastModifiedBy>云帆 肖</cp:lastModifiedBy>
  <cp:revision>3</cp:revision>
  <dcterms:created xsi:type="dcterms:W3CDTF">2019-01-17T17:07:00Z</dcterms:created>
  <dcterms:modified xsi:type="dcterms:W3CDTF">2019-01-17T17:36:00Z</dcterms:modified>
</cp:coreProperties>
</file>