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800" w:after="80" w:line="240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4"/>
        </w:rPr>
        <w:t>◉ 思辩星球  DebateSphere</w:t>
      </w:r>
    </w:p>
    <w:p>
      <w:pPr>
        <w:spacing w:before="800" w:after="40" w:line="240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64"/>
        </w:rPr>
        <w:t>产品方案与创新说明书</w:t>
      </w:r>
    </w:p>
    <w:p>
      <w:pPr>
        <w:spacing w:before="0" w:after="200" w:line="288" w:lineRule="auto"/>
      </w:pPr>
      <w:r>
        <w:rPr>
          <w:rFonts w:hint="eastAsia" w:ascii="Segoe UI" w:hAnsi="Segoe UI" w:eastAsia="微软雅黑" w:cs="Segoe UI"/>
          <w:b w:val="0"/>
          <w:i w:val="0"/>
          <w:color w:val="B45309"/>
          <w:sz w:val="26"/>
        </w:rPr>
        <w:t>核心思路 · 功能架构 · 创新能力 · 技术方案 · 知乎生态契合度</w:t>
      </w:r>
    </w:p>
    <w:p>
      <w:pPr>
        <w:spacing w:before="40" w:after="280" w:line="240" w:lineRule="auto"/>
      </w:pPr>
      <w:r>
        <w:rPr>
          <w:rFonts w:ascii="Segoe UI" w:hAnsi="Segoe UI" w:eastAsia="微软雅黑" w:cs="Segoe UI"/>
          <w:b w:val="0"/>
          <w:i w:val="0"/>
          <w:color w:val="0F766E"/>
          <w:sz w:val="20"/>
        </w:rPr>
        <w:t>──────────────────────────────────</w:t>
      </w:r>
    </w:p>
    <w:p>
      <w:pPr>
        <w:spacing w:before="0" w:after="80" w:line="312" w:lineRule="auto"/>
      </w:pPr>
      <w:r>
        <w:rPr>
          <w:rFonts w:hint="eastAsia" w:ascii="Segoe UI" w:hAnsi="Segoe UI" w:eastAsia="微软雅黑" w:cs="Segoe UI"/>
          <w:b w:val="0"/>
          <w:i w:val="1"/>
          <w:color w:val="475569"/>
          <w:sz w:val="24"/>
        </w:rPr>
        <w:t>让每一种人格，都成为一颗星球。</w:t>
      </w:r>
    </w:p>
    <w:p>
      <w:pPr>
        <w:spacing w:before="2400" w:after="0" w:line="384" w:lineRule="auto"/>
      </w:pPr>
      <w:r>
        <w:rPr>
          <w:rFonts w:hint="eastAsia" w:ascii="Segoe UI" w:hAnsi="Segoe UI" w:eastAsia="微软雅黑" w:cs="Segoe UI"/>
          <w:b w:val="0"/>
          <w:i w:val="0"/>
          <w:color w:val="64748B"/>
          <w:sz w:val="20"/>
        </w:rPr>
        <w:t>文档版本：v1.0</w:t>
      </w:r>
      <w:r>
        <w:rPr>
          <w:rFonts w:ascii="Segoe UI" w:hAnsi="Segoe UI" w:eastAsia="微软雅黑" w:cs="Segoe UI"/>
          <w:b w:val="0"/>
          <w:i w:val="0"/>
          <w:color w:val="64748B"/>
          <w:sz w:val="20"/>
        </w:rPr>
        <w:br w:type="textWrapping"/>
      </w:r>
      <w:r>
        <w:rPr>
          <w:rFonts w:hint="eastAsia" w:ascii="Segoe UI" w:hAnsi="Segoe UI" w:eastAsia="微软雅黑" w:cs="Segoe UI"/>
          <w:b w:val="0"/>
          <w:i w:val="0"/>
          <w:color w:val="64748B"/>
          <w:sz w:val="20"/>
        </w:rPr>
        <w:t>编制日期：2026 年 9 月</w:t>
      </w:r>
      <w:r>
        <w:rPr>
          <w:rFonts w:ascii="Segoe UI" w:hAnsi="Segoe UI" w:eastAsia="微软雅黑" w:cs="Segoe UI"/>
          <w:b w:val="0"/>
          <w:i w:val="0"/>
          <w:color w:val="64748B"/>
          <w:sz w:val="20"/>
        </w:rPr>
        <w:br w:type="textWrapping"/>
      </w:r>
      <w:r>
        <w:rPr>
          <w:rFonts w:hint="eastAsia" w:ascii="Segoe UI" w:hAnsi="Segoe UI" w:eastAsia="微软雅黑" w:cs="Segoe UI"/>
          <w:b w:val="0"/>
          <w:i w:val="0"/>
          <w:color w:val="64748B"/>
          <w:sz w:val="20"/>
        </w:rPr>
        <w:t>文档密级：内部资料</w:t>
      </w:r>
      <w:r>
        <w:rPr>
          <w:rFonts w:ascii="Segoe UI" w:hAnsi="Segoe UI" w:eastAsia="微软雅黑" w:cs="Segoe UI"/>
          <w:b w:val="0"/>
          <w:i w:val="0"/>
          <w:color w:val="64748B"/>
          <w:sz w:val="20"/>
        </w:rPr>
        <w:br w:type="textWrapping"/>
      </w:r>
    </w:p>
    <w:p>
      <w:r>
        <w:br w:type="page"/>
      </w:r>
    </w:p>
    <w:p>
      <w:pPr>
        <w:pBdr>
          <w:bottom w:val="single" w:color="0F766E" w:sz="12" w:space="6"/>
        </w:pBdr>
        <w:spacing w:before="0" w:after="200" w:line="276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38"/>
        </w:rPr>
        <w:t>摘要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思辩星球（DebateSphere）是一款以 MBTI 人格为身份入口、以 AI 多智能体为辩手与裁判、以实时辩论为核心交互的在线辩论平台。本说明书系统阐述产品的核心思路、功能架构、创新能力、技术方案，以及其与知乎生态的契合度。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维度</w:t>
            </w:r>
          </w:p>
        </w:tc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一句话结论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核心思路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人格降低表达门槛、辩论生产优质内容、AI 补齐对手与裁判——把"敢不敢说"变成"随时能辩"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功能架构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八大系统，覆盖测评、对战、场景、AI、知识、社区、成长与多端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创新能力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三项模式创新 + 五项体验创新 + 三项技术创新，构成可验证的差异化壁垒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技术方案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全栈自研；服务器权威实时对战；知乎直答作为统一 AI 大脑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生态契合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与知乎同源于"理性讨论"，双向供给话题与内容，综合契合度自评 4.3 / 5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pBdr>
          <w:bottom w:val="single" w:color="0F766E" w:sz="12" w:space="6"/>
        </w:pBdr>
        <w:spacing w:before="0" w:after="200" w:line="276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38"/>
        </w:rPr>
        <w:t>一、核心思路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1.1 产品愿景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让每一种人格，都成为一颗星球——一个让"表达"不再有门槛、让"分歧"能产出价值、让"思考"被看见的地方。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1.2 出发点：用户的三个真实困境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困境</w:t>
            </w:r>
          </w:p>
        </w:tc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具体表现</w:t>
            </w:r>
          </w:p>
        </w:tc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造成后果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不敢说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公开表达有社交压力，怕被喷、怕不专业、怕被贴标签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大量观点从未被说出口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没人吵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想认真辩一辩，身边却找不到旗鼓相当的对手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想法无法被检验、无法被推进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留不下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群聊、评论区吵完就散，没有沉淀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交锋归零，用户没有成长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1.3 三条设计回应（核心支点）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支点</w:t>
            </w:r>
          </w:p>
        </w:tc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设计回应</w:t>
            </w:r>
          </w:p>
        </w:tc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解决的问题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人格即身份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用 MBTI 人格作为化身，承担"人格立场"而非"个人立场"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不敢说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辩论即内容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把立论/反驳/总结/评分/金句结构化落库，产出可传播内容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留不下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AI 即队友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AI 当辩手、当对手、当裁判、当教练，永远在线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没人吵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其中"AI 即队友"是本产品的供给核心：真人对手的供给永远不稳定，而 AI 对手可以做到 7×24 在线、难度自适应、且越辩越强。这从根本上解决了辩论类产品最难的冷启动问题。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1.4 价值主张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面向对象</w:t>
            </w:r>
          </w:p>
        </w:tc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核心价值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普通用户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零压力地表达、被认真回应、看见自己的成长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表达欲强的人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随时可开局的舞台与会认真反驳的对手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学习者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练逻辑、练表达、练口语的实时陪练与训练计划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内容生态（知乎）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源源不断的真实话题与高质量观点内容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pBdr>
          <w:bottom w:val="single" w:color="0F766E" w:sz="12" w:space="6"/>
        </w:pBdr>
        <w:spacing w:before="0" w:after="200" w:line="276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38"/>
        </w:rPr>
        <w:t>二、功能架构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产品由八大系统构成，各系统边界清晰、可独立迭代。下表为功能地图总览，其后逐系统展开。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2.1 功能地图总览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系统</w:t>
            </w:r>
          </w:p>
        </w:tc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核心功能</w:t>
            </w:r>
          </w:p>
        </w:tc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一句话价值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人格系统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16 型测评 / 五维驱力 / 四层引擎 / 人格演化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定义"我是谁"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对战系统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AI 辩论 / 1v1 对话 / PK 实时对战 / 宠物战斗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定义"怎么辩"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场景系统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法律辩论 / 圆桌会谈 / 脱口秀 / 街头对谈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定义"在哪辩、辩什么"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AI 能力系统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直答三档 / 四类角色 / 风格学习 / 节奏引擎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定义"谁来陪"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知识系统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本地 RAG / 云端知识库 / 每日新闻 / 知乎源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定义"拿什么辩"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社区系统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观点广场 / 评论点赞 / 内容自删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定义"辩给谁看"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成长系统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七维评分 / 辩论报告 / 训练计划 / 实力分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定义"辩完得到什么"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多端系统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Web / Android / Windows / 语音 / 音效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定义"在哪都能辩"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2.2 人格系统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功能</w:t>
            </w:r>
          </w:p>
        </w:tc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说明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16 型 MBTI 完整测评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标准四维判定，输出人格类型与画像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五维驱力刻画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认知 / 情感 / 意志 / 社交 / 表达五个驱力维度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四层人格引擎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画像层 → 认知层 → 演化层 → 记忆层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人格演化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人格随辩论历史确定性演化，是"活的"而非一次性标签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人格色身份体系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16 色光谱 + 头像 + 光晕，构成完整视觉身份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2.3 对战系统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功能</w:t>
            </w:r>
          </w:p>
        </w:tc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说明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AI 多智能体辩论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审题 → 检索 → 立场 → 发言 → 裁判的完整流程，思考链折叠 + 流式输出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1v1 对话模式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与单个 AI 人格自由对话，支持自由选题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PK 实时对战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房间制实时辩论：立论 → 自由辩论 → 总结 → AI 裁判评分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AI 三档对手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初级 / 中级 / 大师，难度自适应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逐句发言节奏引擎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AI 发言逐句连发、观点表达完整后再切阶段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回合控制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退出房间、请 AI 继续说（poke）、AI 主动开场（kickoff）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服务器权威宠物战斗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发言即攻击，伤害由服务端计算并广播，两端一致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宠物养成体系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8 种像素宠物 + 装备加成 + 积分商城 + 升级系统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2.4 场景系统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2436"/>
        <w:gridCol w:w="2436"/>
        <w:gridCol w:w="2436"/>
        <w:gridCol w:w="2436"/>
      </w:tblGrid>
      <w:tr>
        <w:trPr/>
        <w:tc>
          <w:tcPr>
            <w:tcW w:w="2436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场景</w:t>
            </w:r>
          </w:p>
        </w:tc>
        <w:tc>
          <w:tcPr>
            <w:tcW w:w="2436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模式</w:t>
            </w:r>
          </w:p>
        </w:tc>
        <w:tc>
          <w:tcPr>
            <w:tcW w:w="2436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玩法特征</w:t>
            </w:r>
          </w:p>
        </w:tc>
        <w:tc>
          <w:tcPr>
            <w:tcW w:w="2436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AI 命题来源</w:t>
            </w:r>
          </w:p>
        </w:tc>
      </w:tr>
      <w:tr>
        <w:trPr/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法律辩论 · 普法现场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对抗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法官 + 控辩双方，落法律条文与判例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AI 结合热榜生成法律议题</w:t>
            </w:r>
          </w:p>
        </w:tc>
      </w:tr>
      <w:tr>
        <w:trPr/>
        <w:tc>
          <w:tcPr>
            <w:tcW w:w="2436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圆桌会谈 · 哲思夜话</w:t>
            </w:r>
          </w:p>
        </w:tc>
        <w:tc>
          <w:tcPr>
            <w:tcW w:w="2436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自由（不分胜负）</w:t>
            </w:r>
          </w:p>
        </w:tc>
        <w:tc>
          <w:tcPr>
            <w:tcW w:w="2436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无正反方，把一个问题聊透</w:t>
            </w:r>
          </w:p>
        </w:tc>
        <w:tc>
          <w:tcPr>
            <w:tcW w:w="2436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AI 生成人生哲学命题</w:t>
            </w:r>
          </w:p>
        </w:tc>
      </w:tr>
      <w:tr>
        <w:trPr/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脱口秀大会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自由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幽默是唯一正义，必须落到生活细节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AI 生成生活向话题</w:t>
            </w:r>
          </w:p>
        </w:tc>
      </w:tr>
      <w:tr>
        <w:trPr/>
        <w:tc>
          <w:tcPr>
            <w:tcW w:w="2436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街头对谈 · 人间观察</w:t>
            </w:r>
          </w:p>
        </w:tc>
        <w:tc>
          <w:tcPr>
            <w:tcW w:w="2436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自由</w:t>
            </w:r>
          </w:p>
        </w:tc>
        <w:tc>
          <w:tcPr>
            <w:tcW w:w="2436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说人话、不端着，随意真实</w:t>
            </w:r>
          </w:p>
        </w:tc>
        <w:tc>
          <w:tcPr>
            <w:tcW w:w="2436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AI 生成日常困惑类话题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2.5 AI 能力系统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功能</w:t>
            </w:r>
          </w:p>
        </w:tc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说明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知乎直答统一大脑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fast / thinking / agent 三档，服务端持有凭证，前端零配置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四类 AI 角色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辩手 / 对手 / 裁判 / 教练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静默风格学习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学习用户表达习惯，让 AI 越辩越"像你"，但立场始终对立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七维裁判评分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逻辑 / 论据 / 修辞 / 策略 / 表达 / 风度 / 伦理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思考链与流式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思考过程可折叠展示，发言打字机式流式输出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2.6 知识系统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功能</w:t>
            </w:r>
          </w:p>
        </w:tc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说明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本地 RAG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纯前端中文分词 + BM25 + IndexedDB，支持 txt/md/docx/pdf 导入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云端知识库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服务端 FTS5 + BM25，共享资料与导入内容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每日新闻学习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8+ RSS 源自动抓取入库，辩论自动引用时事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知乎源导入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一键把回答 / 文章 / 收藏 / 收藏夹导入知识库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11 个内置领域库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开箱即用的领域知识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2.7 社区与成长系统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功能</w:t>
            </w:r>
          </w:p>
        </w:tc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说明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观点广场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发帖 / 评论 / 点赞，支持删除自己发布的内容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辩论报告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每场自动生成结构化报告与专业建议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个性化训练计划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基于最弱维度生成 7 天可执行训练计划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实力分匹配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Glicko-2 风格实力分 + 队列匹配 + 新手保护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排行榜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实力分 / 宠物双榜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在线状态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实时在线人数与状态展示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2.8 多端与交互系统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功能</w:t>
            </w:r>
          </w:p>
        </w:tc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说明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多端交付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Web（Vite）/ Android（Capacitor）/ Windows（Electron）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语音输入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Web Speech API 实时转写，支持连续识别与中间结果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麦克风解锁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HTTPS 3443 + CA 证书下载，手机信任后即可用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全局按键音效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Web Audio 合成点击音，设置页可开关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视觉体系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深空星系设计语言 + FUI 人格观测站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pBdr>
          <w:bottom w:val="single" w:color="0F766E" w:sz="12" w:space="6"/>
        </w:pBdr>
        <w:spacing w:before="0" w:after="200" w:line="276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38"/>
        </w:rPr>
        <w:t>三、创新能力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本章是产品的差异化核心。创新点按"模式—体验—技术"三层归类，每一点都对应已落地的具体实现，而非概念规划。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3.1 创新总览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层级</w:t>
            </w:r>
          </w:p>
        </w:tc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创新点</w:t>
            </w:r>
          </w:p>
        </w:tc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差异化程度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模式创新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人格即身份：MBTI 从"测试结果"变为"参与动机系统"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高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模式创新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辩论即内容：实时交锋转为结构化可传播内容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高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模式创新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AI 对手订阅：把"找不到人辩"变成"永远有人陪练"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高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体验创新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发言节奏引擎：逐句连发、真人感对话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极高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体验创新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四场景玩法引擎：同一内核，四种气质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高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体验创新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静默风格学习：AI 越辩越像你，立场却始终对立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极高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体验创新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发言即攻击：抽象评分变成即时可视化战斗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中高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体验创新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三源知识引擎：用户收藏什么，AI 就学什么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中高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技术创新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知乎直答免配置统一大脑 + 多级降级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中高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技术创新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服务器权威实时对战 + AI 影子用户同轨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中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技术创新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全自动云端部署链路（分段上传—拼接—重启—自检）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中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3.2 模式创新</w:t>
      </w:r>
    </w:p>
    <w:p>
      <w:pPr>
        <w:spacing w:before="160" w:after="80" w:line="288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24"/>
        </w:rPr>
        <w:t>创新一 · 人格即身份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行业里 MBTI 普遍被当作"一次性测试结果"或"社交标签"，用户测完即走。本产品把它升级为参与动机系统：人格决定用户的入场身份、配色、头像光晕、发言立场与成长路径，并随辩论历史持续演化。人格不再是终点，而是起点。</w:t>
      </w:r>
    </w:p>
    <w:p>
      <w:pPr>
        <w:spacing w:before="160" w:after="80" w:line="288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24"/>
        </w:rPr>
        <w:t>创新二 · 辩论即内容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实时辩论类产品普遍"爽完即走"，不留内容。本产品把一场辩论的全部产物（立论、反驳、总结、评分、金句）结构化落库，自动生成辩论报告并可发布为观点内容——让"消耗型娱乐"变成"生产型内容"。</w:t>
      </w:r>
    </w:p>
    <w:p>
      <w:pPr>
        <w:spacing w:before="160" w:after="80" w:line="288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24"/>
        </w:rPr>
        <w:t>创新三 · AI 对手订阅制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辩论、对谈类产品最大的死穴是"找不到人"。本产品用 AI 补齐对手供给侧：AI 永远在线、三档难度、且会学习用户的表达习惯。用户不必等对手，也不必迁就对手水平——这使产品具备了"随时开局"的能力。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3.3 体验创新</w:t>
      </w:r>
    </w:p>
    <w:p>
      <w:pPr>
        <w:spacing w:before="160" w:after="80" w:line="288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24"/>
        </w:rPr>
        <w:t>创新四 · 发言节奏引擎（最强体验差异）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这是"像不像真人"的分水岭。多数 AI 对话产品把整段回复一次性倾倒，暴露"机器感"。本产品把 AI 回复拆成句子，以约 1.1 秒的节奏逐句发出，观点表达完整后再交还回合、切换阶段；配合 AI 主动开场与"请 AI 继续说"，形成接近真人对辩的呼吸感。</w:t>
      </w:r>
    </w:p>
    <w:p>
      <w:pPr>
        <w:spacing w:before="160" w:after="80" w:line="288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24"/>
        </w:rPr>
        <w:t>创新五 · 四场景玩法引擎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同一套对战内核，通过"模式（对抗/自由）+ 目标 + 话题池 + 玩法提示"四要素，派生出法律、圆桌、脱口秀、街头四种截然不同的气质。架构上可复用，体验上不重复——这是可持续扩展玩法的引擎化设计。</w:t>
      </w:r>
    </w:p>
    <w:p>
      <w:pPr>
        <w:spacing w:before="160" w:after="80" w:line="288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24"/>
        </w:rPr>
        <w:t>创新六 · 静默风格学习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系统在后台提取用户的表达特征（句长、反问频率、分点习惯、推进词、Emoji），生成"表达画像"注入 AI 提示词。效果是：AI 越辩越"像你"，句子长度与节奏与你同频——但立场始终是反方，保证对抗性不衰减。这是一项"用户感知不到、但一定能感觉到"的创新。</w:t>
      </w:r>
    </w:p>
    <w:p>
      <w:pPr>
        <w:spacing w:before="160" w:after="80" w:line="288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24"/>
        </w:rPr>
        <w:t>创新七 · 发言即攻击的宠物可视化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把抽象的辩论评分，转化为直观的宠物战斗：发言即攻击，伤害由发言质量、逻辑、论据等共同决定，并由服务端权威计算、双端一致渲染。这为"辩论"这件认知性活动，叠加了一层即时反馈的游戏化外壳。</w:t>
      </w:r>
    </w:p>
    <w:p>
      <w:pPr>
        <w:spacing w:before="160" w:after="80" w:line="288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24"/>
        </w:rPr>
        <w:t>创新八 · 三源知识引擎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本地 RAG（个人文档）+ 云端知识库（共享）+ 知乎源（用户内容与收藏）三源合一。用户把自己的知乎收藏导入后，AI 下一场就能引用其论点参与辩论——"把你自己的思想变成辩论武器"，形成了从内容消费到内容再生产的闭环。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3.4 技术创新</w:t>
      </w:r>
    </w:p>
    <w:p>
      <w:pPr>
        <w:spacing w:before="160" w:after="80" w:line="288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24"/>
        </w:rPr>
        <w:t>创新九 · 知乎直答免配置统一大脑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全站 AI 统一走知乎直答，凭证仅存服务端、前端零配置即可使用，用户不必自备 LLM Key。配合多级容错：thinking 档超时自动降级 fast、429 限流退避重试、无凭证时优雅降级——保证"永远不会因为 AI 挂了而整场崩"。</w:t>
      </w:r>
    </w:p>
    <w:p>
      <w:pPr>
        <w:spacing w:before="160" w:after="80" w:line="288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24"/>
        </w:rPr>
        <w:t>创新十 · 服务器权威实时对战 + AI 影子用户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所有关键计算（伤害、评分、胜负）由服务端完成并广播，客户端只做渲染，从架构上杜绝作弊与不同步。AI 以影子用户身份与真人处于同一条发言时间线上，人机混战对前端完全透明。</w:t>
      </w:r>
    </w:p>
    <w:p>
      <w:pPr>
        <w:spacing w:before="160" w:after="80" w:line="288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24"/>
        </w:rPr>
        <w:t>创新十一 · 全自动云端部署链路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后端内置自动化发布能力：整包 → 分段上传 → 服务器拼接 → 解压 → 重启 → 自检。绕开了受限端口与网络策略，实现"一条命令完成整包发布并验证"，显著降低了小团队的运维成本。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3.5 与同类产品的创新对比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/>
        <w:tc>
          <w:tcPr>
            <w:tcW w:w="19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能力</w:t>
            </w:r>
          </w:p>
        </w:tc>
        <w:tc>
          <w:tcPr>
            <w:tcW w:w="19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通用 AI 聊天</w:t>
            </w:r>
          </w:p>
        </w:tc>
        <w:tc>
          <w:tcPr>
            <w:tcW w:w="19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论坛 / 社区</w:t>
            </w:r>
          </w:p>
        </w:tc>
        <w:tc>
          <w:tcPr>
            <w:tcW w:w="19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语音房</w:t>
            </w:r>
          </w:p>
        </w:tc>
        <w:tc>
          <w:tcPr>
            <w:tcW w:w="19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思辩星球</w:t>
            </w:r>
          </w:p>
        </w:tc>
      </w:tr>
      <w:tr>
        <w:trPr/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人格化身份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弱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无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无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强（16 型 + 演化）</w:t>
            </w:r>
          </w:p>
        </w:tc>
      </w:tr>
      <w:tr>
        <w:trPr/>
        <w:tc>
          <w:tcPr>
            <w:tcW w:w="19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AI 真实感发言</w:t>
            </w:r>
          </w:p>
        </w:tc>
        <w:tc>
          <w:tcPr>
            <w:tcW w:w="19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中（整段）</w:t>
            </w:r>
          </w:p>
        </w:tc>
        <w:tc>
          <w:tcPr>
            <w:tcW w:w="19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—</w:t>
            </w:r>
          </w:p>
        </w:tc>
        <w:tc>
          <w:tcPr>
            <w:tcW w:w="19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—</w:t>
            </w:r>
          </w:p>
        </w:tc>
        <w:tc>
          <w:tcPr>
            <w:tcW w:w="19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强（逐句连发）</w:t>
            </w:r>
          </w:p>
        </w:tc>
      </w:tr>
      <w:tr>
        <w:trPr/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结构化对战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无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无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弱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强（三阶段 + 评分）</w:t>
            </w:r>
          </w:p>
        </w:tc>
      </w:tr>
      <w:tr>
        <w:trPr/>
        <w:tc>
          <w:tcPr>
            <w:tcW w:w="19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内容沉淀</w:t>
            </w:r>
          </w:p>
        </w:tc>
        <w:tc>
          <w:tcPr>
            <w:tcW w:w="19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无</w:t>
            </w:r>
          </w:p>
        </w:tc>
        <w:tc>
          <w:tcPr>
            <w:tcW w:w="19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强</w:t>
            </w:r>
          </w:p>
        </w:tc>
        <w:tc>
          <w:tcPr>
            <w:tcW w:w="19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无</w:t>
            </w:r>
          </w:p>
        </w:tc>
        <w:tc>
          <w:tcPr>
            <w:tcW w:w="19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强（报告 + 广场）</w:t>
            </w:r>
          </w:p>
        </w:tc>
      </w:tr>
      <w:tr>
        <w:trPr/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对手供给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强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弱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不稳定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强（AI 永远在线）</w:t>
            </w:r>
          </w:p>
        </w:tc>
      </w:tr>
      <w:tr>
        <w:trPr/>
        <w:tc>
          <w:tcPr>
            <w:tcW w:w="19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个性化成长</w:t>
            </w:r>
          </w:p>
        </w:tc>
        <w:tc>
          <w:tcPr>
            <w:tcW w:w="19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弱</w:t>
            </w:r>
          </w:p>
        </w:tc>
        <w:tc>
          <w:tcPr>
            <w:tcW w:w="19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无</w:t>
            </w:r>
          </w:p>
        </w:tc>
        <w:tc>
          <w:tcPr>
            <w:tcW w:w="19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无</w:t>
            </w:r>
          </w:p>
        </w:tc>
        <w:tc>
          <w:tcPr>
            <w:tcW w:w="19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强（训练计划）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pBdr>
          <w:bottom w:val="single" w:color="0F766E" w:sz="12" w:space="6"/>
        </w:pBdr>
        <w:spacing w:before="0" w:after="200" w:line="276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38"/>
        </w:rPr>
        <w:t>四、技术方案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4.1 总体架构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层级</w:t>
            </w:r>
          </w:p>
        </w:tc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组成</w:t>
            </w:r>
          </w:p>
        </w:tc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职责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客户端层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Web（Vite/React18）、Android（Capacitor）、Windows（Electron）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三端同源，共享业务逻辑与视觉系统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接入层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Express + Socket.IO；HTTP 3001 / HTTPS 3443（自签 CA 可下载）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路由、实时广播、麦克风解锁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应用层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人格引擎 / 辩论编排 / PK 房间 / 裁判评分 / 知识检索 / 社区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承载全部业务逻辑，服务器权威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AI 能力层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知乎直答（fast / thinking / agent）+ 全网搜索 + 热榜 + 用户内容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统一 AI 大脑与真实资料源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数据层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SQLite（better-sqlite3, WAL）+ FTS5 + 前端 IndexedDB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持久化与检索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基础设施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阿里云 ECS（cn-hangzhou）+ systemd + 自动化部署链路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稳定运行与持续交付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4.2 关键技术实现</w:t>
      </w:r>
    </w:p>
    <w:p>
      <w:pPr>
        <w:spacing w:before="160" w:after="80" w:line="288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24"/>
        </w:rPr>
        <w:t>① 发言节奏引擎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AI 生成的整段文本 → 按换行与句末标点切分为句 → 循环以约 1.1 秒间隔写入发言表并广播 → 全部表达完毕后归还回合、推进阶段。配合"本阶段是否已发言"的判定，实现开场（kickoff）、追问（poke）、强制（force）三种触发；倒计时到点而 AI 仍在发言时自动切阶段并顺延。</w:t>
      </w:r>
    </w:p>
    <w:p>
      <w:pPr>
        <w:spacing w:before="160" w:after="80" w:line="288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24"/>
        </w:rPr>
        <w:t>② 服务器权威与影子用户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评分与战斗结算在服务端完成；AI 以 ai__ 前缀的影子用户身份写入同一条发言流，与真人用户共享回合与阶段语义。发言队列带 busy 标志防止重入，避免 AI 重复开场或并发发言。</w:t>
      </w:r>
    </w:p>
    <w:p>
      <w:pPr>
        <w:spacing w:before="160" w:after="80" w:line="288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24"/>
        </w:rPr>
        <w:t>③ 静默风格学习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每轮发言提取统计特征（平均句长、问句率、感叹率、分点率、推进词率、Emoji 率），累计到用户风格表；样本 ≥ 2 条后生成"表达画像"文本，注入中级 / 大师档 AI 的提示词。样本不足时不启用，避免过度拟合。</w:t>
      </w:r>
    </w:p>
    <w:p>
      <w:pPr>
        <w:spacing w:before="160" w:after="80" w:line="288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24"/>
        </w:rPr>
        <w:t>④ 容错与降级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AI 调用带 15 秒超时；thinking 档失败自动降级 fast 快速回；429 限流短暂退避后重试一次；未配置凭证时相关接口返回 503 并给出明确提示，前端优雅降级显示而非静默失败。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4.3 技术栈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领域</w:t>
            </w:r>
          </w:p>
        </w:tc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选型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前端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React 18 · TypeScript · Vite · Tailwind · framer-motion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服务端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Node.js · Express · better-sqlite3（WAL）· Socket.IO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AI 能力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知乎直答大模型（三档）· 全网搜索 · 热榜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检索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服务端 FTS5 + BM25；前端分词 + BM25 + IndexedDB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多端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Capacitor（Android）· Electron（Windows）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部署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阿里云 ECS · systemd · Cloud Assistant 自动化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4.4 数据模型（核心表）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数据域</w:t>
            </w:r>
          </w:p>
        </w:tc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核心表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账号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users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辩论会话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sessions / messages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社区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posts / comments / likes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人格库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personality_profiles / few_shot_examples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实时对战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pk_rooms / pk_moves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风格学习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ai_learner_styles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成长与实力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rating / pet_dim_history / pet_skills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4.5 安全与合规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F766E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凭证隔离 —— 知乎 Access Secret 仅存服务端 .env，前端永不接触。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F766E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服务端代理 —— 第三方调用统一经服务端转发，Bearer 鉴权 + 时间戳 + RPM 限流。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F766E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权限校验 —— JWT 鉴权；删除接口校验 user_id，非本人 403；用户只能操作自己的内容。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F766E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降级透明 —— 未配置凭证时返回 503 + 明确提示，不静默失败。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F766E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敏感文件不入库 —— 数据库、证书、签名密钥库均在 .gitignore 中。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4.6 部署与运维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生产环境部署于阿里云 ECS（cn-hangzhou），systemd 常驻，同时开放 HTTP 3001 与 HTTPS 3443。后端内置自动化部署链路，支持整包发布并自检。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4.7 关键技术取舍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决策</w:t>
            </w:r>
          </w:p>
        </w:tc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取舍</w:t>
            </w:r>
          </w:p>
        </w:tc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理由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SQLite 而非 PostgreSQL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牺牲并发上限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单机轻量、零运维，WAL 足以支撑验证期规模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自签 HTTPS 而非公网证书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需引导信任证书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内测期以最低成本快速解锁麦克风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逐句连发而非整段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单场时长略增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真实感优先，是核心体验差异点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缺凭证即降级 503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功能不可用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透明可诊断，降低排查成本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服务器权威计算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服务端压力略增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保证多端一致与防作弊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pBdr>
          <w:bottom w:val="single" w:color="0F766E" w:sz="12" w:space="6"/>
        </w:pBdr>
        <w:spacing w:before="0" w:after="200" w:line="276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38"/>
        </w:rPr>
        <w:t>五、与知乎生态的契合度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5.1 契合逻辑：同源的价值主张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对标</w:t>
            </w:r>
          </w:p>
        </w:tc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价值主张</w:t>
            </w:r>
          </w:p>
        </w:tc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本质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知乎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"有问题，就会有答案"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知识的沉淀与分享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思辩星球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"有分歧，就会有交锋"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观点的碰撞与激发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二者不是竞争关系，而是上下游：知乎沉淀结论，本产品生产交锋。辩论产出的高质量观点——有立场、有论据、有反驳——恰恰是知乎最稀缺的"有理有据的回答"。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5.2 能力契合：已落地的知乎能力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知乎能力</w:t>
            </w:r>
          </w:p>
        </w:tc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平台落地</w:t>
            </w:r>
          </w:p>
        </w:tc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价值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直答大模型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全站 AI 大脑（辩手 / 对手 / 裁判 / 教练）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免配置接入中文一流 LLM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全网搜索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辩论大师"赛前资料包"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论据从骨架升级为真实数据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热榜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每日热问 + 一键转辩题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内容与热点实时同步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用户内容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一键导入知识库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把"我的回答"变成 AI 素材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用户收藏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批量导入知识库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收藏什么，AI 就学什么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收藏夹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按类目批量导入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结构化知识管理</w:t>
            </w:r>
          </w:p>
        </w:tc>
      </w:tr>
    </w:tbl>
    <w:p>
      <w:pPr>
        <w:spacing w:before="0" w:after="40" w:line="240" w:lineRule="auto"/>
      </w:pPr>
    </w:p>
    <w:tbl>
      <w:tblPr>
        <w:tblW w:w="0" w:type="auto"/>
        <w:jc w:val="center"/>
        <w:tblBorders>
          <w:top w:val="single" w:color="FDE68A" w:sz="4" w:space="0"/>
          <w:left w:val="single" w:color="FDE68A" w:sz="4" w:space="0"/>
          <w:bottom w:val="single" w:color="FDE68A" w:sz="4" w:space="0"/>
          <w:right w:val="single" w:color="FDE68A" w:sz="4" w:space="0"/>
          <w:insideH w:val="single" w:color="FDE68A" w:sz="4" w:space="0"/>
          <w:insideV w:val="single" w:color="FDE68A" w:sz="4" w:space="0"/>
        </w:tblBorders>
        <w:tblCellMar>
          <w:top w:w="100" w:type="dxa"/>
          <w:left w:w="160" w:type="dxa"/>
          <w:bottom w:w="100" w:type="dxa"/>
          <w:right w:w="140" w:type="dxa"/>
        </w:tblCellMar>
        <w:tblLook w:firstRow="1" w:lastRow="0" w:firstColumn="1" w:lastColumn="0" w:noHBand="0" w:noVBand="1" w:val="04A0"/>
      </w:tblPr>
      <w:tblGrid>
        <w:gridCol w:w="9746"/>
      </w:tblGrid>
      <w:tr>
        <w:trPr/>
        <w:tc>
          <w:tcPr>
            <w:tcW w:w="9746" w:type="dxa"/>
            <w:shd w:val="clear" w:color="auto" w:fill="FFFBEB"/>
          </w:tcPr>
          <w:p>
            <w:pPr>
              <w:spacing w:before="0" w:after="0" w:line="34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92400E"/>
                <w:sz w:val="21"/>
              </w:rPr>
              <w:t>接入原则：凭证永不出服务端，前端只与自家代理对话；未配置时全链路优雅降级、不破坏任何既有功能。</w:t>
            </w:r>
          </w:p>
        </w:tc>
      </w:tr>
    </w:tbl>
    <w:p>
      <w:pPr>
        <w:spacing w:before="0" w:after="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5.3 内容形态的天然映射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知乎内容形态</w:t>
            </w:r>
          </w:p>
        </w:tc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思辩星球对应物</w:t>
            </w:r>
          </w:p>
        </w:tc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关系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回答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一篇辩论报告 / 一次立论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同构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想法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街头对谈 / 脱口秀金句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同构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圆桌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圆桌会谈场景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同名同构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热榜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AI 实时命题来源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上游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收藏夹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AI 知识库语料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上游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5.4 用户画像重合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知乎核心用户画像——高学历、爱表达、重逻辑、认同"理性讨论"——与本产品"表达型 / 逻辑型 / 沉思型"三类人群高度重合。用户从知乎带着"我想说点什么"的动机来到本平台，交锋后再把结论带回知乎。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5.5 双向闭环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知乎热榜 / 问题 → AI 生成辩题 → 用户在平台实时交锋 → 高质量内容沉淀为辩论报告 → 以知乎式内容形态回流（回答 / 想法）→ 反哺知乎话题热度。整条链路让两个平台互相供给"话题"与"内容"。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5.6 契合度自评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维度</w:t>
            </w:r>
          </w:p>
        </w:tc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契合度</w:t>
            </w:r>
          </w:p>
        </w:tc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说明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价值观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★★★★★  5/5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"理性讨论、观点交锋"高度同源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AI 能力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★★★★★  5/5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直答三档已实测接入并驱动全站 AI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技术接口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★★★★★  5/5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已打通 6 类知乎 API，纯加法、无侵入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内容形态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★★★★☆  4/5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回答/想法/圆桌天然映射，视频形态待补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用户画像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★★★★☆  4/5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核心人群重合度高，需扩大覆盖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商业化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★★★☆☆  3/5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合作路径清晰，变现模型待验证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综合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★★★★☆  4.3 / 5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生态契合度整体高，技术侧已具备落地条件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5.7 合作路径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F766E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账号互通 —— 知乎账号一键登录，人格档案与身份同步。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F766E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内容双发 —— 辩论报告一键发布为知乎回答 / 想法，带平台署名。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F766E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官方大脑 —— 知乎直答作为"官方推荐辩手"入驻。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F766E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联合运营 —— 基于知乎热榜的辩题挑战赛、圆桌共创。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F766E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数据反哺 —— 优质辩论观点结构化回流知乎问题页，抬高问答深度。</w:t>
      </w:r>
    </w:p>
    <w:p>
      <w:r>
        <w:br w:type="page"/>
      </w:r>
    </w:p>
    <w:p>
      <w:pPr>
        <w:pBdr>
          <w:bottom w:val="single" w:color="0F766E" w:sz="12" w:space="6"/>
        </w:pBdr>
        <w:spacing w:before="0" w:after="200" w:line="276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38"/>
        </w:rPr>
        <w:t>结语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思辩星球要做的，不是又一个聊天机器人，也不是又一个论坛。它试图回答一个更朴素的问题：当一个人有话想说时，能不能有一个地方，让他不必鼓起勇气、不必等待对手、不必担心白说——说完之后，还能看见自己变强了一点。</w:t>
      </w:r>
    </w:p>
    <w:tbl>
      <w:tblPr>
        <w:tblW w:w="0" w:type="auto"/>
        <w:jc w:val="center"/>
        <w:tblBorders>
          <w:top w:val="single" w:color="FDE68A" w:sz="4" w:space="0"/>
          <w:left w:val="single" w:color="FDE68A" w:sz="4" w:space="0"/>
          <w:bottom w:val="single" w:color="FDE68A" w:sz="4" w:space="0"/>
          <w:right w:val="single" w:color="FDE68A" w:sz="4" w:space="0"/>
          <w:insideH w:val="single" w:color="FDE68A" w:sz="4" w:space="0"/>
          <w:insideV w:val="single" w:color="FDE68A" w:sz="4" w:space="0"/>
        </w:tblBorders>
        <w:tblCellMar>
          <w:top w:w="100" w:type="dxa"/>
          <w:left w:w="160" w:type="dxa"/>
          <w:bottom w:w="100" w:type="dxa"/>
          <w:right w:w="140" w:type="dxa"/>
        </w:tblCellMar>
        <w:tblLook w:firstRow="1" w:lastRow="0" w:firstColumn="1" w:lastColumn="0" w:noHBand="0" w:noVBand="1" w:val="04A0"/>
      </w:tblPr>
      <w:tblGrid>
        <w:gridCol w:w="9746"/>
      </w:tblGrid>
      <w:tr>
        <w:trPr/>
        <w:tc>
          <w:tcPr>
            <w:tcW w:w="9746" w:type="dxa"/>
            <w:shd w:val="clear" w:color="auto" w:fill="FFFBEB"/>
          </w:tcPr>
          <w:p>
            <w:pPr>
              <w:spacing w:before="0" w:after="0" w:line="34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92400E"/>
                <w:sz w:val="21"/>
              </w:rPr>
              <w:t>人格给他身份，AI 给他对手，辩论给他内容，报告给他成长，而知乎生态给他更大的回响。</w:t>
            </w:r>
          </w:p>
        </w:tc>
      </w:tr>
    </w:tbl>
    <w:p>
      <w:pPr>
        <w:spacing w:before="0" w:after="0" w:line="240" w:lineRule="auto"/>
      </w:pPr>
    </w:p>
    <w:sectPr w:rsidRPr="0006063C" w:rsidR="00FC693F" w:rsidSect="00034616">
      <w:footerReference r:id="rId5" w:type="default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000006"/>
      <w:jc w:val="center"/>
    </w:pPr>
    <w:r>
      <w:rPr>
        <w:rFonts w:ascii="Segoe UI" w:hAnsi="Segoe UI" w:eastAsia="微软雅黑" w:cs="Segoe UI"/>
        <w:b w:val="0"/>
        <w:i w:val="0"/>
        <w:color w:val="64748B"/>
        <w:sz w:val="17"/>
      </w:rPr>
      <w:fldChar w:fldCharType="begin"/>
    </w:r>
    <w:r>
      <w:rPr>
        <w:rFonts w:ascii="Segoe UI" w:hAnsi="Segoe UI" w:eastAsia="微软雅黑" w:cs="Segoe UI"/>
        <w:b w:val="0"/>
        <w:i w:val="0"/>
        <w:color w:val="64748B"/>
        <w:sz w:val="17"/>
      </w:rPr>
      <w:instrText>PAGE</w:instrText>
    </w:r>
    <w:r>
      <w:rPr>
        <w:rFonts w:ascii="Segoe UI" w:hAnsi="Segoe UI" w:eastAsia="微软雅黑" w:cs="Segoe UI"/>
        <w:b w:val="0"/>
        <w:i w:val="0"/>
        <w:color w:val="64748B"/>
        <w:sz w:val="17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num w:numId="4">
    <w:abstractNumId w:val="2"/>
  </w:num>
  <w:num w:numId="6">
    <w:abstractNumId w:val="5"/>
  </w:num>
  <w:num w:numId="3">
    <w:abstractNumId w:val="4"/>
  </w:num>
  <w:num w:numId="5">
    <w:abstractNumId w:val="1"/>
  </w:num>
  <w:num w:numId="1">
    <w:abstractNumId w:val="3"/>
  </w:num>
  <w:num w:numId="2">
    <w:abstractNumId w:val="0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Light Shading Accent 1" w:uiPriority="60" w:semiHidden="0" w:unhideWhenUsed="0"/>
    <w:lsdException w:name="Medium List 2 Accent 1" w:uiPriority="66" w:semiHidden="0" w:unhideWhenUsed="0"/>
    <w:lsdException w:name="toc 5" w:uiPriority="39"/>
    <w:lsdException w:name="Light Shading" w:uiPriority="60" w:semiHidden="0" w:unhideWhenUsed="0"/>
    <w:lsdException w:name="Colorful Shading" w:uiPriority="71" w:semiHidden="0" w:unhideWhenUsed="0"/>
    <w:lsdException w:name="Colorful Grid Accent 3" w:uiPriority="73" w:semiHidden="0" w:unhideWhenUsed="0"/>
    <w:lsdException w:name="Medium Shading 2 Accent 5" w:uiPriority="64" w:semiHidden="0" w:unhideWhenUsed="0"/>
    <w:lsdException w:name="Dark List Accent 2" w:uiPriority="70" w:semiHidden="0" w:unhideWhenUsed="0"/>
    <w:lsdException w:name="Medium Shading 1 Accent 4" w:uiPriority="63" w:semiHidden="0" w:unhideWhenUsed="0"/>
    <w:lsdException w:name="Light List Accent 1" w:uiPriority="61" w:semiHidden="0" w:unhideWhenUsed="0"/>
    <w:lsdException w:name="Light Shading Accent 3" w:uiPriority="60" w:semiHidden="0" w:unhideWhenUsed="0"/>
    <w:lsdException w:name="Medium List 1" w:uiPriority="65" w:semiHidden="0" w:unhideWhenUsed="0"/>
    <w:lsdException w:name="heading 7" w:uiPriority="9" w:qFormat="1"/>
    <w:lsdException w:name="Medium List 1 Accent 4" w:uiPriority="65" w:semiHidden="0" w:unhideWhenUsed="0"/>
    <w:lsdException w:name="toc 3" w:uiPriority="39"/>
    <w:lsdException w:name="Light Shading Accent 4" w:uiPriority="60" w:semiHidden="0" w:unhideWhenUsed="0"/>
    <w:lsdException w:name="Medium Grid 2 Accent 6" w:uiPriority="68" w:semiHidden="0" w:unhideWhenUsed="0"/>
    <w:lsdException w:name="Colorful List Accent 6" w:uiPriority="72" w:semiHidden="0" w:unhideWhenUsed="0"/>
    <w:lsdException w:name="toc 7" w:uiPriority="39"/>
    <w:lsdException w:name="Medium Shading 1 Accent 1" w:uiPriority="63" w:semiHidden="0" w:unhideWhenUsed="0"/>
    <w:lsdException w:name="heading 8" w:uiPriority="9" w:qFormat="1"/>
    <w:lsdException w:name="Light Shading Accent 5" w:uiPriority="60" w:semiHidden="0" w:unhideWhenUsed="0"/>
    <w:lsdException w:name="Intense Quote" w:uiPriority="30" w:semiHidden="0" w:unhideWhenUsed="0" w:qFormat="1"/>
    <w:lsdException w:name="Dark List Accent 4" w:uiPriority="70" w:semiHidden="0" w:unhideWhenUsed="0"/>
    <w:lsdException w:name="heading 1" w:uiPriority="9" w:semiHidden="0" w:unhideWhenUsed="0" w:qFormat="1"/>
    <w:lsdException w:name="heading 9" w:uiPriority="9" w:qFormat="1"/>
    <w:lsdException w:name="Medium List 2 Accent 2" w:uiPriority="66" w:semiHidden="0" w:unhideWhenUsed="0"/>
    <w:lsdException w:name="Dark List Accent 1" w:uiPriority="70" w:semiHidden="0" w:unhideWhenUsed="0"/>
    <w:lsdException w:name="Colorful Grid Accent 2" w:uiPriority="73" w:semiHidden="0" w:unhideWhenUsed="0"/>
    <w:lsdException w:name="Medium Grid 3 Accent 3" w:uiPriority="69" w:semiHidden="0" w:unhideWhenUsed="0"/>
    <w:lsdException w:name="Medium Shading 2" w:uiPriority="64" w:semiHidden="0" w:unhideWhenUsed="0"/>
    <w:lsdException w:name="Medium Shading 2 Accent 3" w:uiPriority="64" w:semiHidden="0" w:unhideWhenUsed="0"/>
    <w:lsdException w:name="Colorful Shading Accent 4" w:uiPriority="71" w:semiHidden="0" w:unhideWhenUsed="0"/>
    <w:lsdException w:name="toc 9" w:uiPriority="39"/>
    <w:lsdException w:name="Colorful Shading Accent 5" w:uiPriority="71" w:semiHidden="0" w:unhideWhenUsed="0"/>
    <w:lsdException w:name="Medium Grid 2 Accent 4" w:uiPriority="68" w:semiHidden="0" w:unhideWhenUsed="0"/>
    <w:lsdException w:name="Light Shading Accent 2" w:uiPriority="60" w:semiHidden="0" w:unhideWhenUsed="0"/>
    <w:lsdException w:name="Medium Grid 1 Accent 1" w:uiPriority="67" w:semiHidden="0" w:unhideWhenUsed="0"/>
    <w:lsdException w:name="Medium Shading 2 Accent 1" w:uiPriority="64" w:semiHidden="0" w:unhideWhenUsed="0"/>
    <w:lsdException w:name="toc 6" w:uiPriority="39"/>
    <w:lsdException w:name="Light List Accent 5" w:uiPriority="61" w:semiHidden="0" w:unhideWhenUsed="0"/>
    <w:lsdException w:name="Medium Grid 2" w:uiPriority="68" w:semiHidden="0" w:unhideWhenUsed="0"/>
    <w:lsdException w:name="Colorful Shading Accent 6" w:uiPriority="71" w:semiHidden="0" w:unhideWhenUsed="0"/>
    <w:lsdException w:name="Light Grid Accent 1" w:uiPriority="62" w:semiHidden="0" w:unhideWhenUsed="0"/>
    <w:lsdException w:name="Medium Grid 1 Accent 2" w:uiPriority="67" w:semiHidden="0" w:unhideWhenUsed="0"/>
    <w:lsdException w:name="Colorful Grid Accent 4" w:uiPriority="73" w:semiHidden="0" w:unhideWhenUsed="0"/>
    <w:lsdException w:name="Medium Grid 3 Accent 6" w:uiPriority="69" w:semiHidden="0" w:unhideWhenUsed="0"/>
    <w:lsdException w:name="Medium List 2 Accent 3" w:uiPriority="66" w:semiHidden="0" w:unhideWhenUsed="0"/>
    <w:lsdException w:name="Medium Grid 1" w:uiPriority="67" w:semiHidden="0" w:unhideWhenUsed="0"/>
    <w:lsdException w:name="Colorful Grid Accent 5" w:uiPriority="73" w:semiHidden="0" w:unhideWhenUsed="0"/>
    <w:lsdException w:name="Medium List 1 Accent 5" w:uiPriority="65" w:semiHidden="0" w:unhideWhenUsed="0"/>
    <w:lsdException w:name="Colorful Grid Accent 6" w:uiPriority="73" w:semiHidden="0" w:unhideWhenUsed="0"/>
    <w:lsdException w:name="Dark List Accent 5" w:uiPriority="70" w:semiHidden="0" w:unhideWhenUsed="0"/>
    <w:lsdException w:name="Medium Grid 3" w:uiPriority="69" w:semiHidden="0" w:unhideWhenUsed="0"/>
    <w:lsdException w:name="Medium List 1 Accent 6" w:uiPriority="65" w:semiHidden="0" w:unhideWhenUsed="0"/>
    <w:lsdException w:name="Light Shading Accent 6" w:uiPriority="60" w:semiHidden="0" w:unhideWhenUsed="0"/>
    <w:lsdException w:name="Subtitle" w:uiPriority="11" w:semiHidden="0" w:unhideWhenUsed="0" w:qFormat="1"/>
    <w:lsdException w:name="Light Grid Accent 3" w:uiPriority="62" w:semiHidden="0" w:unhideWhenUsed="0"/>
    <w:lsdException w:name="Medium Shading 1" w:uiPriority="63" w:semiHidden="0" w:unhideWhenUsed="0"/>
    <w:lsdException w:name="Medium Grid 1 Accent 4" w:uiPriority="67" w:semiHidden="0" w:unhideWhenUsed="0"/>
    <w:lsdException w:name="Intense Emphasis" w:uiPriority="21" w:semiHidden="0" w:unhideWhenUsed="0" w:qFormat="1"/>
    <w:lsdException w:name="Dark List" w:uiPriority="70" w:semiHidden="0" w:unhideWhenUsed="0"/>
    <w:lsdException w:name="Medium List 2" w:uiPriority="66" w:semiHidden="0" w:unhideWhenUsed="0"/>
    <w:lsdException w:name="Light Grid Accent 5" w:uiPriority="62" w:semiHidden="0" w:unhideWhenUsed="0"/>
    <w:lsdException w:name="Intense Reference" w:uiPriority="32" w:semiHidden="0" w:unhideWhenUsed="0" w:qFormat="1"/>
    <w:lsdException w:name="Light List Accent 6" w:uiPriority="61" w:semiHidden="0" w:unhideWhenUsed="0"/>
    <w:lsdException w:name="Placeholder Text" w:unhideWhenUsed="0"/>
    <w:lsdException w:name="Colorful Shading Accent 3" w:uiPriority="71" w:semiHidden="0" w:unhideWhenUsed="0"/>
    <w:lsdException w:name="List Paragraph" w:uiPriority="34" w:semiHidden="0" w:unhideWhenUsed="0" w:qFormat="1"/>
    <w:lsdException w:name="Medium Grid 3 Accent 2" w:uiPriority="69" w:semiHidden="0" w:unhideWhenUsed="0"/>
    <w:lsdException w:name="Subtle Emphasis" w:uiPriority="19" w:semiHidden="0" w:unhideWhenUsed="0" w:qFormat="1"/>
    <w:lsdException w:name="Medium Shading 2 Accent 4" w:uiPriority="64" w:semiHidden="0" w:unhideWhenUsed="0"/>
    <w:lsdException w:name="Default Paragraph Font" w:uiPriority="1"/>
    <w:lsdException w:name="Medium List 1 Accent 1" w:uiPriority="65" w:semiHidden="0" w:unhideWhenUsed="0"/>
    <w:lsdException w:name="Medium Grid 2 Accent 5" w:uiPriority="68" w:semiHidden="0" w:unhideWhenUsed="0"/>
    <w:lsdException w:name="toc 8" w:uiPriority="39"/>
    <w:lsdException w:name="Medium Shading 1 Accent 2" w:uiPriority="63" w:semiHidden="0" w:unhideWhenUsed="0"/>
    <w:lsdException w:name="Medium List 2 Accent 5" w:uiPriority="66" w:semiHidden="0" w:unhideWhenUsed="0"/>
    <w:lsdException w:name="Quote" w:uiPriority="29" w:semiHidden="0" w:unhideWhenUsed="0" w:qFormat="1"/>
    <w:lsdException w:name="Colorful Grid" w:uiPriority="73" w:semiHidden="0" w:unhideWhenUsed="0"/>
    <w:lsdException w:name="heading 6" w:uiPriority="9" w:qFormat="1"/>
    <w:lsdException w:name="Medium Shading 1 Accent 3" w:uiPriority="63" w:semiHidden="0" w:unhideWhenUsed="0"/>
    <w:lsdException w:name="Strong" w:uiPriority="22" w:semiHidden="0" w:unhideWhenUsed="0" w:qFormat="1"/>
    <w:lsdException w:name="Medium Shading 2 Accent 2" w:uiPriority="64" w:semiHidden="0" w:unhideWhenUsed="0"/>
    <w:lsdException w:name="Light List Accent 4" w:uiPriority="61" w:semiHidden="0" w:unhideWhenUsed="0"/>
    <w:lsdException w:name="TOC Heading" w:uiPriority="39" w:qFormat="1"/>
    <w:lsdException w:name="Medium Grid 3 Accent 4" w:uiPriority="69" w:semiHidden="0" w:unhideWhenUsed="0"/>
    <w:lsdException w:name="Colorful Shading Accent 1" w:uiPriority="71" w:semiHidden="0" w:unhideWhenUsed="0"/>
    <w:lsdException w:name="Table Grid" w:uiPriority="59" w:semiHidden="0" w:unhideWhenUsed="0"/>
    <w:lsdException w:name="Medium Grid 3 Accent 1" w:uiPriority="69" w:semiHidden="0" w:unhideWhenUsed="0"/>
    <w:lsdException w:name="Colorful List Accent 1" w:uiPriority="72" w:semiHidden="0" w:unhideWhenUsed="0"/>
    <w:lsdException w:name="Medium Grid 2 Accent 3" w:uiPriority="68" w:semiHidden="0" w:unhideWhenUsed="0"/>
    <w:lsdException w:name="Colorful Shading Accent 2" w:uiPriority="71" w:semiHidden="0" w:unhideWhenUsed="0"/>
    <w:lsdException w:name="Medium List 1 Accent 3" w:uiPriority="65" w:semiHidden="0" w:unhideWhenUsed="0"/>
    <w:lsdException w:name="Medium Grid 1 Accent 5" w:uiPriority="67" w:semiHidden="0" w:unhideWhenUsed="0"/>
    <w:lsdException w:name="heading 3" w:uiPriority="9" w:qFormat="1"/>
    <w:lsdException w:name="Title" w:uiPriority="10" w:semiHidden="0" w:unhideWhenUsed="0" w:qFormat="1"/>
    <w:lsdException w:name="Bibliography" w:uiPriority="37"/>
    <w:lsdException w:name="Medium Grid 1 Accent 6" w:uiPriority="67" w:semiHidden="0" w:unhideWhenUsed="0"/>
    <w:lsdException w:name="Colorful List" w:uiPriority="72" w:semiHidden="0" w:unhideWhenUsed="0"/>
    <w:lsdException w:name="Light List" w:uiPriority="61" w:semiHidden="0" w:unhideWhenUsed="0"/>
    <w:lsdException w:name="heading 4" w:uiPriority="9" w:qFormat="1"/>
    <w:lsdException w:name="Dark List Accent 3" w:uiPriority="70" w:semiHidden="0" w:unhideWhenUsed="0"/>
    <w:lsdException w:name="Light List Accent 2" w:uiPriority="61" w:semiHidden="0" w:unhideWhenUsed="0"/>
    <w:lsdException w:name="Light Grid Accent 6" w:uiPriority="62" w:semiHidden="0" w:unhideWhenUsed="0"/>
    <w:lsdException w:name="toc 4" w:uiPriority="39"/>
    <w:lsdException w:name="Normal" w:uiPriority="0" w:semiHidden="0" w:unhideWhenUsed="0" w:qFormat="1"/>
    <w:lsdException w:name="Colorful List Accent 3" w:uiPriority="72" w:semiHidden="0" w:unhideWhenUsed="0"/>
    <w:lsdException w:name="Medium Grid 2 Accent 1" w:uiPriority="68" w:semiHidden="0" w:unhideWhenUsed="0"/>
    <w:lsdException w:name="Colorful List Accent 4" w:uiPriority="72" w:semiHidden="0" w:unhideWhenUsed="0"/>
    <w:lsdException w:name="Medium Grid 1 Accent 3" w:uiPriority="67" w:semiHidden="0" w:unhideWhenUsed="0"/>
    <w:lsdException w:name="No Spacing" w:uiPriority="1" w:semiHidden="0" w:unhideWhenUsed="0" w:qFormat="1"/>
    <w:lsdException w:name="Revision" w:unhideWhenUsed="0"/>
    <w:lsdException w:name="Medium Shading 1 Accent 6" w:uiPriority="63" w:semiHidden="0" w:unhideWhenUsed="0"/>
    <w:lsdException w:name="caption" w:uiPriority="35" w:qFormat="1"/>
    <w:lsdException w:name="Book Title" w:uiPriority="33" w:semiHidden="0" w:unhideWhenUsed="0" w:qFormat="1"/>
    <w:lsdException w:name="Medium Shading 2 Accent 6" w:uiPriority="64" w:semiHidden="0" w:unhideWhenUsed="0"/>
    <w:lsdException w:name="Subtle Reference" w:uiPriority="31" w:semiHidden="0" w:unhideWhenUsed="0" w:qFormat="1"/>
    <w:lsdException w:name="Medium List 1 Accent 2" w:uiPriority="65" w:semiHidden="0" w:unhideWhenUsed="0"/>
    <w:lsdException w:name="toc 1" w:uiPriority="39"/>
    <w:lsdException w:name="Dark List Accent 6" w:uiPriority="70" w:semiHidden="0" w:unhideWhenUsed="0"/>
    <w:lsdException w:name="Colorful List Accent 5" w:uiPriority="72" w:semiHidden="0" w:unhideWhenUsed="0"/>
    <w:lsdException w:name="Light Grid" w:uiPriority="62" w:semiHidden="0" w:unhideWhenUsed="0"/>
    <w:lsdException w:name="heading 2" w:uiPriority="9" w:qFormat="1"/>
    <w:lsdException w:name="Light Grid Accent 4" w:uiPriority="62" w:semiHidden="0" w:unhideWhenUsed="0"/>
    <w:lsdException w:name="Medium List 2 Accent 4" w:uiPriority="66" w:semiHidden="0" w:unhideWhenUsed="0"/>
    <w:lsdException w:name="Medium Grid 3 Accent 5" w:uiPriority="69" w:semiHidden="0" w:unhideWhenUsed="0"/>
    <w:lsdException w:name="Emphasis" w:uiPriority="20" w:semiHidden="0" w:unhideWhenUsed="0" w:qFormat="1"/>
    <w:lsdException w:name="toc 2" w:uiPriority="39"/>
    <w:lsdException w:name="Medium Grid 2 Accent 2" w:uiPriority="68" w:semiHidden="0" w:unhideWhenUsed="0"/>
    <w:lsdException w:name="Colorful List Accent 2" w:uiPriority="72" w:semiHidden="0" w:unhideWhenUsed="0"/>
    <w:lsdException w:name="Medium Shading 1 Accent 5" w:uiPriority="63" w:semiHidden="0" w:unhideWhenUsed="0"/>
    <w:lsdException w:name="Colorful Grid Accent 1" w:uiPriority="73" w:semiHidden="0" w:unhideWhenUsed="0"/>
    <w:lsdException w:name="Light List Accent 3" w:uiPriority="61" w:semiHidden="0" w:unhideWhenUsed="0"/>
    <w:lsdException w:name="Light Grid Accent 2" w:uiPriority="62" w:semiHidden="0" w:unhideWhenUsed="0"/>
    <w:lsdException w:name="heading 5" w:uiPriority="9" w:qFormat="1"/>
    <w:lsdException w:name="Medium List 2 Accent 6" w:uiPriority="66" w:semiHidden="0" w:unhideWhenUsed="0"/>
  </w:latentStyles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1"/>
      </w:numPr>
      <w:contextualSpacing w:val="1"/>
    </w:p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numbering" w:styleId="00001b" w:default="1">
    <w:name w:val="No List"/>
    <w:uiPriority w:val="99"/>
    <w:semiHidden w:val="1"/>
    <w:unhideWhenUsed w:val="1"/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e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character" w:styleId="000005" w:default="1">
    <w:name w:val="Default Paragraph Font"/>
    <w:uiPriority w:val="1"/>
    <w:semiHidden w:val="1"/>
    <w:unhideWhenUsed w:val="1"/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4"/>
      </w:numPr>
      <w:contextualSpacing w:val="1"/>
    </w:p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000007" w:customStyle="1">
    <w:name w:val="Footer Char"/>
    <w:basedOn w:val="000005"/>
    <w:link w:val="000006"/>
    <w:uiPriority w:val="99"/>
    <w:rsid w:val="00E618BF"/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02" w:default="1">
    <w:name w:val="Normal"/>
    <w:qFormat w:val="1"/>
    <w:rsid w:val="00FC693F"/>
    <w:rPr>
      <w:rFonts w:ascii="Segoe UI" w:hAnsi="Segoe UI" w:eastAsia="微软雅黑"/>
      <w:color w:val="1E293B"/>
      <w:sz w:val="21"/>
    </w:r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04" w:customStyle="1">
    <w:name w:val="Header Char"/>
    <w:basedOn w:val="000005"/>
    <w:link w:val="000003"/>
    <w:uiPriority w:val="99"/>
    <w:rsid w:val="00E618BF"/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character" w:styleId="0000f1">
    <w:name w:val="Intense Emphasis"/>
    <w:basedOn w:val="0000cc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d7">
    <w:name w:val="Body Text 2"/>
    <w:basedOn w:val="0000b9"/>
    <w:link w:val="0000d8"/>
    <w:uiPriority w:val="99"/>
    <w:unhideWhenUsed w:val="1"/>
    <w:rsid w:val="00AA1D8D"/>
    <w:pPr>
      <w:spacing w:after="120" w:line="480" w:lineRule="auto"/>
    </w:pPr>
  </w:style>
  <w:style w:type="paragraph" w:styleId="0000df">
    <w:name w:val="List Bullet 2"/>
    <w:basedOn w:val="0000b9"/>
    <w:uiPriority w:val="99"/>
    <w:unhideWhenUsed w:val="1"/>
    <w:rsid w:val="00326F90"/>
    <w:pPr>
      <w:numPr>
        <w:numId w:val="3"/>
      </w:numPr>
      <w:contextualSpacing w:val="1"/>
    </w:pPr>
  </w:style>
  <w:style w:type="table" w:styleId="000116">
    <w:name w:val="Medium Shading 2 Accent 3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character" w:styleId="0000d1" w:customStyle="1">
    <w:name w:val="Title Char"/>
    <w:basedOn w:val="0000cc"/>
    <w:link w:val="0000d0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3a">
    <w:name w:val="Medium Grid 3 Accent 4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11a">
    <w:name w:val="Medium List 1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paragraph" w:styleId="0000d2">
    <w:name w:val="Subtitle"/>
    <w:basedOn w:val="0000b9"/>
    <w:next w:val="0000b9"/>
    <w:link w:val="0000d3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d5">
    <w:name w:val="Body Text"/>
    <w:basedOn w:val="0000b9"/>
    <w:link w:val="0000d6"/>
    <w:uiPriority w:val="99"/>
    <w:unhideWhenUsed w:val="1"/>
    <w:rsid w:val="00AA1D8D"/>
    <w:pPr>
      <w:spacing w:after="120"/>
    </w:pPr>
  </w:style>
  <w:style w:type="paragraph" w:styleId="0000e5">
    <w:name w:val="List Continue 2"/>
    <w:basedOn w:val="0000b9"/>
    <w:uiPriority w:val="99"/>
    <w:unhideWhenUsed w:val="1"/>
    <w:rsid w:val="0029639D"/>
    <w:pPr>
      <w:spacing w:after="120"/>
      <w:ind w:left="720"/>
      <w:contextualSpacing w:val="1"/>
    </w:pPr>
  </w:style>
  <w:style w:type="table" w:styleId="000157">
    <w:name w:val="Colorful Grid Accent 5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147">
    <w:name w:val="Colorful Shading Accent 3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table" w:styleId="000148">
    <w:name w:val="Colorful Shading Accent 4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0D9" w:themeFill="accent4" w:themeFillTint="66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</w:style>
  <w:style w:type="character" w:styleId="0000bb" w:customStyle="1">
    <w:name w:val="Heading 1 Char"/>
    <w:basedOn w:val="0000cc"/>
    <w:link w:val="0000ba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dd">
    <w:name w:val="List 3"/>
    <w:basedOn w:val="0000b9"/>
    <w:uiPriority w:val="99"/>
    <w:unhideWhenUsed w:val="1"/>
    <w:rsid w:val="00326F90"/>
    <w:pPr>
      <w:ind w:left="1080" w:hanging="360"/>
      <w:contextualSpacing w:val="1"/>
    </w:pPr>
  </w:style>
  <w:style w:type="character" w:styleId="0000c7" w:customStyle="1">
    <w:name w:val="Heading 7 Char"/>
    <w:basedOn w:val="0000cc"/>
    <w:link w:val="0000c6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c8">
    <w:name w:val="heading 8"/>
    <w:basedOn w:val="0000b9"/>
    <w:next w:val="0000b9"/>
    <w:link w:val="0000c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13">
    <w:name w:val="Medium Shading 2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character" w:styleId="0000ed">
    <w:name w:val="Emphasis"/>
    <w:basedOn w:val="0000cc"/>
    <w:uiPriority w:val="20"/>
    <w:qFormat w:val="1"/>
    <w:rsid w:val="00FC693F"/>
    <w:rPr>
      <w:i w:val="1"/>
      <w:iCs w:val="1"/>
    </w:rPr>
  </w:style>
  <w:style w:type="table" w:styleId="00012e">
    <w:name w:val="Medium Grid 1 Accent 6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</w:style>
  <w:style w:type="table" w:styleId="000105">
    <w:name w:val="Light Grid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</w:style>
  <w:style w:type="paragraph" w:styleId="0000eb">
    <w:name w:val="caption"/>
    <w:basedOn w:val="0000b9"/>
    <w:next w:val="0000b9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0000e7">
    <w:name w:val="macro"/>
    <w:link w:val="0000e8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142">
    <w:name w:val="Dark List Accent 5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styleId="0000ea" w:customStyle="1">
    <w:name w:val="Quote Char"/>
    <w:basedOn w:val="0000cc"/>
    <w:link w:val="0000e9"/>
    <w:uiPriority w:val="29"/>
    <w:rsid w:val="00FC693F"/>
    <w:rPr>
      <w:i w:val="1"/>
      <w:iCs w:val="1"/>
      <w:color w:val="000000" w:themeColor="text1"/>
    </w:rPr>
  </w:style>
  <w:style w:type="character" w:styleId="0000ef" w:customStyle="1">
    <w:name w:val="Intense Quote Char"/>
    <w:basedOn w:val="0000cc"/>
    <w:link w:val="0000ee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13b">
    <w:name w:val="Medium Grid 3 Accent 5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13e">
    <w:name w:val="Dark List Accent 1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da" w:customStyle="1">
    <w:name w:val="Body Text 3 Char"/>
    <w:basedOn w:val="0000cc"/>
    <w:link w:val="0000d9"/>
    <w:uiPriority w:val="99"/>
    <w:rsid w:val="00AA1D8D"/>
    <w:rPr>
      <w:sz w:val="16"/>
      <w:szCs w:val="16"/>
    </w:rPr>
  </w:style>
  <w:style w:type="paragraph" w:styleId="0000c2">
    <w:name w:val="heading 5"/>
    <w:basedOn w:val="0000b9"/>
    <w:next w:val="0000b9"/>
    <w:link w:val="0000c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be">
    <w:name w:val="heading 3"/>
    <w:basedOn w:val="0000b9"/>
    <w:next w:val="0000b9"/>
    <w:link w:val="0000bf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25">
    <w:name w:val="Medium List 2 Accent 4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fb">
    <w:name w:val="Light Shading Accent 4"/>
    <w:basedOn w:val="0000cd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11b">
    <w:name w:val="Medium List 1 Accent 1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</w:style>
  <w:style w:type="character" w:styleId="0000d6" w:customStyle="1">
    <w:name w:val="Body Text Char"/>
    <w:basedOn w:val="0000cc"/>
    <w:link w:val="0000d5"/>
    <w:uiPriority w:val="99"/>
    <w:rsid w:val="00AA1D8D"/>
  </w:style>
  <w:style w:type="paragraph" w:styleId="0000d9">
    <w:name w:val="Body Text 3"/>
    <w:basedOn w:val="0000b9"/>
    <w:link w:val="0000da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14e">
    <w:name w:val="Colorful List Accent 3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e2">
    <w:name w:val="List Number 2"/>
    <w:basedOn w:val="0000b9"/>
    <w:uiPriority w:val="99"/>
    <w:unhideWhenUsed w:val="1"/>
    <w:rsid w:val="0029639D"/>
    <w:pPr>
      <w:numPr>
        <w:numId w:val="4"/>
      </w:numPr>
      <w:contextualSpacing w:val="1"/>
    </w:pPr>
  </w:style>
  <w:style w:type="table" w:styleId="000127">
    <w:name w:val="Medium List 2 Accent 6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13c">
    <w:name w:val="Medium Grid 3 Accent 6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111">
    <w:name w:val="Medium Shading 1 Accent 5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</w:rPr>
    </w:tblStylePr>
  </w:style>
  <w:style w:type="table" w:styleId="000106">
    <w:name w:val="Light Grid Accent 1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146">
    <w:name w:val="Colorful Shading Accent 2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</w:style>
  <w:style w:type="table" w:styleId="000149">
    <w:name w:val="Colorful Shading Accent 5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</w:style>
  <w:style w:type="paragraph" w:styleId="0000ee">
    <w:name w:val="Intense Quote"/>
    <w:basedOn w:val="0000b9"/>
    <w:next w:val="0000b9"/>
    <w:link w:val="0000ef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0000d3" w:customStyle="1">
    <w:name w:val="Subtitle Char"/>
    <w:basedOn w:val="0000cc"/>
    <w:link w:val="0000d2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58">
    <w:name w:val="Colorful Grid Accent 6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136">
    <w:name w:val="Medium Grid 3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</w:style>
  <w:style w:type="table" w:styleId="000139">
    <w:name w:val="Medium Grid 3 Accent 3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table" w:styleId="0000f7">
    <w:name w:val="Light Shading"/>
    <w:basedOn w:val="0000cd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</w:style>
  <w:style w:type="table" w:styleId="0000ff">
    <w:name w:val="Light List Accent 1"/>
    <w:basedOn w:val="0000cd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character" w:styleId="0000f0">
    <w:name w:val="Subtle Emphasis"/>
    <w:basedOn w:val="0000cc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10e">
    <w:name w:val="Medium Shading 1 Accent 2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11f">
    <w:name w:val="Medium List 1 Accent 5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12d">
    <w:name w:val="Medium Grid 1 Accent 5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108">
    <w:name w:val="Light Grid Accent 3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</w:style>
  <w:style w:type="character" w:styleId="0000bf" w:customStyle="1">
    <w:name w:val="Heading 3 Char"/>
    <w:basedOn w:val="0000cc"/>
    <w:link w:val="0000be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41">
    <w:name w:val="Dark List Accent 4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122">
    <w:name w:val="Medium List 2 Accent 1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12c">
    <w:name w:val="Medium Grid 1 Accent 4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</w:style>
  <w:style w:type="table" w:styleId="000143">
    <w:name w:val="Dark List Accent 6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table" w:styleId="000144">
    <w:name w:val="Colorful Shading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</w:style>
  <w:style w:type="character" w:styleId="0000f2">
    <w:name w:val="Subtle Reference"/>
    <w:basedOn w:val="0000cc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156">
    <w:name w:val="Colorful Grid Accent 4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110">
    <w:name w:val="Medium Shading 1 Accent 4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133">
    <w:name w:val="Medium Grid 2 Accent 4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7">
    <w:name w:val="Light Grid Accent 2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table" w:styleId="000100">
    <w:name w:val="Light List Accent 2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f9">
    <w:name w:val="Light Shading Accent 2"/>
    <w:basedOn w:val="0000cd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paragraph" w:styleId="0000ca">
    <w:name w:val="heading 9"/>
    <w:basedOn w:val="0000b9"/>
    <w:next w:val="0000b9"/>
    <w:link w:val="0000cb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4a">
    <w:name w:val="Colorful Shading Accent 6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</w:style>
  <w:style w:type="table" w:styleId="0000fc">
    <w:name w:val="Light Shading Accent 5"/>
    <w:basedOn w:val="0000cd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</w:style>
  <w:style w:type="table" w:styleId="000128">
    <w:name w:val="Medium Grid 1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123">
    <w:name w:val="Medium List 2 Accent 2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2">
    <w:name w:val="Light List Accent 4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12a">
    <w:name w:val="Medium Grid 1 Accent 2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11c">
    <w:name w:val="Medium List 1 Accent 2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00012f">
    <w:name w:val="Medium Grid 2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14c">
    <w:name w:val="Colorful List Accent 1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14d">
    <w:name w:val="Colorful List Accent 2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109">
    <w:name w:val="Light Grid Accent 4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0000f8">
    <w:name w:val="Light Shading Accent 1"/>
    <w:basedOn w:val="0000cd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10a">
    <w:name w:val="Light Grid Accent 5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145">
    <w:name w:val="Colorful Shading Accent 1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121">
    <w:name w:val="Medium List 2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26">
    <w:name w:val="Medium List 2 Accent 5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10b">
    <w:name w:val="Light Grid Accent 6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0fe">
    <w:name w:val="Light List"/>
    <w:basedOn w:val="0000cd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f6">
    <w:name w:val="Table Grid"/>
    <w:basedOn w:val="0000cd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11e">
    <w:name w:val="Medium List 1 Accent 4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114">
    <w:name w:val="Medium Shading 2 Accent 1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118">
    <w:name w:val="Medium Shading 2 Accent 5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38">
    <w:name w:val="Medium Grid 3 Accent 2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</w:style>
  <w:style w:type="character" w:styleId="0000cb" w:customStyle="1">
    <w:name w:val="Heading 9 Char"/>
    <w:basedOn w:val="0000cc"/>
    <w:link w:val="0000ca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03">
    <w:name w:val="Light List Accent 5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14b">
    <w:name w:val="Colorful List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</w:style>
  <w:style w:type="paragraph" w:styleId="0000e3">
    <w:name w:val="List Number 3"/>
    <w:basedOn w:val="0000b9"/>
    <w:uiPriority w:val="99"/>
    <w:unhideWhenUsed w:val="1"/>
    <w:rsid w:val="0029639D"/>
    <w:pPr>
      <w:numPr>
        <w:numId w:val="1"/>
      </w:numPr>
      <w:contextualSpacing w:val="1"/>
    </w:pPr>
  </w:style>
  <w:style w:type="table" w:styleId="00010d">
    <w:name w:val="Medium Shading 1 Accent 1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</w:style>
  <w:style w:type="character" w:styleId="0000e8" w:customStyle="1">
    <w:name w:val="Macro Text Char"/>
    <w:basedOn w:val="0000cc"/>
    <w:link w:val="0000e7"/>
    <w:uiPriority w:val="99"/>
    <w:rsid w:val="0029639D"/>
    <w:rPr>
      <w:rFonts w:ascii="Courier" w:hAnsi="Courier"/>
      <w:sz w:val="20"/>
      <w:szCs w:val="20"/>
    </w:rPr>
  </w:style>
  <w:style w:type="table" w:styleId="000155">
    <w:name w:val="Colorful Grid Accent 3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</w:style>
  <w:style w:type="table" w:styleId="000137">
    <w:name w:val="Medium Grid 3 Accent 1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140">
    <w:name w:val="Dark List Accent 3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0000f5">
    <w:name w:val="TOC Heading"/>
    <w:basedOn w:val="0000ba"/>
    <w:next w:val="0000b9"/>
    <w:uiPriority w:val="39"/>
    <w:semiHidden w:val="1"/>
    <w:unhideWhenUsed w:val="1"/>
    <w:qFormat w:val="1"/>
    <w:rsid w:val="00FC693F"/>
    <w:pPr>
      <w:outlineLvl w:val="9"/>
    </w:pPr>
  </w:style>
  <w:style w:type="table" w:styleId="000130">
    <w:name w:val="Medium Grid 2 Accent 1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c1" w:customStyle="1">
    <w:name w:val="Heading 4 Char"/>
    <w:basedOn w:val="0000cc"/>
    <w:link w:val="0000c0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20">
    <w:name w:val="Medium List 1 Accent 6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character" w:styleId="0000f3">
    <w:name w:val="Intense Reference"/>
    <w:basedOn w:val="0000cc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fd">
    <w:name w:val="Light Shading Accent 6"/>
    <w:basedOn w:val="0000cd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132">
    <w:name w:val="Medium Grid 2 Accent 3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35">
    <w:name w:val="Medium Grid 2 Accent 6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</w:style>
  <w:style w:type="table" w:styleId="000101">
    <w:name w:val="Light List Accent 3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12b">
    <w:name w:val="Medium Grid 1 Accent 3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0000dc">
    <w:name w:val="List 2"/>
    <w:basedOn w:val="0000b9"/>
    <w:uiPriority w:val="99"/>
    <w:unhideWhenUsed w:val="1"/>
    <w:rsid w:val="00326F90"/>
    <w:pPr>
      <w:ind w:left="720" w:hanging="360"/>
      <w:contextualSpacing w:val="1"/>
    </w:pPr>
  </w:style>
  <w:style w:type="table" w:styleId="000129">
    <w:name w:val="Medium Grid 1 Accent 1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</w:style>
  <w:style w:type="table" w:styleId="0000cd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cc" w:default="1">
    <w:name w:val="Default Paragraph Font"/>
    <w:uiPriority w:val="1"/>
    <w:semiHidden w:val="1"/>
    <w:unhideWhenUsed w:val="1"/>
  </w:style>
  <w:style w:type="table" w:styleId="000154">
    <w:name w:val="Colorful Grid Accent 2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153">
    <w:name w:val="Colorful Grid Accent 1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paragraph" w:styleId="0000cf">
    <w:name w:val="No Spacing"/>
    <w:uiPriority w:val="1"/>
    <w:qFormat w:val="1"/>
    <w:rsid w:val="00FC693F"/>
    <w:pPr>
      <w:spacing w:after="0" w:line="240" w:lineRule="auto"/>
    </w:pPr>
  </w:style>
  <w:style w:type="table" w:styleId="00014f">
    <w:name w:val="Colorful List Accent 4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0000d0">
    <w:name w:val="Title"/>
    <w:basedOn w:val="0000b9"/>
    <w:next w:val="0000b9"/>
    <w:link w:val="0000d1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e0">
    <w:name w:val="List Bullet 3"/>
    <w:basedOn w:val="0000b9"/>
    <w:uiPriority w:val="99"/>
    <w:unhideWhenUsed w:val="1"/>
    <w:rsid w:val="00326F90"/>
    <w:pPr>
      <w:numPr>
        <w:numId w:val="6"/>
      </w:numPr>
      <w:contextualSpacing w:val="1"/>
    </w:pPr>
  </w:style>
  <w:style w:type="table" w:styleId="000151">
    <w:name w:val="Colorful List Accent 6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fa">
    <w:name w:val="Light Shading Accent 3"/>
    <w:basedOn w:val="0000cd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104">
    <w:name w:val="Light List Accent 6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117">
    <w:name w:val="Medium Shading 2 Accent 4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10c">
    <w:name w:val="Medium Shading 1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134">
    <w:name w:val="Medium Grid 2 Accent 5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character" w:styleId="0000c5" w:customStyle="1">
    <w:name w:val="Heading 6 Char"/>
    <w:basedOn w:val="0000cc"/>
    <w:link w:val="0000c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24">
    <w:name w:val="Medium List 2 Accent 3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115">
    <w:name w:val="Medium Shading 2 Accent 2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db">
    <w:name w:val="List"/>
    <w:basedOn w:val="0000b9"/>
    <w:uiPriority w:val="99"/>
    <w:unhideWhenUsed w:val="1"/>
    <w:rsid w:val="00AA1D8D"/>
    <w:pPr>
      <w:ind w:left="360" w:hanging="360"/>
      <w:contextualSpacing w:val="1"/>
    </w:pPr>
  </w:style>
  <w:style w:type="paragraph" w:styleId="0000e9">
    <w:name w:val="Quote"/>
    <w:basedOn w:val="0000b9"/>
    <w:next w:val="0000b9"/>
    <w:link w:val="0000ea"/>
    <w:uiPriority w:val="29"/>
    <w:qFormat w:val="1"/>
    <w:rsid w:val="00FC693F"/>
    <w:rPr>
      <w:i w:val="1"/>
      <w:iCs w:val="1"/>
      <w:color w:val="000000" w:themeColor="text1"/>
    </w:rPr>
  </w:style>
  <w:style w:type="table" w:styleId="00013f">
    <w:name w:val="Dark List Accent 2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119">
    <w:name w:val="Medium Shading 2 Accent 6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de">
    <w:name w:val="List Bullet"/>
    <w:basedOn w:val="0000b9"/>
    <w:uiPriority w:val="99"/>
    <w:unhideWhenUsed w:val="1"/>
    <w:rsid w:val="00326F90"/>
    <w:pPr>
      <w:numPr>
        <w:numId w:val="5"/>
      </w:numPr>
      <w:contextualSpacing w:val="1"/>
    </w:pPr>
  </w:style>
  <w:style w:type="character" w:styleId="0000c9" w:customStyle="1">
    <w:name w:val="Heading 8 Char"/>
    <w:basedOn w:val="0000cc"/>
    <w:link w:val="0000c8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12">
    <w:name w:val="Medium Shading 1 Accent 6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ba">
    <w:name w:val="heading 1"/>
    <w:basedOn w:val="0000b9"/>
    <w:next w:val="0000b9"/>
    <w:link w:val="0000bb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c6">
    <w:name w:val="heading 7"/>
    <w:basedOn w:val="0000b9"/>
    <w:next w:val="0000b9"/>
    <w:link w:val="0000c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f4">
    <w:name w:val="Book Title"/>
    <w:basedOn w:val="0000cc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0000ec">
    <w:name w:val="Strong"/>
    <w:basedOn w:val="0000cc"/>
    <w:uiPriority w:val="22"/>
    <w:qFormat w:val="1"/>
    <w:rsid w:val="00FC693F"/>
    <w:rPr>
      <w:b w:val="1"/>
      <w:bCs w:val="1"/>
    </w:rPr>
  </w:style>
  <w:style w:type="paragraph" w:styleId="0000e1">
    <w:name w:val="List Number"/>
    <w:basedOn w:val="0000b9"/>
    <w:uiPriority w:val="99"/>
    <w:unhideWhenUsed w:val="1"/>
    <w:rsid w:val="00326F90"/>
    <w:pPr>
      <w:numPr>
        <w:numId w:val="2"/>
      </w:numPr>
      <w:contextualSpacing w:val="1"/>
    </w:pPr>
  </w:style>
  <w:style w:type="table" w:styleId="000150">
    <w:name w:val="Colorful List Accent 5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</w:style>
  <w:style w:type="table" w:styleId="00010f">
    <w:name w:val="Medium Shading 1 Accent 3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paragraph" w:styleId="0000e6">
    <w:name w:val="List Continue 3"/>
    <w:basedOn w:val="0000b9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c0">
    <w:name w:val="heading 4"/>
    <w:basedOn w:val="0000b9"/>
    <w:next w:val="0000b9"/>
    <w:link w:val="0000c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31">
    <w:name w:val="Medium Grid 2 Accent 2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paragraph" w:styleId="0000d4">
    <w:name w:val="List Paragraph"/>
    <w:basedOn w:val="0000b9"/>
    <w:uiPriority w:val="34"/>
    <w:qFormat w:val="1"/>
    <w:rsid w:val="00FC693F"/>
    <w:pPr>
      <w:ind w:left="720"/>
      <w:contextualSpacing w:val="1"/>
    </w:pPr>
  </w:style>
  <w:style w:type="paragraph" w:styleId="0000e4">
    <w:name w:val="List Continue"/>
    <w:basedOn w:val="0000b9"/>
    <w:uiPriority w:val="99"/>
    <w:unhideWhenUsed w:val="1"/>
    <w:rsid w:val="0029639D"/>
    <w:pPr>
      <w:spacing w:after="120"/>
      <w:ind w:left="360"/>
      <w:contextualSpacing w:val="1"/>
    </w:pPr>
  </w:style>
  <w:style w:type="character" w:styleId="0000c3" w:customStyle="1">
    <w:name w:val="Heading 5 Char"/>
    <w:basedOn w:val="0000cc"/>
    <w:link w:val="0000c2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13d">
    <w:name w:val="Dark List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11d">
    <w:name w:val="Medium List 1 Accent 3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</w:style>
  <w:style w:type="paragraph" w:styleId="0000c4">
    <w:name w:val="heading 6"/>
    <w:basedOn w:val="0000b9"/>
    <w:next w:val="0000b9"/>
    <w:link w:val="0000c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d8" w:customStyle="1">
    <w:name w:val="Body Text 2 Char"/>
    <w:basedOn w:val="0000cc"/>
    <w:link w:val="0000d7"/>
    <w:uiPriority w:val="99"/>
    <w:rsid w:val="00AA1D8D"/>
  </w:style>
  <w:style w:type="character" w:styleId="0000bd" w:customStyle="1">
    <w:name w:val="Heading 2 Char"/>
    <w:basedOn w:val="0000cc"/>
    <w:link w:val="0000b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bc">
    <w:name w:val="heading 2"/>
    <w:basedOn w:val="0000b9"/>
    <w:next w:val="0000b9"/>
    <w:link w:val="0000bd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52">
    <w:name w:val="Colorful Grid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paragraph" w:styleId="0000b9" w:default="1">
    <w:name w:val="Normal"/>
    <w:qFormat w:val="1"/>
    <w:rsid w:val="00FC693F"/>
  </w:style>
  <w:style w:type="numbering" w:styleId="0000ce" w:default="1">
    <w:name w:val="No List"/>
    <w:uiPriority w:val="99"/>
    <w:semiHidden w:val="1"/>
    <w:unhideWhenUsed w:val="1"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2026-09-13T18:06:24Z</dcterms:created>
  <dcterms:modified xsi:type="dcterms:W3CDTF">2026-09-13T18:06:24Z</dcterms:modified>
</cp:coreProperties>
</file>