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764C6" w14:textId="77777777" w:rsidR="00FB5C5B" w:rsidRPr="00D6361B" w:rsidRDefault="00FB5C5B" w:rsidP="00FB5C5B">
      <w:pPr>
        <w:rPr>
          <w:b/>
          <w:color w:val="FF0000"/>
          <w:sz w:val="28"/>
          <w:szCs w:val="28"/>
        </w:rPr>
      </w:pPr>
      <w:r w:rsidRPr="00D6361B">
        <w:rPr>
          <w:rFonts w:hint="eastAsia"/>
          <w:b/>
          <w:color w:val="FF0000"/>
          <w:sz w:val="28"/>
          <w:szCs w:val="28"/>
        </w:rPr>
        <w:t>光电效应</w:t>
      </w:r>
    </w:p>
    <w:p w14:paraId="57B1CC95" w14:textId="77777777" w:rsidR="00FB5C5B" w:rsidRPr="00512D6A" w:rsidRDefault="00FB5C5B" w:rsidP="00FB5C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1D3D85" wp14:editId="70CDC0E6">
            <wp:extent cx="2556933" cy="1917700"/>
            <wp:effectExtent l="0" t="0" r="8890" b="0"/>
            <wp:docPr id="110596" name="Picture 4" descr="C:\Documents and Settings\Administrator\My Documents\My Pictures\te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6" name="Picture 4" descr="C:\Documents and Settings\Administrator\My Documents\My Pictures\test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33" cy="1917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B024300" w14:textId="77777777" w:rsidR="00FB5C5B" w:rsidRPr="00512D6A" w:rsidRDefault="00FB5C5B" w:rsidP="00FB5C5B">
      <w:pPr>
        <w:rPr>
          <w:sz w:val="28"/>
          <w:szCs w:val="28"/>
        </w:rPr>
      </w:pPr>
      <w:r w:rsidRPr="00512D6A">
        <w:rPr>
          <w:rFonts w:hint="eastAsia"/>
          <w:sz w:val="28"/>
          <w:szCs w:val="28"/>
        </w:rPr>
        <w:t xml:space="preserve">a) </w:t>
      </w:r>
      <w:r w:rsidRPr="00512D6A">
        <w:rPr>
          <w:rFonts w:hint="eastAsia"/>
          <w:sz w:val="28"/>
          <w:szCs w:val="28"/>
        </w:rPr>
        <w:t>当光照到金属表面时，电流几乎同时产生（</w:t>
      </w:r>
      <m:oMath>
        <m:r>
          <w:rPr>
            <w:rFonts w:ascii="Cambria Math" w:hAnsi="Cambria Math" w:hint="eastAsia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&lt;1</m:t>
        </m:r>
      </m:oMath>
      <w:r w:rsidRPr="00512D6A">
        <w:rPr>
          <w:rFonts w:hint="eastAsia"/>
          <w:sz w:val="28"/>
          <w:szCs w:val="28"/>
        </w:rPr>
        <w:t xml:space="preserve"> ns</w:t>
      </w:r>
      <w:r w:rsidRPr="00512D6A">
        <w:rPr>
          <w:rFonts w:hint="eastAsia"/>
          <w:sz w:val="28"/>
          <w:szCs w:val="28"/>
        </w:rPr>
        <w:t>）。</w:t>
      </w:r>
    </w:p>
    <w:p w14:paraId="00D12CCC" w14:textId="77777777" w:rsidR="00FB5C5B" w:rsidRPr="00512D6A" w:rsidRDefault="00FB5C5B" w:rsidP="00FB5C5B">
      <w:pPr>
        <w:rPr>
          <w:sz w:val="28"/>
          <w:szCs w:val="28"/>
        </w:rPr>
      </w:pPr>
      <w:r w:rsidRPr="00512D6A">
        <w:rPr>
          <w:noProof/>
          <w:sz w:val="28"/>
          <w:szCs w:val="28"/>
        </w:rPr>
        <w:drawing>
          <wp:inline distT="0" distB="0" distL="0" distR="0" wp14:anchorId="206E307E" wp14:editId="3E470BD8">
            <wp:extent cx="2578542" cy="2298700"/>
            <wp:effectExtent l="0" t="0" r="12700" b="0"/>
            <wp:docPr id="19458" name="Picture 2" descr="D:\Physics\F3_05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 descr="D:\Physics\F3_05_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542" cy="2298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3B040C2" w14:textId="77777777" w:rsidR="00FB5C5B" w:rsidRPr="00512D6A" w:rsidRDefault="00FB5C5B" w:rsidP="00FB5C5B">
      <w:pPr>
        <w:rPr>
          <w:sz w:val="28"/>
          <w:szCs w:val="28"/>
        </w:rPr>
      </w:pPr>
      <w:r w:rsidRPr="00512D6A">
        <w:rPr>
          <w:rFonts w:hint="eastAsia"/>
          <w:sz w:val="28"/>
          <w:szCs w:val="28"/>
        </w:rPr>
        <w:t>当光的强度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12D6A">
        <w:rPr>
          <w:rFonts w:hint="eastAsia"/>
          <w:sz w:val="28"/>
          <w:szCs w:val="28"/>
        </w:rPr>
        <w:t>与频率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512D6A">
        <w:rPr>
          <w:rFonts w:hint="eastAsia"/>
          <w:sz w:val="28"/>
          <w:szCs w:val="28"/>
        </w:rPr>
        <w:t>一定时，光电流</w:t>
      </w:r>
      <m:oMath>
        <m:r>
          <w:rPr>
            <w:rFonts w:ascii="Cambria Math" w:hAnsi="Cambria Math" w:hint="eastAsia"/>
            <w:sz w:val="28"/>
            <w:szCs w:val="28"/>
          </w:rPr>
          <m:t>i</m:t>
        </m:r>
      </m:oMath>
      <w:r w:rsidRPr="00512D6A">
        <w:rPr>
          <w:rFonts w:hint="eastAsia"/>
          <w:sz w:val="28"/>
          <w:szCs w:val="28"/>
        </w:rPr>
        <w:t>与时间</w:t>
      </w:r>
      <m:oMath>
        <m:r>
          <w:rPr>
            <w:rFonts w:ascii="Cambria Math" w:hAnsi="Cambria Math" w:hint="eastAsia"/>
            <w:sz w:val="28"/>
            <w:szCs w:val="28"/>
          </w:rPr>
          <m:t>t</m:t>
        </m:r>
      </m:oMath>
      <w:r w:rsidRPr="00512D6A">
        <w:rPr>
          <w:rFonts w:hint="eastAsia"/>
          <w:sz w:val="28"/>
          <w:szCs w:val="28"/>
        </w:rPr>
        <w:t>的关系。</w:t>
      </w:r>
    </w:p>
    <w:p w14:paraId="4BB14A96" w14:textId="77777777" w:rsidR="00FB5C5B" w:rsidRPr="00512D6A" w:rsidRDefault="00FB5C5B" w:rsidP="00FB5C5B">
      <w:pPr>
        <w:rPr>
          <w:sz w:val="28"/>
          <w:szCs w:val="28"/>
        </w:rPr>
      </w:pPr>
    </w:p>
    <w:p w14:paraId="6B874876" w14:textId="77777777" w:rsidR="00FB5C5B" w:rsidRPr="00512D6A" w:rsidRDefault="00FB5C5B" w:rsidP="00FB5C5B">
      <w:pPr>
        <w:rPr>
          <w:sz w:val="28"/>
          <w:szCs w:val="28"/>
        </w:rPr>
      </w:pPr>
      <w:r w:rsidRPr="00512D6A">
        <w:rPr>
          <w:rFonts w:hint="eastAsia"/>
          <w:sz w:val="28"/>
          <w:szCs w:val="28"/>
        </w:rPr>
        <w:t xml:space="preserve">b) </w:t>
      </w:r>
      <w:r w:rsidRPr="00512D6A">
        <w:rPr>
          <w:rFonts w:hint="eastAsia"/>
          <w:sz w:val="28"/>
          <w:szCs w:val="28"/>
        </w:rPr>
        <w:t>单位时间内逸出的电子数目正比于光的强度。</w:t>
      </w:r>
    </w:p>
    <w:p w14:paraId="3FF3CD41" w14:textId="77777777" w:rsidR="00FB5C5B" w:rsidRPr="00512D6A" w:rsidRDefault="00FB5C5B" w:rsidP="00FB5C5B">
      <w:pPr>
        <w:rPr>
          <w:sz w:val="28"/>
          <w:szCs w:val="28"/>
        </w:rPr>
      </w:pPr>
      <w:r w:rsidRPr="00512D6A">
        <w:rPr>
          <w:noProof/>
          <w:sz w:val="28"/>
          <w:szCs w:val="28"/>
        </w:rPr>
        <w:drawing>
          <wp:inline distT="0" distB="0" distL="0" distR="0" wp14:anchorId="469E2E8B" wp14:editId="3D6C5281">
            <wp:extent cx="2666792" cy="2260600"/>
            <wp:effectExtent l="0" t="0" r="635" b="0"/>
            <wp:docPr id="19459" name="Picture 3" descr="D:\Physics\F3_0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3" descr="D:\Physics\F3_05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84" cy="226084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7161028" w14:textId="77777777" w:rsidR="00FB5C5B" w:rsidRPr="00512D6A" w:rsidRDefault="00FB5C5B" w:rsidP="00FB5C5B">
      <w:pPr>
        <w:rPr>
          <w:sz w:val="28"/>
          <w:szCs w:val="28"/>
        </w:rPr>
      </w:pPr>
      <w:r w:rsidRPr="00512D6A">
        <w:rPr>
          <w:rFonts w:hint="eastAsia"/>
          <w:sz w:val="28"/>
          <w:szCs w:val="28"/>
        </w:rPr>
        <w:t>当减速势</w:t>
      </w:r>
      <m:oMath>
        <m:r>
          <w:rPr>
            <w:rFonts w:ascii="Cambria Math" w:hAnsi="Cambria Math" w:hint="eastAsia"/>
            <w:sz w:val="28"/>
            <w:szCs w:val="28"/>
          </w:rPr>
          <m:t>V</m:t>
        </m:r>
      </m:oMath>
      <w:r w:rsidRPr="00512D6A">
        <w:rPr>
          <w:rFonts w:hint="eastAsia"/>
          <w:sz w:val="28"/>
          <w:szCs w:val="28"/>
        </w:rPr>
        <w:t>和光的频率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512D6A">
        <w:rPr>
          <w:rFonts w:hint="eastAsia"/>
          <w:sz w:val="28"/>
          <w:szCs w:val="28"/>
        </w:rPr>
        <w:t>固定时，光电流</w:t>
      </w:r>
      <m:oMath>
        <m:r>
          <w:rPr>
            <w:rFonts w:ascii="Cambria Math" w:hAnsi="Cambria Math" w:hint="eastAsia"/>
            <w:sz w:val="28"/>
            <w:szCs w:val="28"/>
          </w:rPr>
          <m:t>i</m:t>
        </m:r>
      </m:oMath>
      <w:r w:rsidRPr="00512D6A">
        <w:rPr>
          <w:rFonts w:hint="eastAsia"/>
          <w:sz w:val="28"/>
          <w:szCs w:val="28"/>
        </w:rPr>
        <w:t>和光强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12D6A">
        <w:rPr>
          <w:rFonts w:hint="eastAsia"/>
          <w:sz w:val="28"/>
          <w:szCs w:val="28"/>
        </w:rPr>
        <w:t>成正。</w:t>
      </w:r>
    </w:p>
    <w:p w14:paraId="74768454" w14:textId="77777777" w:rsidR="00FB5C5B" w:rsidRPr="00512D6A" w:rsidRDefault="00FB5C5B" w:rsidP="00FB5C5B">
      <w:pPr>
        <w:rPr>
          <w:sz w:val="28"/>
          <w:szCs w:val="28"/>
        </w:rPr>
      </w:pPr>
    </w:p>
    <w:p w14:paraId="01BF7465" w14:textId="77777777" w:rsidR="00FB5C5B" w:rsidRPr="00512D6A" w:rsidRDefault="00FB5C5B" w:rsidP="00FB5C5B">
      <w:pPr>
        <w:rPr>
          <w:sz w:val="28"/>
          <w:szCs w:val="28"/>
        </w:rPr>
      </w:pPr>
      <w:r w:rsidRPr="00512D6A">
        <w:rPr>
          <w:sz w:val="28"/>
          <w:szCs w:val="28"/>
        </w:rPr>
        <w:lastRenderedPageBreak/>
        <w:t>C</w:t>
      </w:r>
      <w:r w:rsidRPr="00512D6A">
        <w:rPr>
          <w:rFonts w:hint="eastAsia"/>
          <w:sz w:val="28"/>
          <w:szCs w:val="28"/>
        </w:rPr>
        <w:t xml:space="preserve">) </w:t>
      </w:r>
      <w:r w:rsidRPr="00512D6A">
        <w:rPr>
          <w:rFonts w:hint="eastAsia"/>
          <w:sz w:val="28"/>
          <w:szCs w:val="28"/>
        </w:rPr>
        <w:t>光电子的最大能量与光强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12D6A">
        <w:rPr>
          <w:rFonts w:hint="eastAsia"/>
          <w:sz w:val="28"/>
          <w:szCs w:val="28"/>
        </w:rPr>
        <w:t>无关。</w:t>
      </w:r>
    </w:p>
    <w:p w14:paraId="28E0ED22" w14:textId="77777777" w:rsidR="00FB5C5B" w:rsidRPr="00512D6A" w:rsidRDefault="00FB5C5B" w:rsidP="00FB5C5B">
      <w:pPr>
        <w:rPr>
          <w:sz w:val="28"/>
          <w:szCs w:val="28"/>
        </w:rPr>
      </w:pPr>
      <w:r w:rsidRPr="00512D6A">
        <w:rPr>
          <w:noProof/>
          <w:sz w:val="28"/>
          <w:szCs w:val="28"/>
        </w:rPr>
        <w:drawing>
          <wp:inline distT="0" distB="0" distL="0" distR="0" wp14:anchorId="7FA5E7B1" wp14:editId="1AB6606C">
            <wp:extent cx="2642751" cy="2032000"/>
            <wp:effectExtent l="0" t="0" r="0" b="0"/>
            <wp:docPr id="19460" name="Picture 4" descr="D:\Physics\F3_05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4" descr="D:\Physics\F3_05_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085" cy="203225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7F5EBCC" w14:textId="77777777" w:rsidR="00FB5C5B" w:rsidRPr="00512D6A" w:rsidRDefault="00FB5C5B" w:rsidP="00FB5C5B">
      <w:pPr>
        <w:rPr>
          <w:sz w:val="28"/>
          <w:szCs w:val="28"/>
        </w:rPr>
      </w:pPr>
      <w:r w:rsidRPr="00512D6A">
        <w:rPr>
          <w:rFonts w:hint="eastAsia"/>
          <w:sz w:val="28"/>
          <w:szCs w:val="28"/>
        </w:rPr>
        <w:t>当光的强度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12D6A">
        <w:rPr>
          <w:rFonts w:hint="eastAsia"/>
          <w:sz w:val="28"/>
          <w:szCs w:val="28"/>
        </w:rPr>
        <w:t>和频率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512D6A">
        <w:rPr>
          <w:rFonts w:hint="eastAsia"/>
          <w:sz w:val="28"/>
          <w:szCs w:val="28"/>
        </w:rPr>
        <w:t>固定时，光电流</w:t>
      </w:r>
      <m:oMath>
        <m:r>
          <w:rPr>
            <w:rFonts w:ascii="Cambria Math" w:hAnsi="Cambria Math" w:hint="eastAsia"/>
            <w:sz w:val="28"/>
            <w:szCs w:val="28"/>
          </w:rPr>
          <m:t>i</m:t>
        </m:r>
      </m:oMath>
      <w:r w:rsidRPr="00512D6A">
        <w:rPr>
          <w:rFonts w:hint="eastAsia"/>
          <w:sz w:val="28"/>
          <w:szCs w:val="28"/>
        </w:rPr>
        <w:t>随减速势</w:t>
      </w:r>
      <m:oMath>
        <m:r>
          <w:rPr>
            <w:rFonts w:ascii="Cambria Math" w:hAnsi="Cambria Math" w:hint="eastAsia"/>
            <w:sz w:val="28"/>
            <w:szCs w:val="28"/>
          </w:rPr>
          <m:t>V</m:t>
        </m:r>
      </m:oMath>
      <w:r w:rsidRPr="00512D6A">
        <w:rPr>
          <w:rFonts w:hint="eastAsia"/>
          <w:sz w:val="28"/>
          <w:szCs w:val="28"/>
        </w:rPr>
        <w:t>增加而减小。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512D6A">
        <w:rPr>
          <w:rFonts w:hint="eastAsia"/>
          <w:sz w:val="28"/>
          <w:szCs w:val="28"/>
        </w:rPr>
        <w:t>一定时，对不同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12D6A">
        <w:rPr>
          <w:rFonts w:hint="eastAsia"/>
          <w:sz w:val="28"/>
          <w:szCs w:val="28"/>
        </w:rPr>
        <w:t>，有相同的遏止电压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12D6A">
        <w:rPr>
          <w:rFonts w:hint="eastAsia"/>
          <w:sz w:val="28"/>
          <w:szCs w:val="28"/>
        </w:rPr>
        <w:t>。</w:t>
      </w:r>
    </w:p>
    <w:p w14:paraId="1063D5AB" w14:textId="77777777" w:rsidR="00FB5C5B" w:rsidRPr="00512D6A" w:rsidRDefault="00FB5C5B" w:rsidP="00FB5C5B">
      <w:pPr>
        <w:rPr>
          <w:sz w:val="28"/>
          <w:szCs w:val="28"/>
        </w:rPr>
      </w:pPr>
    </w:p>
    <w:p w14:paraId="6108AB74" w14:textId="77777777" w:rsidR="00FB5C5B" w:rsidRPr="00512D6A" w:rsidRDefault="00FB5C5B" w:rsidP="00FB5C5B">
      <w:pPr>
        <w:rPr>
          <w:sz w:val="28"/>
          <w:szCs w:val="28"/>
        </w:rPr>
      </w:pPr>
      <w:r w:rsidRPr="00512D6A">
        <w:rPr>
          <w:rFonts w:hint="eastAsia"/>
          <w:sz w:val="28"/>
          <w:szCs w:val="28"/>
        </w:rPr>
        <w:t xml:space="preserve">D) </w:t>
      </w:r>
      <w:r w:rsidRPr="00512D6A">
        <w:rPr>
          <w:rFonts w:hint="eastAsia"/>
          <w:sz w:val="28"/>
          <w:szCs w:val="28"/>
        </w:rPr>
        <w:t>光电子的最大能量和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512D6A">
        <w:rPr>
          <w:rFonts w:hint="eastAsia"/>
          <w:sz w:val="28"/>
          <w:szCs w:val="28"/>
        </w:rPr>
        <w:t>有关。</w:t>
      </w:r>
    </w:p>
    <w:p w14:paraId="24A67309" w14:textId="77777777" w:rsidR="00FB5C5B" w:rsidRPr="00512D6A" w:rsidRDefault="00FB5C5B" w:rsidP="00FB5C5B">
      <w:pPr>
        <w:rPr>
          <w:sz w:val="28"/>
          <w:szCs w:val="28"/>
        </w:rPr>
      </w:pPr>
      <w:r w:rsidRPr="00512D6A">
        <w:rPr>
          <w:noProof/>
          <w:sz w:val="28"/>
          <w:szCs w:val="28"/>
        </w:rPr>
        <w:drawing>
          <wp:inline distT="0" distB="0" distL="0" distR="0" wp14:anchorId="619DD118" wp14:editId="7E6B78F4">
            <wp:extent cx="2975715" cy="2413000"/>
            <wp:effectExtent l="0" t="0" r="0" b="0"/>
            <wp:docPr id="19461" name="Picture 5" descr="D:\Physics\F3_0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5" descr="D:\Physics\F3_05_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15" cy="2413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097D758" w14:textId="77777777" w:rsidR="00FB5C5B" w:rsidRPr="00512D6A" w:rsidRDefault="00FB5C5B" w:rsidP="00FB5C5B">
      <w:pPr>
        <w:rPr>
          <w:sz w:val="28"/>
          <w:szCs w:val="28"/>
        </w:rPr>
      </w:pPr>
      <w:r w:rsidRPr="00512D6A">
        <w:rPr>
          <w:rFonts w:hint="eastAsia"/>
          <w:sz w:val="28"/>
          <w:szCs w:val="28"/>
        </w:rPr>
        <w:t>对特定表面，遏止电压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12D6A">
        <w:rPr>
          <w:rFonts w:hint="eastAsia"/>
          <w:sz w:val="28"/>
          <w:szCs w:val="28"/>
        </w:rPr>
        <w:t>依赖于光的频率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512D6A">
        <w:rPr>
          <w:rFonts w:hint="eastAsia"/>
          <w:sz w:val="28"/>
          <w:szCs w:val="28"/>
        </w:rPr>
        <w:t>，而与光的强度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12D6A">
        <w:rPr>
          <w:rFonts w:hint="eastAsia"/>
          <w:sz w:val="28"/>
          <w:szCs w:val="28"/>
        </w:rPr>
        <w:t>无关，也与</w:t>
      </w:r>
      <m:oMath>
        <m:r>
          <w:rPr>
            <w:rFonts w:ascii="Cambria Math" w:hAnsi="Cambria Math" w:hint="eastAsia"/>
            <w:sz w:val="28"/>
            <w:szCs w:val="28"/>
          </w:rPr>
          <m:t>i</m:t>
        </m:r>
      </m:oMath>
      <w:r w:rsidRPr="00512D6A">
        <w:rPr>
          <w:rFonts w:hint="eastAsia"/>
          <w:sz w:val="28"/>
          <w:szCs w:val="28"/>
        </w:rPr>
        <w:t>无关。</w:t>
      </w:r>
    </w:p>
    <w:p w14:paraId="7C2D11D9" w14:textId="77777777" w:rsidR="00FB5C5B" w:rsidRDefault="00FB5C5B" w:rsidP="00FB5C5B">
      <w:pPr>
        <w:rPr>
          <w:sz w:val="28"/>
          <w:szCs w:val="28"/>
        </w:rPr>
      </w:pPr>
    </w:p>
    <w:p w14:paraId="6812AB97" w14:textId="77777777" w:rsidR="00FB5C5B" w:rsidRPr="00512D6A" w:rsidRDefault="00FB5C5B" w:rsidP="00FB5C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在黑体辐射中，</w:t>
      </w:r>
      <w:r w:rsidRPr="00512D6A">
        <w:rPr>
          <w:rFonts w:hint="eastAsia"/>
          <w:sz w:val="28"/>
          <w:szCs w:val="28"/>
        </w:rPr>
        <w:t>Planck</w:t>
      </w:r>
      <w:r w:rsidRPr="00512D6A">
        <w:rPr>
          <w:rFonts w:hint="eastAsia"/>
          <w:sz w:val="28"/>
          <w:szCs w:val="28"/>
        </w:rPr>
        <w:t>提出：物质振子的能量是量子化的，光以不连续方式从光源发出，但仍以波的方式传播。</w:t>
      </w:r>
    </w:p>
    <w:p w14:paraId="2F4DA024" w14:textId="77777777" w:rsidR="00FB5C5B" w:rsidRPr="00512D6A" w:rsidRDefault="00FB5C5B" w:rsidP="00FB5C5B">
      <w:pPr>
        <w:rPr>
          <w:sz w:val="28"/>
          <w:szCs w:val="28"/>
        </w:rPr>
      </w:pPr>
    </w:p>
    <w:p w14:paraId="50054837" w14:textId="77777777" w:rsidR="00FB5C5B" w:rsidRPr="00512D6A" w:rsidRDefault="00FB5C5B" w:rsidP="00FB5C5B">
      <w:pPr>
        <w:rPr>
          <w:sz w:val="28"/>
          <w:szCs w:val="28"/>
        </w:rPr>
      </w:pPr>
      <w:r w:rsidRPr="00512D6A">
        <w:rPr>
          <w:rFonts w:hint="eastAsia"/>
          <w:sz w:val="28"/>
          <w:szCs w:val="28"/>
        </w:rPr>
        <w:t>爱因斯坦提出光量子假说，即光的能量是量子化的。</w:t>
      </w:r>
    </w:p>
    <w:p w14:paraId="75B0363A" w14:textId="77777777" w:rsidR="004472A5" w:rsidRDefault="004472A5">
      <w:pPr>
        <w:rPr>
          <w:rFonts w:hint="eastAsia"/>
        </w:rPr>
      </w:pPr>
      <w:bookmarkStart w:id="0" w:name="_GoBack"/>
      <w:bookmarkEnd w:id="0"/>
    </w:p>
    <w:sectPr w:rsidR="004472A5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F99"/>
    <w:rsid w:val="004472A5"/>
    <w:rsid w:val="00836F99"/>
    <w:rsid w:val="00E9395F"/>
    <w:rsid w:val="00F26218"/>
    <w:rsid w:val="00FB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9E6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C5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B5C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C5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B5C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307</Characters>
  <Application>Microsoft Macintosh Word</Application>
  <DocSecurity>0</DocSecurity>
  <Lines>2</Lines>
  <Paragraphs>1</Paragraphs>
  <ScaleCrop>false</ScaleCrop>
  <Company>cor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2</cp:revision>
  <dcterms:created xsi:type="dcterms:W3CDTF">2016-06-19T16:32:00Z</dcterms:created>
  <dcterms:modified xsi:type="dcterms:W3CDTF">2016-06-19T16:33:00Z</dcterms:modified>
</cp:coreProperties>
</file>