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6FB7E" w14:textId="77777777" w:rsidR="004472A5" w:rsidRPr="008D18BC" w:rsidRDefault="00AC1960">
      <w:pPr>
        <w:rPr>
          <w:rFonts w:asciiTheme="minorEastAsia" w:hAnsiTheme="minorEastAsia"/>
          <w:sz w:val="28"/>
          <w:szCs w:val="28"/>
        </w:rPr>
      </w:pPr>
      <w:r w:rsidRPr="008D18BC">
        <w:rPr>
          <w:rFonts w:asciiTheme="minorEastAsia" w:hAnsiTheme="minorEastAsia" w:hint="eastAsia"/>
          <w:sz w:val="28"/>
          <w:szCs w:val="28"/>
        </w:rPr>
        <w:t>X射线</w:t>
      </w:r>
    </w:p>
    <w:p w14:paraId="138AC3F4" w14:textId="77777777" w:rsidR="00816D6E" w:rsidRPr="008D18BC" w:rsidRDefault="00816D6E">
      <w:pPr>
        <w:rPr>
          <w:rFonts w:asciiTheme="minorEastAsia" w:hAnsiTheme="minorEastAsia"/>
          <w:sz w:val="28"/>
          <w:szCs w:val="28"/>
        </w:rPr>
      </w:pPr>
    </w:p>
    <w:p w14:paraId="4D8C1D70" w14:textId="77777777" w:rsidR="00816D6E" w:rsidRPr="008D18BC" w:rsidRDefault="00816D6E" w:rsidP="00816D6E">
      <w:pPr>
        <w:rPr>
          <w:rFonts w:asciiTheme="minorEastAsia" w:hAnsiTheme="minorEastAsia"/>
          <w:sz w:val="28"/>
          <w:szCs w:val="28"/>
        </w:rPr>
      </w:pPr>
      <w:r w:rsidRPr="008D18BC">
        <w:rPr>
          <w:rFonts w:asciiTheme="minorEastAsia" w:hAnsiTheme="minorEastAsia" w:hint="eastAsia"/>
          <w:sz w:val="28"/>
          <w:szCs w:val="28"/>
        </w:rPr>
        <w:t>X射线的波动性</w:t>
      </w:r>
    </w:p>
    <w:p w14:paraId="13523B90" w14:textId="77777777" w:rsidR="00816D6E" w:rsidRDefault="00816D6E">
      <w:pPr>
        <w:rPr>
          <w:rFonts w:asciiTheme="minorEastAsia" w:hAnsiTheme="minorEastAsia"/>
          <w:sz w:val="28"/>
          <w:szCs w:val="28"/>
        </w:rPr>
      </w:pPr>
      <w:r w:rsidRPr="008D18BC">
        <w:rPr>
          <w:rFonts w:asciiTheme="minorEastAsia" w:hAnsiTheme="minorEastAsia" w:hint="eastAsia"/>
          <w:sz w:val="28"/>
          <w:szCs w:val="28"/>
        </w:rPr>
        <w:t>X射线的偏振</w:t>
      </w:r>
    </w:p>
    <w:p w14:paraId="2ADAB6A8" w14:textId="77777777" w:rsidR="007743C2" w:rsidRDefault="007743C2">
      <w:pPr>
        <w:rPr>
          <w:rFonts w:asciiTheme="minorEastAsia" w:hAnsiTheme="minorEastAsia"/>
          <w:sz w:val="28"/>
          <w:szCs w:val="28"/>
        </w:rPr>
      </w:pPr>
    </w:p>
    <w:p w14:paraId="41E964FA" w14:textId="2015D0EC" w:rsidR="00D42B6A" w:rsidRPr="008D18BC" w:rsidRDefault="00D42B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双散射实验</w:t>
      </w:r>
    </w:p>
    <w:p w14:paraId="54C3D00A" w14:textId="340B1D0A" w:rsidR="00816D6E" w:rsidRPr="008D18BC" w:rsidRDefault="00D42B6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965DB21" wp14:editId="5CCA3C75">
            <wp:extent cx="3896556" cy="1981200"/>
            <wp:effectExtent l="0" t="0" r="0" b="0"/>
            <wp:docPr id="655362" name="Picture 2" descr="散射偏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62" name="Picture 2" descr="散射偏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96" cy="19812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F76205E" w14:textId="77777777" w:rsidR="00921042" w:rsidRDefault="00921042">
      <w:pPr>
        <w:rPr>
          <w:rFonts w:asciiTheme="minorEastAsia" w:hAnsiTheme="minorEastAsia"/>
          <w:sz w:val="28"/>
          <w:szCs w:val="28"/>
        </w:rPr>
      </w:pPr>
    </w:p>
    <w:p w14:paraId="7710E978" w14:textId="77777777" w:rsidR="00816D6E" w:rsidRPr="008D18BC" w:rsidRDefault="00816D6E">
      <w:pPr>
        <w:rPr>
          <w:rFonts w:asciiTheme="minorEastAsia" w:hAnsiTheme="minorEastAsia"/>
          <w:sz w:val="28"/>
          <w:szCs w:val="28"/>
        </w:rPr>
      </w:pPr>
      <w:r w:rsidRPr="008D18BC">
        <w:rPr>
          <w:rFonts w:asciiTheme="minorEastAsia" w:hAnsiTheme="minorEastAsia" w:hint="eastAsia"/>
          <w:sz w:val="28"/>
          <w:szCs w:val="28"/>
        </w:rPr>
        <w:t>X射线的衍射</w:t>
      </w:r>
    </w:p>
    <w:p w14:paraId="7E505F78" w14:textId="77777777" w:rsidR="0036205A" w:rsidRDefault="0036205A" w:rsidP="0036205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</w:t>
      </w:r>
      <w:r>
        <w:rPr>
          <w:rFonts w:asciiTheme="minorEastAsia" w:hAnsiTheme="minorEastAsia" w:hint="eastAsia"/>
          <w:sz w:val="28"/>
          <w:szCs w:val="28"/>
        </w:rPr>
        <w:t>aue照相法</w:t>
      </w:r>
    </w:p>
    <w:p w14:paraId="6C6B6EE9" w14:textId="77777777" w:rsidR="0036205A" w:rsidRDefault="0036205A" w:rsidP="0036205A">
      <w:pPr>
        <w:rPr>
          <w:rFonts w:asciiTheme="minorEastAsia" w:hAnsiTheme="minorEastAsia"/>
          <w:sz w:val="28"/>
          <w:szCs w:val="28"/>
        </w:rPr>
      </w:pPr>
    </w:p>
    <w:p w14:paraId="708AC545" w14:textId="77777777" w:rsidR="0036205A" w:rsidRDefault="0036205A" w:rsidP="0036205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多晶粉末法</w:t>
      </w:r>
    </w:p>
    <w:p w14:paraId="7642DE20" w14:textId="77777777" w:rsidR="0036205A" w:rsidRDefault="0036205A">
      <w:pPr>
        <w:rPr>
          <w:rFonts w:asciiTheme="minorEastAsia" w:hAnsiTheme="minorEastAsia"/>
          <w:sz w:val="28"/>
          <w:szCs w:val="28"/>
        </w:rPr>
      </w:pPr>
    </w:p>
    <w:p w14:paraId="5ED998A1" w14:textId="2A75B298" w:rsidR="00816D6E" w:rsidRPr="006324B6" w:rsidRDefault="00B965CD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6324B6">
        <w:rPr>
          <w:rFonts w:asciiTheme="minorEastAsia" w:hAnsiTheme="minorEastAsia"/>
          <w:b/>
          <w:color w:val="FF0000"/>
          <w:sz w:val="28"/>
          <w:szCs w:val="28"/>
        </w:rPr>
        <w:t>B</w:t>
      </w:r>
      <w:r w:rsidRPr="006324B6">
        <w:rPr>
          <w:rFonts w:asciiTheme="minorEastAsia" w:hAnsiTheme="minorEastAsia" w:hint="eastAsia"/>
          <w:b/>
          <w:color w:val="FF0000"/>
          <w:sz w:val="28"/>
          <w:szCs w:val="28"/>
        </w:rPr>
        <w:t>ragg公式</w:t>
      </w:r>
    </w:p>
    <w:p w14:paraId="27180AC4" w14:textId="4B5F6A34" w:rsidR="00B965CD" w:rsidRPr="002856B9" w:rsidRDefault="002856B9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 w:cs="STIXGeneral-Regular"/>
              <w:sz w:val="28"/>
              <w:szCs w:val="28"/>
            </w:rPr>
            <m:t>d</m:t>
          </m:r>
          <m:func>
            <m:fun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TIXGeneral-Regular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r>
            <w:rPr>
              <w:rFonts w:ascii="STIXGeneral-Regular" w:hAnsi="STIXGeneral-Regular" w:cs="STIXGeneral-Regular"/>
              <w:sz w:val="28"/>
              <w:szCs w:val="28"/>
            </w:rPr>
            <m:t>n</m:t>
          </m:r>
          <m:r>
            <w:rPr>
              <w:rFonts w:ascii="Cambria Math" w:hAnsi="Cambria Math" w:cs="STIXGeneral-Regular"/>
              <w:sz w:val="28"/>
              <w:szCs w:val="28"/>
            </w:rPr>
            <m:t>λ</m:t>
          </m:r>
        </m:oMath>
      </m:oMathPara>
    </w:p>
    <w:p w14:paraId="6061BB59" w14:textId="6A9C3167" w:rsidR="00B965CD" w:rsidRPr="000130B5" w:rsidRDefault="002856B9">
      <w:pPr>
        <w:rPr>
          <w:rFonts w:asciiTheme="minorEastAsia" w:hAnsi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n=1,2,⋯</m:t>
          </m:r>
        </m:oMath>
      </m:oMathPara>
    </w:p>
    <w:p w14:paraId="580F0991" w14:textId="0D40BC0A" w:rsidR="000130B5" w:rsidRDefault="00DE7063">
      <w:pPr>
        <w:rPr>
          <w:rFonts w:asciiTheme="minorEastAsia" w:hAnsiTheme="minorEastAsia"/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d</m:t>
        </m:r>
      </m:oMath>
      <w:r>
        <w:rPr>
          <w:rFonts w:asciiTheme="minorEastAsia" w:hAnsiTheme="minorEastAsia" w:hint="eastAsia"/>
          <w:sz w:val="28"/>
          <w:szCs w:val="28"/>
        </w:rPr>
        <w:t>：相邻</w:t>
      </w:r>
      <w:r w:rsidR="00C36319">
        <w:rPr>
          <w:rFonts w:asciiTheme="minorEastAsia" w:hAnsiTheme="minorEastAsia"/>
          <w:sz w:val="28"/>
          <w:szCs w:val="28"/>
        </w:rPr>
        <w:t>Bragg</w:t>
      </w:r>
      <w:r>
        <w:rPr>
          <w:rFonts w:asciiTheme="minorEastAsia" w:hAnsiTheme="minorEastAsia" w:hint="eastAsia"/>
          <w:sz w:val="28"/>
          <w:szCs w:val="28"/>
        </w:rPr>
        <w:t>面之间的距离。</w:t>
      </w:r>
    </w:p>
    <w:p w14:paraId="3FC63326" w14:textId="77777777" w:rsidR="00DE7063" w:rsidRDefault="00DE7063">
      <w:pPr>
        <w:rPr>
          <w:rFonts w:asciiTheme="minorEastAsia" w:hAnsiTheme="minorEastAsia"/>
          <w:sz w:val="28"/>
          <w:szCs w:val="28"/>
        </w:rPr>
      </w:pPr>
    </w:p>
    <w:p w14:paraId="10057DC7" w14:textId="77777777" w:rsidR="0056699E" w:rsidRPr="008D18BC" w:rsidRDefault="0056699E">
      <w:pPr>
        <w:rPr>
          <w:rFonts w:asciiTheme="minorEastAsia" w:hAnsiTheme="minorEastAsia"/>
          <w:sz w:val="28"/>
          <w:szCs w:val="28"/>
        </w:rPr>
      </w:pPr>
    </w:p>
    <w:p w14:paraId="5CC13207" w14:textId="77777777" w:rsidR="00816D6E" w:rsidRPr="008D18BC" w:rsidRDefault="00816D6E">
      <w:pPr>
        <w:rPr>
          <w:rFonts w:asciiTheme="minorEastAsia" w:hAnsiTheme="minorEastAsia"/>
          <w:sz w:val="28"/>
          <w:szCs w:val="28"/>
        </w:rPr>
      </w:pPr>
      <w:r w:rsidRPr="008D18BC">
        <w:rPr>
          <w:rFonts w:asciiTheme="minorEastAsia" w:hAnsiTheme="minorEastAsia" w:hint="eastAsia"/>
          <w:sz w:val="28"/>
          <w:szCs w:val="28"/>
        </w:rPr>
        <w:t>X射线的粒子性</w:t>
      </w:r>
    </w:p>
    <w:p w14:paraId="7AA912B4" w14:textId="77777777" w:rsidR="00816D6E" w:rsidRPr="008D18BC" w:rsidRDefault="00816D6E" w:rsidP="00816D6E">
      <w:pPr>
        <w:rPr>
          <w:rFonts w:asciiTheme="minorEastAsia" w:hAnsiTheme="minorEastAsia"/>
          <w:sz w:val="28"/>
          <w:szCs w:val="28"/>
        </w:rPr>
      </w:pPr>
      <w:r w:rsidRPr="008D18BC">
        <w:rPr>
          <w:rFonts w:asciiTheme="minorEastAsia" w:hAnsiTheme="minorEastAsia" w:hint="eastAsia"/>
          <w:sz w:val="28"/>
          <w:szCs w:val="28"/>
        </w:rPr>
        <w:t>Compton散射实验</w:t>
      </w:r>
    </w:p>
    <w:p w14:paraId="433F6D44" w14:textId="77777777" w:rsidR="00816D6E" w:rsidRPr="008D18BC" w:rsidRDefault="00816D6E">
      <w:pPr>
        <w:rPr>
          <w:rFonts w:asciiTheme="minorEastAsia" w:hAnsiTheme="minorEastAsia"/>
          <w:sz w:val="28"/>
          <w:szCs w:val="28"/>
        </w:rPr>
      </w:pPr>
    </w:p>
    <w:p w14:paraId="734F9680" w14:textId="77777777" w:rsidR="00816D6E" w:rsidRPr="008D18BC" w:rsidRDefault="00816D6E">
      <w:pPr>
        <w:rPr>
          <w:rFonts w:asciiTheme="minorEastAsia" w:hAnsiTheme="minorEastAsia"/>
          <w:sz w:val="28"/>
          <w:szCs w:val="28"/>
        </w:rPr>
      </w:pPr>
    </w:p>
    <w:p w14:paraId="4F4DB3AC" w14:textId="77777777" w:rsidR="00AC1960" w:rsidRDefault="00816D6E">
      <w:pPr>
        <w:rPr>
          <w:rFonts w:asciiTheme="minorEastAsia" w:hAnsiTheme="minorEastAsia"/>
          <w:sz w:val="28"/>
          <w:szCs w:val="28"/>
        </w:rPr>
      </w:pPr>
      <w:r w:rsidRPr="008D18BC">
        <w:rPr>
          <w:rFonts w:asciiTheme="minorEastAsia" w:hAnsiTheme="minorEastAsia" w:hint="eastAsia"/>
          <w:sz w:val="28"/>
          <w:szCs w:val="28"/>
        </w:rPr>
        <w:t>X射线的</w:t>
      </w:r>
      <w:r w:rsidRPr="006324B6">
        <w:rPr>
          <w:rFonts w:asciiTheme="minorEastAsia" w:hAnsiTheme="minorEastAsia" w:hint="eastAsia"/>
          <w:b/>
          <w:color w:val="FF0000"/>
          <w:sz w:val="28"/>
          <w:szCs w:val="28"/>
        </w:rPr>
        <w:t>产生</w:t>
      </w:r>
      <w:r w:rsidRPr="008D18BC">
        <w:rPr>
          <w:rFonts w:asciiTheme="minorEastAsia" w:hAnsiTheme="minorEastAsia" w:hint="eastAsia"/>
          <w:sz w:val="28"/>
          <w:szCs w:val="28"/>
        </w:rPr>
        <w:t>机制</w:t>
      </w:r>
    </w:p>
    <w:p w14:paraId="32A0D789" w14:textId="12818AD2" w:rsidR="00D4189B" w:rsidRPr="008D18BC" w:rsidRDefault="00D4189B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B74CDE" wp14:editId="0F3A8F4A">
            <wp:extent cx="2889459" cy="3467100"/>
            <wp:effectExtent l="0" t="0" r="6350" b="0"/>
            <wp:docPr id="3789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6052" r="12086" b="12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68" cy="3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2F29B08" w14:textId="6CE0075D" w:rsidR="00816D6E" w:rsidRPr="00116428" w:rsidRDefault="00790CEE">
      <w:pPr>
        <w:rPr>
          <w:rFonts w:asciiTheme="minorEastAsia" w:hAnsiTheme="minorEastAsia"/>
          <w:b/>
          <w:color w:val="FF0000"/>
          <w:sz w:val="28"/>
          <w:szCs w:val="28"/>
        </w:rPr>
      </w:pPr>
      <w:bookmarkStart w:id="0" w:name="_GoBack"/>
      <w:r w:rsidRPr="00116428">
        <w:rPr>
          <w:rFonts w:asciiTheme="minorEastAsia" w:hAnsiTheme="minorEastAsia" w:hint="eastAsia"/>
          <w:b/>
          <w:color w:val="FF0000"/>
          <w:sz w:val="28"/>
          <w:szCs w:val="28"/>
        </w:rPr>
        <w:t>连续谱</w:t>
      </w:r>
    </w:p>
    <w:bookmarkEnd w:id="0"/>
    <w:p w14:paraId="69876568" w14:textId="08635CAF" w:rsidR="00790CEE" w:rsidRDefault="00C46D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韧致辐射</w:t>
      </w:r>
    </w:p>
    <w:p w14:paraId="66E7505B" w14:textId="1281D376" w:rsidR="00C46D65" w:rsidRDefault="00C46D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带电粒子与原子核相碰撞，发生骤然减速。</w:t>
      </w:r>
    </w:p>
    <w:p w14:paraId="03143AA3" w14:textId="77777777" w:rsidR="00987889" w:rsidRDefault="00987889">
      <w:pPr>
        <w:rPr>
          <w:rFonts w:asciiTheme="minorEastAsia" w:hAnsiTheme="minorEastAsia"/>
          <w:sz w:val="28"/>
          <w:szCs w:val="28"/>
        </w:rPr>
      </w:pPr>
    </w:p>
    <w:p w14:paraId="5DE72EBC" w14:textId="59C2F2E1" w:rsidR="009457ED" w:rsidRDefault="00401D3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最小波长只与外加电压有关</w:t>
      </w:r>
    </w:p>
    <w:p w14:paraId="760C87CE" w14:textId="2A24CF52" w:rsidR="00401D39" w:rsidRDefault="00116428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V(kV)</m:t>
              </m:r>
            </m:den>
          </m:f>
          <m:r>
            <w:rPr>
              <w:rFonts w:ascii="Cambria Math" w:hAnsi="Cambria Math" w:cs="STIXGeneral-Regular"/>
              <w:sz w:val="28"/>
              <w:szCs w:val="28"/>
            </w:rPr>
            <m:t xml:space="preserve"> nm</m:t>
          </m:r>
        </m:oMath>
      </m:oMathPara>
    </w:p>
    <w:p w14:paraId="0A4A32E8" w14:textId="77777777" w:rsidR="00790CEE" w:rsidRDefault="00790CEE">
      <w:pPr>
        <w:rPr>
          <w:rFonts w:asciiTheme="minorEastAsia" w:hAnsiTheme="minorEastAsia"/>
          <w:sz w:val="28"/>
          <w:szCs w:val="28"/>
        </w:rPr>
      </w:pPr>
    </w:p>
    <w:p w14:paraId="5B8FA5E0" w14:textId="572ECBCD" w:rsidR="00790CEE" w:rsidRDefault="004569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分立</w:t>
      </w:r>
      <w:r w:rsidR="00790CEE">
        <w:rPr>
          <w:rFonts w:asciiTheme="minorEastAsia" w:hAnsiTheme="minorEastAsia" w:hint="eastAsia"/>
          <w:sz w:val="28"/>
          <w:szCs w:val="28"/>
        </w:rPr>
        <w:t>谱（</w:t>
      </w:r>
      <w:r w:rsidR="00790CEE" w:rsidRPr="00116428">
        <w:rPr>
          <w:rFonts w:asciiTheme="minorEastAsia" w:hAnsiTheme="minorEastAsia" w:hint="eastAsia"/>
          <w:b/>
          <w:color w:val="FF0000"/>
          <w:sz w:val="28"/>
          <w:szCs w:val="28"/>
        </w:rPr>
        <w:t>特征谱</w:t>
      </w:r>
      <w:r w:rsidR="00987889">
        <w:rPr>
          <w:rFonts w:asciiTheme="minorEastAsia" w:hAnsiTheme="minorEastAsia" w:hint="eastAsia"/>
          <w:sz w:val="28"/>
          <w:szCs w:val="28"/>
        </w:rPr>
        <w:t>、</w:t>
      </w:r>
      <w:r w:rsidR="00987889" w:rsidRPr="00116428">
        <w:rPr>
          <w:rFonts w:asciiTheme="minorEastAsia" w:hAnsiTheme="minorEastAsia" w:hint="eastAsia"/>
          <w:b/>
          <w:color w:val="FF0000"/>
          <w:sz w:val="28"/>
          <w:szCs w:val="28"/>
        </w:rPr>
        <w:t>标识谱</w:t>
      </w:r>
      <w:r w:rsidR="00790CEE">
        <w:rPr>
          <w:rFonts w:asciiTheme="minorEastAsia" w:hAnsiTheme="minorEastAsia" w:hint="eastAsia"/>
          <w:sz w:val="28"/>
          <w:szCs w:val="28"/>
        </w:rPr>
        <w:t>）</w:t>
      </w:r>
    </w:p>
    <w:p w14:paraId="0921250D" w14:textId="7148F870" w:rsidR="0034309B" w:rsidRDefault="003430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峰所对应的波长位置取决于靶材料本身</w:t>
      </w:r>
    </w:p>
    <w:p w14:paraId="306C8F21" w14:textId="72A20CC1" w:rsidR="00790CEE" w:rsidRDefault="00546A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内壳层电子的跃迁</w:t>
      </w:r>
    </w:p>
    <w:p w14:paraId="3BCF5D40" w14:textId="77777777" w:rsidR="004455B1" w:rsidRDefault="004455B1">
      <w:pPr>
        <w:rPr>
          <w:rFonts w:asciiTheme="minorEastAsia" w:hAnsiTheme="minorEastAsia"/>
          <w:sz w:val="28"/>
          <w:szCs w:val="28"/>
        </w:rPr>
      </w:pPr>
    </w:p>
    <w:p w14:paraId="4DD02D0B" w14:textId="532C5CBB" w:rsidR="00546A88" w:rsidRDefault="004455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Moseley公式</w:t>
      </w:r>
    </w:p>
    <w:p w14:paraId="7E1AB638" w14:textId="77777777" w:rsidR="00BE1725" w:rsidRDefault="00116428" w:rsidP="00BE1725">
      <w:pPr>
        <w:rPr>
          <w:rFonts w:asciiTheme="minorEastAsia" w:hAnsi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="00BE1725">
        <w:rPr>
          <w:rFonts w:asciiTheme="minorEastAsia" w:hAnsiTheme="minorEastAsia" w:hint="eastAsia"/>
          <w:sz w:val="28"/>
          <w:szCs w:val="28"/>
        </w:rPr>
        <w:t>线</w:t>
      </w:r>
    </w:p>
    <w:p w14:paraId="61CD84B8" w14:textId="77777777" w:rsidR="00BE1725" w:rsidRPr="004455B1" w:rsidRDefault="00116428" w:rsidP="00BE1725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=0.246×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(Z-1)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="STIXGeneral-Regular"/>
              <w:sz w:val="28"/>
              <w:szCs w:val="28"/>
            </w:rPr>
            <m:t>Hz</m:t>
          </m:r>
        </m:oMath>
      </m:oMathPara>
    </w:p>
    <w:p w14:paraId="3042649D" w14:textId="77777777" w:rsidR="00BE1725" w:rsidRDefault="00BE1725">
      <w:pPr>
        <w:rPr>
          <w:rFonts w:asciiTheme="minorEastAsia" w:hAnsiTheme="minorEastAsia"/>
          <w:sz w:val="28"/>
          <w:szCs w:val="28"/>
        </w:rPr>
      </w:pPr>
    </w:p>
    <w:p w14:paraId="5AA2E448" w14:textId="00D79969" w:rsidR="00F02BDC" w:rsidRDefault="00F02BD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A250BA9" wp14:editId="63784235">
            <wp:extent cx="2400300" cy="3818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eley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80" cy="38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A61A" w14:textId="77777777" w:rsidR="00790CEE" w:rsidRPr="005856B8" w:rsidRDefault="00790CEE">
      <w:pPr>
        <w:rPr>
          <w:rFonts w:asciiTheme="minorEastAsia" w:hAnsiTheme="minorEastAsia"/>
          <w:sz w:val="28"/>
          <w:szCs w:val="28"/>
        </w:rPr>
      </w:pPr>
    </w:p>
    <w:p w14:paraId="1DC68A16" w14:textId="5D3C53E7" w:rsidR="005856B8" w:rsidRDefault="005856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Auger电子</w:t>
      </w:r>
      <w:r w:rsidR="00127B8A">
        <w:rPr>
          <w:rFonts w:asciiTheme="minorEastAsia" w:hAnsiTheme="minorEastAsia" w:hint="eastAsia"/>
          <w:sz w:val="28"/>
          <w:szCs w:val="28"/>
        </w:rPr>
        <w:t>（俄歇电子）</w:t>
      </w:r>
    </w:p>
    <w:p w14:paraId="6B35250D" w14:textId="205210BA" w:rsidR="005856B8" w:rsidRDefault="00243D9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原子内壳层电子被激发电离，形成空穴，较高能级电子跃迁至该空穴，多余能量使外层电子激发电离，形成无辐射跃迁。</w:t>
      </w:r>
    </w:p>
    <w:p w14:paraId="45631FCA" w14:textId="1BD99E4B" w:rsidR="00243D91" w:rsidRDefault="00764C1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69A68B5" wp14:editId="5C4B10B5">
            <wp:extent cx="3198859" cy="24003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gef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622" cy="24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6406" w14:textId="22FB3B93" w:rsidR="00243D91" w:rsidRDefault="00764C1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比如：</w:t>
      </w:r>
      <m:oMath>
        <m:r>
          <w:rPr>
            <w:rFonts w:ascii="Cambria Math" w:hAnsi="Cambria Math" w:hint="eastAsia"/>
            <w:sz w:val="28"/>
            <w:szCs w:val="28"/>
          </w:rPr>
          <m:t>K</m:t>
        </m:r>
      </m:oMath>
      <w:r>
        <w:rPr>
          <w:rFonts w:asciiTheme="minorEastAsia" w:hAnsiTheme="minorEastAsia" w:hint="eastAsia"/>
          <w:sz w:val="28"/>
          <w:szCs w:val="28"/>
        </w:rPr>
        <w:t>壳层产生空穴，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  <w:r>
        <w:rPr>
          <w:rFonts w:asciiTheme="minorEastAsia" w:hAnsiTheme="minorEastAsia" w:hint="eastAsia"/>
          <w:sz w:val="28"/>
          <w:szCs w:val="28"/>
        </w:rPr>
        <w:t>壳层电子跃迁到</w:t>
      </w:r>
      <m:oMath>
        <m:r>
          <w:rPr>
            <w:rFonts w:ascii="Cambria Math" w:hAnsi="Cambria Math" w:hint="eastAsia"/>
            <w:sz w:val="28"/>
            <w:szCs w:val="28"/>
          </w:rPr>
          <m:t>K</m:t>
        </m:r>
      </m:oMath>
      <w:r>
        <w:rPr>
          <w:rFonts w:asciiTheme="minorEastAsia" w:hAnsiTheme="minorEastAsia" w:hint="eastAsia"/>
          <w:sz w:val="28"/>
          <w:szCs w:val="28"/>
        </w:rPr>
        <w:t>壳层，</w:t>
      </w:r>
      <w:r w:rsidR="005C0924">
        <w:rPr>
          <w:rFonts w:asciiTheme="minorEastAsia" w:hAnsiTheme="minorEastAsia" w:hint="eastAsia"/>
          <w:sz w:val="28"/>
          <w:szCs w:val="28"/>
        </w:rPr>
        <w:t>电离</w:t>
      </w:r>
      <m:oMath>
        <m:r>
          <w:rPr>
            <w:rFonts w:ascii="Cambria Math" w:hAnsi="Cambria Math" w:hint="eastAsia"/>
            <w:sz w:val="28"/>
            <w:szCs w:val="28"/>
          </w:rPr>
          <m:t>M</m:t>
        </m:r>
      </m:oMath>
      <w:r>
        <w:rPr>
          <w:rFonts w:asciiTheme="minorEastAsia" w:hAnsiTheme="minorEastAsia" w:hint="eastAsia"/>
          <w:sz w:val="28"/>
          <w:szCs w:val="28"/>
        </w:rPr>
        <w:t>壳层电子</w:t>
      </w:r>
      <w:r w:rsidR="00601ACD">
        <w:rPr>
          <w:rFonts w:asciiTheme="minorEastAsia" w:hAnsiTheme="minorEastAsia" w:hint="eastAsia"/>
          <w:sz w:val="28"/>
          <w:szCs w:val="28"/>
        </w:rPr>
        <w:t>，</w:t>
      </w:r>
      <w:r w:rsidR="005C0924">
        <w:rPr>
          <w:rFonts w:asciiTheme="minorEastAsia" w:hAnsiTheme="minorEastAsia" w:hint="eastAsia"/>
          <w:sz w:val="28"/>
          <w:szCs w:val="28"/>
        </w:rPr>
        <w:t>该电子的动能</w:t>
      </w:r>
    </w:p>
    <w:p w14:paraId="682F567E" w14:textId="7A2E39F3" w:rsidR="00764C17" w:rsidRPr="00764C17" w:rsidRDefault="00116428">
      <w:pPr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</m:oMath>
      </m:oMathPara>
    </w:p>
    <w:p w14:paraId="7B161927" w14:textId="77777777" w:rsidR="00764C17" w:rsidRDefault="00764C17">
      <w:pPr>
        <w:rPr>
          <w:rFonts w:asciiTheme="minorEastAsia" w:hAnsiTheme="minorEastAsia"/>
          <w:sz w:val="28"/>
          <w:szCs w:val="28"/>
        </w:rPr>
      </w:pPr>
    </w:p>
    <w:p w14:paraId="70DB6160" w14:textId="7A47C82A" w:rsidR="005856B8" w:rsidRDefault="005856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电子跃迁诱发原子核激发</w:t>
      </w:r>
    </w:p>
    <w:p w14:paraId="2ED6EF6A" w14:textId="77777777" w:rsidR="005856B8" w:rsidRDefault="005856B8">
      <w:pPr>
        <w:rPr>
          <w:rFonts w:asciiTheme="minorEastAsia" w:hAnsiTheme="minorEastAsia"/>
          <w:sz w:val="28"/>
          <w:szCs w:val="28"/>
        </w:rPr>
      </w:pPr>
    </w:p>
    <w:p w14:paraId="5CC37CD8" w14:textId="77777777" w:rsidR="000330E4" w:rsidRDefault="000330E4">
      <w:pPr>
        <w:rPr>
          <w:rFonts w:asciiTheme="minorEastAsia" w:hAnsiTheme="minorEastAsia"/>
          <w:sz w:val="28"/>
          <w:szCs w:val="28"/>
        </w:rPr>
      </w:pPr>
    </w:p>
    <w:p w14:paraId="52994C53" w14:textId="70F8C433" w:rsidR="000330E4" w:rsidRDefault="000330E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同步辐射</w:t>
      </w:r>
    </w:p>
    <w:p w14:paraId="128BCED8" w14:textId="77777777" w:rsidR="000330E4" w:rsidRPr="008D18BC" w:rsidRDefault="000330E4">
      <w:pPr>
        <w:rPr>
          <w:rFonts w:asciiTheme="minorEastAsia" w:hAnsiTheme="minorEastAsia"/>
          <w:sz w:val="28"/>
          <w:szCs w:val="28"/>
        </w:rPr>
      </w:pPr>
    </w:p>
    <w:p w14:paraId="60328208" w14:textId="77777777" w:rsidR="00816D6E" w:rsidRDefault="00816D6E">
      <w:pPr>
        <w:rPr>
          <w:rFonts w:asciiTheme="minorEastAsia" w:hAnsiTheme="minorEastAsia"/>
          <w:sz w:val="28"/>
          <w:szCs w:val="28"/>
        </w:rPr>
      </w:pPr>
      <w:r w:rsidRPr="008D18BC">
        <w:rPr>
          <w:rFonts w:asciiTheme="minorEastAsia" w:hAnsiTheme="minorEastAsia" w:hint="eastAsia"/>
          <w:sz w:val="28"/>
          <w:szCs w:val="28"/>
        </w:rPr>
        <w:t>X射线的</w:t>
      </w:r>
      <w:r w:rsidRPr="006324B6">
        <w:rPr>
          <w:rFonts w:asciiTheme="minorEastAsia" w:hAnsiTheme="minorEastAsia" w:hint="eastAsia"/>
          <w:b/>
          <w:color w:val="FF0000"/>
          <w:sz w:val="28"/>
          <w:szCs w:val="28"/>
        </w:rPr>
        <w:t>吸收</w:t>
      </w:r>
    </w:p>
    <w:p w14:paraId="466B9B8A" w14:textId="0A6D5107" w:rsidR="000330E4" w:rsidRDefault="00481DF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多次小相互作用</w:t>
      </w:r>
    </w:p>
    <w:p w14:paraId="1ECA400E" w14:textId="77777777" w:rsidR="00481DF0" w:rsidRDefault="00481DF0">
      <w:pPr>
        <w:rPr>
          <w:rFonts w:asciiTheme="minorEastAsia" w:hAnsiTheme="minorEastAsia"/>
          <w:sz w:val="28"/>
          <w:szCs w:val="28"/>
        </w:rPr>
      </w:pPr>
    </w:p>
    <w:p w14:paraId="500809A4" w14:textId="4A35C281" w:rsidR="00481DF0" w:rsidRDefault="00481DF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全或无相互作用</w:t>
      </w:r>
    </w:p>
    <w:p w14:paraId="1EDF0F8C" w14:textId="7DF7CEDE" w:rsidR="009F03E5" w:rsidRDefault="009F03E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光电效应</w:t>
      </w:r>
      <w:r w:rsidR="005067D9">
        <w:rPr>
          <w:rFonts w:asciiTheme="minorEastAsia" w:hAnsiTheme="minorEastAsia" w:hint="eastAsia"/>
          <w:sz w:val="28"/>
          <w:szCs w:val="28"/>
        </w:rPr>
        <w:t>：光子与束缚电子发生相互作用</w:t>
      </w:r>
      <w:r w:rsidR="00234B41">
        <w:rPr>
          <w:rFonts w:asciiTheme="minorEastAsia" w:hAnsiTheme="minorEastAsia" w:hint="eastAsia"/>
          <w:sz w:val="28"/>
          <w:szCs w:val="28"/>
        </w:rPr>
        <w:t>；</w:t>
      </w:r>
    </w:p>
    <w:p w14:paraId="13D5611B" w14:textId="559987B3" w:rsidR="009F03E5" w:rsidRPr="007C2F58" w:rsidRDefault="009F03E5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Compton散射</w:t>
      </w:r>
      <w:r w:rsidR="007C2F58">
        <w:rPr>
          <w:rFonts w:asciiTheme="minorEastAsia" w:hAnsiTheme="minorEastAsia" w:hint="eastAsia"/>
          <w:sz w:val="28"/>
          <w:szCs w:val="28"/>
        </w:rPr>
        <w:t>：光子与自由电子发生相互作</w:t>
      </w:r>
      <w:r w:rsidR="007C2F58" w:rsidRPr="007C2F58">
        <w:rPr>
          <w:rFonts w:asciiTheme="minorEastAsia" w:hAnsiTheme="minorEastAsia" w:cs="PingFang SC Regular" w:hint="eastAsia"/>
          <w:sz w:val="28"/>
          <w:szCs w:val="28"/>
        </w:rPr>
        <w:t>用</w:t>
      </w:r>
      <w:r w:rsidR="00234B41">
        <w:rPr>
          <w:rFonts w:asciiTheme="minorEastAsia" w:hAnsiTheme="minorEastAsia" w:cs="PingFang SC Regular" w:hint="eastAsia"/>
          <w:sz w:val="28"/>
          <w:szCs w:val="28"/>
        </w:rPr>
        <w:t>；</w:t>
      </w:r>
    </w:p>
    <w:p w14:paraId="4CEA7E07" w14:textId="413CD3E3" w:rsidR="009F03E5" w:rsidRDefault="009F03E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电子偶效应</w:t>
      </w:r>
      <w:r w:rsidR="007C2F58">
        <w:rPr>
          <w:rFonts w:asciiTheme="minorEastAsia" w:hAnsiTheme="minorEastAsia" w:hint="eastAsia"/>
          <w:sz w:val="28"/>
          <w:szCs w:val="28"/>
        </w:rPr>
        <w:t>：光子在原子核场附近转化为一对正负电子</w:t>
      </w:r>
      <w:r w:rsidR="00234B41">
        <w:rPr>
          <w:rFonts w:asciiTheme="minorEastAsia" w:hAnsiTheme="minorEastAsia" w:hint="eastAsia"/>
          <w:sz w:val="28"/>
          <w:szCs w:val="28"/>
        </w:rPr>
        <w:t>。</w:t>
      </w:r>
    </w:p>
    <w:p w14:paraId="293AD33A" w14:textId="77777777" w:rsidR="000330E4" w:rsidRDefault="000330E4">
      <w:pPr>
        <w:rPr>
          <w:rFonts w:asciiTheme="minorEastAsia" w:hAnsiTheme="minorEastAsia"/>
          <w:sz w:val="28"/>
          <w:szCs w:val="28"/>
        </w:rPr>
      </w:pPr>
    </w:p>
    <w:p w14:paraId="50C6CBDF" w14:textId="695D1150" w:rsidR="006952A5" w:rsidRDefault="00293E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对自由电子，无法产生光电效应；</w:t>
      </w:r>
    </w:p>
    <w:p w14:paraId="326E0CE5" w14:textId="6433694B" w:rsidR="00293E73" w:rsidRDefault="00B579F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对自由光子，不能产生电子偶效应；</w:t>
      </w:r>
    </w:p>
    <w:p w14:paraId="29613E94" w14:textId="77777777" w:rsidR="001A7F23" w:rsidRDefault="00B579F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违反能量、动量守恒。</w:t>
      </w:r>
    </w:p>
    <w:p w14:paraId="30F96829" w14:textId="77777777" w:rsidR="001A7F23" w:rsidRDefault="001A7F23">
      <w:pPr>
        <w:rPr>
          <w:rFonts w:asciiTheme="minorEastAsia" w:hAnsiTheme="minorEastAsia"/>
          <w:sz w:val="28"/>
          <w:szCs w:val="28"/>
        </w:rPr>
      </w:pPr>
    </w:p>
    <w:p w14:paraId="235B4EF8" w14:textId="0DD386AF" w:rsidR="00B579FC" w:rsidRDefault="001A7F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平均自由程</w:t>
      </w:r>
      <w:r w:rsidR="008101A0">
        <w:rPr>
          <w:rFonts w:asciiTheme="minorEastAsia" w:hAnsiTheme="minorEastAsia" w:hint="eastAsia"/>
          <w:sz w:val="28"/>
          <w:szCs w:val="28"/>
        </w:rPr>
        <w:t>：</w:t>
      </w:r>
    </w:p>
    <w:p w14:paraId="50C62698" w14:textId="77777777" w:rsidR="000330E4" w:rsidRPr="008D18BC" w:rsidRDefault="000330E4">
      <w:pPr>
        <w:rPr>
          <w:rFonts w:asciiTheme="minorEastAsia" w:hAnsiTheme="minorEastAsia"/>
          <w:sz w:val="28"/>
          <w:szCs w:val="28"/>
        </w:rPr>
      </w:pPr>
    </w:p>
    <w:sectPr w:rsidR="000330E4" w:rsidRPr="008D18BC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60"/>
    <w:rsid w:val="000130B5"/>
    <w:rsid w:val="000330E4"/>
    <w:rsid w:val="00063A6F"/>
    <w:rsid w:val="00116428"/>
    <w:rsid w:val="00127B8A"/>
    <w:rsid w:val="001A7F23"/>
    <w:rsid w:val="00234B41"/>
    <w:rsid w:val="00243D91"/>
    <w:rsid w:val="00277A3E"/>
    <w:rsid w:val="002856B9"/>
    <w:rsid w:val="002862ED"/>
    <w:rsid w:val="00293E73"/>
    <w:rsid w:val="002D772C"/>
    <w:rsid w:val="0034309B"/>
    <w:rsid w:val="0036205A"/>
    <w:rsid w:val="00401D39"/>
    <w:rsid w:val="0044426A"/>
    <w:rsid w:val="004455B1"/>
    <w:rsid w:val="004472A5"/>
    <w:rsid w:val="00456973"/>
    <w:rsid w:val="00481DF0"/>
    <w:rsid w:val="005067D9"/>
    <w:rsid w:val="00546A88"/>
    <w:rsid w:val="005558C8"/>
    <w:rsid w:val="0056699E"/>
    <w:rsid w:val="005856B8"/>
    <w:rsid w:val="005C0924"/>
    <w:rsid w:val="00601ACD"/>
    <w:rsid w:val="006324B6"/>
    <w:rsid w:val="00662E9F"/>
    <w:rsid w:val="006952A5"/>
    <w:rsid w:val="00764C17"/>
    <w:rsid w:val="007743C2"/>
    <w:rsid w:val="00790CEE"/>
    <w:rsid w:val="007C2F58"/>
    <w:rsid w:val="008101A0"/>
    <w:rsid w:val="00816D6E"/>
    <w:rsid w:val="008A1F01"/>
    <w:rsid w:val="008D18BC"/>
    <w:rsid w:val="00921042"/>
    <w:rsid w:val="009457ED"/>
    <w:rsid w:val="00987889"/>
    <w:rsid w:val="009F03E5"/>
    <w:rsid w:val="00AC1960"/>
    <w:rsid w:val="00AC4EE5"/>
    <w:rsid w:val="00B579FC"/>
    <w:rsid w:val="00B965CD"/>
    <w:rsid w:val="00BD5E99"/>
    <w:rsid w:val="00BE1725"/>
    <w:rsid w:val="00C36319"/>
    <w:rsid w:val="00C46D65"/>
    <w:rsid w:val="00D4189B"/>
    <w:rsid w:val="00D42B6A"/>
    <w:rsid w:val="00DE7063"/>
    <w:rsid w:val="00E9395F"/>
    <w:rsid w:val="00F02BDC"/>
    <w:rsid w:val="00F16105"/>
    <w:rsid w:val="00F26218"/>
    <w:rsid w:val="00FD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EB6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D3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1D39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2856B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D3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1D39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285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gif"/><Relationship Id="rId9" Type="http://schemas.openxmlformats.org/officeDocument/2006/relationships/image" Target="media/image4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1B0721-D08B-C54D-B76B-BCFB7D55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95</Words>
  <Characters>544</Characters>
  <Application>Microsoft Macintosh Word</Application>
  <DocSecurity>0</DocSecurity>
  <Lines>4</Lines>
  <Paragraphs>1</Paragraphs>
  <ScaleCrop>false</ScaleCrop>
  <Company>cor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61</cp:revision>
  <dcterms:created xsi:type="dcterms:W3CDTF">2016-06-19T05:49:00Z</dcterms:created>
  <dcterms:modified xsi:type="dcterms:W3CDTF">2016-06-22T04:03:00Z</dcterms:modified>
</cp:coreProperties>
</file>